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128BE" w14:textId="77777777" w:rsidR="00193172" w:rsidRDefault="00193172" w:rsidP="001F510A">
      <w:pPr>
        <w:pStyle w:val="BlueSubheading3"/>
      </w:pPr>
    </w:p>
    <w:p w14:paraId="3904D1DF" w14:textId="77777777" w:rsidR="00193172" w:rsidRDefault="00193172" w:rsidP="001F510A">
      <w:pPr>
        <w:pStyle w:val="BlueSubheading3"/>
      </w:pPr>
    </w:p>
    <w:p w14:paraId="08F4317B" w14:textId="77777777" w:rsidR="00193172" w:rsidRDefault="00193172" w:rsidP="001F510A">
      <w:pPr>
        <w:pStyle w:val="BlueSubheading3"/>
      </w:pPr>
    </w:p>
    <w:p w14:paraId="72A39195" w14:textId="77777777" w:rsidR="00193172" w:rsidRPr="00154B06" w:rsidRDefault="00193172" w:rsidP="001F510A">
      <w:pPr>
        <w:pStyle w:val="MoECoverPageHeading"/>
      </w:pPr>
      <w:r>
        <w:t>A learning from home pack</w:t>
      </w:r>
    </w:p>
    <w:p w14:paraId="0384B4D0" w14:textId="4BCD9A73" w:rsidR="00061112" w:rsidRPr="006C1C3D" w:rsidRDefault="00193172" w:rsidP="001F510A">
      <w:pPr>
        <w:pStyle w:val="MoECoverPageSubheading"/>
        <w:rPr>
          <w:color w:val="00853E"/>
        </w:rPr>
      </w:pPr>
      <w:r w:rsidRPr="006C1C3D">
        <w:rPr>
          <w:noProof/>
          <w:color w:val="2B579A"/>
          <w:shd w:val="clear" w:color="auto" w:fill="E6E6E6"/>
          <w:lang w:eastAsia="en-NZ"/>
        </w:rPr>
        <mc:AlternateContent>
          <mc:Choice Requires="wpg">
            <w:drawing>
              <wp:anchor distT="0" distB="0" distL="114300" distR="114300" simplePos="0" relativeHeight="251658250" behindDoc="0" locked="0" layoutInCell="1" allowOverlap="1" wp14:anchorId="4EAABF8E" wp14:editId="07837BAA">
                <wp:simplePos x="0" y="0"/>
                <wp:positionH relativeFrom="column">
                  <wp:posOffset>0</wp:posOffset>
                </wp:positionH>
                <wp:positionV relativeFrom="paragraph">
                  <wp:posOffset>9601200</wp:posOffset>
                </wp:positionV>
                <wp:extent cx="4457700" cy="1073150"/>
                <wp:effectExtent l="0" t="0" r="0" b="12700"/>
                <wp:wrapNone/>
                <wp:docPr id="1235"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7700" cy="1073150"/>
                          <a:chOff x="0" y="0"/>
                          <a:chExt cx="4457700" cy="1073150"/>
                        </a:xfrm>
                      </wpg:grpSpPr>
                      <wps:wsp>
                        <wps:cNvPr id="1236" name="Text Box 1094"/>
                        <wps:cNvSpPr txBox="1">
                          <a:spLocks noChangeArrowheads="1"/>
                        </wps:cNvSpPr>
                        <wps:spPr bwMode="auto">
                          <a:xfrm>
                            <a:off x="520700" y="53975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EAB18" w14:textId="77777777" w:rsidR="00193172" w:rsidRPr="00495237" w:rsidRDefault="00193172" w:rsidP="001F510A">
                              <w:pPr>
                                <w:pStyle w:val="Footer"/>
                              </w:pPr>
                              <w:r w:rsidRPr="00495237">
                                <w:t>We shape an education system that delivers equitable and excellent outcomes</w:t>
                              </w:r>
                            </w:p>
                            <w:p w14:paraId="66A693CE" w14:textId="77777777" w:rsidR="00193172" w:rsidRPr="00495237" w:rsidRDefault="00193172" w:rsidP="001F510A">
                              <w:r w:rsidRPr="00495237">
                                <w:t>He mea tārai e mātou te mātauranga kia rangatira ai, kia mana taurite ai ōna huanga</w:t>
                              </w:r>
                            </w:p>
                          </w:txbxContent>
                        </wps:txbx>
                        <wps:bodyPr rot="0" vert="horz" wrap="square" lIns="91440" tIns="45720" rIns="91440" bIns="45720" anchor="t" anchorCtr="0" upright="1">
                          <a:noAutofit/>
                        </wps:bodyPr>
                      </wps:wsp>
                      <wps:wsp>
                        <wps:cNvPr id="1237" name="Rectangle 1095"/>
                        <wps:cNvSpPr>
                          <a:spLocks noChangeArrowheads="1"/>
                        </wps:cNvSpPr>
                        <wps:spPr bwMode="auto">
                          <a:xfrm>
                            <a:off x="0" y="0"/>
                            <a:ext cx="609600" cy="10731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ABF8E" id="Group 1227" o:spid="_x0000_s1026" style="position:absolute;margin-left:0;margin-top:756pt;width:351pt;height:84.5pt;z-index:251658250" coordsize="44577,1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">
                <v:shapetype id="_x0000_t202" coordsize="21600,21600" o:spt="202" path="m,l,21600r21600,l21600,xe">
                  <v:stroke joinstyle="miter"/>
                  <v:path gradientshapeok="t" o:connecttype="rect"/>
                </v:shapetype>
                <v:shape id="_x0000_s1027" type="#_x0000_t202" style="position:absolute;left:5207;top:5397;width:3937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" filled="f" stroked="f">
                  <v:textbox>
                    <w:txbxContent>
                      <w:p w14:paraId="2E6EAB18" w14:textId="77777777" w:rsidR="00193172" w:rsidRPr="00495237" w:rsidRDefault="00193172" w:rsidP="001F510A">
                        <w:pPr>
                          <w:pStyle w:val="Footer"/>
                        </w:pPr>
                        <w:r w:rsidRPr="00495237">
                          <w:t>We shape an education system that delivers equitable and excellent outcomes</w:t>
                        </w:r>
                      </w:p>
                      <w:p w14:paraId="66A693CE" w14:textId="77777777" w:rsidR="00193172" w:rsidRPr="00495237" w:rsidRDefault="00193172" w:rsidP="001F510A">
                        <w:r w:rsidRPr="00495237">
                          <w:t>He mea tārai e mātou te mātauranga kia rangatira ai, kia mana taurite ai ōna huanga</w:t>
                        </w:r>
                      </w:p>
                    </w:txbxContent>
                  </v:textbox>
                </v:shape>
                <v:rect id="Rectangle 1095" o:spid="_x0000_s1028" style="position:absolute;width:6096;height:10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" filled="f" stroked="f" strokeweight="3pt">
                  <v:shadow on="t" color="#122650 [1604]" opacity=".5" offset="1pt"/>
                </v:rect>
              </v:group>
            </w:pict>
          </mc:Fallback>
        </mc:AlternateContent>
      </w:r>
      <w:bookmarkStart w:id="0" w:name="_Toc416184927"/>
      <w:r w:rsidR="06068800" w:rsidRPr="006C1C3D">
        <w:rPr>
          <w:lang w:eastAsia="en-NZ"/>
        </w:rPr>
        <w:t xml:space="preserve">for learners in years </w:t>
      </w:r>
      <w:r w:rsidR="70EC8FC3" w:rsidRPr="006C1C3D">
        <w:rPr>
          <w:lang w:eastAsia="en-NZ"/>
        </w:rPr>
        <w:t>9-10</w:t>
      </w:r>
      <w:bookmarkEnd w:id="0"/>
    </w:p>
    <w:tbl>
      <w:tblPr>
        <w:tblStyle w:val="PlainTable1"/>
        <w:tblW w:w="0" w:type="auto"/>
        <w:tblLook w:val="04A0" w:firstRow="1" w:lastRow="0" w:firstColumn="1" w:lastColumn="0" w:noHBand="0" w:noVBand="1"/>
      </w:tblPr>
      <w:tblGrid>
        <w:gridCol w:w="1615"/>
        <w:gridCol w:w="8100"/>
      </w:tblGrid>
      <w:tr w:rsidR="00061112" w:rsidRPr="00956D73" w14:paraId="02BB8402" w14:textId="77777777" w:rsidTr="008115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15193541" w14:textId="77777777" w:rsidR="00061112" w:rsidRPr="00956D73" w:rsidRDefault="00061112" w:rsidP="001F510A">
            <w:pPr>
              <w:rPr>
                <w:b w:val="0"/>
                <w:bCs w:val="0"/>
              </w:rPr>
            </w:pPr>
            <w:r w:rsidRPr="00956D73">
              <w:rPr>
                <w:b w:val="0"/>
                <w:bCs w:val="0"/>
              </w:rPr>
              <w:t>4 Feb 2022</w:t>
            </w:r>
          </w:p>
        </w:tc>
        <w:tc>
          <w:tcPr>
            <w:tcW w:w="8100" w:type="dxa"/>
          </w:tcPr>
          <w:p w14:paraId="031CCB9A" w14:textId="26B58BE0" w:rsidR="00061112" w:rsidRPr="00956D73" w:rsidRDefault="00F05F56" w:rsidP="001F510A">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Trial version published</w:t>
            </w:r>
          </w:p>
        </w:tc>
      </w:tr>
      <w:tr w:rsidR="0081157C" w:rsidRPr="00956D73" w14:paraId="235C7D8C" w14:textId="77777777" w:rsidTr="00811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1B427BB5" w14:textId="3A53A8F1" w:rsidR="0081157C" w:rsidRPr="00956D73" w:rsidRDefault="00F05F56" w:rsidP="001F510A">
            <w:pPr>
              <w:rPr>
                <w:b w:val="0"/>
                <w:bCs w:val="0"/>
              </w:rPr>
            </w:pPr>
            <w:r>
              <w:rPr>
                <w:b w:val="0"/>
                <w:bCs w:val="0"/>
              </w:rPr>
              <w:t>28</w:t>
            </w:r>
            <w:r w:rsidR="0081157C" w:rsidRPr="00956D73">
              <w:rPr>
                <w:b w:val="0"/>
                <w:bCs w:val="0"/>
              </w:rPr>
              <w:t xml:space="preserve"> Feb 2022</w:t>
            </w:r>
          </w:p>
        </w:tc>
        <w:tc>
          <w:tcPr>
            <w:tcW w:w="8100" w:type="dxa"/>
          </w:tcPr>
          <w:p w14:paraId="60908573" w14:textId="38B8F15F" w:rsidR="0081157C" w:rsidRPr="00956D73" w:rsidRDefault="006C520B" w:rsidP="001F510A">
            <w:pPr>
              <w:cnfStyle w:val="000000100000" w:firstRow="0" w:lastRow="0" w:firstColumn="0" w:lastColumn="0" w:oddVBand="0" w:evenVBand="0" w:oddHBand="1" w:evenHBand="0" w:firstRowFirstColumn="0" w:firstRowLastColumn="0" w:lastRowFirstColumn="0" w:lastRowLastColumn="0"/>
            </w:pPr>
            <w:r w:rsidRPr="005B5974">
              <w:t>Version 2 – includes extension to 10 days of activities</w:t>
            </w:r>
            <w:r>
              <w:t>, improvements from trial feedback</w:t>
            </w:r>
          </w:p>
        </w:tc>
      </w:tr>
    </w:tbl>
    <w:p w14:paraId="194DAFA8" w14:textId="5791E91C" w:rsidR="00193172" w:rsidRPr="00BF5568" w:rsidRDefault="0081157C" w:rsidP="001F510A">
      <w:pPr>
        <w:pStyle w:val="MoEBodyText"/>
      </w:pPr>
      <w:r>
        <w:tab/>
      </w:r>
    </w:p>
    <w:p w14:paraId="4BB7A7A0" w14:textId="26AD8BAB" w:rsidR="002A4559" w:rsidRPr="000D4B4C" w:rsidRDefault="002A4559" w:rsidP="001F510A">
      <w:pPr>
        <w:pStyle w:val="MoEHeading1"/>
      </w:pPr>
      <w:r w:rsidRPr="000D4B4C">
        <w:t>Creativity – How do we express ourselves?</w:t>
      </w:r>
    </w:p>
    <w:tbl>
      <w:tblPr>
        <w:tblStyle w:val="reversedgrey"/>
        <w:tblW w:w="0" w:type="auto"/>
        <w:tblInd w:w="-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3608"/>
        <w:gridCol w:w="6120"/>
      </w:tblGrid>
      <w:tr w:rsidR="00C731B8" w:rsidRPr="003D2BE8" w14:paraId="6D7E8221" w14:textId="77777777" w:rsidTr="009772DC">
        <w:trPr>
          <w:cnfStyle w:val="100000000000" w:firstRow="1" w:lastRow="0" w:firstColumn="0" w:lastColumn="0" w:oddVBand="0" w:evenVBand="0" w:oddHBand="0" w:evenHBand="0" w:firstRowFirstColumn="0" w:firstRowLastColumn="0" w:lastRowFirstColumn="0" w:lastRowLastColumn="0"/>
          <w:trHeight w:val="1286"/>
        </w:trPr>
        <w:tc>
          <w:tcPr>
            <w:tcW w:w="3608" w:type="dxa"/>
            <w:vMerge w:val="restart"/>
            <w:shd w:val="clear" w:color="auto" w:fill="C6E1A6"/>
            <w:vAlign w:val="center"/>
          </w:tcPr>
          <w:p w14:paraId="1BFCC2DE" w14:textId="77777777" w:rsidR="008533A9" w:rsidRPr="003D2BE8" w:rsidRDefault="008533A9" w:rsidP="0059332F">
            <w:pPr>
              <w:pStyle w:val="BlueHeading1"/>
              <w:spacing w:after="0"/>
              <w:rPr>
                <w:sz w:val="36"/>
                <w:szCs w:val="24"/>
              </w:rPr>
            </w:pPr>
            <w:r w:rsidRPr="003D2BE8">
              <w:rPr>
                <w:b/>
                <w:sz w:val="36"/>
                <w:szCs w:val="24"/>
              </w:rPr>
              <w:t>“Creativity is intelligence having fun.”</w:t>
            </w:r>
          </w:p>
          <w:p w14:paraId="4ACC811C" w14:textId="77777777" w:rsidR="008533A9" w:rsidRPr="003D2BE8" w:rsidRDefault="008533A9" w:rsidP="0059332F">
            <w:pPr>
              <w:pStyle w:val="BlueHeading1"/>
              <w:spacing w:after="0"/>
              <w:rPr>
                <w:sz w:val="36"/>
                <w:szCs w:val="24"/>
              </w:rPr>
            </w:pPr>
            <w:r w:rsidRPr="003D2BE8">
              <w:rPr>
                <w:sz w:val="36"/>
                <w:szCs w:val="24"/>
              </w:rPr>
              <w:t xml:space="preserve"> ~Albert Einstein</w:t>
            </w:r>
          </w:p>
        </w:tc>
        <w:tc>
          <w:tcPr>
            <w:tcW w:w="6120" w:type="dxa"/>
            <w:shd w:val="clear" w:color="auto" w:fill="58B947"/>
            <w:vAlign w:val="center"/>
          </w:tcPr>
          <w:p w14:paraId="2281ED6F" w14:textId="77777777" w:rsidR="008533A9" w:rsidRPr="003D2BE8" w:rsidRDefault="008533A9" w:rsidP="0059332F">
            <w:pPr>
              <w:pStyle w:val="BlueHeading1Non-Contents"/>
              <w:spacing w:after="0"/>
              <w:rPr>
                <w:b/>
                <w:bCs w:val="0"/>
                <w:color w:val="FFFFFF" w:themeColor="background1"/>
                <w:sz w:val="36"/>
                <w:szCs w:val="24"/>
              </w:rPr>
            </w:pPr>
            <w:r w:rsidRPr="003D2BE8">
              <w:rPr>
                <w:b/>
                <w:bCs w:val="0"/>
                <w:color w:val="FFFFFF" w:themeColor="background1"/>
                <w:sz w:val="36"/>
                <w:szCs w:val="24"/>
              </w:rPr>
              <w:t>I orea te tuatara ka patu ki waho</w:t>
            </w:r>
          </w:p>
        </w:tc>
      </w:tr>
      <w:tr w:rsidR="00C731B8" w:rsidRPr="003D2BE8" w14:paraId="021561EC" w14:textId="77777777" w:rsidTr="009772DC">
        <w:trPr>
          <w:cnfStyle w:val="000000100000" w:firstRow="0" w:lastRow="0" w:firstColumn="0" w:lastColumn="0" w:oddVBand="0" w:evenVBand="0" w:oddHBand="1" w:evenHBand="0" w:firstRowFirstColumn="0" w:firstRowLastColumn="0" w:lastRowFirstColumn="0" w:lastRowLastColumn="0"/>
          <w:trHeight w:val="1286"/>
        </w:trPr>
        <w:tc>
          <w:tcPr>
            <w:tcW w:w="3608" w:type="dxa"/>
            <w:vMerge/>
            <w:vAlign w:val="center"/>
          </w:tcPr>
          <w:p w14:paraId="29531EC8" w14:textId="77777777" w:rsidR="008533A9" w:rsidRPr="003D2BE8" w:rsidRDefault="008533A9" w:rsidP="0059332F">
            <w:pPr>
              <w:pStyle w:val="BlueHeading1Non-Contents"/>
              <w:spacing w:after="0"/>
              <w:rPr>
                <w:sz w:val="36"/>
                <w:szCs w:val="24"/>
              </w:rPr>
            </w:pPr>
          </w:p>
        </w:tc>
        <w:tc>
          <w:tcPr>
            <w:tcW w:w="6120" w:type="dxa"/>
            <w:shd w:val="clear" w:color="auto" w:fill="00853E"/>
            <w:vAlign w:val="center"/>
          </w:tcPr>
          <w:p w14:paraId="74D09C9E" w14:textId="77777777" w:rsidR="008533A9" w:rsidRPr="003D2BE8" w:rsidRDefault="008533A9" w:rsidP="0059332F">
            <w:pPr>
              <w:pStyle w:val="BlueHeading1Non-Contents"/>
              <w:spacing w:after="0"/>
              <w:rPr>
                <w:color w:val="FFFFFF" w:themeColor="background1"/>
                <w:sz w:val="36"/>
                <w:szCs w:val="24"/>
              </w:rPr>
            </w:pPr>
            <w:r w:rsidRPr="003D2BE8">
              <w:rPr>
                <w:color w:val="FFFFFF" w:themeColor="background1"/>
                <w:sz w:val="36"/>
                <w:szCs w:val="24"/>
              </w:rPr>
              <w:t>A problem is solved by continuing to find solutions</w:t>
            </w:r>
          </w:p>
        </w:tc>
      </w:tr>
    </w:tbl>
    <w:p w14:paraId="718ECB97" w14:textId="77777777" w:rsidR="002A4559" w:rsidRPr="00BF5568" w:rsidRDefault="002A4559" w:rsidP="001F510A">
      <w:pPr>
        <w:pStyle w:val="MoEBodyText"/>
      </w:pPr>
    </w:p>
    <w:p w14:paraId="183125BE" w14:textId="21840DF6" w:rsidR="00193172" w:rsidRPr="002E5DF0" w:rsidRDefault="00193172" w:rsidP="001F510A">
      <w:pPr>
        <w:pStyle w:val="MoEHeading1"/>
      </w:pPr>
      <w:r w:rsidRPr="002E5DF0">
        <w:t>Notes for teachers</w:t>
      </w:r>
    </w:p>
    <w:p w14:paraId="77741228" w14:textId="77777777" w:rsidR="00483088" w:rsidRPr="00276872" w:rsidRDefault="00483088" w:rsidP="006D64F3">
      <w:pPr>
        <w:pStyle w:val="MoEHeading2"/>
      </w:pPr>
      <w:r w:rsidRPr="00276872">
        <w:t>Purpose</w:t>
      </w:r>
    </w:p>
    <w:p w14:paraId="0F13B17F" w14:textId="0B9E1277" w:rsidR="00273F8A" w:rsidRPr="001F510A" w:rsidRDefault="00273F8A" w:rsidP="001F510A">
      <w:r w:rsidRPr="001F510A">
        <w:t xml:space="preserve">We know there will be additional challenges for our schools, our learners, and their whānau in 2022. The purpose of these learning from home packs is to support you as you prepare to provide continuous learning for all </w:t>
      </w:r>
      <w:r>
        <w:t>learner</w:t>
      </w:r>
      <w:r w:rsidR="00302BC6">
        <w:t>s</w:t>
      </w:r>
      <w:r w:rsidRPr="001F510A">
        <w:t xml:space="preserve"> through the next period of the Covid pandemic.</w:t>
      </w:r>
    </w:p>
    <w:p w14:paraId="29890491" w14:textId="77777777" w:rsidR="00483088" w:rsidRPr="0048718B" w:rsidRDefault="00483088" w:rsidP="006D64F3">
      <w:pPr>
        <w:pStyle w:val="MoEHeading2"/>
      </w:pPr>
      <w:r w:rsidRPr="0048718B">
        <w:t>Flexibility</w:t>
      </w:r>
    </w:p>
    <w:p w14:paraId="648492B6" w14:textId="3D701343" w:rsidR="008C51A2" w:rsidRDefault="008C51A2" w:rsidP="008533A9">
      <w:r w:rsidRPr="000D4B4C">
        <w:t>The packs are designed to be used flexibly for the types of interruptions learners may face:</w:t>
      </w:r>
    </w:p>
    <w:p w14:paraId="137708AD" w14:textId="0BEED596" w:rsidR="00B42EB6" w:rsidRPr="000D4B4C" w:rsidRDefault="00B42EB6" w:rsidP="000A3027">
      <w:pPr>
        <w:pStyle w:val="ListParagraph"/>
        <w:numPr>
          <w:ilvl w:val="0"/>
          <w:numId w:val="19"/>
        </w:numPr>
        <w:contextualSpacing w:val="0"/>
      </w:pPr>
      <w:r w:rsidRPr="000D4B4C">
        <w:t>They may need to isolate at home.</w:t>
      </w:r>
    </w:p>
    <w:p w14:paraId="58947E6F" w14:textId="77777777" w:rsidR="00B42EB6" w:rsidRPr="000D4B4C" w:rsidRDefault="00B42EB6" w:rsidP="000A3027">
      <w:pPr>
        <w:pStyle w:val="ListParagraph"/>
        <w:numPr>
          <w:ilvl w:val="0"/>
          <w:numId w:val="19"/>
        </w:numPr>
        <w:contextualSpacing w:val="0"/>
      </w:pPr>
      <w:r w:rsidRPr="000D4B4C">
        <w:t>Due to health and safety requirements, such as social distancing, your school might not be able to have all students on site. Hybrid learning may start.</w:t>
      </w:r>
    </w:p>
    <w:p w14:paraId="53C33AE5" w14:textId="4A37060B" w:rsidR="00B42EB6" w:rsidRPr="000D4B4C" w:rsidRDefault="00B42EB6" w:rsidP="000A3027">
      <w:pPr>
        <w:pStyle w:val="ListParagraph"/>
        <w:numPr>
          <w:ilvl w:val="0"/>
          <w:numId w:val="19"/>
        </w:numPr>
      </w:pPr>
      <w:r w:rsidRPr="000D4B4C">
        <w:t xml:space="preserve">Your school might close, and </w:t>
      </w:r>
      <w:r>
        <w:t>learner</w:t>
      </w:r>
      <w:r w:rsidR="00302BC6">
        <w:t>s</w:t>
      </w:r>
      <w:r w:rsidRPr="000D4B4C">
        <w:t xml:space="preserve"> would need to learn from home. (Note: the intention under the Covid Protection Framework is to keep schools open.)</w:t>
      </w:r>
    </w:p>
    <w:p w14:paraId="059DD526" w14:textId="77777777" w:rsidR="00193172" w:rsidRPr="006D64F3" w:rsidRDefault="00193172" w:rsidP="002126CD">
      <w:pPr>
        <w:pStyle w:val="MoEHeading2"/>
        <w:spacing w:before="0"/>
      </w:pPr>
      <w:r w:rsidRPr="000D4B4C">
        <w:lastRenderedPageBreak/>
        <w:t>Hybrid learning</w:t>
      </w:r>
    </w:p>
    <w:p w14:paraId="1306C456" w14:textId="3DEBBFA8" w:rsidR="23D28081" w:rsidRPr="000D4B4C" w:rsidRDefault="23D28081" w:rsidP="00B71EFC">
      <w:r w:rsidRPr="000D4B4C">
        <w:t xml:space="preserve">Hybrid learning describes when schools and kura are simultaneously teaching some </w:t>
      </w:r>
      <w:r>
        <w:t>learner</w:t>
      </w:r>
      <w:r w:rsidR="006B2AFA">
        <w:t>s</w:t>
      </w:r>
      <w:r w:rsidRPr="000D4B4C">
        <w:t xml:space="preserve"> face-to-face on site and supporting others through distance-learning options. You may also be teaching </w:t>
      </w:r>
      <w:r>
        <w:t>learner</w:t>
      </w:r>
      <w:r w:rsidR="006B2AFA">
        <w:t>s</w:t>
      </w:r>
      <w:r w:rsidRPr="000D4B4C">
        <w:t xml:space="preserve"> who are not normally in your class. For most of us, hybrid learning is a new experience. </w:t>
      </w:r>
    </w:p>
    <w:p w14:paraId="05A6CD32" w14:textId="77777777" w:rsidR="00193172" w:rsidRPr="000D4B4C" w:rsidRDefault="00193172" w:rsidP="00F8236D">
      <w:pPr>
        <w:pStyle w:val="MoEHeading2"/>
        <w:spacing w:before="0"/>
      </w:pPr>
      <w:r w:rsidRPr="000D4B4C">
        <w:t>Realities</w:t>
      </w:r>
    </w:p>
    <w:p w14:paraId="17879A1A" w14:textId="011F1E50" w:rsidR="00397D4A" w:rsidRDefault="00397D4A" w:rsidP="00EE46CE">
      <w:pPr>
        <w:pStyle w:val="MoEHeading3"/>
        <w:spacing w:before="0"/>
        <w:rPr>
          <w:rFonts w:eastAsia="Arial" w:cs="Arial"/>
          <w:color w:val="000000" w:themeColor="text1"/>
          <w:szCs w:val="24"/>
        </w:rPr>
      </w:pPr>
      <w:r w:rsidRPr="73159E97">
        <w:rPr>
          <w:rFonts w:eastAsia="Arial" w:cs="Arial"/>
          <w:color w:val="000000" w:themeColor="text1"/>
          <w:szCs w:val="24"/>
        </w:rPr>
        <w:t>You know your learners and have a good understanding of their learning situations.</w:t>
      </w:r>
    </w:p>
    <w:p w14:paraId="485FD057" w14:textId="77777777" w:rsidR="001F5C37" w:rsidRDefault="001F5C37" w:rsidP="001F5C37">
      <w:r w:rsidRPr="7F3AF600">
        <w:t xml:space="preserve">Many </w:t>
      </w:r>
      <w:r w:rsidRPr="008C2C59">
        <w:t>learners</w:t>
      </w:r>
      <w:r w:rsidRPr="7F3AF600">
        <w:t xml:space="preserve"> will have siblings at home, as well as whānau who share the same space and devices. Some may have access to the internet and devices, and others may not. Learners will also have varying levels of adult support. </w:t>
      </w:r>
    </w:p>
    <w:p w14:paraId="1EC8674F" w14:textId="77777777" w:rsidR="001F5C37" w:rsidRDefault="001F5C37" w:rsidP="001F5C37">
      <w:r w:rsidRPr="7F3AF600">
        <w:t xml:space="preserve">There are a mix of activities in this pack that use materials commonly found in most homes. Some activities will require adult support while others can be managed independently. This resource is provided as a Word document so that you can adapt it for your learners. </w:t>
      </w:r>
    </w:p>
    <w:p w14:paraId="31DD959D" w14:textId="2ADF3225" w:rsidR="73159E97" w:rsidRDefault="001F5C37" w:rsidP="73159E97">
      <w:pPr>
        <w:rPr>
          <w:rFonts w:eastAsia="Calibri"/>
        </w:rPr>
      </w:pPr>
      <w:r w:rsidRPr="7F3AF600">
        <w:t>We suggest starting each day with a karakia, check in with the teacher, followed by setting up the learning environment. The pack contains suggestions, but you can replace these with however you want your learner to start their day.</w:t>
      </w:r>
    </w:p>
    <w:p w14:paraId="487314EA" w14:textId="77777777" w:rsidR="00397D4A" w:rsidRPr="000D4B4C" w:rsidRDefault="00397D4A" w:rsidP="002126CD">
      <w:pPr>
        <w:pStyle w:val="MoEHeading2"/>
        <w:spacing w:before="0"/>
      </w:pPr>
      <w:r w:rsidRPr="000D4B4C">
        <w:t>Resources</w:t>
      </w:r>
    </w:p>
    <w:p w14:paraId="2A8995F5" w14:textId="428432FA" w:rsidR="00F8236D" w:rsidRDefault="00F8236D" w:rsidP="001609E3">
      <w:r w:rsidRPr="7F3AF600">
        <w:t xml:space="preserve">The resource </w:t>
      </w:r>
      <w:r w:rsidR="001C5227">
        <w:t>uses</w:t>
      </w:r>
      <w:r w:rsidRPr="7F3AF600">
        <w:t xml:space="preserve"> </w:t>
      </w:r>
      <w:r w:rsidR="001C5227">
        <w:t>resources from the</w:t>
      </w:r>
      <w:r>
        <w:t xml:space="preserve"> Figure it Out </w:t>
      </w:r>
      <w:r w:rsidRPr="7F3AF600">
        <w:t xml:space="preserve">series. </w:t>
      </w:r>
      <w:r w:rsidRPr="7F3AF600">
        <w:rPr>
          <w:b/>
          <w:bCs/>
        </w:rPr>
        <w:t>You might want to send these home with the learner</w:t>
      </w:r>
      <w:r w:rsidRPr="7F3AF600">
        <w:t xml:space="preserve">, along with </w:t>
      </w:r>
      <w:r w:rsidR="003F21EB">
        <w:t>an exercise</w:t>
      </w:r>
      <w:r w:rsidRPr="7F3AF600">
        <w:t xml:space="preserve"> book, </w:t>
      </w:r>
      <w:r w:rsidR="00355C3F">
        <w:t>and other stationery</w:t>
      </w:r>
      <w:r w:rsidRPr="7F3AF600">
        <w:t xml:space="preserve"> (glue, scissors, </w:t>
      </w:r>
      <w:r w:rsidR="003F21EB">
        <w:t xml:space="preserve">felts, </w:t>
      </w:r>
      <w:r w:rsidRPr="7F3AF600">
        <w:t xml:space="preserve">construction paper). Learners can bring their </w:t>
      </w:r>
      <w:r w:rsidR="003F21EB">
        <w:t>exercise</w:t>
      </w:r>
      <w:r w:rsidRPr="7F3AF600">
        <w:t xml:space="preserve"> book back to class to share. </w:t>
      </w:r>
    </w:p>
    <w:p w14:paraId="7B4AB37D" w14:textId="77777777" w:rsidR="00F8236D" w:rsidRDefault="00F8236D" w:rsidP="00F8236D">
      <w:r w:rsidRPr="7F3AF600">
        <w:t>If your learners do not have reliable access to the internet, here are the resources to send home with them to create a paper-based pack.</w:t>
      </w:r>
      <w:r w:rsidRPr="7F3AF600">
        <w:rPr>
          <w:sz w:val="22"/>
          <w:szCs w:val="22"/>
        </w:rPr>
        <w:t xml:space="preserve"> </w:t>
      </w:r>
    </w:p>
    <w:tbl>
      <w:tblPr>
        <w:tblStyle w:val="TableGridLight"/>
        <w:tblW w:w="0" w:type="auto"/>
        <w:tblLook w:val="04A0" w:firstRow="1" w:lastRow="0" w:firstColumn="1" w:lastColumn="0" w:noHBand="0" w:noVBand="1"/>
      </w:tblPr>
      <w:tblGrid>
        <w:gridCol w:w="9793"/>
      </w:tblGrid>
      <w:tr w:rsidR="00397D4A" w:rsidRPr="003F21EB" w14:paraId="5D528C9C" w14:textId="77777777" w:rsidTr="00F65338">
        <w:trPr>
          <w:trHeight w:val="440"/>
        </w:trPr>
        <w:tc>
          <w:tcPr>
            <w:tcW w:w="9793" w:type="dxa"/>
          </w:tcPr>
          <w:p w14:paraId="604BEE83" w14:textId="76127E01" w:rsidR="022FE6C0" w:rsidRPr="003F21EB" w:rsidRDefault="022FE6C0" w:rsidP="004F08B7">
            <w:pPr>
              <w:rPr>
                <w:rFonts w:eastAsia="Arial"/>
                <w:b/>
                <w:bCs/>
              </w:rPr>
            </w:pPr>
            <w:r w:rsidRPr="003F21EB">
              <w:rPr>
                <w:rFonts w:eastAsia="Arial"/>
                <w:b/>
                <w:bCs/>
              </w:rPr>
              <w:t>Resources to print</w:t>
            </w:r>
          </w:p>
          <w:p w14:paraId="1E79B559" w14:textId="7631C49B" w:rsidR="53F234BA" w:rsidRPr="00062842" w:rsidRDefault="53F234BA" w:rsidP="00EE46CE">
            <w:pPr>
              <w:pStyle w:val="ListParagraph"/>
              <w:numPr>
                <w:ilvl w:val="0"/>
                <w:numId w:val="20"/>
              </w:numPr>
              <w:ind w:left="429"/>
              <w:rPr>
                <w:rFonts w:eastAsia="Arial"/>
                <w:color w:val="000000" w:themeColor="text1"/>
                <w:sz w:val="22"/>
                <w:szCs w:val="22"/>
              </w:rPr>
            </w:pPr>
            <w:r w:rsidRPr="00062842">
              <w:rPr>
                <w:rFonts w:eastAsia="Arial"/>
                <w:color w:val="000000" w:themeColor="text1"/>
                <w:sz w:val="22"/>
                <w:szCs w:val="22"/>
              </w:rPr>
              <w:t xml:space="preserve">Artistic Orangutans </w:t>
            </w:r>
            <w:hyperlink r:id="rId11">
              <w:r w:rsidR="58FCA054" w:rsidRPr="00062842">
                <w:rPr>
                  <w:rStyle w:val="Hyperlink"/>
                  <w:rFonts w:eastAsia="Arial"/>
                  <w:sz w:val="22"/>
                  <w:szCs w:val="22"/>
                </w:rPr>
                <w:t>https://www.dogonews.com/2021/12/20/orangutans-have-distinct-artistic-styles-too</w:t>
              </w:r>
            </w:hyperlink>
            <w:r w:rsidR="2C17D98B" w:rsidRPr="00062842">
              <w:rPr>
                <w:rFonts w:eastAsia="Arial"/>
                <w:sz w:val="22"/>
                <w:szCs w:val="22"/>
              </w:rPr>
              <w:t xml:space="preserve"> </w:t>
            </w:r>
          </w:p>
          <w:p w14:paraId="67E420BF" w14:textId="71231F03" w:rsidR="4EA3659B" w:rsidRPr="00062842" w:rsidRDefault="000E13E6" w:rsidP="00EE46CE">
            <w:pPr>
              <w:pStyle w:val="ListParagraph"/>
              <w:numPr>
                <w:ilvl w:val="0"/>
                <w:numId w:val="20"/>
              </w:numPr>
              <w:ind w:left="429"/>
              <w:rPr>
                <w:rFonts w:eastAsia="Arial"/>
                <w:sz w:val="22"/>
                <w:szCs w:val="22"/>
              </w:rPr>
            </w:pPr>
            <w:hyperlink r:id="rId12">
              <w:r w:rsidR="4EA3659B" w:rsidRPr="00062842">
                <w:rPr>
                  <w:rFonts w:eastAsia="Arial"/>
                  <w:sz w:val="22"/>
                  <w:szCs w:val="22"/>
                </w:rPr>
                <w:t xml:space="preserve">Smart earpiece translates foreign language in real time </w:t>
              </w:r>
              <w:r w:rsidR="4EA3659B" w:rsidRPr="00062842">
                <w:rPr>
                  <w:rStyle w:val="Hyperlink"/>
                  <w:rFonts w:eastAsia="Arial"/>
                  <w:sz w:val="22"/>
                  <w:szCs w:val="22"/>
                </w:rPr>
                <w:t>https://www.dogonews.com/2016/10/30/smart-earpiece-translates-foreign-languages-in-real-time</w:t>
              </w:r>
            </w:hyperlink>
          </w:p>
          <w:p w14:paraId="6A25C3C9" w14:textId="3AD47A9C" w:rsidR="5C289DE8" w:rsidRPr="00062842" w:rsidRDefault="5C289DE8" w:rsidP="00EE46CE">
            <w:pPr>
              <w:pStyle w:val="ListParagraph"/>
              <w:numPr>
                <w:ilvl w:val="0"/>
                <w:numId w:val="20"/>
              </w:numPr>
              <w:ind w:left="429"/>
              <w:rPr>
                <w:rFonts w:eastAsia="Arial"/>
                <w:color w:val="000000" w:themeColor="text1"/>
                <w:sz w:val="22"/>
                <w:szCs w:val="22"/>
              </w:rPr>
            </w:pPr>
            <w:r w:rsidRPr="00062842">
              <w:rPr>
                <w:rFonts w:eastAsia="Arial"/>
                <w:color w:val="000000" w:themeColor="text1"/>
                <w:sz w:val="22"/>
                <w:szCs w:val="22"/>
              </w:rPr>
              <w:t xml:space="preserve">Kapa Haka – </w:t>
            </w:r>
            <w:r w:rsidR="00071FE0" w:rsidRPr="00062842">
              <w:rPr>
                <w:rFonts w:eastAsia="Arial"/>
                <w:color w:val="000000" w:themeColor="text1"/>
                <w:sz w:val="22"/>
                <w:szCs w:val="22"/>
              </w:rPr>
              <w:t>Māori</w:t>
            </w:r>
            <w:r w:rsidRPr="00062842">
              <w:rPr>
                <w:rFonts w:eastAsia="Arial"/>
                <w:color w:val="000000" w:themeColor="text1"/>
                <w:sz w:val="22"/>
                <w:szCs w:val="22"/>
              </w:rPr>
              <w:t xml:space="preserve"> Performance </w:t>
            </w:r>
            <w:hyperlink r:id="rId13">
              <w:r w:rsidRPr="00062842">
                <w:rPr>
                  <w:rStyle w:val="Hyperlink"/>
                  <w:rFonts w:eastAsia="Arial"/>
                  <w:sz w:val="22"/>
                  <w:szCs w:val="22"/>
                </w:rPr>
                <w:t>https://www.newzealand.com/ca/feature/kapa-haka-maori-performance/</w:t>
              </w:r>
            </w:hyperlink>
          </w:p>
          <w:p w14:paraId="1C3EA01E" w14:textId="5BAAE580" w:rsidR="747FD933" w:rsidRPr="00062842" w:rsidRDefault="747FD933" w:rsidP="00EE46CE">
            <w:pPr>
              <w:pStyle w:val="ListParagraph"/>
              <w:numPr>
                <w:ilvl w:val="0"/>
                <w:numId w:val="20"/>
              </w:numPr>
              <w:ind w:left="429"/>
              <w:rPr>
                <w:rFonts w:eastAsia="Arial"/>
                <w:color w:val="000000" w:themeColor="text1"/>
                <w:sz w:val="22"/>
                <w:szCs w:val="22"/>
              </w:rPr>
            </w:pPr>
            <w:r w:rsidRPr="00062842">
              <w:rPr>
                <w:rFonts w:eastAsia="Arial"/>
                <w:color w:val="000000" w:themeColor="text1"/>
                <w:sz w:val="22"/>
                <w:szCs w:val="22"/>
              </w:rPr>
              <w:t>Kalinga P</w:t>
            </w:r>
            <w:r w:rsidR="1F739184" w:rsidRPr="00062842">
              <w:rPr>
                <w:rFonts w:eastAsia="Arial"/>
                <w:color w:val="000000" w:themeColor="text1"/>
                <w:sz w:val="22"/>
                <w:szCs w:val="22"/>
              </w:rPr>
              <w:t xml:space="preserve">eople in the </w:t>
            </w:r>
            <w:r w:rsidR="00071FE0" w:rsidRPr="00062842">
              <w:rPr>
                <w:rFonts w:eastAsia="Arial"/>
                <w:color w:val="000000" w:themeColor="text1"/>
                <w:sz w:val="22"/>
                <w:szCs w:val="22"/>
              </w:rPr>
              <w:t>Philippines</w:t>
            </w:r>
            <w:r w:rsidR="1F739184" w:rsidRPr="00062842">
              <w:rPr>
                <w:rFonts w:eastAsia="Arial"/>
                <w:color w:val="000000" w:themeColor="text1"/>
                <w:sz w:val="22"/>
                <w:szCs w:val="22"/>
              </w:rPr>
              <w:t xml:space="preserve"> </w:t>
            </w:r>
            <w:hyperlink r:id="rId14">
              <w:r w:rsidR="1F739184" w:rsidRPr="00062842">
                <w:rPr>
                  <w:rStyle w:val="Hyperlink"/>
                  <w:rFonts w:eastAsia="Arial"/>
                  <w:sz w:val="22"/>
                  <w:szCs w:val="22"/>
                </w:rPr>
                <w:t>https://www.bookaway.com/blog/the-philippines-dying-art-of-kalinga-body-tattoos</w:t>
              </w:r>
            </w:hyperlink>
          </w:p>
          <w:p w14:paraId="2DA999C5" w14:textId="540838B3" w:rsidR="2C17D98B" w:rsidRPr="00062842" w:rsidRDefault="2C17D98B" w:rsidP="00EE46CE">
            <w:pPr>
              <w:pStyle w:val="ListParagraph"/>
              <w:numPr>
                <w:ilvl w:val="0"/>
                <w:numId w:val="20"/>
              </w:numPr>
              <w:ind w:left="429"/>
              <w:rPr>
                <w:rFonts w:eastAsia="Arial"/>
                <w:sz w:val="22"/>
                <w:szCs w:val="22"/>
              </w:rPr>
            </w:pPr>
            <w:r w:rsidRPr="00062842">
              <w:rPr>
                <w:rFonts w:eastAsia="Arial"/>
                <w:sz w:val="22"/>
                <w:szCs w:val="22"/>
              </w:rPr>
              <w:t xml:space="preserve">Mandala template </w:t>
            </w:r>
            <w:hyperlink r:id="rId15">
              <w:r w:rsidR="0094752E" w:rsidRPr="00062842">
                <w:rPr>
                  <w:rStyle w:val="Hyperlink"/>
                  <w:rFonts w:eastAsia="Arial"/>
                  <w:sz w:val="22"/>
                  <w:szCs w:val="22"/>
                  <w:lang w:val="mi-NZ"/>
                </w:rPr>
                <w:t>https://sparklers.org.nz/media/documents/AllRight_MandalaOne.pdf</w:t>
              </w:r>
            </w:hyperlink>
          </w:p>
          <w:p w14:paraId="00399B1E" w14:textId="2394861E" w:rsidR="4EA3659B" w:rsidRPr="00062842" w:rsidRDefault="4EA3659B" w:rsidP="00624677">
            <w:pPr>
              <w:pStyle w:val="ListParagraph"/>
              <w:numPr>
                <w:ilvl w:val="0"/>
                <w:numId w:val="20"/>
              </w:numPr>
              <w:ind w:left="429"/>
              <w:jc w:val="right"/>
              <w:rPr>
                <w:rFonts w:eastAsia="Arial"/>
                <w:sz w:val="22"/>
                <w:szCs w:val="22"/>
              </w:rPr>
            </w:pPr>
            <w:r w:rsidRPr="00062842">
              <w:rPr>
                <w:rFonts w:eastAsia="Arial"/>
                <w:sz w:val="22"/>
                <w:szCs w:val="22"/>
              </w:rPr>
              <w:t xml:space="preserve">Tikanga </w:t>
            </w:r>
            <w:hyperlink r:id="rId16">
              <w:r w:rsidR="2C17D98B" w:rsidRPr="00062842">
                <w:rPr>
                  <w:rStyle w:val="Hyperlink"/>
                  <w:rFonts w:eastAsia="Arial"/>
                  <w:sz w:val="22"/>
                  <w:szCs w:val="22"/>
                </w:rPr>
                <w:t>https://bpac.org.nz/BPJ/2008/August/docs/bpj15_tikanga_pages_46-47.pdf</w:t>
              </w:r>
            </w:hyperlink>
            <w:r w:rsidR="2C17D98B" w:rsidRPr="00062842">
              <w:rPr>
                <w:rFonts w:eastAsia="Arial"/>
                <w:sz w:val="22"/>
                <w:szCs w:val="22"/>
              </w:rPr>
              <w:t xml:space="preserve"> </w:t>
            </w:r>
          </w:p>
          <w:p w14:paraId="017265FA" w14:textId="22EDA568" w:rsidR="555BA647" w:rsidRPr="00062842" w:rsidRDefault="555BA647" w:rsidP="00EE46CE">
            <w:pPr>
              <w:pStyle w:val="ListParagraph"/>
              <w:numPr>
                <w:ilvl w:val="0"/>
                <w:numId w:val="20"/>
              </w:numPr>
              <w:ind w:left="429"/>
              <w:rPr>
                <w:rFonts w:eastAsia="Arial"/>
                <w:color w:val="000000" w:themeColor="text1"/>
                <w:sz w:val="22"/>
                <w:szCs w:val="22"/>
              </w:rPr>
            </w:pPr>
            <w:r w:rsidRPr="00062842">
              <w:rPr>
                <w:rFonts w:eastAsia="Arial"/>
                <w:color w:val="000000" w:themeColor="text1"/>
                <w:sz w:val="22"/>
                <w:szCs w:val="22"/>
              </w:rPr>
              <w:t xml:space="preserve">Manaakitanga Tikanga related to food healthy kai </w:t>
            </w:r>
            <w:hyperlink r:id="rId17">
              <w:r w:rsidRPr="00062842">
                <w:rPr>
                  <w:rStyle w:val="Hyperlink"/>
                  <w:rFonts w:eastAsia="Arial"/>
                  <w:sz w:val="22"/>
                  <w:szCs w:val="22"/>
                </w:rPr>
                <w:t>https://bpac.org.nz/BPJ/2008/August/tikanga.aspx</w:t>
              </w:r>
            </w:hyperlink>
          </w:p>
          <w:p w14:paraId="746AB9BD" w14:textId="2A18898C" w:rsidR="00397D4A" w:rsidRPr="00062842" w:rsidRDefault="4E2CACD8" w:rsidP="00EE46CE">
            <w:pPr>
              <w:pStyle w:val="ListParagraph"/>
              <w:numPr>
                <w:ilvl w:val="0"/>
                <w:numId w:val="20"/>
              </w:numPr>
              <w:ind w:left="429"/>
              <w:rPr>
                <w:rFonts w:eastAsia="Arial"/>
                <w:sz w:val="22"/>
                <w:szCs w:val="22"/>
                <w:lang w:val="mi-NZ"/>
              </w:rPr>
            </w:pPr>
            <w:r w:rsidRPr="00062842">
              <w:rPr>
                <w:rFonts w:eastAsia="Arial"/>
                <w:sz w:val="22"/>
                <w:szCs w:val="22"/>
                <w:lang w:val="mi-NZ"/>
              </w:rPr>
              <w:t xml:space="preserve">Cultural value of taewa </w:t>
            </w:r>
            <w:hyperlink r:id="rId18">
              <w:r w:rsidRPr="00062842">
                <w:rPr>
                  <w:rStyle w:val="Hyperlink"/>
                  <w:rFonts w:eastAsia="Arial"/>
                  <w:sz w:val="22"/>
                  <w:szCs w:val="22"/>
                  <w:lang w:val="mi-NZ"/>
                </w:rPr>
                <w:t>https://www.sciencelearn.org.nz/resources/783-the-cultural-value-of-taewa-maori-potatoes</w:t>
              </w:r>
            </w:hyperlink>
            <w:r w:rsidRPr="00062842">
              <w:rPr>
                <w:rFonts w:eastAsia="Arial"/>
                <w:color w:val="000000" w:themeColor="text1"/>
                <w:sz w:val="22"/>
                <w:szCs w:val="22"/>
                <w:lang w:val="mi-NZ"/>
              </w:rPr>
              <w:t xml:space="preserve"> </w:t>
            </w:r>
          </w:p>
          <w:p w14:paraId="5D127415" w14:textId="616DF0C5" w:rsidR="00397D4A" w:rsidRPr="00062842" w:rsidRDefault="4E2CACD8" w:rsidP="00EE46CE">
            <w:pPr>
              <w:pStyle w:val="ListParagraph"/>
              <w:numPr>
                <w:ilvl w:val="0"/>
                <w:numId w:val="20"/>
              </w:numPr>
              <w:ind w:left="429"/>
              <w:rPr>
                <w:rFonts w:eastAsia="Arial"/>
                <w:color w:val="000000" w:themeColor="text1"/>
                <w:sz w:val="22"/>
                <w:szCs w:val="22"/>
              </w:rPr>
            </w:pPr>
            <w:r w:rsidRPr="00062842">
              <w:rPr>
                <w:rFonts w:eastAsia="Arial"/>
                <w:sz w:val="22"/>
                <w:szCs w:val="22"/>
                <w:lang w:val="mi-NZ"/>
              </w:rPr>
              <w:t xml:space="preserve">Benefits of taewa </w:t>
            </w:r>
            <w:hyperlink r:id="rId19">
              <w:r w:rsidRPr="00062842">
                <w:rPr>
                  <w:rStyle w:val="Hyperlink"/>
                  <w:rFonts w:eastAsia="Arial"/>
                  <w:sz w:val="22"/>
                  <w:szCs w:val="22"/>
                  <w:lang w:val="mi-NZ"/>
                </w:rPr>
                <w:t>https://www.sciencelearn.org.nz/resources/788-the-benefits-of-taewa</w:t>
              </w:r>
            </w:hyperlink>
          </w:p>
          <w:p w14:paraId="2BFF91AB" w14:textId="09EC5CE3" w:rsidR="00397D4A" w:rsidRPr="00062842" w:rsidRDefault="2C17D98B" w:rsidP="00EE46CE">
            <w:pPr>
              <w:pStyle w:val="ListParagraph"/>
              <w:numPr>
                <w:ilvl w:val="0"/>
                <w:numId w:val="20"/>
              </w:numPr>
              <w:ind w:left="429"/>
              <w:rPr>
                <w:rFonts w:eastAsia="Arial"/>
                <w:color w:val="000000" w:themeColor="text1"/>
                <w:sz w:val="22"/>
                <w:szCs w:val="22"/>
                <w:lang w:val="mi-NZ"/>
              </w:rPr>
            </w:pPr>
            <w:r w:rsidRPr="00062842">
              <w:rPr>
                <w:rFonts w:eastAsia="Arial"/>
                <w:sz w:val="22"/>
                <w:szCs w:val="22"/>
              </w:rPr>
              <w:t xml:space="preserve">Plant </w:t>
            </w:r>
            <w:r w:rsidR="00071FE0" w:rsidRPr="00062842">
              <w:rPr>
                <w:rFonts w:eastAsia="Arial"/>
                <w:sz w:val="22"/>
                <w:szCs w:val="22"/>
              </w:rPr>
              <w:t>propagation</w:t>
            </w:r>
            <w:r w:rsidRPr="00062842">
              <w:rPr>
                <w:rFonts w:eastAsia="Arial"/>
                <w:sz w:val="22"/>
                <w:szCs w:val="22"/>
              </w:rPr>
              <w:t xml:space="preserve">: </w:t>
            </w:r>
            <w:hyperlink r:id="rId20">
              <w:r w:rsidR="09A2EBCE" w:rsidRPr="00062842">
                <w:rPr>
                  <w:rStyle w:val="Hyperlink"/>
                  <w:rFonts w:eastAsia="Arial"/>
                  <w:sz w:val="22"/>
                  <w:szCs w:val="22"/>
                  <w:lang w:val="mi-NZ"/>
                </w:rPr>
                <w:t>https://www.sciencelearn.org.nz/resources/1662-vegetative-plant-propagation</w:t>
              </w:r>
            </w:hyperlink>
          </w:p>
          <w:p w14:paraId="7E09E992" w14:textId="46F2B04C" w:rsidR="00397D4A" w:rsidRPr="00EE46CE" w:rsidRDefault="19BD6CD0" w:rsidP="00EE46CE">
            <w:pPr>
              <w:pStyle w:val="ListParagraph"/>
              <w:numPr>
                <w:ilvl w:val="0"/>
                <w:numId w:val="20"/>
              </w:numPr>
              <w:ind w:left="429"/>
              <w:rPr>
                <w:rFonts w:eastAsia="Arial"/>
                <w:color w:val="000000" w:themeColor="text1"/>
              </w:rPr>
            </w:pPr>
            <w:r w:rsidRPr="00062842">
              <w:rPr>
                <w:rFonts w:eastAsia="Arial"/>
                <w:color w:val="000000" w:themeColor="text1"/>
                <w:sz w:val="22"/>
                <w:szCs w:val="22"/>
              </w:rPr>
              <w:t>T</w:t>
            </w:r>
            <w:r w:rsidR="5330A2B6" w:rsidRPr="00062842">
              <w:rPr>
                <w:rFonts w:eastAsia="Arial"/>
                <w:color w:val="000000" w:themeColor="text1"/>
                <w:sz w:val="22"/>
                <w:szCs w:val="22"/>
              </w:rPr>
              <w:t xml:space="preserve">he role of observation in </w:t>
            </w:r>
            <w:r w:rsidR="009C6DCF" w:rsidRPr="00062842">
              <w:rPr>
                <w:rFonts w:eastAsia="Arial"/>
                <w:color w:val="000000" w:themeColor="text1"/>
                <w:sz w:val="22"/>
                <w:szCs w:val="22"/>
              </w:rPr>
              <w:t>science</w:t>
            </w:r>
            <w:r w:rsidR="5330A2B6" w:rsidRPr="00062842">
              <w:rPr>
                <w:rFonts w:eastAsia="Arial"/>
                <w:color w:val="000000" w:themeColor="text1"/>
                <w:sz w:val="22"/>
                <w:szCs w:val="22"/>
              </w:rPr>
              <w:t xml:space="preserve"> </w:t>
            </w:r>
            <w:hyperlink r:id="rId21">
              <w:r w:rsidR="5330A2B6" w:rsidRPr="00062842">
                <w:rPr>
                  <w:rStyle w:val="Hyperlink"/>
                  <w:rFonts w:eastAsia="Arial"/>
                  <w:sz w:val="22"/>
                  <w:szCs w:val="22"/>
                </w:rPr>
                <w:t>https://www.sciencelearn.org.nz/resources/8-the-role-of-observation-in-science</w:t>
              </w:r>
            </w:hyperlink>
          </w:p>
        </w:tc>
      </w:tr>
      <w:tr w:rsidR="00EE46CE" w:rsidRPr="003F21EB" w14:paraId="203EEE89" w14:textId="77777777" w:rsidTr="00EE46CE">
        <w:tc>
          <w:tcPr>
            <w:tcW w:w="9793" w:type="dxa"/>
          </w:tcPr>
          <w:p w14:paraId="424C1231" w14:textId="77777777" w:rsidR="00EE46CE" w:rsidRPr="003F21EB" w:rsidRDefault="00EE46CE" w:rsidP="001609E3">
            <w:pPr>
              <w:rPr>
                <w:b/>
                <w:bCs/>
              </w:rPr>
            </w:pPr>
            <w:r w:rsidRPr="003F21EB">
              <w:rPr>
                <w:b/>
                <w:bCs/>
              </w:rPr>
              <w:lastRenderedPageBreak/>
              <w:t>Figure it out /maths</w:t>
            </w:r>
          </w:p>
          <w:p w14:paraId="7B62C740" w14:textId="77777777" w:rsidR="00EE46CE" w:rsidRPr="003F21EB" w:rsidRDefault="00EE46CE" w:rsidP="00EE46CE">
            <w:pPr>
              <w:pStyle w:val="ListParagraph"/>
              <w:numPr>
                <w:ilvl w:val="0"/>
                <w:numId w:val="21"/>
              </w:numPr>
              <w:ind w:left="429"/>
              <w:rPr>
                <w:b/>
                <w:bCs/>
              </w:rPr>
            </w:pPr>
            <w:r w:rsidRPr="003F21EB">
              <w:t xml:space="preserve">I Spy Symmetry </w:t>
            </w:r>
            <w:hyperlink r:id="rId22">
              <w:r w:rsidRPr="003F21EB">
                <w:rPr>
                  <w:rStyle w:val="Hyperlink"/>
                </w:rPr>
                <w:t>https://nzmaths.co.nz/resource/i-spy-symmetry</w:t>
              </w:r>
            </w:hyperlink>
          </w:p>
          <w:p w14:paraId="1782E035" w14:textId="77777777" w:rsidR="00EE46CE" w:rsidRPr="003F21EB" w:rsidRDefault="00EE46CE" w:rsidP="00EE46CE">
            <w:pPr>
              <w:pStyle w:val="ListParagraph"/>
              <w:numPr>
                <w:ilvl w:val="0"/>
                <w:numId w:val="21"/>
              </w:numPr>
              <w:ind w:left="429"/>
              <w:rPr>
                <w:rFonts w:asciiTheme="minorHAnsi" w:eastAsiaTheme="minorEastAsia" w:hAnsiTheme="minorHAnsi"/>
              </w:rPr>
            </w:pPr>
            <w:r w:rsidRPr="003F21EB">
              <w:t xml:space="preserve">I Spy Symmetry CM </w:t>
            </w:r>
            <w:hyperlink r:id="rId23">
              <w:r w:rsidRPr="003F21EB">
                <w:rPr>
                  <w:rStyle w:val="Hyperlink"/>
                </w:rPr>
                <w:t>https://nzmaths.co.nz/sites/default/files/ISpySymmetryCM.pdf</w:t>
              </w:r>
            </w:hyperlink>
          </w:p>
          <w:p w14:paraId="12E011C5" w14:textId="77777777" w:rsidR="00EE46CE" w:rsidRPr="003F21EB" w:rsidRDefault="00EE46CE" w:rsidP="00EE46CE">
            <w:pPr>
              <w:pStyle w:val="ListParagraph"/>
              <w:numPr>
                <w:ilvl w:val="0"/>
                <w:numId w:val="21"/>
              </w:numPr>
              <w:ind w:left="429"/>
              <w:rPr>
                <w:b/>
                <w:bCs/>
                <w:color w:val="000000" w:themeColor="text1"/>
                <w:lang w:val="mi-NZ"/>
              </w:rPr>
            </w:pPr>
            <w:r w:rsidRPr="003F21EB">
              <w:rPr>
                <w:color w:val="000000" w:themeColor="text1"/>
                <w:lang w:val="mi-NZ"/>
              </w:rPr>
              <w:t xml:space="preserve">Dinner Time Ads worksheet </w:t>
            </w:r>
            <w:hyperlink r:id="rId24">
              <w:r w:rsidRPr="003F21EB">
                <w:rPr>
                  <w:rStyle w:val="Hyperlink"/>
                  <w:rFonts w:eastAsia="Arial"/>
                  <w:lang w:val="mi-NZ"/>
                </w:rPr>
                <w:t>https://nzmaths.co.nz/sites/default/files/DinnerTimeAds.pdf</w:t>
              </w:r>
            </w:hyperlink>
          </w:p>
          <w:p w14:paraId="3916751A" w14:textId="77777777" w:rsidR="00EE46CE" w:rsidRPr="003F21EB" w:rsidRDefault="00EE46CE" w:rsidP="00EE46CE">
            <w:pPr>
              <w:pStyle w:val="ListParagraph"/>
              <w:numPr>
                <w:ilvl w:val="0"/>
                <w:numId w:val="21"/>
              </w:numPr>
              <w:ind w:left="429"/>
              <w:rPr>
                <w:rFonts w:eastAsia="Arial"/>
                <w:color w:val="3EBBF0"/>
              </w:rPr>
            </w:pPr>
            <w:r w:rsidRPr="003F21EB">
              <w:rPr>
                <w:rFonts w:eastAsia="Arial"/>
                <w:color w:val="000000" w:themeColor="text1"/>
                <w:lang w:val="mi-NZ"/>
              </w:rPr>
              <w:t xml:space="preserve">Daniels Data: </w:t>
            </w:r>
            <w:hyperlink r:id="rId25">
              <w:r w:rsidRPr="003F21EB">
                <w:rPr>
                  <w:rStyle w:val="Hyperlink"/>
                  <w:rFonts w:eastAsia="Arial"/>
                  <w:lang w:val="mi-NZ"/>
                </w:rPr>
                <w:t>https://nzmaths.co.nz/sites/default/files/DanielsData.pdf</w:t>
              </w:r>
            </w:hyperlink>
          </w:p>
          <w:p w14:paraId="6626BD0D" w14:textId="61898ECE" w:rsidR="00892628" w:rsidRPr="00892628" w:rsidRDefault="00892628" w:rsidP="00EE46CE">
            <w:pPr>
              <w:pStyle w:val="ListParagraph"/>
              <w:numPr>
                <w:ilvl w:val="0"/>
                <w:numId w:val="21"/>
              </w:numPr>
              <w:ind w:left="429"/>
              <w:rPr>
                <w:rFonts w:eastAsiaTheme="minorEastAsia"/>
                <w:color w:val="000000" w:themeColor="text1"/>
                <w:lang w:val="mi-NZ"/>
              </w:rPr>
            </w:pPr>
            <w:r>
              <w:rPr>
                <w:rFonts w:eastAsiaTheme="minorEastAsia"/>
                <w:color w:val="000000" w:themeColor="text1"/>
                <w:lang w:val="mi-NZ"/>
              </w:rPr>
              <w:t xml:space="preserve">Kai Moana: </w:t>
            </w:r>
            <w:hyperlink r:id="rId26" w:history="1">
              <w:r w:rsidRPr="00FA0EA3">
                <w:rPr>
                  <w:rStyle w:val="Hyperlink"/>
                </w:rPr>
                <w:t>https://nzmaths.co.nz/sites/default/files/KaiMoana.pdf</w:t>
              </w:r>
            </w:hyperlink>
            <w:r>
              <w:rPr>
                <w:b/>
                <w:bCs/>
              </w:rPr>
              <w:t xml:space="preserve"> </w:t>
            </w:r>
          </w:p>
          <w:p w14:paraId="2D974BAD" w14:textId="05108764" w:rsidR="00EE46CE" w:rsidRPr="003F21EB" w:rsidRDefault="00EE46CE" w:rsidP="00EE46CE">
            <w:pPr>
              <w:pStyle w:val="ListParagraph"/>
              <w:numPr>
                <w:ilvl w:val="0"/>
                <w:numId w:val="21"/>
              </w:numPr>
              <w:ind w:left="429"/>
              <w:rPr>
                <w:rFonts w:eastAsiaTheme="minorEastAsia"/>
                <w:color w:val="000000" w:themeColor="text1"/>
                <w:lang w:val="mi-NZ"/>
              </w:rPr>
            </w:pPr>
            <w:r w:rsidRPr="003F21EB">
              <w:rPr>
                <w:color w:val="000000" w:themeColor="text1"/>
                <w:lang w:val="mi-NZ"/>
              </w:rPr>
              <w:t xml:space="preserve">Helping with the hangi </w:t>
            </w:r>
            <w:hyperlink r:id="rId27">
              <w:r w:rsidRPr="003F21EB">
                <w:rPr>
                  <w:rStyle w:val="Hyperlink"/>
                  <w:rFonts w:eastAsia="Arial"/>
                  <w:lang w:val="mi-NZ"/>
                </w:rPr>
                <w:t>https://nzmaths.co.nz/sites/default/files/HelpingWithTheHangi.pdf</w:t>
              </w:r>
              <w:r w:rsidRPr="003F21EB">
                <w:br/>
              </w:r>
            </w:hyperlink>
          </w:p>
        </w:tc>
      </w:tr>
    </w:tbl>
    <w:p w14:paraId="22466A2C" w14:textId="1A8BF285" w:rsidR="00193172" w:rsidRDefault="00210B76" w:rsidP="00582BD1">
      <w:pPr>
        <w:pStyle w:val="MoEHeading2"/>
      </w:pPr>
      <w:r w:rsidRPr="00A5405F">
        <w:rPr>
          <w:noProof/>
        </w:rPr>
        <w:drawing>
          <wp:anchor distT="0" distB="0" distL="114300" distR="114300" simplePos="0" relativeHeight="251658240" behindDoc="1" locked="0" layoutInCell="1" allowOverlap="1" wp14:anchorId="63972C02" wp14:editId="721A49B1">
            <wp:simplePos x="0" y="0"/>
            <wp:positionH relativeFrom="margin">
              <wp:posOffset>3311574</wp:posOffset>
            </wp:positionH>
            <wp:positionV relativeFrom="paragraph">
              <wp:posOffset>189230</wp:posOffset>
            </wp:positionV>
            <wp:extent cx="2908935" cy="2610485"/>
            <wp:effectExtent l="0" t="0" r="5715" b="0"/>
            <wp:wrapTight wrapText="bothSides">
              <wp:wrapPolygon edited="0">
                <wp:start x="0" y="0"/>
                <wp:lineTo x="0" y="21437"/>
                <wp:lineTo x="21501" y="21437"/>
                <wp:lineTo x="21501" y="0"/>
                <wp:lineTo x="0" y="0"/>
              </wp:wrapPolygon>
            </wp:wrapTight>
            <wp:docPr id="437332130" name="Picture 4373321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908935" cy="2610485"/>
                    </a:xfrm>
                    <a:prstGeom prst="rect">
                      <a:avLst/>
                    </a:prstGeom>
                  </pic:spPr>
                </pic:pic>
              </a:graphicData>
            </a:graphic>
            <wp14:sizeRelH relativeFrom="margin">
              <wp14:pctWidth>0</wp14:pctWidth>
            </wp14:sizeRelH>
            <wp14:sizeRelV relativeFrom="margin">
              <wp14:pctHeight>0</wp14:pctHeight>
            </wp14:sizeRelV>
          </wp:anchor>
        </w:drawing>
      </w:r>
      <w:r w:rsidR="00193172" w:rsidRPr="00A5405F">
        <w:t xml:space="preserve">Layout of </w:t>
      </w:r>
      <w:r w:rsidR="00193172">
        <w:t>this</w:t>
      </w:r>
      <w:r w:rsidR="00193172" w:rsidRPr="00A5405F">
        <w:t xml:space="preserve"> resource</w:t>
      </w:r>
    </w:p>
    <w:p w14:paraId="1C588249" w14:textId="135AB986" w:rsidR="008A7FAD" w:rsidRDefault="008A7FAD" w:rsidP="008A7FAD">
      <w:r w:rsidRPr="7F3AF600">
        <w:t xml:space="preserve">This pack is filled with learning activities that can be used at school or at home. All activities are framed around the big idea of </w:t>
      </w:r>
      <w:r w:rsidRPr="7F3AF600">
        <w:rPr>
          <w:b/>
          <w:bCs/>
        </w:rPr>
        <w:t xml:space="preserve">Creativity – how do we express ourselves? </w:t>
      </w:r>
      <w:r w:rsidRPr="7F3AF600">
        <w:t xml:space="preserve"> </w:t>
      </w:r>
    </w:p>
    <w:p w14:paraId="35E61D75" w14:textId="75E8533F" w:rsidR="00210B76" w:rsidRDefault="008A7FAD" w:rsidP="00582BD1">
      <w:r>
        <w:t>Suggestions are provided</w:t>
      </w:r>
      <w:r w:rsidRPr="7F3AF600">
        <w:t xml:space="preserve"> for starting each day with a karakia, check in with the teacher, and setting up the learning environment. You can replace these with how you want your learner to start their day</w:t>
      </w:r>
      <w:r>
        <w:t>.</w:t>
      </w:r>
      <w:r w:rsidRPr="7F3AF600">
        <w:t xml:space="preserve"> </w:t>
      </w:r>
    </w:p>
    <w:p w14:paraId="1191631B" w14:textId="7B106106" w:rsidR="00210B76" w:rsidRDefault="00210B76" w:rsidP="00210B76">
      <w:r>
        <w:rPr>
          <w:noProof/>
        </w:rPr>
        <mc:AlternateContent>
          <mc:Choice Requires="wps">
            <w:drawing>
              <wp:anchor distT="0" distB="0" distL="114300" distR="114300" simplePos="0" relativeHeight="251658257" behindDoc="1" locked="0" layoutInCell="1" allowOverlap="1" wp14:anchorId="5185682E" wp14:editId="4CE23A6F">
                <wp:simplePos x="0" y="0"/>
                <wp:positionH relativeFrom="column">
                  <wp:posOffset>3939589</wp:posOffset>
                </wp:positionH>
                <wp:positionV relativeFrom="paragraph">
                  <wp:posOffset>648335</wp:posOffset>
                </wp:positionV>
                <wp:extent cx="2219325" cy="295275"/>
                <wp:effectExtent l="0" t="0" r="9525" b="9525"/>
                <wp:wrapTight wrapText="bothSides">
                  <wp:wrapPolygon edited="0">
                    <wp:start x="0" y="0"/>
                    <wp:lineTo x="0" y="20903"/>
                    <wp:lineTo x="21507" y="20903"/>
                    <wp:lineTo x="21507"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219325" cy="295275"/>
                        </a:xfrm>
                        <a:prstGeom prst="rect">
                          <a:avLst/>
                        </a:prstGeom>
                        <a:solidFill>
                          <a:prstClr val="white"/>
                        </a:solidFill>
                        <a:ln>
                          <a:noFill/>
                        </a:ln>
                      </wps:spPr>
                      <wps:txbx>
                        <w:txbxContent>
                          <w:p w14:paraId="1D85ABEC" w14:textId="1A137494" w:rsidR="00B91B98" w:rsidRPr="00F22C6C" w:rsidRDefault="00B91B98" w:rsidP="00B91B98">
                            <w:pPr>
                              <w:pStyle w:val="Caption"/>
                              <w:rPr>
                                <w:noProof/>
                                <w:sz w:val="24"/>
                                <w:szCs w:val="24"/>
                              </w:rPr>
                            </w:pPr>
                            <w:r>
                              <w:t xml:space="preserve">Figure </w:t>
                            </w:r>
                            <w:r>
                              <w:fldChar w:fldCharType="begin"/>
                            </w:r>
                            <w:r>
                              <w:instrText>SEQ Figure \* ARABIC</w:instrText>
                            </w:r>
                            <w:r>
                              <w:fldChar w:fldCharType="separate"/>
                            </w:r>
                            <w:r w:rsidR="000E13E6">
                              <w:rPr>
                                <w:noProof/>
                              </w:rPr>
                              <w:t>1</w:t>
                            </w:r>
                            <w:r>
                              <w:fldChar w:fldCharType="end"/>
                            </w:r>
                            <w:r>
                              <w:t xml:space="preserve"> Inquiry learning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5682E" id="Text Box 1" o:spid="_x0000_s1029" type="#_x0000_t202" style="position:absolute;margin-left:310.2pt;margin-top:51.05pt;width:174.75pt;height:23.25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" stroked="f">
                <v:textbox inset="0,0,0,0">
                  <w:txbxContent>
                    <w:p w14:paraId="1D85ABEC" w14:textId="1A137494" w:rsidR="00B91B98" w:rsidRPr="00F22C6C" w:rsidRDefault="00B91B98" w:rsidP="00B91B98">
                      <w:pPr>
                        <w:pStyle w:val="Caption"/>
                        <w:rPr>
                          <w:noProof/>
                          <w:sz w:val="24"/>
                          <w:szCs w:val="24"/>
                        </w:rPr>
                      </w:pPr>
                      <w:r>
                        <w:t xml:space="preserve">Figure </w:t>
                      </w:r>
                      <w:r>
                        <w:fldChar w:fldCharType="begin"/>
                      </w:r>
                      <w:r>
                        <w:instrText>SEQ Figure \* ARABIC</w:instrText>
                      </w:r>
                      <w:r>
                        <w:fldChar w:fldCharType="separate"/>
                      </w:r>
                      <w:r w:rsidR="000E13E6">
                        <w:rPr>
                          <w:noProof/>
                        </w:rPr>
                        <w:t>1</w:t>
                      </w:r>
                      <w:r>
                        <w:fldChar w:fldCharType="end"/>
                      </w:r>
                      <w:r>
                        <w:t xml:space="preserve"> Inquiry learning model</w:t>
                      </w:r>
                    </w:p>
                  </w:txbxContent>
                </v:textbox>
                <w10:wrap type="tight"/>
              </v:shape>
            </w:pict>
          </mc:Fallback>
        </mc:AlternateContent>
      </w:r>
      <w:r w:rsidR="00A56D96">
        <w:t>A</w:t>
      </w:r>
      <w:r w:rsidRPr="7F3AF600">
        <w:t>ctivities follow an inquiry learning model (figure 1) exploring one big idea through two contexts. Each day the learner will work through one part of the model culminating with sharing their learning on day</w:t>
      </w:r>
      <w:r>
        <w:t>s</w:t>
      </w:r>
      <w:r w:rsidRPr="7F3AF600">
        <w:t xml:space="preserve"> five and ten. </w:t>
      </w:r>
    </w:p>
    <w:p w14:paraId="5B299DA1" w14:textId="29C79060" w:rsidR="002B235D" w:rsidRPr="00A5405F" w:rsidRDefault="002B235D" w:rsidP="00492365">
      <w:pPr>
        <w:pStyle w:val="MoEHeading2"/>
        <w:spacing w:before="360"/>
        <w:rPr>
          <w:sz w:val="22"/>
          <w:szCs w:val="22"/>
        </w:rPr>
      </w:pPr>
      <w:r w:rsidRPr="00A5405F">
        <w:t>Setting up the learning environment</w:t>
      </w:r>
    </w:p>
    <w:p w14:paraId="34B42C26" w14:textId="77777777" w:rsidR="00090E81" w:rsidRDefault="00090E81" w:rsidP="00090E81">
      <w:r w:rsidRPr="7F3AF600">
        <w:t xml:space="preserve">Encourage whānau to support learners to set up a space for learning at home. Learners might like to design their own space as a separate learning activity. Some materials they may need could include pen, pencils, paper, a notebook, colouring pencils, glue, scissors, and a device to access the internet. </w:t>
      </w:r>
    </w:p>
    <w:p w14:paraId="7F0E7F2C" w14:textId="77777777" w:rsidR="00090E81" w:rsidRPr="0052630A" w:rsidRDefault="00090E81" w:rsidP="00090E81">
      <w:pPr>
        <w:pStyle w:val="MoEHeading2"/>
        <w:rPr>
          <w:rFonts w:eastAsia="MS Gothic"/>
          <w:b w:val="0"/>
          <w:bCs/>
          <w:color w:val="000000" w:themeColor="text1"/>
          <w:sz w:val="20"/>
          <w:szCs w:val="20"/>
        </w:rPr>
      </w:pPr>
      <w:r w:rsidRPr="0052630A">
        <w:rPr>
          <w:b w:val="0"/>
          <w:bCs/>
          <w:sz w:val="24"/>
          <w:szCs w:val="24"/>
        </w:rPr>
        <w:t xml:space="preserve">Many of the suggested activities and experiences </w:t>
      </w:r>
      <w:r>
        <w:rPr>
          <w:b w:val="0"/>
          <w:bCs/>
          <w:sz w:val="24"/>
          <w:szCs w:val="24"/>
        </w:rPr>
        <w:t>include</w:t>
      </w:r>
      <w:r w:rsidRPr="0052630A">
        <w:rPr>
          <w:b w:val="0"/>
          <w:bCs/>
          <w:sz w:val="24"/>
          <w:szCs w:val="24"/>
        </w:rPr>
        <w:t xml:space="preserve"> the use of online resources which can be accessed and viewed using a Smartphone.</w:t>
      </w:r>
      <w:r w:rsidRPr="0052630A">
        <w:rPr>
          <w:rFonts w:eastAsia="MS Gothic"/>
          <w:b w:val="0"/>
          <w:bCs/>
          <w:color w:val="000000" w:themeColor="text1"/>
          <w:sz w:val="20"/>
          <w:szCs w:val="20"/>
        </w:rPr>
        <w:t xml:space="preserve"> </w:t>
      </w:r>
    </w:p>
    <w:p w14:paraId="24E5902A" w14:textId="77777777" w:rsidR="06068800" w:rsidRPr="003E0F5E" w:rsidRDefault="004D59E4" w:rsidP="00C614EF">
      <w:pPr>
        <w:pStyle w:val="MoEHeading2"/>
        <w:spacing w:before="360"/>
      </w:pPr>
      <w:r w:rsidRPr="7A5FFC30">
        <w:t>Overview of the learning in this pack</w:t>
      </w:r>
    </w:p>
    <w:p w14:paraId="124BD2A6" w14:textId="77777777" w:rsidR="00090E81" w:rsidRPr="00A5405F" w:rsidRDefault="00090E81" w:rsidP="00090E81">
      <w:r w:rsidRPr="00A5405F">
        <w:t xml:space="preserve">The big idea for this pack is </w:t>
      </w:r>
      <w:r w:rsidRPr="00A5405F">
        <w:rPr>
          <w:b/>
        </w:rPr>
        <w:t>creativity – how do we express ourselves?</w:t>
      </w:r>
      <w:r w:rsidRPr="00A5405F">
        <w:t xml:space="preserve"> </w:t>
      </w:r>
    </w:p>
    <w:p w14:paraId="01DCDF0F" w14:textId="77777777" w:rsidR="00090E81" w:rsidRPr="00582BD1" w:rsidRDefault="00090E81" w:rsidP="00090E81">
      <w:pPr>
        <w:pStyle w:val="ListParagraph"/>
        <w:numPr>
          <w:ilvl w:val="0"/>
          <w:numId w:val="22"/>
        </w:numPr>
        <w:rPr>
          <w:b/>
          <w:bCs/>
        </w:rPr>
      </w:pPr>
      <w:r w:rsidRPr="34EAD616">
        <w:t xml:space="preserve">Week one looks at this idea through the context of </w:t>
      </w:r>
      <w:r w:rsidRPr="00582BD1">
        <w:rPr>
          <w:b/>
          <w:bCs/>
        </w:rPr>
        <w:t xml:space="preserve">language and culture </w:t>
      </w:r>
    </w:p>
    <w:p w14:paraId="1165F122" w14:textId="77777777" w:rsidR="00090E81" w:rsidRPr="00D71B16" w:rsidRDefault="00090E81" w:rsidP="00090E81">
      <w:pPr>
        <w:pStyle w:val="ListParagraph"/>
        <w:numPr>
          <w:ilvl w:val="0"/>
          <w:numId w:val="22"/>
        </w:numPr>
        <w:spacing w:after="240"/>
      </w:pPr>
      <w:r w:rsidRPr="34EAD616">
        <w:t xml:space="preserve">Week two looks at the big idea through the context of how things </w:t>
      </w:r>
      <w:r w:rsidRPr="00582BD1">
        <w:rPr>
          <w:b/>
          <w:bCs/>
        </w:rPr>
        <w:t>change over time</w:t>
      </w:r>
      <w:r w:rsidRPr="34EAD616">
        <w:t xml:space="preserve">. </w:t>
      </w:r>
    </w:p>
    <w:p w14:paraId="300A6754" w14:textId="77777777" w:rsidR="00C614EF" w:rsidRDefault="00C614EF">
      <w:pPr>
        <w:spacing w:before="0"/>
      </w:pPr>
      <w:r>
        <w:br w:type="page"/>
      </w:r>
    </w:p>
    <w:p w14:paraId="11863520" w14:textId="26268D60" w:rsidR="00193172" w:rsidRDefault="0042541C" w:rsidP="00757C10">
      <w:r w:rsidRPr="7A5FFC30">
        <w:lastRenderedPageBreak/>
        <w:t>In</w:t>
      </w:r>
      <w:r w:rsidR="004A5B05" w:rsidRPr="7A5FFC30">
        <w:t xml:space="preserve"> </w:t>
      </w:r>
      <w:r w:rsidR="00087A8D">
        <w:t>week 1</w:t>
      </w:r>
      <w:r w:rsidR="004A5B05" w:rsidRPr="7A5FFC30">
        <w:t xml:space="preserve"> </w:t>
      </w:r>
      <w:r w:rsidR="46B77FC5" w:rsidRPr="7A5FFC30">
        <w:t>we will look at how</w:t>
      </w:r>
      <w:r w:rsidR="46B77FC5" w:rsidRPr="458FF142">
        <w:rPr>
          <w:b/>
        </w:rPr>
        <w:t xml:space="preserve"> </w:t>
      </w:r>
      <w:r w:rsidR="32982EE2" w:rsidRPr="7A5FFC30">
        <w:t xml:space="preserve">we as humans, as well as other animals, express </w:t>
      </w:r>
      <w:r w:rsidR="7E10D3B2" w:rsidRPr="7A5FFC30">
        <w:t xml:space="preserve">emotions, culture and where we come from (whakapapa) and </w:t>
      </w:r>
      <w:r w:rsidR="004A5B05" w:rsidRPr="7A5FFC30">
        <w:t xml:space="preserve">the </w:t>
      </w:r>
      <w:r w:rsidR="7E10D3B2" w:rsidRPr="7A5FFC30">
        <w:t>connect</w:t>
      </w:r>
      <w:r w:rsidR="0922CFB8" w:rsidRPr="7A5FFC30">
        <w:t>ed</w:t>
      </w:r>
      <w:r w:rsidR="7E10D3B2" w:rsidRPr="7A5FFC30">
        <w:t>ness</w:t>
      </w:r>
      <w:r w:rsidR="004A5B05" w:rsidRPr="7A5FFC30">
        <w:t xml:space="preserve"> of us all.</w:t>
      </w:r>
      <w:r w:rsidR="7E10D3B2" w:rsidRPr="7A5FFC30">
        <w:t xml:space="preserve"> </w:t>
      </w:r>
    </w:p>
    <w:p w14:paraId="11164235" w14:textId="322D2563" w:rsidR="00193172" w:rsidRDefault="43E7B4A3" w:rsidP="00757C10">
      <w:pPr>
        <w:rPr>
          <w:lang w:val="mi-NZ"/>
        </w:rPr>
      </w:pPr>
      <w:r w:rsidRPr="7A5FFC30">
        <w:rPr>
          <w:lang w:val="mi-NZ"/>
        </w:rPr>
        <w:t xml:space="preserve">It would be easy to think we were the only animals that found ways to express ourselves. However, when we look around the animal kingdom this is most definitely not the case. </w:t>
      </w:r>
      <w:r w:rsidR="004A5B05" w:rsidRPr="7A5FFC30">
        <w:rPr>
          <w:lang w:val="mi-NZ"/>
        </w:rPr>
        <w:t>This week of learning looks at the many ways different animals, including humans, express themselves through language and culture such as</w:t>
      </w:r>
      <w:r w:rsidRPr="7A5FFC30">
        <w:rPr>
          <w:lang w:val="mi-NZ"/>
        </w:rPr>
        <w:t xml:space="preserve"> dance,</w:t>
      </w:r>
      <w:r w:rsidR="29B2FF3F" w:rsidRPr="7A5FFC30">
        <w:rPr>
          <w:lang w:val="mi-NZ"/>
        </w:rPr>
        <w:t xml:space="preserve"> </w:t>
      </w:r>
      <w:r w:rsidR="22C08232" w:rsidRPr="7A5FFC30">
        <w:rPr>
          <w:lang w:val="mi-NZ"/>
        </w:rPr>
        <w:t>art, traditions</w:t>
      </w:r>
      <w:r w:rsidR="00C614EF">
        <w:rPr>
          <w:lang w:val="mi-NZ"/>
        </w:rPr>
        <w:t>,</w:t>
      </w:r>
      <w:r w:rsidR="29B2FF3F" w:rsidRPr="7A5FFC30">
        <w:rPr>
          <w:lang w:val="mi-NZ"/>
        </w:rPr>
        <w:t xml:space="preserve"> </w:t>
      </w:r>
      <w:r w:rsidRPr="7A5FFC30">
        <w:rPr>
          <w:lang w:val="mi-NZ"/>
        </w:rPr>
        <w:t>and other means.</w:t>
      </w:r>
    </w:p>
    <w:p w14:paraId="7BF9F075" w14:textId="677C36BA" w:rsidR="0042541C" w:rsidRPr="000D4B4C" w:rsidRDefault="28A8460C" w:rsidP="00087A8D">
      <w:r w:rsidRPr="022FE6C0">
        <w:t xml:space="preserve">In </w:t>
      </w:r>
      <w:r w:rsidR="00087A8D">
        <w:t>week 2</w:t>
      </w:r>
      <w:r w:rsidR="00C614EF">
        <w:t xml:space="preserve"> </w:t>
      </w:r>
      <w:r w:rsidRPr="022FE6C0">
        <w:rPr>
          <w:lang w:val="mi-NZ"/>
        </w:rPr>
        <w:t xml:space="preserve">learners will </w:t>
      </w:r>
      <w:r w:rsidR="00C614EF">
        <w:rPr>
          <w:lang w:val="mi-NZ"/>
        </w:rPr>
        <w:t>look at</w:t>
      </w:r>
      <w:r w:rsidRPr="022FE6C0">
        <w:rPr>
          <w:lang w:val="mi-NZ"/>
        </w:rPr>
        <w:t xml:space="preserve"> how people around the world, including Aotearoa New Zealand, use food and the way they culitvate, produce, </w:t>
      </w:r>
      <w:r w:rsidR="000D1A20" w:rsidRPr="022FE6C0">
        <w:rPr>
          <w:lang w:val="mi-NZ"/>
        </w:rPr>
        <w:t>prepare,</w:t>
      </w:r>
      <w:r w:rsidRPr="022FE6C0">
        <w:rPr>
          <w:lang w:val="mi-NZ"/>
        </w:rPr>
        <w:t xml:space="preserve"> and eat it.</w:t>
      </w:r>
      <w:r w:rsidR="00CE7045">
        <w:rPr>
          <w:lang w:val="mi-NZ"/>
        </w:rPr>
        <w:t xml:space="preserve"> </w:t>
      </w:r>
      <w:r w:rsidRPr="022FE6C0">
        <w:rPr>
          <w:lang w:val="mi-NZ"/>
        </w:rPr>
        <w:t>We will be looking at how food, and the way we use food to express ourselves, has changed over time.</w:t>
      </w:r>
      <w:r w:rsidR="00CE7045">
        <w:rPr>
          <w:lang w:val="mi-NZ"/>
        </w:rPr>
        <w:t xml:space="preserve"> </w:t>
      </w:r>
      <w:r w:rsidRPr="022FE6C0">
        <w:rPr>
          <w:lang w:val="mi-NZ"/>
        </w:rPr>
        <w:t xml:space="preserve">Food can express human beliefs in terms of sustainability, the environment, health and wellbeing, religion and culture, and our connections with other people, including our friends and whānau. </w:t>
      </w:r>
    </w:p>
    <w:p w14:paraId="187736D5" w14:textId="40C2558E" w:rsidR="0042541C" w:rsidRPr="000D4B4C" w:rsidRDefault="1AA7D39F" w:rsidP="009077F1">
      <w:r w:rsidRPr="022FE6C0">
        <w:t xml:space="preserve">Each of the learning tasks connect back to the big idea of Creativity. </w:t>
      </w:r>
      <w:r w:rsidR="22DF78A5" w:rsidRPr="022FE6C0">
        <w:t>Learners will:</w:t>
      </w:r>
    </w:p>
    <w:p w14:paraId="4E8C1643" w14:textId="77777777" w:rsidR="0042541C" w:rsidRPr="000D4B4C" w:rsidRDefault="22DF78A5" w:rsidP="000A3027">
      <w:pPr>
        <w:pStyle w:val="ListParagraph"/>
        <w:numPr>
          <w:ilvl w:val="0"/>
          <w:numId w:val="23"/>
        </w:numPr>
      </w:pPr>
      <w:r w:rsidRPr="022FE6C0">
        <w:t>s</w:t>
      </w:r>
      <w:r w:rsidR="4E67F98B" w:rsidRPr="022FE6C0">
        <w:t>how an understanding of new ideas and concepts using a variety of texts and media</w:t>
      </w:r>
    </w:p>
    <w:p w14:paraId="56513F8A" w14:textId="47E3DB55" w:rsidR="0042541C" w:rsidRPr="000D4B4C" w:rsidRDefault="22DF78A5" w:rsidP="000A3027">
      <w:pPr>
        <w:pStyle w:val="ListParagraph"/>
        <w:numPr>
          <w:ilvl w:val="0"/>
          <w:numId w:val="23"/>
        </w:numPr>
      </w:pPr>
      <w:r w:rsidRPr="022FE6C0">
        <w:t>s</w:t>
      </w:r>
      <w:r w:rsidR="4E67F98B" w:rsidRPr="022FE6C0">
        <w:t>how an understanding of how the natural world can be used to model mathematical, societal, scientific</w:t>
      </w:r>
      <w:r w:rsidR="00C614EF">
        <w:t>,</w:t>
      </w:r>
      <w:r w:rsidR="4E67F98B" w:rsidRPr="022FE6C0">
        <w:t xml:space="preserve"> and literacy concepts</w:t>
      </w:r>
    </w:p>
    <w:p w14:paraId="5CCBD479" w14:textId="6424E5E5" w:rsidR="0042541C" w:rsidRPr="000D4B4C" w:rsidRDefault="22DF78A5" w:rsidP="000A3027">
      <w:pPr>
        <w:pStyle w:val="ListParagraph"/>
        <w:numPr>
          <w:ilvl w:val="0"/>
          <w:numId w:val="23"/>
        </w:numPr>
      </w:pPr>
      <w:r w:rsidRPr="022FE6C0">
        <w:t>b</w:t>
      </w:r>
      <w:r w:rsidR="430A1011" w:rsidRPr="022FE6C0">
        <w:t>uild on prior knowledge and experiences, to share and examine own and others knowledge</w:t>
      </w:r>
      <w:r w:rsidR="652DF994" w:rsidRPr="022FE6C0">
        <w:t>.</w:t>
      </w:r>
    </w:p>
    <w:p w14:paraId="31FCBB6F" w14:textId="59C247D9" w:rsidR="00A94485" w:rsidRDefault="00A94485" w:rsidP="00A94485">
      <w:r w:rsidRPr="38C5AD7A">
        <w:t xml:space="preserve">Learners will explore, investigate, discover, and make meaning as they go through each task. There </w:t>
      </w:r>
      <w:r>
        <w:t>are</w:t>
      </w:r>
      <w:r w:rsidRPr="38C5AD7A">
        <w:t xml:space="preserve"> times where they look a little deeper into the topic. Some of the tasks may be independent hands-on tasks while some may involve connecting</w:t>
      </w:r>
      <w:r>
        <w:t xml:space="preserve"> and sharing</w:t>
      </w:r>
      <w:r w:rsidRPr="38C5AD7A">
        <w:t xml:space="preserve"> with others.</w:t>
      </w:r>
    </w:p>
    <w:tbl>
      <w:tblPr>
        <w:tblStyle w:val="TableGrid"/>
        <w:tblW w:w="9919"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2139"/>
        <w:gridCol w:w="2011"/>
        <w:gridCol w:w="1978"/>
        <w:gridCol w:w="1991"/>
        <w:gridCol w:w="1800"/>
      </w:tblGrid>
      <w:tr w:rsidR="00DA16A8" w:rsidRPr="00322269" w14:paraId="3FA70E14" w14:textId="77777777" w:rsidTr="00C614E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39" w:type="dxa"/>
            <w:shd w:val="clear" w:color="auto" w:fill="01853E"/>
          </w:tcPr>
          <w:p w14:paraId="15D86524" w14:textId="77777777" w:rsidR="00DA16A8" w:rsidRPr="00322269" w:rsidRDefault="00DA16A8" w:rsidP="00FC7688">
            <w:pPr>
              <w:spacing w:before="80" w:after="80"/>
              <w:ind w:left="115"/>
            </w:pPr>
            <w:r w:rsidRPr="00322269">
              <w:t>Day 1</w:t>
            </w:r>
          </w:p>
        </w:tc>
        <w:tc>
          <w:tcPr>
            <w:tcW w:w="2011" w:type="dxa"/>
            <w:shd w:val="clear" w:color="auto" w:fill="01853E"/>
          </w:tcPr>
          <w:p w14:paraId="29ACCD4D" w14:textId="77777777" w:rsidR="00DA16A8" w:rsidRPr="00322269" w:rsidRDefault="00DA16A8" w:rsidP="00FC7688">
            <w:pPr>
              <w:spacing w:before="80" w:after="80"/>
              <w:ind w:left="115"/>
              <w:cnfStyle w:val="100000000000" w:firstRow="1" w:lastRow="0" w:firstColumn="0" w:lastColumn="0" w:oddVBand="0" w:evenVBand="0" w:oddHBand="0" w:evenHBand="0" w:firstRowFirstColumn="0" w:firstRowLastColumn="0" w:lastRowFirstColumn="0" w:lastRowLastColumn="0"/>
            </w:pPr>
            <w:r w:rsidRPr="00322269">
              <w:t>Day 2</w:t>
            </w:r>
          </w:p>
        </w:tc>
        <w:tc>
          <w:tcPr>
            <w:tcW w:w="1978" w:type="dxa"/>
            <w:shd w:val="clear" w:color="auto" w:fill="01853E"/>
          </w:tcPr>
          <w:p w14:paraId="654CD7CA" w14:textId="77777777" w:rsidR="00DA16A8" w:rsidRPr="00322269" w:rsidRDefault="00DA16A8" w:rsidP="00FC7688">
            <w:pPr>
              <w:spacing w:before="80" w:after="80"/>
              <w:ind w:left="115"/>
              <w:cnfStyle w:val="100000000000" w:firstRow="1" w:lastRow="0" w:firstColumn="0" w:lastColumn="0" w:oddVBand="0" w:evenVBand="0" w:oddHBand="0" w:evenHBand="0" w:firstRowFirstColumn="0" w:firstRowLastColumn="0" w:lastRowFirstColumn="0" w:lastRowLastColumn="0"/>
            </w:pPr>
            <w:r w:rsidRPr="00322269">
              <w:t>Day 3</w:t>
            </w:r>
          </w:p>
        </w:tc>
        <w:tc>
          <w:tcPr>
            <w:tcW w:w="1991" w:type="dxa"/>
            <w:shd w:val="clear" w:color="auto" w:fill="01853E"/>
          </w:tcPr>
          <w:p w14:paraId="4FFF51E6" w14:textId="77777777" w:rsidR="00DA16A8" w:rsidRPr="00322269" w:rsidRDefault="00DA16A8" w:rsidP="00FC7688">
            <w:pPr>
              <w:spacing w:before="80" w:after="80"/>
              <w:ind w:left="115"/>
              <w:cnfStyle w:val="100000000000" w:firstRow="1" w:lastRow="0" w:firstColumn="0" w:lastColumn="0" w:oddVBand="0" w:evenVBand="0" w:oddHBand="0" w:evenHBand="0" w:firstRowFirstColumn="0" w:firstRowLastColumn="0" w:lastRowFirstColumn="0" w:lastRowLastColumn="0"/>
            </w:pPr>
            <w:r w:rsidRPr="00322269">
              <w:t>Day 4</w:t>
            </w:r>
          </w:p>
        </w:tc>
        <w:tc>
          <w:tcPr>
            <w:tcW w:w="1800" w:type="dxa"/>
            <w:shd w:val="clear" w:color="auto" w:fill="01853E"/>
          </w:tcPr>
          <w:p w14:paraId="10F5C584" w14:textId="77777777" w:rsidR="00DA16A8" w:rsidRPr="00322269" w:rsidRDefault="00DA16A8" w:rsidP="00FC7688">
            <w:pPr>
              <w:spacing w:before="80" w:after="80"/>
              <w:ind w:left="115"/>
              <w:cnfStyle w:val="100000000000" w:firstRow="1" w:lastRow="0" w:firstColumn="0" w:lastColumn="0" w:oddVBand="0" w:evenVBand="0" w:oddHBand="0" w:evenHBand="0" w:firstRowFirstColumn="0" w:firstRowLastColumn="0" w:lastRowFirstColumn="0" w:lastRowLastColumn="0"/>
            </w:pPr>
            <w:r w:rsidRPr="00322269">
              <w:t>Day 5</w:t>
            </w:r>
          </w:p>
        </w:tc>
      </w:tr>
      <w:tr w:rsidR="00DA16A8" w:rsidRPr="00322269" w14:paraId="67D300BC" w14:textId="77777777" w:rsidTr="00C61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tcPr>
          <w:p w14:paraId="06D3E6CB" w14:textId="4782F64A" w:rsidR="00DA16A8" w:rsidRPr="00F320E2" w:rsidRDefault="00927304" w:rsidP="00FC7688">
            <w:pPr>
              <w:spacing w:before="80" w:after="80"/>
              <w:ind w:left="0"/>
            </w:pPr>
            <w:r>
              <w:t>Looking at the</w:t>
            </w:r>
            <w:r w:rsidR="00DA16A8" w:rsidRPr="00F320E2">
              <w:t xml:space="preserve"> similarities and differences in the way humans and other animals express themselves.</w:t>
            </w:r>
          </w:p>
        </w:tc>
        <w:tc>
          <w:tcPr>
            <w:tcW w:w="2011" w:type="dxa"/>
          </w:tcPr>
          <w:p w14:paraId="0A499ED7" w14:textId="1DD1BEB1" w:rsidR="00DA16A8" w:rsidRPr="00F320E2" w:rsidRDefault="00927304" w:rsidP="00FC7688">
            <w:pPr>
              <w:spacing w:before="80" w:after="80"/>
              <w:ind w:left="0"/>
              <w:cnfStyle w:val="000000100000" w:firstRow="0" w:lastRow="0" w:firstColumn="0" w:lastColumn="0" w:oddVBand="0" w:evenVBand="0" w:oddHBand="1" w:evenHBand="0" w:firstRowFirstColumn="0" w:firstRowLastColumn="0" w:lastRowFirstColumn="0" w:lastRowLastColumn="0"/>
            </w:pPr>
            <w:r>
              <w:t>How</w:t>
            </w:r>
            <w:r w:rsidR="00DA16A8" w:rsidRPr="00F320E2">
              <w:t xml:space="preserve"> animals and humans communicate, use language to express themselves, and to show emotion.</w:t>
            </w:r>
          </w:p>
        </w:tc>
        <w:tc>
          <w:tcPr>
            <w:tcW w:w="1978" w:type="dxa"/>
          </w:tcPr>
          <w:p w14:paraId="455F4E36" w14:textId="77777777" w:rsidR="00DA16A8" w:rsidRPr="00F320E2" w:rsidRDefault="00DA16A8" w:rsidP="00FC7688">
            <w:pPr>
              <w:spacing w:before="80" w:after="80"/>
              <w:ind w:left="0"/>
              <w:cnfStyle w:val="000000100000" w:firstRow="0" w:lastRow="0" w:firstColumn="0" w:lastColumn="0" w:oddVBand="0" w:evenVBand="0" w:oddHBand="1" w:evenHBand="0" w:firstRowFirstColumn="0" w:firstRowLastColumn="0" w:lastRowFirstColumn="0" w:lastRowLastColumn="0"/>
            </w:pPr>
            <w:r w:rsidRPr="00F320E2">
              <w:t>We are learning how dance can be used to express emotion.</w:t>
            </w:r>
          </w:p>
        </w:tc>
        <w:tc>
          <w:tcPr>
            <w:tcW w:w="1991" w:type="dxa"/>
          </w:tcPr>
          <w:p w14:paraId="11B0FEC9" w14:textId="2E888F25" w:rsidR="00DA16A8" w:rsidRPr="00F320E2" w:rsidRDefault="009A32E9" w:rsidP="000A4568">
            <w:pPr>
              <w:spacing w:before="80" w:after="80"/>
              <w:ind w:left="0"/>
              <w:cnfStyle w:val="000000100000" w:firstRow="0" w:lastRow="0" w:firstColumn="0" w:lastColumn="0" w:oddVBand="0" w:evenVBand="0" w:oddHBand="1" w:evenHBand="0" w:firstRowFirstColumn="0" w:firstRowLastColumn="0" w:lastRowFirstColumn="0" w:lastRowLastColumn="0"/>
            </w:pPr>
            <w:r>
              <w:t>H</w:t>
            </w:r>
            <w:r w:rsidR="00DA16A8" w:rsidRPr="00F320E2">
              <w:t xml:space="preserve">ow patterning can be used by animals to communicate </w:t>
            </w:r>
            <w:r w:rsidR="00181774">
              <w:t xml:space="preserve">and </w:t>
            </w:r>
            <w:r w:rsidR="006D3113">
              <w:t xml:space="preserve">examining </w:t>
            </w:r>
            <w:r w:rsidR="00DA16A8" w:rsidRPr="00F320E2">
              <w:t xml:space="preserve">the cultural aspects of tattooing. </w:t>
            </w:r>
          </w:p>
        </w:tc>
        <w:tc>
          <w:tcPr>
            <w:tcW w:w="1800" w:type="dxa"/>
          </w:tcPr>
          <w:p w14:paraId="4E2B2263" w14:textId="77777777" w:rsidR="00DA16A8" w:rsidRPr="00F320E2" w:rsidRDefault="00DA16A8" w:rsidP="00FC7688">
            <w:pPr>
              <w:spacing w:before="80" w:after="80"/>
              <w:ind w:left="0"/>
              <w:cnfStyle w:val="000000100000" w:firstRow="0" w:lastRow="0" w:firstColumn="0" w:lastColumn="0" w:oddVBand="0" w:evenVBand="0" w:oddHBand="1" w:evenHBand="0" w:firstRowFirstColumn="0" w:firstRowLastColumn="0" w:lastRowFirstColumn="0" w:lastRowLastColumn="0"/>
            </w:pPr>
            <w:r w:rsidRPr="00F320E2">
              <w:t>We are learning how to be creative and mindful through art.</w:t>
            </w:r>
          </w:p>
        </w:tc>
      </w:tr>
      <w:tr w:rsidR="00DA16A8" w:rsidRPr="006D3113" w14:paraId="5A9D8AAC" w14:textId="77777777" w:rsidTr="00C614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shd w:val="clear" w:color="auto" w:fill="01853E"/>
          </w:tcPr>
          <w:p w14:paraId="455D0016" w14:textId="3A3DBFD4" w:rsidR="00DA16A8" w:rsidRPr="006D3113" w:rsidRDefault="00DA16A8" w:rsidP="006D3113">
            <w:pPr>
              <w:spacing w:before="80" w:after="80"/>
              <w:ind w:left="115"/>
              <w:rPr>
                <w:b/>
                <w:color w:val="FFFFFF" w:themeColor="background1"/>
              </w:rPr>
            </w:pPr>
            <w:r w:rsidRPr="006D3113">
              <w:rPr>
                <w:b/>
                <w:color w:val="FFFFFF" w:themeColor="background1"/>
              </w:rPr>
              <w:t>Day 6</w:t>
            </w:r>
          </w:p>
        </w:tc>
        <w:tc>
          <w:tcPr>
            <w:tcW w:w="2011" w:type="dxa"/>
            <w:shd w:val="clear" w:color="auto" w:fill="01853E"/>
          </w:tcPr>
          <w:p w14:paraId="2C99713B" w14:textId="2824F372" w:rsidR="00DA16A8" w:rsidRPr="006D3113" w:rsidRDefault="00DA16A8" w:rsidP="006D3113">
            <w:pPr>
              <w:spacing w:before="80" w:after="80"/>
              <w:ind w:left="115"/>
              <w:cnfStyle w:val="000000010000" w:firstRow="0" w:lastRow="0" w:firstColumn="0" w:lastColumn="0" w:oddVBand="0" w:evenVBand="0" w:oddHBand="0" w:evenHBand="1" w:firstRowFirstColumn="0" w:firstRowLastColumn="0" w:lastRowFirstColumn="0" w:lastRowLastColumn="0"/>
              <w:rPr>
                <w:b/>
                <w:color w:val="FFFFFF" w:themeColor="background1"/>
              </w:rPr>
            </w:pPr>
            <w:r w:rsidRPr="006D3113">
              <w:rPr>
                <w:b/>
                <w:color w:val="FFFFFF" w:themeColor="background1"/>
              </w:rPr>
              <w:t>Day 7</w:t>
            </w:r>
          </w:p>
        </w:tc>
        <w:tc>
          <w:tcPr>
            <w:tcW w:w="1978" w:type="dxa"/>
            <w:shd w:val="clear" w:color="auto" w:fill="01853E"/>
          </w:tcPr>
          <w:p w14:paraId="6D270F65" w14:textId="35A3FE6C" w:rsidR="00DA16A8" w:rsidRPr="006D3113" w:rsidRDefault="00DA16A8" w:rsidP="006D3113">
            <w:pPr>
              <w:spacing w:before="80" w:after="80"/>
              <w:ind w:left="115"/>
              <w:cnfStyle w:val="000000010000" w:firstRow="0" w:lastRow="0" w:firstColumn="0" w:lastColumn="0" w:oddVBand="0" w:evenVBand="0" w:oddHBand="0" w:evenHBand="1" w:firstRowFirstColumn="0" w:firstRowLastColumn="0" w:lastRowFirstColumn="0" w:lastRowLastColumn="0"/>
              <w:rPr>
                <w:b/>
                <w:color w:val="FFFFFF" w:themeColor="background1"/>
              </w:rPr>
            </w:pPr>
            <w:r w:rsidRPr="006D3113">
              <w:rPr>
                <w:b/>
                <w:color w:val="FFFFFF" w:themeColor="background1"/>
              </w:rPr>
              <w:t>Day 8</w:t>
            </w:r>
          </w:p>
        </w:tc>
        <w:tc>
          <w:tcPr>
            <w:tcW w:w="1991" w:type="dxa"/>
            <w:shd w:val="clear" w:color="auto" w:fill="01853E"/>
          </w:tcPr>
          <w:p w14:paraId="5F26F21F" w14:textId="391A0428" w:rsidR="00DA16A8" w:rsidRPr="006D3113" w:rsidRDefault="00DA16A8" w:rsidP="006D3113">
            <w:pPr>
              <w:spacing w:before="80" w:after="80"/>
              <w:ind w:left="115"/>
              <w:cnfStyle w:val="000000010000" w:firstRow="0" w:lastRow="0" w:firstColumn="0" w:lastColumn="0" w:oddVBand="0" w:evenVBand="0" w:oddHBand="0" w:evenHBand="1" w:firstRowFirstColumn="0" w:firstRowLastColumn="0" w:lastRowFirstColumn="0" w:lastRowLastColumn="0"/>
              <w:rPr>
                <w:b/>
                <w:color w:val="FFFFFF" w:themeColor="background1"/>
              </w:rPr>
            </w:pPr>
            <w:r w:rsidRPr="006D3113">
              <w:rPr>
                <w:b/>
                <w:color w:val="FFFFFF" w:themeColor="background1"/>
              </w:rPr>
              <w:t>Day 9</w:t>
            </w:r>
          </w:p>
        </w:tc>
        <w:tc>
          <w:tcPr>
            <w:tcW w:w="1800" w:type="dxa"/>
            <w:shd w:val="clear" w:color="auto" w:fill="01853E"/>
          </w:tcPr>
          <w:p w14:paraId="0C58DE5B" w14:textId="6D6AD42C" w:rsidR="00DA16A8" w:rsidRPr="006D3113" w:rsidRDefault="00DA16A8" w:rsidP="006D3113">
            <w:pPr>
              <w:spacing w:before="80" w:after="80"/>
              <w:ind w:left="115"/>
              <w:cnfStyle w:val="000000010000" w:firstRow="0" w:lastRow="0" w:firstColumn="0" w:lastColumn="0" w:oddVBand="0" w:evenVBand="0" w:oddHBand="0" w:evenHBand="1" w:firstRowFirstColumn="0" w:firstRowLastColumn="0" w:lastRowFirstColumn="0" w:lastRowLastColumn="0"/>
              <w:rPr>
                <w:b/>
                <w:color w:val="FFFFFF" w:themeColor="background1"/>
              </w:rPr>
            </w:pPr>
            <w:r w:rsidRPr="006D3113">
              <w:rPr>
                <w:b/>
                <w:color w:val="FFFFFF" w:themeColor="background1"/>
              </w:rPr>
              <w:t>Day 10</w:t>
            </w:r>
          </w:p>
        </w:tc>
      </w:tr>
      <w:tr w:rsidR="22397A85" w14:paraId="66D05771" w14:textId="77777777" w:rsidTr="00C61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tcPr>
          <w:p w14:paraId="1E658EE9" w14:textId="7B311910" w:rsidR="22397A85" w:rsidRDefault="006D3113" w:rsidP="00FC7688">
            <w:pPr>
              <w:spacing w:before="80" w:after="80"/>
              <w:ind w:left="0"/>
            </w:pPr>
            <w:r>
              <w:t>Making</w:t>
            </w:r>
            <w:r w:rsidR="14617861" w:rsidRPr="022FE6C0">
              <w:t xml:space="preserve"> connections</w:t>
            </w:r>
            <w:r w:rsidR="422BFF7C" w:rsidRPr="022FE6C0">
              <w:t xml:space="preserve"> to prior knowledge on food and </w:t>
            </w:r>
            <w:r w:rsidR="1A44EB1C" w:rsidRPr="022FE6C0">
              <w:t xml:space="preserve">its </w:t>
            </w:r>
            <w:r w:rsidR="422BFF7C" w:rsidRPr="022FE6C0">
              <w:t>cultural importance</w:t>
            </w:r>
          </w:p>
        </w:tc>
        <w:tc>
          <w:tcPr>
            <w:tcW w:w="2011" w:type="dxa"/>
          </w:tcPr>
          <w:p w14:paraId="166A1A5B" w14:textId="62FED313" w:rsidR="22397A85" w:rsidRDefault="14617861" w:rsidP="00FC7688">
            <w:pPr>
              <w:spacing w:before="80" w:after="80"/>
              <w:ind w:left="0"/>
              <w:cnfStyle w:val="000000100000" w:firstRow="0" w:lastRow="0" w:firstColumn="0" w:lastColumn="0" w:oddVBand="0" w:evenVBand="0" w:oddHBand="1" w:evenHBand="0" w:firstRowFirstColumn="0" w:firstRowLastColumn="0" w:lastRowFirstColumn="0" w:lastRowLastColumn="0"/>
              <w:rPr>
                <w:lang w:val="mi-NZ"/>
              </w:rPr>
            </w:pPr>
            <w:r w:rsidRPr="022FE6C0">
              <w:t>We are learning a</w:t>
            </w:r>
            <w:r w:rsidR="6432338E" w:rsidRPr="022FE6C0">
              <w:rPr>
                <w:lang w:val="mi-NZ"/>
              </w:rPr>
              <w:t>bout the history and changes of food culture and technology as well as customs in Aotearoa New Zealand.</w:t>
            </w:r>
          </w:p>
        </w:tc>
        <w:tc>
          <w:tcPr>
            <w:tcW w:w="1978" w:type="dxa"/>
          </w:tcPr>
          <w:p w14:paraId="3F0BC30B" w14:textId="47FEC8FE" w:rsidR="22397A85" w:rsidRPr="00DB2391" w:rsidRDefault="6940103E" w:rsidP="00FC7688">
            <w:pPr>
              <w:spacing w:before="80" w:after="80"/>
              <w:ind w:left="0"/>
              <w:cnfStyle w:val="000000100000" w:firstRow="0" w:lastRow="0" w:firstColumn="0" w:lastColumn="0" w:oddVBand="0" w:evenVBand="0" w:oddHBand="1" w:evenHBand="0" w:firstRowFirstColumn="0" w:firstRowLastColumn="0" w:lastRowFirstColumn="0" w:lastRowLastColumn="0"/>
              <w:rPr>
                <w:highlight w:val="yellow"/>
              </w:rPr>
            </w:pPr>
            <w:r w:rsidRPr="00F41A0E">
              <w:rPr>
                <w:rFonts w:eastAsia="Arial"/>
              </w:rPr>
              <w:t>We are learning h</w:t>
            </w:r>
            <w:r w:rsidR="57AFFD47" w:rsidRPr="00F41A0E">
              <w:t>ow food impacts on the environment</w:t>
            </w:r>
            <w:r w:rsidR="00F41A0E" w:rsidRPr="00F41A0E">
              <w:t>.</w:t>
            </w:r>
          </w:p>
        </w:tc>
        <w:tc>
          <w:tcPr>
            <w:tcW w:w="1991" w:type="dxa"/>
          </w:tcPr>
          <w:p w14:paraId="37A3F47E" w14:textId="105209D0" w:rsidR="22397A85" w:rsidRDefault="6940103E" w:rsidP="00FC7688">
            <w:pPr>
              <w:spacing w:before="80" w:after="80"/>
              <w:ind w:left="0"/>
              <w:cnfStyle w:val="000000100000" w:firstRow="0" w:lastRow="0" w:firstColumn="0" w:lastColumn="0" w:oddVBand="0" w:evenVBand="0" w:oddHBand="1" w:evenHBand="0" w:firstRowFirstColumn="0" w:firstRowLastColumn="0" w:lastRowFirstColumn="0" w:lastRowLastColumn="0"/>
            </w:pPr>
            <w:r w:rsidRPr="022FE6C0">
              <w:rPr>
                <w:rFonts w:eastAsia="Arial"/>
              </w:rPr>
              <w:t>We are learning h</w:t>
            </w:r>
            <w:r w:rsidR="11E3D9D9" w:rsidRPr="022FE6C0">
              <w:t>ow diets and food trends have changed overtime and through the world.</w:t>
            </w:r>
          </w:p>
        </w:tc>
        <w:tc>
          <w:tcPr>
            <w:tcW w:w="1800" w:type="dxa"/>
          </w:tcPr>
          <w:p w14:paraId="73509797" w14:textId="1D05D45E" w:rsidR="22397A85" w:rsidRDefault="6940103E" w:rsidP="00FC7688">
            <w:pPr>
              <w:spacing w:before="80" w:after="80"/>
              <w:ind w:left="0"/>
              <w:cnfStyle w:val="000000100000" w:firstRow="0" w:lastRow="0" w:firstColumn="0" w:lastColumn="0" w:oddVBand="0" w:evenVBand="0" w:oddHBand="1" w:evenHBand="0" w:firstRowFirstColumn="0" w:firstRowLastColumn="0" w:lastRowFirstColumn="0" w:lastRowLastColumn="0"/>
            </w:pPr>
            <w:r w:rsidRPr="022FE6C0">
              <w:rPr>
                <w:rFonts w:eastAsia="Arial"/>
              </w:rPr>
              <w:t>We are learning h</w:t>
            </w:r>
            <w:r w:rsidR="0415EE20" w:rsidRPr="022FE6C0">
              <w:t>ow to bake potato bread and how to bring our learning together by way of a presentation</w:t>
            </w:r>
          </w:p>
        </w:tc>
      </w:tr>
    </w:tbl>
    <w:p w14:paraId="3F51E96E" w14:textId="394F3D61" w:rsidR="4A1A0AC0" w:rsidRDefault="2EAF9FC2" w:rsidP="00C364E6">
      <w:pPr>
        <w:pStyle w:val="MoEHeading2"/>
        <w:rPr>
          <w:bCs/>
        </w:rPr>
      </w:pPr>
      <w:r w:rsidRPr="022FE6C0">
        <w:lastRenderedPageBreak/>
        <w:t xml:space="preserve">Daily timetable </w:t>
      </w:r>
    </w:p>
    <w:p w14:paraId="1FB27C34" w14:textId="74AD9666" w:rsidR="4A1A0AC0" w:rsidRDefault="4A1A0AC0" w:rsidP="001F510A">
      <w:pPr>
        <w:pStyle w:val="MoEBodyText"/>
        <w:rPr>
          <w:b/>
          <w:color w:val="2A6EBB"/>
          <w:sz w:val="24"/>
          <w:szCs w:val="24"/>
        </w:rPr>
      </w:pPr>
      <w:r w:rsidRPr="45FBFEFB">
        <w:rPr>
          <w:sz w:val="24"/>
          <w:szCs w:val="24"/>
        </w:rPr>
        <w:t>Below is a possible daily timetable. We allocated 30 minutes for each activity</w:t>
      </w:r>
      <w:r w:rsidRPr="73159E97">
        <w:rPr>
          <w:sz w:val="24"/>
          <w:szCs w:val="24"/>
        </w:rPr>
        <w:t>;</w:t>
      </w:r>
      <w:r w:rsidRPr="45FBFEFB">
        <w:rPr>
          <w:sz w:val="24"/>
          <w:szCs w:val="24"/>
        </w:rPr>
        <w:t xml:space="preserve"> your learner may take more or less time than this for an activity. We suggest your learner takes the time they need to complete an activity. This may mean they choose which activities they will complete for the day, rather than complete them all.</w:t>
      </w:r>
    </w:p>
    <w:p w14:paraId="7CF31294" w14:textId="72B536E7" w:rsidR="00993C9B" w:rsidRDefault="00993C9B" w:rsidP="001F510A">
      <w:r w:rsidRPr="4A1A0AC0">
        <w:t xml:space="preserve">At the start of each day </w:t>
      </w:r>
      <w:r w:rsidR="002201C0" w:rsidRPr="4A1A0AC0">
        <w:t xml:space="preserve">the learner will draw up their timetable for learning. You can adjust the timing to suit the other activities that might be happening the day, such as Zooming with the </w:t>
      </w:r>
      <w:r w:rsidR="0040575C" w:rsidRPr="4A1A0AC0">
        <w:t>class/teacher.</w:t>
      </w:r>
    </w:p>
    <w:p w14:paraId="351F3235" w14:textId="2B4BADD4" w:rsidR="006D3113" w:rsidRDefault="006D3113" w:rsidP="001F510A"/>
    <w:tbl>
      <w:tblPr>
        <w:tblStyle w:val="TableGrid"/>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2070"/>
        <w:gridCol w:w="7470"/>
      </w:tblGrid>
      <w:tr w:rsidR="008C6781" w:rsidRPr="000D4B4C" w14:paraId="0C490930" w14:textId="77777777" w:rsidTr="00C614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shd w:val="clear" w:color="auto" w:fill="01853E"/>
          </w:tcPr>
          <w:p w14:paraId="359F1437" w14:textId="77777777" w:rsidR="008C6781" w:rsidRPr="000D4B4C" w:rsidRDefault="008C6781" w:rsidP="008C6781">
            <w:r w:rsidRPr="000D4B4C">
              <w:t>Time</w:t>
            </w:r>
          </w:p>
        </w:tc>
        <w:tc>
          <w:tcPr>
            <w:tcW w:w="7470" w:type="dxa"/>
            <w:shd w:val="clear" w:color="auto" w:fill="01853E"/>
          </w:tcPr>
          <w:p w14:paraId="32D764F6" w14:textId="77777777" w:rsidR="008C6781" w:rsidRPr="000D4B4C" w:rsidRDefault="008C6781" w:rsidP="008C6781">
            <w:pPr>
              <w:cnfStyle w:val="100000000000" w:firstRow="1" w:lastRow="0" w:firstColumn="0" w:lastColumn="0" w:oddVBand="0" w:evenVBand="0" w:oddHBand="0" w:evenHBand="0" w:firstRowFirstColumn="0" w:firstRowLastColumn="0" w:lastRowFirstColumn="0" w:lastRowLastColumn="0"/>
            </w:pPr>
            <w:r w:rsidRPr="000D4B4C">
              <w:t>Activity</w:t>
            </w:r>
          </w:p>
        </w:tc>
      </w:tr>
      <w:tr w:rsidR="008C6781" w:rsidRPr="000D4B4C" w14:paraId="03FE662A" w14:textId="77777777" w:rsidTr="00C61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8F2256A" w14:textId="77777777" w:rsidR="008C6781" w:rsidRPr="000D4B4C" w:rsidRDefault="008C6781" w:rsidP="008C6781">
            <w:r w:rsidRPr="000D4B4C">
              <w:t>9:00 am</w:t>
            </w:r>
          </w:p>
        </w:tc>
        <w:tc>
          <w:tcPr>
            <w:tcW w:w="7470" w:type="dxa"/>
          </w:tcPr>
          <w:p w14:paraId="2C924F71" w14:textId="77777777" w:rsidR="008C6781" w:rsidRPr="000D4B4C" w:rsidRDefault="008C6781" w:rsidP="008C6781">
            <w:pPr>
              <w:cnfStyle w:val="000000100000" w:firstRow="0" w:lastRow="0" w:firstColumn="0" w:lastColumn="0" w:oddVBand="0" w:evenVBand="0" w:oddHBand="1" w:evenHBand="0" w:firstRowFirstColumn="0" w:firstRowLastColumn="0" w:lastRowFirstColumn="0" w:lastRowLastColumn="0"/>
            </w:pPr>
            <w:r w:rsidRPr="000D4B4C">
              <w:t>Starting the day</w:t>
            </w:r>
          </w:p>
        </w:tc>
      </w:tr>
      <w:tr w:rsidR="008C6781" w:rsidRPr="000D4B4C" w14:paraId="4B68EC40" w14:textId="77777777" w:rsidTr="00C614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1A21101" w14:textId="77777777" w:rsidR="008C6781" w:rsidRPr="000D4B4C" w:rsidRDefault="008C6781" w:rsidP="008C6781">
            <w:r w:rsidRPr="000D4B4C">
              <w:t>9:30 am</w:t>
            </w:r>
          </w:p>
        </w:tc>
        <w:tc>
          <w:tcPr>
            <w:tcW w:w="7470" w:type="dxa"/>
          </w:tcPr>
          <w:p w14:paraId="51733299" w14:textId="77777777" w:rsidR="008C6781" w:rsidRPr="000D4B4C" w:rsidRDefault="008C6781" w:rsidP="008C6781">
            <w:pPr>
              <w:cnfStyle w:val="000000010000" w:firstRow="0" w:lastRow="0" w:firstColumn="0" w:lastColumn="0" w:oddVBand="0" w:evenVBand="0" w:oddHBand="0" w:evenHBand="1" w:firstRowFirstColumn="0" w:firstRowLastColumn="0" w:lastRowFirstColumn="0" w:lastRowLastColumn="0"/>
            </w:pPr>
            <w:r w:rsidRPr="000D4B4C">
              <w:t>Activity 1</w:t>
            </w:r>
          </w:p>
        </w:tc>
      </w:tr>
      <w:tr w:rsidR="008C6781" w:rsidRPr="000D4B4C" w14:paraId="7448B4B7" w14:textId="77777777" w:rsidTr="00C61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33C36D5" w14:textId="77777777" w:rsidR="008C6781" w:rsidRPr="000D4B4C" w:rsidRDefault="008C6781" w:rsidP="008C6781">
            <w:r w:rsidRPr="000D4B4C">
              <w:t>10:00 am</w:t>
            </w:r>
          </w:p>
        </w:tc>
        <w:tc>
          <w:tcPr>
            <w:tcW w:w="7470" w:type="dxa"/>
          </w:tcPr>
          <w:p w14:paraId="08104C38" w14:textId="77777777" w:rsidR="008C6781" w:rsidRPr="000D4B4C" w:rsidRDefault="008C6781" w:rsidP="008C6781">
            <w:pPr>
              <w:cnfStyle w:val="000000100000" w:firstRow="0" w:lastRow="0" w:firstColumn="0" w:lastColumn="0" w:oddVBand="0" w:evenVBand="0" w:oddHBand="1" w:evenHBand="0" w:firstRowFirstColumn="0" w:firstRowLastColumn="0" w:lastRowFirstColumn="0" w:lastRowLastColumn="0"/>
            </w:pPr>
            <w:r w:rsidRPr="000D4B4C">
              <w:t>Break</w:t>
            </w:r>
          </w:p>
        </w:tc>
      </w:tr>
      <w:tr w:rsidR="008C6781" w:rsidRPr="000D4B4C" w14:paraId="1DC450E1" w14:textId="77777777" w:rsidTr="00C614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449CF69" w14:textId="77777777" w:rsidR="008C6781" w:rsidRPr="000D4B4C" w:rsidRDefault="008C6781" w:rsidP="008C6781">
            <w:r w:rsidRPr="000D4B4C">
              <w:t>10:30 am</w:t>
            </w:r>
          </w:p>
        </w:tc>
        <w:tc>
          <w:tcPr>
            <w:tcW w:w="7470" w:type="dxa"/>
          </w:tcPr>
          <w:p w14:paraId="3EA6BD98" w14:textId="77777777" w:rsidR="008C6781" w:rsidRPr="000D4B4C" w:rsidRDefault="008C6781" w:rsidP="008C6781">
            <w:pPr>
              <w:cnfStyle w:val="000000010000" w:firstRow="0" w:lastRow="0" w:firstColumn="0" w:lastColumn="0" w:oddVBand="0" w:evenVBand="0" w:oddHBand="0" w:evenHBand="1" w:firstRowFirstColumn="0" w:firstRowLastColumn="0" w:lastRowFirstColumn="0" w:lastRowLastColumn="0"/>
            </w:pPr>
            <w:r w:rsidRPr="000D4B4C">
              <w:t xml:space="preserve">Activity 2 </w:t>
            </w:r>
          </w:p>
        </w:tc>
      </w:tr>
      <w:tr w:rsidR="008C6781" w:rsidRPr="000D4B4C" w14:paraId="2F5BE859" w14:textId="77777777" w:rsidTr="00C61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F5F875B" w14:textId="77777777" w:rsidR="008C6781" w:rsidRPr="000D4B4C" w:rsidRDefault="008C6781" w:rsidP="008C6781">
            <w:r w:rsidRPr="000D4B4C">
              <w:t>11:00 am</w:t>
            </w:r>
          </w:p>
        </w:tc>
        <w:tc>
          <w:tcPr>
            <w:tcW w:w="7470" w:type="dxa"/>
          </w:tcPr>
          <w:p w14:paraId="5ED869B3" w14:textId="77777777" w:rsidR="008C6781" w:rsidRPr="000D4B4C" w:rsidRDefault="008C6781" w:rsidP="008C6781">
            <w:pPr>
              <w:cnfStyle w:val="000000100000" w:firstRow="0" w:lastRow="0" w:firstColumn="0" w:lastColumn="0" w:oddVBand="0" w:evenVBand="0" w:oddHBand="1" w:evenHBand="0" w:firstRowFirstColumn="0" w:firstRowLastColumn="0" w:lastRowFirstColumn="0" w:lastRowLastColumn="0"/>
            </w:pPr>
            <w:r w:rsidRPr="000D4B4C">
              <w:t>Fitness</w:t>
            </w:r>
            <w:r>
              <w:t xml:space="preserve"> break</w:t>
            </w:r>
          </w:p>
        </w:tc>
      </w:tr>
      <w:tr w:rsidR="008C6781" w:rsidRPr="000D4B4C" w14:paraId="3E55C1D7" w14:textId="77777777" w:rsidTr="00C614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3ED5C85" w14:textId="77777777" w:rsidR="008C6781" w:rsidRPr="000D4B4C" w:rsidRDefault="008C6781" w:rsidP="008C6781">
            <w:pPr>
              <w:rPr>
                <w:rFonts w:eastAsia="Georgia" w:cs="Symbol"/>
              </w:rPr>
            </w:pPr>
            <w:r w:rsidRPr="000D4B4C">
              <w:t>11:30 am</w:t>
            </w:r>
          </w:p>
        </w:tc>
        <w:tc>
          <w:tcPr>
            <w:tcW w:w="7470" w:type="dxa"/>
          </w:tcPr>
          <w:p w14:paraId="74035160" w14:textId="77777777" w:rsidR="008C6781" w:rsidRPr="000D4B4C" w:rsidRDefault="008C6781" w:rsidP="008C6781">
            <w:pPr>
              <w:cnfStyle w:val="000000010000" w:firstRow="0" w:lastRow="0" w:firstColumn="0" w:lastColumn="0" w:oddVBand="0" w:evenVBand="0" w:oddHBand="0" w:evenHBand="1" w:firstRowFirstColumn="0" w:firstRowLastColumn="0" w:lastRowFirstColumn="0" w:lastRowLastColumn="0"/>
            </w:pPr>
            <w:r w:rsidRPr="000D4B4C">
              <w:t>Activity 3</w:t>
            </w:r>
          </w:p>
        </w:tc>
      </w:tr>
      <w:tr w:rsidR="008C6781" w:rsidRPr="000D4B4C" w14:paraId="0488CF5C" w14:textId="77777777" w:rsidTr="00C61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AFA3995" w14:textId="77777777" w:rsidR="008C6781" w:rsidRPr="000D4B4C" w:rsidRDefault="008C6781" w:rsidP="008C6781">
            <w:r w:rsidRPr="000D4B4C">
              <w:t>12:00 pm</w:t>
            </w:r>
          </w:p>
        </w:tc>
        <w:tc>
          <w:tcPr>
            <w:tcW w:w="7470" w:type="dxa"/>
          </w:tcPr>
          <w:p w14:paraId="6C7FF938" w14:textId="77777777" w:rsidR="008C6781" w:rsidRPr="000D4B4C" w:rsidRDefault="008C6781" w:rsidP="008C6781">
            <w:pPr>
              <w:cnfStyle w:val="000000100000" w:firstRow="0" w:lastRow="0" w:firstColumn="0" w:lastColumn="0" w:oddVBand="0" w:evenVBand="0" w:oddHBand="1" w:evenHBand="0" w:firstRowFirstColumn="0" w:firstRowLastColumn="0" w:lastRowFirstColumn="0" w:lastRowLastColumn="0"/>
            </w:pPr>
            <w:r w:rsidRPr="000D4B4C">
              <w:t>Lunch time</w:t>
            </w:r>
          </w:p>
        </w:tc>
      </w:tr>
      <w:tr w:rsidR="008C6781" w:rsidRPr="000D4B4C" w14:paraId="62EEA9A6" w14:textId="77777777" w:rsidTr="00C614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F87B333" w14:textId="77777777" w:rsidR="008C6781" w:rsidRPr="000D4B4C" w:rsidRDefault="008C6781" w:rsidP="008C6781">
            <w:r w:rsidRPr="000D4B4C">
              <w:t>1:00 pm</w:t>
            </w:r>
          </w:p>
        </w:tc>
        <w:tc>
          <w:tcPr>
            <w:tcW w:w="7470" w:type="dxa"/>
          </w:tcPr>
          <w:p w14:paraId="63F25689" w14:textId="77777777" w:rsidR="008C6781" w:rsidRPr="000D4B4C" w:rsidRDefault="008C6781" w:rsidP="008C6781">
            <w:pPr>
              <w:cnfStyle w:val="000000010000" w:firstRow="0" w:lastRow="0" w:firstColumn="0" w:lastColumn="0" w:oddVBand="0" w:evenVBand="0" w:oddHBand="0" w:evenHBand="1" w:firstRowFirstColumn="0" w:firstRowLastColumn="0" w:lastRowFirstColumn="0" w:lastRowLastColumn="0"/>
            </w:pPr>
            <w:r w:rsidRPr="000D4B4C">
              <w:t>Activity 4</w:t>
            </w:r>
          </w:p>
        </w:tc>
      </w:tr>
      <w:tr w:rsidR="008C6781" w:rsidRPr="000D4B4C" w14:paraId="490E34E4" w14:textId="77777777" w:rsidTr="00C61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8EF2403" w14:textId="77777777" w:rsidR="008C6781" w:rsidRPr="000D4B4C" w:rsidRDefault="008C6781" w:rsidP="008C6781">
            <w:r w:rsidRPr="000D4B4C">
              <w:t>1:30 pm</w:t>
            </w:r>
          </w:p>
        </w:tc>
        <w:tc>
          <w:tcPr>
            <w:tcW w:w="7470" w:type="dxa"/>
          </w:tcPr>
          <w:p w14:paraId="094577B6" w14:textId="77777777" w:rsidR="008C6781" w:rsidRPr="000D4B4C" w:rsidRDefault="008C6781" w:rsidP="008C6781">
            <w:pPr>
              <w:cnfStyle w:val="000000100000" w:firstRow="0" w:lastRow="0" w:firstColumn="0" w:lastColumn="0" w:oddVBand="0" w:evenVBand="0" w:oddHBand="1" w:evenHBand="0" w:firstRowFirstColumn="0" w:firstRowLastColumn="0" w:lastRowFirstColumn="0" w:lastRowLastColumn="0"/>
            </w:pPr>
            <w:r w:rsidRPr="000D4B4C">
              <w:t>Reflection time</w:t>
            </w:r>
          </w:p>
        </w:tc>
      </w:tr>
      <w:tr w:rsidR="008C6781" w:rsidRPr="000D4B4C" w14:paraId="63044361" w14:textId="77777777" w:rsidTr="00C614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10FFC60" w14:textId="77777777" w:rsidR="008C6781" w:rsidRPr="000D4B4C" w:rsidRDefault="008C6781" w:rsidP="008C6781">
            <w:r w:rsidRPr="000D4B4C">
              <w:t>2:00 pm</w:t>
            </w:r>
          </w:p>
        </w:tc>
        <w:tc>
          <w:tcPr>
            <w:tcW w:w="7470" w:type="dxa"/>
          </w:tcPr>
          <w:p w14:paraId="1D51B7C8" w14:textId="77777777" w:rsidR="008C6781" w:rsidRPr="000D4B4C" w:rsidRDefault="008C6781" w:rsidP="008C6781">
            <w:pPr>
              <w:cnfStyle w:val="000000010000" w:firstRow="0" w:lastRow="0" w:firstColumn="0" w:lastColumn="0" w:oddVBand="0" w:evenVBand="0" w:oddHBand="0" w:evenHBand="1" w:firstRowFirstColumn="0" w:firstRowLastColumn="0" w:lastRowFirstColumn="0" w:lastRowLastColumn="0"/>
            </w:pPr>
            <w:r w:rsidRPr="000D4B4C">
              <w:t>End of the school day</w:t>
            </w:r>
          </w:p>
        </w:tc>
      </w:tr>
    </w:tbl>
    <w:p w14:paraId="1C5658EC" w14:textId="4FE5FC33" w:rsidR="00193172" w:rsidRDefault="00193172" w:rsidP="73159E97">
      <w:pPr>
        <w:rPr>
          <w:rFonts w:eastAsia="Calibri"/>
        </w:rPr>
        <w:sectPr w:rsidR="00193172" w:rsidSect="008533A9">
          <w:footerReference w:type="default" r:id="rId29"/>
          <w:footerReference w:type="first" r:id="rId30"/>
          <w:endnotePr>
            <w:numFmt w:val="decimal"/>
          </w:endnotePr>
          <w:type w:val="continuous"/>
          <w:pgSz w:w="11906" w:h="16838"/>
          <w:pgMar w:top="1260" w:right="1196" w:bottom="1418" w:left="907" w:header="426" w:footer="709" w:gutter="0"/>
          <w:cols w:space="708"/>
          <w:titlePg/>
          <w:docGrid w:linePitch="360"/>
        </w:sectPr>
      </w:pPr>
    </w:p>
    <w:p w14:paraId="0B0B4A43" w14:textId="461641B4" w:rsidR="73159E97" w:rsidRDefault="73159E97" w:rsidP="73159E97">
      <w:pPr>
        <w:rPr>
          <w:rFonts w:eastAsia="Calibri"/>
        </w:rPr>
        <w:sectPr w:rsidR="73159E97" w:rsidSect="003B5B0A">
          <w:endnotePr>
            <w:numFmt w:val="decimal"/>
          </w:endnotePr>
          <w:type w:val="continuous"/>
          <w:pgSz w:w="11906" w:h="16838"/>
          <w:pgMar w:top="1260" w:right="1196" w:bottom="1418" w:left="907" w:header="426" w:footer="709" w:gutter="0"/>
          <w:cols w:num="2" w:space="708"/>
          <w:titlePg/>
          <w:docGrid w:linePitch="360"/>
        </w:sectPr>
      </w:pPr>
    </w:p>
    <w:p w14:paraId="6BBB5B64" w14:textId="77777777" w:rsidR="00943A9B" w:rsidRDefault="00943A9B">
      <w:pPr>
        <w:spacing w:before="0"/>
        <w:rPr>
          <w:rFonts w:eastAsia="Arial"/>
          <w:b/>
          <w:bCs/>
          <w:color w:val="00853E"/>
          <w:sz w:val="40"/>
          <w:szCs w:val="40"/>
          <w:lang w:eastAsia="en-NZ"/>
        </w:rPr>
      </w:pPr>
      <w:r>
        <w:rPr>
          <w:rFonts w:eastAsia="Arial"/>
          <w:bCs/>
          <w:color w:val="00853E"/>
          <w:sz w:val="40"/>
          <w:szCs w:val="40"/>
        </w:rPr>
        <w:br w:type="page"/>
      </w:r>
    </w:p>
    <w:p w14:paraId="3498CE91" w14:textId="14BE832F" w:rsidR="00193172" w:rsidRDefault="73159E97" w:rsidP="73159E97">
      <w:pPr>
        <w:pStyle w:val="MoEHeading1"/>
        <w:spacing w:after="120"/>
        <w:rPr>
          <w:rFonts w:eastAsia="Arial"/>
          <w:bCs/>
          <w:color w:val="00853E"/>
          <w:sz w:val="40"/>
          <w:szCs w:val="40"/>
          <w:lang w:val="en-NZ"/>
        </w:rPr>
      </w:pPr>
      <w:r w:rsidRPr="73159E97">
        <w:rPr>
          <w:rFonts w:eastAsia="Arial"/>
          <w:bCs/>
          <w:color w:val="00853E"/>
          <w:sz w:val="40"/>
          <w:szCs w:val="40"/>
          <w:lang w:val="en-NZ"/>
        </w:rPr>
        <w:lastRenderedPageBreak/>
        <w:t>Daily fitness – Choose something each day</w:t>
      </w:r>
    </w:p>
    <w:tbl>
      <w:tblPr>
        <w:tblStyle w:val="TableGridLight"/>
        <w:tblW w:w="9827" w:type="dxa"/>
        <w:tblLayout w:type="fixed"/>
        <w:tblLook w:val="04A0" w:firstRow="1" w:lastRow="0" w:firstColumn="1" w:lastColumn="0" w:noHBand="0" w:noVBand="1"/>
      </w:tblPr>
      <w:tblGrid>
        <w:gridCol w:w="9827"/>
      </w:tblGrid>
      <w:tr w:rsidR="00D0770C" w14:paraId="02B82057" w14:textId="77777777" w:rsidTr="0028303C">
        <w:trPr>
          <w:trHeight w:val="1380"/>
        </w:trPr>
        <w:tc>
          <w:tcPr>
            <w:tcW w:w="9827" w:type="dxa"/>
            <w:tcBorders>
              <w:top w:val="single" w:sz="6" w:space="0" w:color="01853E"/>
              <w:left w:val="single" w:sz="6" w:space="0" w:color="01853E"/>
              <w:bottom w:val="single" w:sz="6" w:space="0" w:color="01853E"/>
              <w:right w:val="single" w:sz="6" w:space="0" w:color="01853E"/>
            </w:tcBorders>
          </w:tcPr>
          <w:p w14:paraId="51995754" w14:textId="2B8BA358" w:rsidR="00D0770C" w:rsidRPr="0012241E" w:rsidRDefault="00D0770C" w:rsidP="001609E3">
            <w:pPr>
              <w:rPr>
                <w:i/>
                <w:iCs/>
                <w:color w:val="01853E"/>
              </w:rPr>
            </w:pPr>
            <w:r w:rsidRPr="00C400FE">
              <w:rPr>
                <w:i/>
                <w:iCs/>
                <w:color w:val="01853E"/>
              </w:rPr>
              <w:t xml:space="preserve">It is important to include a fitness activity every day. Please ensure that your learner includes this in their daily timetable. If possible, it would be great to do the fitness activity with your learner or have them complete it with their siblings </w:t>
            </w:r>
            <w:r w:rsidRPr="00F81A15">
              <w:rPr>
                <w:i/>
                <w:iCs/>
                <w:color w:val="01853E"/>
              </w:rPr>
              <w:t xml:space="preserve">where appropriate. </w:t>
            </w:r>
            <w:r w:rsidR="00CA7C81" w:rsidRPr="00F81A15">
              <w:rPr>
                <w:i/>
                <w:iCs/>
                <w:color w:val="01853E"/>
              </w:rPr>
              <w:t>Below are a range of activities to choose from – or you can make up your own ideas! Please choose activities that are appropriate to your learner’s abilities and talents.</w:t>
            </w:r>
          </w:p>
        </w:tc>
      </w:tr>
      <w:tr w:rsidR="00D0770C" w14:paraId="34E2644E" w14:textId="77777777" w:rsidTr="00A66A07">
        <w:trPr>
          <w:trHeight w:val="4395"/>
        </w:trPr>
        <w:tc>
          <w:tcPr>
            <w:tcW w:w="9827" w:type="dxa"/>
            <w:tcBorders>
              <w:top w:val="single" w:sz="6" w:space="0" w:color="01853E"/>
              <w:left w:val="single" w:sz="6" w:space="0" w:color="01853E"/>
              <w:bottom w:val="single" w:sz="6" w:space="0" w:color="01853E"/>
              <w:right w:val="single" w:sz="6" w:space="0" w:color="01853E"/>
            </w:tcBorders>
          </w:tcPr>
          <w:p w14:paraId="6CBD4F84" w14:textId="77777777" w:rsidR="00D0770C" w:rsidRPr="0012241E" w:rsidRDefault="00D0770C" w:rsidP="00A66A07">
            <w:pPr>
              <w:spacing w:before="120" w:after="120"/>
              <w:rPr>
                <w:b/>
                <w:bCs/>
              </w:rPr>
            </w:pPr>
            <w:r w:rsidRPr="0012241E">
              <w:rPr>
                <w:b/>
                <w:bCs/>
              </w:rPr>
              <w:t>Games, Games Games!</w:t>
            </w:r>
          </w:p>
          <w:p w14:paraId="35A077B6" w14:textId="77777777" w:rsidR="00D0770C" w:rsidRDefault="00D0770C" w:rsidP="00A66A07">
            <w:pPr>
              <w:spacing w:before="120" w:after="120"/>
            </w:pPr>
            <w:r w:rsidRPr="7F3AF600">
              <w:t xml:space="preserve">For this session, pick one of the activities below to do for the next 20-30 min. Remember the aim is to let out the bad stuff, take in the good stuff, and have fun while you’re doing it! </w:t>
            </w:r>
          </w:p>
          <w:tbl>
            <w:tblPr>
              <w:tblStyle w:val="TableGridLight"/>
              <w:tblW w:w="0" w:type="auto"/>
              <w:tblLayout w:type="fixed"/>
              <w:tblLook w:val="04A0" w:firstRow="1" w:lastRow="0" w:firstColumn="1" w:lastColumn="0" w:noHBand="0" w:noVBand="1"/>
            </w:tblPr>
            <w:tblGrid>
              <w:gridCol w:w="4275"/>
              <w:gridCol w:w="5325"/>
            </w:tblGrid>
            <w:tr w:rsidR="00D0770C" w14:paraId="2B11999F" w14:textId="77777777" w:rsidTr="00A77095">
              <w:trPr>
                <w:trHeight w:val="1065"/>
              </w:trPr>
              <w:tc>
                <w:tcPr>
                  <w:tcW w:w="4275" w:type="dxa"/>
                  <w:tcBorders>
                    <w:top w:val="single" w:sz="6" w:space="0" w:color="01853E"/>
                    <w:left w:val="single" w:sz="6" w:space="0" w:color="01853E"/>
                    <w:bottom w:val="single" w:sz="6" w:space="0" w:color="01853E"/>
                    <w:right w:val="single" w:sz="6" w:space="0" w:color="01853E"/>
                  </w:tcBorders>
                  <w:vAlign w:val="center"/>
                </w:tcPr>
                <w:p w14:paraId="681D5C27" w14:textId="77777777" w:rsidR="00D0770C" w:rsidRDefault="00D0770C" w:rsidP="00A77095">
                  <w:pPr>
                    <w:spacing w:before="0"/>
                  </w:pPr>
                  <w:r w:rsidRPr="7F3AF600">
                    <w:t>Hopscotch</w:t>
                  </w:r>
                </w:p>
                <w:p w14:paraId="4965389B" w14:textId="77777777" w:rsidR="00D0770C" w:rsidRDefault="00D0770C" w:rsidP="001609E3">
                  <w:r w:rsidRPr="7F3AF600">
                    <w:t>Challenge yourself to say the numbers in te reo Māori as you play.</w:t>
                  </w:r>
                </w:p>
              </w:tc>
              <w:tc>
                <w:tcPr>
                  <w:tcW w:w="5325" w:type="dxa"/>
                  <w:tcBorders>
                    <w:top w:val="single" w:sz="6" w:space="0" w:color="01853E"/>
                    <w:left w:val="single" w:sz="6" w:space="0" w:color="01853E"/>
                    <w:bottom w:val="single" w:sz="6" w:space="0" w:color="01853E"/>
                    <w:right w:val="single" w:sz="6" w:space="0" w:color="01853E"/>
                  </w:tcBorders>
                </w:tcPr>
                <w:p w14:paraId="49E4F3CC" w14:textId="77777777" w:rsidR="00D0770C" w:rsidRDefault="00A66A07" w:rsidP="00A66A07">
                  <w:pPr>
                    <w:spacing w:before="120" w:after="120"/>
                  </w:pPr>
                  <w:r>
                    <w:t>Obstacle course</w:t>
                  </w:r>
                </w:p>
                <w:p w14:paraId="76836DA0" w14:textId="20B5BDEC" w:rsidR="00A66A07" w:rsidRDefault="00A66A07" w:rsidP="001609E3">
                  <w:r>
                    <w:t>Create your own course to challenge yourself.</w:t>
                  </w:r>
                </w:p>
              </w:tc>
            </w:tr>
            <w:tr w:rsidR="00D0770C" w14:paraId="4A2B772A" w14:textId="77777777" w:rsidTr="001609E3">
              <w:trPr>
                <w:trHeight w:val="795"/>
              </w:trPr>
              <w:tc>
                <w:tcPr>
                  <w:tcW w:w="4275" w:type="dxa"/>
                  <w:tcBorders>
                    <w:top w:val="single" w:sz="6" w:space="0" w:color="01853E"/>
                    <w:left w:val="single" w:sz="6" w:space="0" w:color="01853E"/>
                    <w:bottom w:val="single" w:sz="6" w:space="0" w:color="01853E"/>
                    <w:right w:val="single" w:sz="6" w:space="0" w:color="01853E"/>
                  </w:tcBorders>
                  <w:vAlign w:val="center"/>
                </w:tcPr>
                <w:p w14:paraId="5D3F4466" w14:textId="77777777" w:rsidR="00D0770C" w:rsidRDefault="00D0770C" w:rsidP="001609E3">
                  <w:r w:rsidRPr="7F3AF600">
                    <w:t>Complete a Tik Tok dance challenge</w:t>
                  </w:r>
                </w:p>
              </w:tc>
              <w:tc>
                <w:tcPr>
                  <w:tcW w:w="5325" w:type="dxa"/>
                  <w:tcBorders>
                    <w:top w:val="single" w:sz="6" w:space="0" w:color="01853E"/>
                    <w:left w:val="single" w:sz="6" w:space="0" w:color="01853E"/>
                    <w:bottom w:val="single" w:sz="6" w:space="0" w:color="01853E"/>
                    <w:right w:val="single" w:sz="6" w:space="0" w:color="01853E"/>
                  </w:tcBorders>
                  <w:vAlign w:val="center"/>
                </w:tcPr>
                <w:p w14:paraId="5F2FDC83" w14:textId="77777777" w:rsidR="00D0770C" w:rsidRDefault="00D0770C" w:rsidP="001609E3">
                  <w:r w:rsidRPr="7F3AF600">
                    <w:t>Play with the family pet (if you have one)</w:t>
                  </w:r>
                </w:p>
              </w:tc>
            </w:tr>
            <w:tr w:rsidR="00D0770C" w14:paraId="07DE2C69" w14:textId="77777777" w:rsidTr="001609E3">
              <w:trPr>
                <w:trHeight w:val="1074"/>
              </w:trPr>
              <w:tc>
                <w:tcPr>
                  <w:tcW w:w="4275" w:type="dxa"/>
                  <w:tcBorders>
                    <w:top w:val="single" w:sz="6" w:space="0" w:color="01853E"/>
                    <w:left w:val="single" w:sz="6" w:space="0" w:color="01853E"/>
                    <w:bottom w:val="single" w:sz="6" w:space="0" w:color="01853E"/>
                    <w:right w:val="single" w:sz="6" w:space="0" w:color="01853E"/>
                  </w:tcBorders>
                  <w:vAlign w:val="center"/>
                </w:tcPr>
                <w:p w14:paraId="00875D7B" w14:textId="77777777" w:rsidR="00D0770C" w:rsidRDefault="00D0770C" w:rsidP="001609E3">
                  <w:r w:rsidRPr="7F3AF600">
                    <w:t>Skipping</w:t>
                  </w:r>
                </w:p>
                <w:p w14:paraId="6419D547" w14:textId="77777777" w:rsidR="00D0770C" w:rsidRDefault="00D0770C" w:rsidP="001609E3">
                  <w:r w:rsidRPr="7F3AF600">
                    <w:t xml:space="preserve">Can you make skipping into a game </w:t>
                  </w:r>
                  <w:r>
                    <w:t>and</w:t>
                  </w:r>
                  <w:r w:rsidRPr="7F3AF600">
                    <w:t xml:space="preserve"> challenge someone?</w:t>
                  </w:r>
                </w:p>
              </w:tc>
              <w:tc>
                <w:tcPr>
                  <w:tcW w:w="5325" w:type="dxa"/>
                  <w:tcBorders>
                    <w:top w:val="single" w:sz="6" w:space="0" w:color="01853E"/>
                    <w:left w:val="single" w:sz="6" w:space="0" w:color="01853E"/>
                    <w:bottom w:val="single" w:sz="6" w:space="0" w:color="01853E"/>
                    <w:right w:val="single" w:sz="6" w:space="0" w:color="01853E"/>
                  </w:tcBorders>
                  <w:vAlign w:val="center"/>
                </w:tcPr>
                <w:p w14:paraId="4E17FB55" w14:textId="77777777" w:rsidR="00D0770C" w:rsidRDefault="00D0770C" w:rsidP="001609E3">
                  <w:r w:rsidRPr="7F3AF600">
                    <w:t xml:space="preserve">Foursquare </w:t>
                  </w:r>
                </w:p>
                <w:p w14:paraId="0911B876" w14:textId="77777777" w:rsidR="00D0770C" w:rsidRDefault="00D0770C" w:rsidP="001609E3">
                  <w:r w:rsidRPr="7F3AF600">
                    <w:t>Find someone to play foursquare against or play up against a wall.</w:t>
                  </w:r>
                </w:p>
              </w:tc>
            </w:tr>
          </w:tbl>
          <w:p w14:paraId="715A6BB1" w14:textId="77777777" w:rsidR="00D0770C" w:rsidRDefault="00D0770C" w:rsidP="00A66A07">
            <w:pPr>
              <w:spacing w:before="0"/>
            </w:pPr>
          </w:p>
        </w:tc>
      </w:tr>
      <w:tr w:rsidR="00D0770C" w14:paraId="05E4AE0F" w14:textId="77777777" w:rsidTr="001609E3">
        <w:trPr>
          <w:trHeight w:val="2190"/>
        </w:trPr>
        <w:tc>
          <w:tcPr>
            <w:tcW w:w="9827" w:type="dxa"/>
            <w:tcBorders>
              <w:top w:val="single" w:sz="6" w:space="0" w:color="01853E"/>
              <w:left w:val="single" w:sz="6" w:space="0" w:color="01853E"/>
              <w:bottom w:val="single" w:sz="6" w:space="0" w:color="01853E"/>
              <w:right w:val="single" w:sz="6" w:space="0" w:color="01853E"/>
            </w:tcBorders>
          </w:tcPr>
          <w:p w14:paraId="6C2ED9AD" w14:textId="77777777" w:rsidR="00D0770C" w:rsidRPr="0012241E" w:rsidRDefault="00D0770C" w:rsidP="001609E3">
            <w:pPr>
              <w:rPr>
                <w:b/>
                <w:bCs/>
              </w:rPr>
            </w:pPr>
            <w:r>
              <w:rPr>
                <w:noProof/>
              </w:rPr>
              <w:drawing>
                <wp:anchor distT="0" distB="0" distL="114300" distR="114300" simplePos="0" relativeHeight="251658260" behindDoc="0" locked="0" layoutInCell="1" allowOverlap="1" wp14:anchorId="080744AD" wp14:editId="1467F9B4">
                  <wp:simplePos x="0" y="0"/>
                  <wp:positionH relativeFrom="column">
                    <wp:posOffset>2207260</wp:posOffset>
                  </wp:positionH>
                  <wp:positionV relativeFrom="paragraph">
                    <wp:posOffset>63500</wp:posOffset>
                  </wp:positionV>
                  <wp:extent cx="3794760" cy="2343150"/>
                  <wp:effectExtent l="19050" t="19050" r="15240" b="19050"/>
                  <wp:wrapSquare wrapText="bothSides"/>
                  <wp:docPr id="445391097" name="Picture 1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94760" cy="2343150"/>
                          </a:xfrm>
                          <a:prstGeom prst="rect">
                            <a:avLst/>
                          </a:prstGeom>
                          <a:ln>
                            <a:solidFill>
                              <a:schemeClr val="accent6">
                                <a:lumMod val="20000"/>
                                <a:lumOff val="80000"/>
                              </a:schemeClr>
                            </a:solidFill>
                          </a:ln>
                        </pic:spPr>
                      </pic:pic>
                    </a:graphicData>
                  </a:graphic>
                  <wp14:sizeRelH relativeFrom="margin">
                    <wp14:pctWidth>0</wp14:pctWidth>
                  </wp14:sizeRelH>
                  <wp14:sizeRelV relativeFrom="margin">
                    <wp14:pctHeight>0</wp14:pctHeight>
                  </wp14:sizeRelV>
                </wp:anchor>
              </w:drawing>
            </w:r>
            <w:r w:rsidRPr="0012241E">
              <w:rPr>
                <w:b/>
                <w:bCs/>
              </w:rPr>
              <w:t>Alphabet Exercise</w:t>
            </w:r>
          </w:p>
          <w:p w14:paraId="5C61BDC7" w14:textId="77777777" w:rsidR="00D0770C" w:rsidRDefault="00D0770C" w:rsidP="001609E3">
            <w:pPr>
              <w:rPr>
                <w:color w:val="3472AC"/>
              </w:rPr>
            </w:pPr>
            <w:r>
              <w:rPr>
                <w:b/>
                <w:bCs/>
              </w:rPr>
              <w:t>Choose</w:t>
            </w:r>
            <w:r w:rsidRPr="7F3AF600">
              <w:t xml:space="preserve"> three words to spell from the day 1 glossary. </w:t>
            </w:r>
            <w:r w:rsidRPr="7F3AF600">
              <w:rPr>
                <w:b/>
                <w:bCs/>
              </w:rPr>
              <w:t>DO</w:t>
            </w:r>
            <w:r w:rsidRPr="7F3AF600">
              <w:t xml:space="preserve"> the exercise for each letter. Check your heart rate. Do you have more time left? Do another word!</w:t>
            </w:r>
          </w:p>
          <w:p w14:paraId="2CBA65EB" w14:textId="77777777" w:rsidR="00D0770C" w:rsidRDefault="00D0770C" w:rsidP="001609E3">
            <w:pPr>
              <w:jc w:val="center"/>
              <w:rPr>
                <w:color w:val="01853E"/>
                <w:sz w:val="44"/>
                <w:szCs w:val="44"/>
              </w:rPr>
            </w:pPr>
          </w:p>
        </w:tc>
      </w:tr>
      <w:tr w:rsidR="00D0770C" w14:paraId="08E7511C" w14:textId="77777777" w:rsidTr="001609E3">
        <w:trPr>
          <w:trHeight w:val="2190"/>
        </w:trPr>
        <w:tc>
          <w:tcPr>
            <w:tcW w:w="9827" w:type="dxa"/>
            <w:tcBorders>
              <w:top w:val="single" w:sz="6" w:space="0" w:color="01853E"/>
              <w:left w:val="single" w:sz="6" w:space="0" w:color="01853E"/>
              <w:bottom w:val="single" w:sz="6" w:space="0" w:color="01853E"/>
              <w:right w:val="single" w:sz="6" w:space="0" w:color="01853E"/>
            </w:tcBorders>
          </w:tcPr>
          <w:p w14:paraId="30F62614" w14:textId="77777777" w:rsidR="00D0770C" w:rsidRPr="00F81044" w:rsidRDefault="00D0770C" w:rsidP="001609E3">
            <w:pPr>
              <w:rPr>
                <w:b/>
                <w:bCs/>
              </w:rPr>
            </w:pPr>
            <w:r w:rsidRPr="00F81044">
              <w:rPr>
                <w:b/>
                <w:bCs/>
                <w:lang w:val="mi-NZ"/>
              </w:rPr>
              <w:t xml:space="preserve">Weekly fitness tracker </w:t>
            </w:r>
          </w:p>
          <w:p w14:paraId="6E1FA2AE" w14:textId="77777777" w:rsidR="00D0770C" w:rsidRDefault="00D0770C" w:rsidP="001609E3">
            <w:r w:rsidRPr="7F3AF600">
              <w:rPr>
                <w:lang w:val="mi-NZ"/>
              </w:rPr>
              <w:t>Keep daily track of your fitness. Can you improve your own record over time?</w:t>
            </w:r>
          </w:p>
          <w:p w14:paraId="4EB0F01C" w14:textId="77777777" w:rsidR="00D0770C" w:rsidRDefault="00D0770C" w:rsidP="001609E3">
            <w:r w:rsidRPr="7F3AF600">
              <w:rPr>
                <w:lang w:val="mi-NZ"/>
              </w:rPr>
              <w:t>Do as many repetitions of each exercise as you can. Count them and record below</w:t>
            </w:r>
          </w:p>
          <w:tbl>
            <w:tblPr>
              <w:tblStyle w:val="TableGridLight"/>
              <w:tblW w:w="0" w:type="auto"/>
              <w:tblLayout w:type="fixed"/>
              <w:tblLook w:val="06A0" w:firstRow="1" w:lastRow="0" w:firstColumn="1" w:lastColumn="0" w:noHBand="1" w:noVBand="1"/>
            </w:tblPr>
            <w:tblGrid>
              <w:gridCol w:w="1680"/>
              <w:gridCol w:w="1620"/>
              <w:gridCol w:w="1440"/>
              <w:gridCol w:w="1800"/>
              <w:gridCol w:w="1530"/>
              <w:gridCol w:w="1470"/>
            </w:tblGrid>
            <w:tr w:rsidR="00D0770C" w14:paraId="308E6D81" w14:textId="77777777" w:rsidTr="001609E3">
              <w:tc>
                <w:tcPr>
                  <w:tcW w:w="1680" w:type="dxa"/>
                </w:tcPr>
                <w:p w14:paraId="74F84899" w14:textId="77777777" w:rsidR="00D0770C" w:rsidRDefault="00D0770C" w:rsidP="001609E3"/>
              </w:tc>
              <w:tc>
                <w:tcPr>
                  <w:tcW w:w="1620" w:type="dxa"/>
                </w:tcPr>
                <w:p w14:paraId="7405FB08" w14:textId="77777777" w:rsidR="00D0770C" w:rsidRDefault="00D0770C" w:rsidP="001609E3">
                  <w:r w:rsidRPr="7F3AF600">
                    <w:rPr>
                      <w:lang w:val="mi-NZ"/>
                    </w:rPr>
                    <w:t xml:space="preserve"># push ups </w:t>
                  </w:r>
                </w:p>
              </w:tc>
              <w:tc>
                <w:tcPr>
                  <w:tcW w:w="1440" w:type="dxa"/>
                </w:tcPr>
                <w:p w14:paraId="247C6003" w14:textId="77777777" w:rsidR="00D0770C" w:rsidRDefault="00D0770C" w:rsidP="001609E3">
                  <w:r w:rsidRPr="7F3AF600">
                    <w:rPr>
                      <w:lang w:val="mi-NZ"/>
                    </w:rPr>
                    <w:t># burpees</w:t>
                  </w:r>
                </w:p>
              </w:tc>
              <w:tc>
                <w:tcPr>
                  <w:tcW w:w="1800" w:type="dxa"/>
                </w:tcPr>
                <w:p w14:paraId="527C218A" w14:textId="77777777" w:rsidR="00D0770C" w:rsidRDefault="00D0770C" w:rsidP="001609E3">
                  <w:r w:rsidRPr="7F3AF600">
                    <w:rPr>
                      <w:lang w:val="mi-NZ"/>
                    </w:rPr>
                    <w:t># star jumps</w:t>
                  </w:r>
                </w:p>
              </w:tc>
              <w:tc>
                <w:tcPr>
                  <w:tcW w:w="1530" w:type="dxa"/>
                </w:tcPr>
                <w:p w14:paraId="7F1F8BC9" w14:textId="77777777" w:rsidR="00D0770C" w:rsidRDefault="00D0770C" w:rsidP="001609E3">
                  <w:r w:rsidRPr="7F3AF600">
                    <w:rPr>
                      <w:lang w:val="mi-NZ"/>
                    </w:rPr>
                    <w:t># sit ups</w:t>
                  </w:r>
                </w:p>
              </w:tc>
              <w:tc>
                <w:tcPr>
                  <w:tcW w:w="1470" w:type="dxa"/>
                </w:tcPr>
                <w:p w14:paraId="7842AA5B" w14:textId="77777777" w:rsidR="00D0770C" w:rsidRDefault="00D0770C" w:rsidP="001609E3">
                  <w:r w:rsidRPr="7F3AF600">
                    <w:rPr>
                      <w:lang w:val="mi-NZ"/>
                    </w:rPr>
                    <w:t># squats</w:t>
                  </w:r>
                </w:p>
              </w:tc>
            </w:tr>
            <w:tr w:rsidR="00D0770C" w14:paraId="3BBEEA40" w14:textId="77777777" w:rsidTr="001609E3">
              <w:trPr>
                <w:trHeight w:val="345"/>
              </w:trPr>
              <w:tc>
                <w:tcPr>
                  <w:tcW w:w="1680" w:type="dxa"/>
                  <w:vAlign w:val="center"/>
                </w:tcPr>
                <w:p w14:paraId="630BBEDC" w14:textId="77777777" w:rsidR="00D0770C" w:rsidRDefault="00D0770C" w:rsidP="001609E3">
                  <w:r w:rsidRPr="7F3AF600">
                    <w:rPr>
                      <w:lang w:val="mi-NZ"/>
                    </w:rPr>
                    <w:t>Monday</w:t>
                  </w:r>
                </w:p>
              </w:tc>
              <w:tc>
                <w:tcPr>
                  <w:tcW w:w="1620" w:type="dxa"/>
                  <w:vAlign w:val="center"/>
                </w:tcPr>
                <w:p w14:paraId="54A5E552" w14:textId="77777777" w:rsidR="00D0770C" w:rsidRDefault="00D0770C" w:rsidP="001609E3"/>
              </w:tc>
              <w:tc>
                <w:tcPr>
                  <w:tcW w:w="1440" w:type="dxa"/>
                  <w:vAlign w:val="center"/>
                </w:tcPr>
                <w:p w14:paraId="7B5B6E1A" w14:textId="77777777" w:rsidR="00D0770C" w:rsidRDefault="00D0770C" w:rsidP="001609E3"/>
              </w:tc>
              <w:tc>
                <w:tcPr>
                  <w:tcW w:w="1800" w:type="dxa"/>
                  <w:vAlign w:val="center"/>
                </w:tcPr>
                <w:p w14:paraId="7D9BCA30" w14:textId="77777777" w:rsidR="00D0770C" w:rsidRDefault="00D0770C" w:rsidP="001609E3"/>
              </w:tc>
              <w:tc>
                <w:tcPr>
                  <w:tcW w:w="1530" w:type="dxa"/>
                  <w:vAlign w:val="center"/>
                </w:tcPr>
                <w:p w14:paraId="5CA87F42" w14:textId="77777777" w:rsidR="00D0770C" w:rsidRDefault="00D0770C" w:rsidP="001609E3"/>
              </w:tc>
              <w:tc>
                <w:tcPr>
                  <w:tcW w:w="1470" w:type="dxa"/>
                  <w:vAlign w:val="center"/>
                </w:tcPr>
                <w:p w14:paraId="4726EF80" w14:textId="77777777" w:rsidR="00D0770C" w:rsidRDefault="00D0770C" w:rsidP="001609E3"/>
              </w:tc>
            </w:tr>
            <w:tr w:rsidR="00D0770C" w14:paraId="19F7703E" w14:textId="77777777" w:rsidTr="001609E3">
              <w:trPr>
                <w:trHeight w:val="345"/>
              </w:trPr>
              <w:tc>
                <w:tcPr>
                  <w:tcW w:w="1680" w:type="dxa"/>
                  <w:vAlign w:val="center"/>
                </w:tcPr>
                <w:p w14:paraId="262D708B" w14:textId="77777777" w:rsidR="00D0770C" w:rsidRDefault="00D0770C" w:rsidP="001609E3">
                  <w:r w:rsidRPr="7F3AF600">
                    <w:rPr>
                      <w:lang w:val="mi-NZ"/>
                    </w:rPr>
                    <w:t>Tuesday</w:t>
                  </w:r>
                </w:p>
              </w:tc>
              <w:tc>
                <w:tcPr>
                  <w:tcW w:w="1620" w:type="dxa"/>
                  <w:vAlign w:val="center"/>
                </w:tcPr>
                <w:p w14:paraId="38434F6D" w14:textId="77777777" w:rsidR="00D0770C" w:rsidRDefault="00D0770C" w:rsidP="001609E3"/>
              </w:tc>
              <w:tc>
                <w:tcPr>
                  <w:tcW w:w="1440" w:type="dxa"/>
                  <w:vAlign w:val="center"/>
                </w:tcPr>
                <w:p w14:paraId="094AD4A7" w14:textId="77777777" w:rsidR="00D0770C" w:rsidRDefault="00D0770C" w:rsidP="001609E3"/>
              </w:tc>
              <w:tc>
                <w:tcPr>
                  <w:tcW w:w="1800" w:type="dxa"/>
                  <w:vAlign w:val="center"/>
                </w:tcPr>
                <w:p w14:paraId="16CCCC28" w14:textId="77777777" w:rsidR="00D0770C" w:rsidRDefault="00D0770C" w:rsidP="001609E3"/>
              </w:tc>
              <w:tc>
                <w:tcPr>
                  <w:tcW w:w="1530" w:type="dxa"/>
                  <w:vAlign w:val="center"/>
                </w:tcPr>
                <w:p w14:paraId="49C0EAEE" w14:textId="77777777" w:rsidR="00D0770C" w:rsidRDefault="00D0770C" w:rsidP="001609E3"/>
              </w:tc>
              <w:tc>
                <w:tcPr>
                  <w:tcW w:w="1470" w:type="dxa"/>
                  <w:vAlign w:val="center"/>
                </w:tcPr>
                <w:p w14:paraId="0901827B" w14:textId="77777777" w:rsidR="00D0770C" w:rsidRDefault="00D0770C" w:rsidP="001609E3"/>
              </w:tc>
            </w:tr>
            <w:tr w:rsidR="00D0770C" w14:paraId="78DAD50C" w14:textId="77777777" w:rsidTr="001609E3">
              <w:trPr>
                <w:trHeight w:val="330"/>
              </w:trPr>
              <w:tc>
                <w:tcPr>
                  <w:tcW w:w="1680" w:type="dxa"/>
                  <w:vAlign w:val="center"/>
                </w:tcPr>
                <w:p w14:paraId="4499BFE8" w14:textId="77777777" w:rsidR="00D0770C" w:rsidRDefault="00D0770C" w:rsidP="001609E3">
                  <w:r w:rsidRPr="7F3AF600">
                    <w:rPr>
                      <w:lang w:val="mi-NZ"/>
                    </w:rPr>
                    <w:t>Wednesday</w:t>
                  </w:r>
                </w:p>
              </w:tc>
              <w:tc>
                <w:tcPr>
                  <w:tcW w:w="1620" w:type="dxa"/>
                  <w:vAlign w:val="center"/>
                </w:tcPr>
                <w:p w14:paraId="596408C3" w14:textId="77777777" w:rsidR="00D0770C" w:rsidRDefault="00D0770C" w:rsidP="001609E3"/>
              </w:tc>
              <w:tc>
                <w:tcPr>
                  <w:tcW w:w="1440" w:type="dxa"/>
                  <w:vAlign w:val="center"/>
                </w:tcPr>
                <w:p w14:paraId="6DB106BD" w14:textId="77777777" w:rsidR="00D0770C" w:rsidRDefault="00D0770C" w:rsidP="001609E3"/>
              </w:tc>
              <w:tc>
                <w:tcPr>
                  <w:tcW w:w="1800" w:type="dxa"/>
                  <w:vAlign w:val="center"/>
                </w:tcPr>
                <w:p w14:paraId="3B5C8210" w14:textId="77777777" w:rsidR="00D0770C" w:rsidRDefault="00D0770C" w:rsidP="001609E3"/>
              </w:tc>
              <w:tc>
                <w:tcPr>
                  <w:tcW w:w="1530" w:type="dxa"/>
                  <w:vAlign w:val="center"/>
                </w:tcPr>
                <w:p w14:paraId="66F66DF6" w14:textId="77777777" w:rsidR="00D0770C" w:rsidRDefault="00D0770C" w:rsidP="001609E3"/>
              </w:tc>
              <w:tc>
                <w:tcPr>
                  <w:tcW w:w="1470" w:type="dxa"/>
                  <w:vAlign w:val="center"/>
                </w:tcPr>
                <w:p w14:paraId="16E56184" w14:textId="77777777" w:rsidR="00D0770C" w:rsidRDefault="00D0770C" w:rsidP="001609E3"/>
              </w:tc>
            </w:tr>
            <w:tr w:rsidR="00D0770C" w14:paraId="3F0A0E94" w14:textId="77777777" w:rsidTr="001609E3">
              <w:trPr>
                <w:trHeight w:val="345"/>
              </w:trPr>
              <w:tc>
                <w:tcPr>
                  <w:tcW w:w="1680" w:type="dxa"/>
                  <w:vAlign w:val="center"/>
                </w:tcPr>
                <w:p w14:paraId="7E2C343A" w14:textId="77777777" w:rsidR="00D0770C" w:rsidRDefault="00D0770C" w:rsidP="001609E3">
                  <w:r w:rsidRPr="7F3AF600">
                    <w:rPr>
                      <w:lang w:val="mi-NZ"/>
                    </w:rPr>
                    <w:t>Thursday</w:t>
                  </w:r>
                </w:p>
              </w:tc>
              <w:tc>
                <w:tcPr>
                  <w:tcW w:w="1620" w:type="dxa"/>
                  <w:vAlign w:val="center"/>
                </w:tcPr>
                <w:p w14:paraId="00DC937B" w14:textId="77777777" w:rsidR="00D0770C" w:rsidRDefault="00D0770C" w:rsidP="001609E3"/>
              </w:tc>
              <w:tc>
                <w:tcPr>
                  <w:tcW w:w="1440" w:type="dxa"/>
                  <w:vAlign w:val="center"/>
                </w:tcPr>
                <w:p w14:paraId="29127348" w14:textId="77777777" w:rsidR="00D0770C" w:rsidRDefault="00D0770C" w:rsidP="001609E3"/>
              </w:tc>
              <w:tc>
                <w:tcPr>
                  <w:tcW w:w="1800" w:type="dxa"/>
                  <w:vAlign w:val="center"/>
                </w:tcPr>
                <w:p w14:paraId="43DD6155" w14:textId="77777777" w:rsidR="00D0770C" w:rsidRDefault="00D0770C" w:rsidP="001609E3"/>
              </w:tc>
              <w:tc>
                <w:tcPr>
                  <w:tcW w:w="1530" w:type="dxa"/>
                  <w:vAlign w:val="center"/>
                </w:tcPr>
                <w:p w14:paraId="1EEBC67F" w14:textId="77777777" w:rsidR="00D0770C" w:rsidRDefault="00D0770C" w:rsidP="001609E3"/>
              </w:tc>
              <w:tc>
                <w:tcPr>
                  <w:tcW w:w="1470" w:type="dxa"/>
                  <w:vAlign w:val="center"/>
                </w:tcPr>
                <w:p w14:paraId="562AB261" w14:textId="77777777" w:rsidR="00D0770C" w:rsidRDefault="00D0770C" w:rsidP="001609E3"/>
              </w:tc>
            </w:tr>
            <w:tr w:rsidR="00D0770C" w14:paraId="41A6C5E1" w14:textId="77777777" w:rsidTr="001609E3">
              <w:trPr>
                <w:trHeight w:val="330"/>
              </w:trPr>
              <w:tc>
                <w:tcPr>
                  <w:tcW w:w="1680" w:type="dxa"/>
                  <w:vAlign w:val="center"/>
                </w:tcPr>
                <w:p w14:paraId="7FDE0759" w14:textId="77777777" w:rsidR="00D0770C" w:rsidRDefault="00D0770C" w:rsidP="001609E3">
                  <w:r w:rsidRPr="7F3AF600">
                    <w:rPr>
                      <w:lang w:val="mi-NZ"/>
                    </w:rPr>
                    <w:t>Friday</w:t>
                  </w:r>
                </w:p>
              </w:tc>
              <w:tc>
                <w:tcPr>
                  <w:tcW w:w="1620" w:type="dxa"/>
                  <w:vAlign w:val="center"/>
                </w:tcPr>
                <w:p w14:paraId="03CCDB65" w14:textId="77777777" w:rsidR="00D0770C" w:rsidRDefault="00D0770C" w:rsidP="001609E3"/>
              </w:tc>
              <w:tc>
                <w:tcPr>
                  <w:tcW w:w="1440" w:type="dxa"/>
                  <w:vAlign w:val="center"/>
                </w:tcPr>
                <w:p w14:paraId="6509611E" w14:textId="77777777" w:rsidR="00D0770C" w:rsidRDefault="00D0770C" w:rsidP="001609E3"/>
              </w:tc>
              <w:tc>
                <w:tcPr>
                  <w:tcW w:w="1800" w:type="dxa"/>
                  <w:vAlign w:val="center"/>
                </w:tcPr>
                <w:p w14:paraId="33DFBB47" w14:textId="77777777" w:rsidR="00D0770C" w:rsidRDefault="00D0770C" w:rsidP="001609E3"/>
              </w:tc>
              <w:tc>
                <w:tcPr>
                  <w:tcW w:w="1530" w:type="dxa"/>
                  <w:vAlign w:val="center"/>
                </w:tcPr>
                <w:p w14:paraId="2920648B" w14:textId="77777777" w:rsidR="00D0770C" w:rsidRDefault="00D0770C" w:rsidP="001609E3"/>
              </w:tc>
              <w:tc>
                <w:tcPr>
                  <w:tcW w:w="1470" w:type="dxa"/>
                  <w:vAlign w:val="center"/>
                </w:tcPr>
                <w:p w14:paraId="5ABDE27D" w14:textId="77777777" w:rsidR="00D0770C" w:rsidRDefault="00D0770C" w:rsidP="001609E3"/>
              </w:tc>
            </w:tr>
          </w:tbl>
          <w:p w14:paraId="360214DE" w14:textId="77777777" w:rsidR="00D0770C" w:rsidRDefault="00D0770C" w:rsidP="001609E3"/>
        </w:tc>
      </w:tr>
      <w:tr w:rsidR="00D0770C" w14:paraId="3FF52D94" w14:textId="77777777" w:rsidTr="001609E3">
        <w:trPr>
          <w:trHeight w:val="5835"/>
        </w:trPr>
        <w:tc>
          <w:tcPr>
            <w:tcW w:w="9827" w:type="dxa"/>
            <w:tcBorders>
              <w:top w:val="single" w:sz="6" w:space="0" w:color="01853E"/>
              <w:left w:val="single" w:sz="6" w:space="0" w:color="01853E"/>
              <w:bottom w:val="single" w:sz="6" w:space="0" w:color="01853E"/>
              <w:right w:val="single" w:sz="6" w:space="0" w:color="01853E"/>
            </w:tcBorders>
          </w:tcPr>
          <w:p w14:paraId="192F4C70" w14:textId="77777777" w:rsidR="00D0770C" w:rsidRPr="008968A1" w:rsidRDefault="00D0770C" w:rsidP="001609E3">
            <w:pPr>
              <w:pStyle w:val="paragraph"/>
              <w:spacing w:before="80" w:beforeAutospacing="0" w:after="80" w:afterAutospacing="0"/>
              <w:rPr>
                <w:rFonts w:ascii="Arial" w:hAnsi="Arial" w:cs="Arial"/>
                <w:b/>
                <w:bCs/>
              </w:rPr>
            </w:pPr>
            <w:r w:rsidRPr="008968A1">
              <w:rPr>
                <w:rFonts w:ascii="Arial" w:hAnsi="Arial" w:cs="Arial"/>
                <w:b/>
                <w:bCs/>
              </w:rPr>
              <w:lastRenderedPageBreak/>
              <w:t>Playing Card Fitness</w:t>
            </w:r>
          </w:p>
          <w:p w14:paraId="4694129E" w14:textId="77777777" w:rsidR="00D0770C" w:rsidRDefault="00D0770C" w:rsidP="001609E3">
            <w:pPr>
              <w:pStyle w:val="paragraph"/>
              <w:spacing w:before="0" w:beforeAutospacing="0" w:after="0" w:afterAutospacing="0"/>
              <w:rPr>
                <w:rFonts w:ascii="Arial" w:hAnsi="Arial" w:cs="Arial"/>
              </w:rPr>
            </w:pPr>
            <w:r w:rsidRPr="7F3AF600">
              <w:rPr>
                <w:rFonts w:ascii="Arial" w:hAnsi="Arial" w:cs="Arial"/>
                <w:b/>
                <w:bCs/>
              </w:rPr>
              <w:t>PULL</w:t>
            </w:r>
            <w:r w:rsidRPr="7F3AF600">
              <w:rPr>
                <w:rFonts w:ascii="Arial" w:hAnsi="Arial" w:cs="Arial"/>
              </w:rPr>
              <w:t xml:space="preserve"> a card from the deck of cards </w:t>
            </w:r>
          </w:p>
          <w:p w14:paraId="399B1E80" w14:textId="77777777" w:rsidR="00D0770C" w:rsidRDefault="00D0770C" w:rsidP="007227E1">
            <w:pPr>
              <w:pStyle w:val="paragraph"/>
              <w:numPr>
                <w:ilvl w:val="0"/>
                <w:numId w:val="61"/>
              </w:numPr>
              <w:spacing w:before="0" w:beforeAutospacing="0"/>
              <w:rPr>
                <w:rFonts w:ascii="Arial" w:hAnsi="Arial" w:cs="Arial"/>
              </w:rPr>
            </w:pPr>
            <w:r w:rsidRPr="7F3AF600">
              <w:rPr>
                <w:rFonts w:ascii="Arial" w:hAnsi="Arial" w:cs="Arial"/>
              </w:rPr>
              <w:t xml:space="preserve">The </w:t>
            </w:r>
            <w:r w:rsidRPr="7F3AF600">
              <w:rPr>
                <w:rFonts w:ascii="Arial" w:hAnsi="Arial" w:cs="Arial"/>
                <w:b/>
                <w:bCs/>
              </w:rPr>
              <w:t>suit</w:t>
            </w:r>
            <w:r w:rsidRPr="7F3AF600">
              <w:rPr>
                <w:rFonts w:ascii="Arial" w:hAnsi="Arial" w:cs="Arial"/>
              </w:rPr>
              <w:t xml:space="preserve"> (</w:t>
            </w:r>
            <w:r>
              <w:rPr>
                <w:noProof/>
              </w:rPr>
              <w:drawing>
                <wp:inline distT="0" distB="0" distL="0" distR="0" wp14:anchorId="51E4DDAA" wp14:editId="5418976D">
                  <wp:extent cx="179502" cy="235369"/>
                  <wp:effectExtent l="0" t="0" r="0" b="0"/>
                  <wp:docPr id="1983059041" name="Picture 17"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9502" cy="235369"/>
                          </a:xfrm>
                          <a:prstGeom prst="rect">
                            <a:avLst/>
                          </a:prstGeom>
                        </pic:spPr>
                      </pic:pic>
                    </a:graphicData>
                  </a:graphic>
                </wp:inline>
              </w:drawing>
            </w:r>
            <w:r w:rsidRPr="7F3AF600">
              <w:rPr>
                <w:rFonts w:ascii="Arial" w:hAnsi="Arial" w:cs="Arial"/>
              </w:rPr>
              <w:t xml:space="preserve"> </w:t>
            </w:r>
            <w:r w:rsidRPr="7F3AF600">
              <w:rPr>
                <w:rFonts w:ascii="Segoe UI Emoji" w:eastAsia="Yu Mincho Light" w:hAnsi="Segoe UI Emoji" w:cs="Segoe UI Emoji"/>
                <w:sz w:val="36"/>
                <w:szCs w:val="36"/>
              </w:rPr>
              <w:t>💗</w:t>
            </w:r>
            <w:r>
              <w:rPr>
                <w:noProof/>
              </w:rPr>
              <w:drawing>
                <wp:inline distT="0" distB="0" distL="0" distR="0" wp14:anchorId="4E76142D" wp14:editId="22F0EB8D">
                  <wp:extent cx="161925" cy="216183"/>
                  <wp:effectExtent l="0" t="0" r="0" b="0"/>
                  <wp:docPr id="1321101450" name="Picture 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1925" cy="216183"/>
                          </a:xfrm>
                          <a:prstGeom prst="rect">
                            <a:avLst/>
                          </a:prstGeom>
                        </pic:spPr>
                      </pic:pic>
                    </a:graphicData>
                  </a:graphic>
                </wp:inline>
              </w:drawing>
            </w:r>
            <w:r w:rsidRPr="7F3AF600">
              <w:rPr>
                <w:rFonts w:ascii="Arial" w:hAnsi="Arial" w:cs="Arial"/>
                <w:sz w:val="20"/>
                <w:szCs w:val="20"/>
              </w:rPr>
              <w:t xml:space="preserve"> </w:t>
            </w:r>
            <w:r w:rsidRPr="7F3AF600">
              <w:rPr>
                <w:rFonts w:ascii="Segoe UI Emoji" w:eastAsia="Yu Mincho Light" w:hAnsi="Segoe UI Emoji" w:cs="Segoe UI Emoji"/>
                <w:sz w:val="36"/>
                <w:szCs w:val="36"/>
              </w:rPr>
              <w:t>🔶</w:t>
            </w:r>
            <w:r w:rsidRPr="7F3AF600">
              <w:rPr>
                <w:rFonts w:ascii="Arial" w:hAnsi="Arial" w:cs="Arial"/>
              </w:rPr>
              <w:t>) tells you how many repetitions to do.</w:t>
            </w:r>
          </w:p>
          <w:p w14:paraId="0EEDEBF2" w14:textId="77777777" w:rsidR="00D0770C" w:rsidRDefault="00D0770C" w:rsidP="007227E1">
            <w:pPr>
              <w:pStyle w:val="paragraph"/>
              <w:numPr>
                <w:ilvl w:val="0"/>
                <w:numId w:val="61"/>
              </w:numPr>
              <w:rPr>
                <w:rStyle w:val="normaltextrun"/>
                <w:rFonts w:ascii="Arial" w:hAnsi="Arial" w:cs="Arial"/>
              </w:rPr>
            </w:pPr>
            <w:r w:rsidRPr="7F3AF600">
              <w:rPr>
                <w:rFonts w:ascii="Arial" w:hAnsi="Arial" w:cs="Arial"/>
              </w:rPr>
              <w:t xml:space="preserve">The </w:t>
            </w:r>
            <w:r w:rsidRPr="7F3AF600">
              <w:rPr>
                <w:rFonts w:ascii="Arial" w:hAnsi="Arial" w:cs="Arial"/>
                <w:b/>
                <w:bCs/>
              </w:rPr>
              <w:t>number</w:t>
            </w:r>
            <w:r w:rsidRPr="7F3AF600">
              <w:rPr>
                <w:rFonts w:ascii="Arial" w:hAnsi="Arial" w:cs="Arial"/>
              </w:rPr>
              <w:t xml:space="preserve"> of the card (or jack, queen, king) tells you what activity to do.</w:t>
            </w:r>
          </w:p>
          <w:p w14:paraId="5881556A" w14:textId="77777777" w:rsidR="00D0770C" w:rsidRPr="00864BD2" w:rsidRDefault="00D0770C" w:rsidP="001609E3">
            <w:pPr>
              <w:rPr>
                <w:sz w:val="44"/>
                <w:szCs w:val="44"/>
              </w:rPr>
            </w:pPr>
            <w:r>
              <w:rPr>
                <w:noProof/>
              </w:rPr>
              <w:drawing>
                <wp:inline distT="0" distB="0" distL="0" distR="0" wp14:anchorId="0F89349A" wp14:editId="1DB3AA26">
                  <wp:extent cx="354537" cy="464878"/>
                  <wp:effectExtent l="0" t="0" r="0" b="0"/>
                  <wp:docPr id="625460860" name="Picture 329202990"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02990"/>
                          <pic:cNvPicPr/>
                        </pic:nvPicPr>
                        <pic:blipFill>
                          <a:blip r:embed="rId32">
                            <a:extLst>
                              <a:ext uri="{28A0092B-C50C-407E-A947-70E740481C1C}">
                                <a14:useLocalDpi xmlns:a14="http://schemas.microsoft.com/office/drawing/2010/main" val="0"/>
                              </a:ext>
                            </a:extLst>
                          </a:blip>
                          <a:stretch>
                            <a:fillRect/>
                          </a:stretch>
                        </pic:blipFill>
                        <pic:spPr>
                          <a:xfrm>
                            <a:off x="0" y="0"/>
                            <a:ext cx="354537" cy="464878"/>
                          </a:xfrm>
                          <a:prstGeom prst="rect">
                            <a:avLst/>
                          </a:prstGeom>
                        </pic:spPr>
                      </pic:pic>
                    </a:graphicData>
                  </a:graphic>
                </wp:inline>
              </w:drawing>
            </w:r>
            <w:r w:rsidRPr="7F3AF600">
              <w:t xml:space="preserve">10 times  </w:t>
            </w:r>
            <w:r w:rsidRPr="7F3AF600">
              <w:rPr>
                <w:rFonts w:ascii="Segoe UI Emoji" w:hAnsi="Segoe UI Emoji" w:cs="Segoe UI Emoji"/>
              </w:rPr>
              <w:t>💗</w:t>
            </w:r>
            <w:r w:rsidRPr="7F3AF600">
              <w:t xml:space="preserve">5 times  </w:t>
            </w:r>
            <w:r>
              <w:rPr>
                <w:noProof/>
              </w:rPr>
              <w:drawing>
                <wp:inline distT="0" distB="0" distL="0" distR="0" wp14:anchorId="1093421C" wp14:editId="7C5BD887">
                  <wp:extent cx="363855" cy="485775"/>
                  <wp:effectExtent l="0" t="0" r="0" b="9525"/>
                  <wp:docPr id="322646879" name="Picture 161104340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043403"/>
                          <pic:cNvPicPr/>
                        </pic:nvPicPr>
                        <pic:blipFill>
                          <a:blip r:embed="rId34">
                            <a:extLst>
                              <a:ext uri="{28A0092B-C50C-407E-A947-70E740481C1C}">
                                <a14:useLocalDpi xmlns:a14="http://schemas.microsoft.com/office/drawing/2010/main" val="0"/>
                              </a:ext>
                            </a:extLst>
                          </a:blip>
                          <a:stretch>
                            <a:fillRect/>
                          </a:stretch>
                        </pic:blipFill>
                        <pic:spPr>
                          <a:xfrm>
                            <a:off x="0" y="0"/>
                            <a:ext cx="363855" cy="485775"/>
                          </a:xfrm>
                          <a:prstGeom prst="rect">
                            <a:avLst/>
                          </a:prstGeom>
                        </pic:spPr>
                      </pic:pic>
                    </a:graphicData>
                  </a:graphic>
                </wp:inline>
              </w:drawing>
            </w:r>
            <w:r w:rsidRPr="7F3AF600">
              <w:t xml:space="preserve">3 times  </w:t>
            </w:r>
            <w:r w:rsidRPr="7F3AF600">
              <w:rPr>
                <w:rFonts w:ascii="Segoe UI Emoji" w:hAnsi="Segoe UI Emoji" w:cs="Segoe UI Emoji"/>
              </w:rPr>
              <w:t>🔶</w:t>
            </w:r>
            <w:r w:rsidRPr="7F3AF600">
              <w:t>2 times</w:t>
            </w:r>
          </w:p>
          <w:tbl>
            <w:tblPr>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6A0" w:firstRow="1" w:lastRow="0" w:firstColumn="1" w:lastColumn="0" w:noHBand="1" w:noVBand="1"/>
            </w:tblPr>
            <w:tblGrid>
              <w:gridCol w:w="3161"/>
              <w:gridCol w:w="3160"/>
              <w:gridCol w:w="3158"/>
            </w:tblGrid>
            <w:tr w:rsidR="00D0770C" w14:paraId="7403228A" w14:textId="77777777" w:rsidTr="001609E3">
              <w:trPr>
                <w:trHeight w:val="418"/>
              </w:trPr>
              <w:tc>
                <w:tcPr>
                  <w:tcW w:w="3161" w:type="dxa"/>
                  <w:vAlign w:val="center"/>
                </w:tcPr>
                <w:p w14:paraId="74B6ADAE" w14:textId="77777777" w:rsidR="00D0770C" w:rsidRDefault="00D0770C" w:rsidP="001609E3">
                  <w:pPr>
                    <w:spacing w:before="80" w:after="80"/>
                  </w:pPr>
                  <w:r w:rsidRPr="7F3AF600">
                    <w:t>Ace – burpee</w:t>
                  </w:r>
                </w:p>
              </w:tc>
              <w:tc>
                <w:tcPr>
                  <w:tcW w:w="3160" w:type="dxa"/>
                  <w:vAlign w:val="center"/>
                </w:tcPr>
                <w:p w14:paraId="1F31D4D0" w14:textId="77777777" w:rsidR="00D0770C" w:rsidRDefault="00D0770C" w:rsidP="001609E3">
                  <w:pPr>
                    <w:spacing w:before="80" w:after="80"/>
                  </w:pPr>
                  <w:r w:rsidRPr="7F3AF600">
                    <w:t>5 – push ups</w:t>
                  </w:r>
                </w:p>
              </w:tc>
              <w:tc>
                <w:tcPr>
                  <w:tcW w:w="3158" w:type="dxa"/>
                  <w:vAlign w:val="center"/>
                </w:tcPr>
                <w:p w14:paraId="55BDF8EB" w14:textId="77777777" w:rsidR="00D0770C" w:rsidRDefault="00D0770C" w:rsidP="001609E3">
                  <w:pPr>
                    <w:spacing w:before="80" w:after="80"/>
                  </w:pPr>
                  <w:r w:rsidRPr="7F3AF600">
                    <w:t>9 – lunges</w:t>
                  </w:r>
                </w:p>
              </w:tc>
            </w:tr>
            <w:tr w:rsidR="00D0770C" w14:paraId="0E9937D6" w14:textId="77777777" w:rsidTr="001609E3">
              <w:trPr>
                <w:trHeight w:val="427"/>
              </w:trPr>
              <w:tc>
                <w:tcPr>
                  <w:tcW w:w="3161" w:type="dxa"/>
                  <w:vAlign w:val="center"/>
                </w:tcPr>
                <w:p w14:paraId="3750F9CD" w14:textId="77777777" w:rsidR="00D0770C" w:rsidRDefault="00D0770C" w:rsidP="001609E3">
                  <w:pPr>
                    <w:spacing w:before="80" w:after="80"/>
                  </w:pPr>
                  <w:r w:rsidRPr="7F3AF600">
                    <w:t>2 – walk on the spot</w:t>
                  </w:r>
                </w:p>
              </w:tc>
              <w:tc>
                <w:tcPr>
                  <w:tcW w:w="3160" w:type="dxa"/>
                  <w:vAlign w:val="center"/>
                </w:tcPr>
                <w:p w14:paraId="388BF614" w14:textId="77777777" w:rsidR="00D0770C" w:rsidRDefault="00D0770C" w:rsidP="001609E3">
                  <w:pPr>
                    <w:spacing w:before="80" w:after="80"/>
                  </w:pPr>
                  <w:r w:rsidRPr="7F3AF600">
                    <w:t>6 – arm circles</w:t>
                  </w:r>
                </w:p>
              </w:tc>
              <w:tc>
                <w:tcPr>
                  <w:tcW w:w="3158" w:type="dxa"/>
                  <w:vAlign w:val="center"/>
                </w:tcPr>
                <w:p w14:paraId="6C6C377A" w14:textId="77777777" w:rsidR="00D0770C" w:rsidRDefault="00D0770C" w:rsidP="001609E3">
                  <w:pPr>
                    <w:spacing w:before="80" w:after="80"/>
                  </w:pPr>
                  <w:r w:rsidRPr="7F3AF600">
                    <w:t>10 - squats</w:t>
                  </w:r>
                </w:p>
              </w:tc>
            </w:tr>
            <w:tr w:rsidR="00D0770C" w14:paraId="72A86BBC" w14:textId="77777777" w:rsidTr="001609E3">
              <w:trPr>
                <w:trHeight w:val="346"/>
              </w:trPr>
              <w:tc>
                <w:tcPr>
                  <w:tcW w:w="3161" w:type="dxa"/>
                  <w:vAlign w:val="center"/>
                </w:tcPr>
                <w:p w14:paraId="26FFD19A" w14:textId="77777777" w:rsidR="00D0770C" w:rsidRDefault="00D0770C" w:rsidP="001609E3">
                  <w:pPr>
                    <w:spacing w:before="80" w:after="80"/>
                  </w:pPr>
                  <w:r w:rsidRPr="7F3AF600">
                    <w:t>3 – sets of star kicks</w:t>
                  </w:r>
                </w:p>
              </w:tc>
              <w:tc>
                <w:tcPr>
                  <w:tcW w:w="3160" w:type="dxa"/>
                  <w:vAlign w:val="center"/>
                </w:tcPr>
                <w:p w14:paraId="3F18D803" w14:textId="77777777" w:rsidR="00D0770C" w:rsidRDefault="00D0770C" w:rsidP="001609E3">
                  <w:pPr>
                    <w:spacing w:before="80" w:after="80"/>
                  </w:pPr>
                  <w:r w:rsidRPr="7F3AF600">
                    <w:t>7 – glute bridge lifts</w:t>
                  </w:r>
                </w:p>
              </w:tc>
              <w:tc>
                <w:tcPr>
                  <w:tcW w:w="3158" w:type="dxa"/>
                  <w:vAlign w:val="center"/>
                </w:tcPr>
                <w:p w14:paraId="3723C77A" w14:textId="77777777" w:rsidR="00D0770C" w:rsidRDefault="00D0770C" w:rsidP="001609E3">
                  <w:pPr>
                    <w:spacing w:before="80" w:after="80"/>
                  </w:pPr>
                  <w:r w:rsidRPr="7F3AF600">
                    <w:t>Jack – high knees</w:t>
                  </w:r>
                </w:p>
              </w:tc>
            </w:tr>
            <w:tr w:rsidR="00D0770C" w14:paraId="01B75A0E" w14:textId="77777777" w:rsidTr="001609E3">
              <w:trPr>
                <w:trHeight w:val="265"/>
              </w:trPr>
              <w:tc>
                <w:tcPr>
                  <w:tcW w:w="3161" w:type="dxa"/>
                  <w:vAlign w:val="center"/>
                </w:tcPr>
                <w:p w14:paraId="4239F206" w14:textId="77777777" w:rsidR="00D0770C" w:rsidRDefault="00D0770C" w:rsidP="001609E3">
                  <w:pPr>
                    <w:spacing w:before="80" w:after="80"/>
                  </w:pPr>
                  <w:r w:rsidRPr="7F3AF600">
                    <w:t>4 – side plank lifts</w:t>
                  </w:r>
                </w:p>
              </w:tc>
              <w:tc>
                <w:tcPr>
                  <w:tcW w:w="3160" w:type="dxa"/>
                  <w:vAlign w:val="center"/>
                </w:tcPr>
                <w:p w14:paraId="4406AB38" w14:textId="77777777" w:rsidR="00D0770C" w:rsidRDefault="00D0770C" w:rsidP="001609E3">
                  <w:pPr>
                    <w:spacing w:before="80" w:after="80"/>
                  </w:pPr>
                  <w:r w:rsidRPr="7F3AF600">
                    <w:t>8 – sit ups / crunches</w:t>
                  </w:r>
                </w:p>
              </w:tc>
              <w:tc>
                <w:tcPr>
                  <w:tcW w:w="3158" w:type="dxa"/>
                  <w:vAlign w:val="center"/>
                </w:tcPr>
                <w:p w14:paraId="4EE3516B" w14:textId="77777777" w:rsidR="00D0770C" w:rsidRDefault="00D0770C" w:rsidP="001609E3">
                  <w:pPr>
                    <w:spacing w:before="80" w:after="80"/>
                  </w:pPr>
                  <w:r w:rsidRPr="7F3AF600">
                    <w:t>Queen – star jumps</w:t>
                  </w:r>
                </w:p>
              </w:tc>
            </w:tr>
            <w:tr w:rsidR="00D0770C" w14:paraId="7D5A95AF" w14:textId="77777777" w:rsidTr="001609E3">
              <w:trPr>
                <w:trHeight w:val="702"/>
              </w:trPr>
              <w:tc>
                <w:tcPr>
                  <w:tcW w:w="9479" w:type="dxa"/>
                  <w:gridSpan w:val="3"/>
                  <w:vAlign w:val="center"/>
                </w:tcPr>
                <w:p w14:paraId="720678F0" w14:textId="77777777" w:rsidR="00D0770C" w:rsidRDefault="00D0770C" w:rsidP="001609E3">
                  <w:pPr>
                    <w:spacing w:before="80" w:after="80"/>
                  </w:pPr>
                  <w:r w:rsidRPr="7F3AF600">
                    <w:t>King, any suit – run around your section while you count to 100</w:t>
                  </w:r>
                </w:p>
              </w:tc>
            </w:tr>
          </w:tbl>
          <w:p w14:paraId="172D4D24" w14:textId="77777777" w:rsidR="00D0770C" w:rsidRPr="00864BD2" w:rsidRDefault="00D0770C" w:rsidP="001609E3">
            <w:pPr>
              <w:rPr>
                <w:rFonts w:eastAsia="Symbol"/>
              </w:rPr>
            </w:pPr>
            <w:r w:rsidRPr="7F3AF600">
              <w:t>E.g., The 4 of hearts means that you would do 5 side plank lifts and the 8 of clubs means you would do 3 sit ups and the queen of spades means that you would do 10 star jumps.</w:t>
            </w:r>
          </w:p>
        </w:tc>
      </w:tr>
      <w:tr w:rsidR="00D0770C" w14:paraId="129C0F65" w14:textId="77777777" w:rsidTr="001609E3">
        <w:trPr>
          <w:trHeight w:val="3783"/>
        </w:trPr>
        <w:tc>
          <w:tcPr>
            <w:tcW w:w="9827" w:type="dxa"/>
            <w:tcBorders>
              <w:top w:val="single" w:sz="6" w:space="0" w:color="01853E"/>
              <w:left w:val="single" w:sz="6" w:space="0" w:color="01853E"/>
              <w:bottom w:val="single" w:sz="6" w:space="0" w:color="01853E"/>
              <w:right w:val="single" w:sz="6" w:space="0" w:color="01853E"/>
            </w:tcBorders>
          </w:tcPr>
          <w:p w14:paraId="3BE255E4" w14:textId="77777777" w:rsidR="00D0770C" w:rsidRPr="0069595F" w:rsidRDefault="00D0770C" w:rsidP="001609E3">
            <w:pPr>
              <w:rPr>
                <w:b/>
                <w:bCs/>
              </w:rPr>
            </w:pPr>
            <w:r w:rsidRPr="0069595F">
              <w:rPr>
                <w:b/>
                <w:bCs/>
              </w:rPr>
              <w:t>Role of dice workout</w:t>
            </w:r>
          </w:p>
          <w:p w14:paraId="7505DE79" w14:textId="77777777" w:rsidR="00D0770C" w:rsidRDefault="00D0770C" w:rsidP="001609E3">
            <w:r>
              <w:t xml:space="preserve">One </w:t>
            </w:r>
            <w:r w:rsidRPr="7F3AF600">
              <w:t xml:space="preserve">die represents an exercise and the </w:t>
            </w:r>
            <w:r>
              <w:t xml:space="preserve">other, the </w:t>
            </w:r>
            <w:r w:rsidRPr="7F3AF600">
              <w:t>number of repetitions.</w:t>
            </w:r>
          </w:p>
          <w:p w14:paraId="7D34AF34" w14:textId="77777777" w:rsidR="00D0770C" w:rsidRDefault="00D0770C" w:rsidP="00A66A07">
            <w:pPr>
              <w:tabs>
                <w:tab w:val="left" w:pos="8308"/>
              </w:tabs>
              <w:spacing w:before="0"/>
            </w:pPr>
            <w:r>
              <w:rPr>
                <w:noProof/>
              </w:rPr>
              <w:drawing>
                <wp:anchor distT="0" distB="0" distL="114300" distR="114300" simplePos="0" relativeHeight="251658262" behindDoc="0" locked="0" layoutInCell="1" allowOverlap="1" wp14:anchorId="6A8EA143" wp14:editId="7CCD68AB">
                  <wp:simplePos x="0" y="0"/>
                  <wp:positionH relativeFrom="column">
                    <wp:posOffset>4088668</wp:posOffset>
                  </wp:positionH>
                  <wp:positionV relativeFrom="paragraph">
                    <wp:posOffset>603250</wp:posOffset>
                  </wp:positionV>
                  <wp:extent cx="1461770" cy="935990"/>
                  <wp:effectExtent l="0" t="0" r="5080" b="0"/>
                  <wp:wrapNone/>
                  <wp:docPr id="757401620" name="Picture 5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461770" cy="935990"/>
                          </a:xfrm>
                          <a:prstGeom prst="rect">
                            <a:avLst/>
                          </a:prstGeom>
                          <a:noFill/>
                          <a:ln>
                            <a:noFill/>
                          </a:ln>
                        </pic:spPr>
                      </pic:pic>
                    </a:graphicData>
                  </a:graphic>
                </wp:anchor>
              </w:drawing>
            </w:r>
            <w:r w:rsidRPr="7F3AF600">
              <w:rPr>
                <w:rFonts w:eastAsia="Avenir Book"/>
              </w:rPr>
              <w:t>ROLL your die then D</w:t>
            </w:r>
            <w:r w:rsidRPr="7F3AF600">
              <w:t xml:space="preserve">O the exercise represented on your first die. </w:t>
            </w:r>
            <w:r>
              <w:tab/>
            </w:r>
          </w:p>
          <w:tbl>
            <w:tblPr>
              <w:tblStyle w:val="TableGridLight"/>
              <w:tblW w:w="0" w:type="auto"/>
              <w:tblInd w:w="424" w:type="dxa"/>
              <w:tblLayout w:type="fixed"/>
              <w:tblLook w:val="04A0" w:firstRow="1" w:lastRow="0" w:firstColumn="1" w:lastColumn="0" w:noHBand="0" w:noVBand="1"/>
            </w:tblPr>
            <w:tblGrid>
              <w:gridCol w:w="810"/>
              <w:gridCol w:w="2880"/>
            </w:tblGrid>
            <w:tr w:rsidR="00D0770C" w14:paraId="7CAB8C87" w14:textId="77777777" w:rsidTr="001609E3">
              <w:tc>
                <w:tcPr>
                  <w:tcW w:w="810" w:type="dxa"/>
                </w:tcPr>
                <w:p w14:paraId="693269C8" w14:textId="77777777" w:rsidR="00D0770C" w:rsidRDefault="00D0770C" w:rsidP="001609E3">
                  <w:r w:rsidRPr="7F3AF600">
                    <w:t>1</w:t>
                  </w:r>
                </w:p>
              </w:tc>
              <w:tc>
                <w:tcPr>
                  <w:tcW w:w="2880" w:type="dxa"/>
                </w:tcPr>
                <w:p w14:paraId="4E10FC4A" w14:textId="77777777" w:rsidR="00D0770C" w:rsidRDefault="00D0770C" w:rsidP="001609E3">
                  <w:r w:rsidRPr="7F3AF600">
                    <w:t>1 x 30 second plank</w:t>
                  </w:r>
                </w:p>
              </w:tc>
            </w:tr>
            <w:tr w:rsidR="00D0770C" w14:paraId="6F5B2DDE" w14:textId="77777777" w:rsidTr="001609E3">
              <w:tc>
                <w:tcPr>
                  <w:tcW w:w="810" w:type="dxa"/>
                </w:tcPr>
                <w:p w14:paraId="5C3B1B97" w14:textId="77777777" w:rsidR="00D0770C" w:rsidRDefault="00D0770C" w:rsidP="001609E3">
                  <w:r w:rsidRPr="7F3AF600">
                    <w:t>2</w:t>
                  </w:r>
                </w:p>
              </w:tc>
              <w:tc>
                <w:tcPr>
                  <w:tcW w:w="2880" w:type="dxa"/>
                </w:tcPr>
                <w:p w14:paraId="629E5621" w14:textId="77777777" w:rsidR="00D0770C" w:rsidRDefault="00D0770C" w:rsidP="001609E3">
                  <w:r w:rsidRPr="7F3AF600">
                    <w:t>2 x burpees</w:t>
                  </w:r>
                </w:p>
              </w:tc>
            </w:tr>
            <w:tr w:rsidR="00D0770C" w14:paraId="5EC39E24" w14:textId="77777777" w:rsidTr="001609E3">
              <w:tc>
                <w:tcPr>
                  <w:tcW w:w="810" w:type="dxa"/>
                </w:tcPr>
                <w:p w14:paraId="17FB7D7C" w14:textId="77777777" w:rsidR="00D0770C" w:rsidRDefault="00D0770C" w:rsidP="001609E3">
                  <w:r w:rsidRPr="7F3AF600">
                    <w:t>3</w:t>
                  </w:r>
                </w:p>
              </w:tc>
              <w:tc>
                <w:tcPr>
                  <w:tcW w:w="2880" w:type="dxa"/>
                </w:tcPr>
                <w:p w14:paraId="2609BDD0" w14:textId="77777777" w:rsidR="00D0770C" w:rsidRDefault="00D0770C" w:rsidP="001609E3">
                  <w:r w:rsidRPr="7F3AF600">
                    <w:t>3 x bear crawls</w:t>
                  </w:r>
                </w:p>
              </w:tc>
            </w:tr>
            <w:tr w:rsidR="00D0770C" w14:paraId="57751F9C" w14:textId="77777777" w:rsidTr="001609E3">
              <w:tc>
                <w:tcPr>
                  <w:tcW w:w="810" w:type="dxa"/>
                </w:tcPr>
                <w:p w14:paraId="1196B328" w14:textId="77777777" w:rsidR="00D0770C" w:rsidRDefault="00D0770C" w:rsidP="001609E3">
                  <w:r w:rsidRPr="7F3AF600">
                    <w:t>4</w:t>
                  </w:r>
                </w:p>
              </w:tc>
              <w:tc>
                <w:tcPr>
                  <w:tcW w:w="2880" w:type="dxa"/>
                </w:tcPr>
                <w:p w14:paraId="5D63C478" w14:textId="77777777" w:rsidR="00D0770C" w:rsidRDefault="00D0770C" w:rsidP="001609E3">
                  <w:r w:rsidRPr="7F3AF600">
                    <w:t>4 x crab walk steps</w:t>
                  </w:r>
                </w:p>
              </w:tc>
            </w:tr>
            <w:tr w:rsidR="00D0770C" w14:paraId="458EDEC9" w14:textId="77777777" w:rsidTr="001609E3">
              <w:tc>
                <w:tcPr>
                  <w:tcW w:w="810" w:type="dxa"/>
                </w:tcPr>
                <w:p w14:paraId="434A92B7" w14:textId="77777777" w:rsidR="00D0770C" w:rsidRDefault="00D0770C" w:rsidP="001609E3">
                  <w:r w:rsidRPr="7F3AF600">
                    <w:t>5</w:t>
                  </w:r>
                </w:p>
              </w:tc>
              <w:tc>
                <w:tcPr>
                  <w:tcW w:w="2880" w:type="dxa"/>
                </w:tcPr>
                <w:p w14:paraId="1EEB57AA" w14:textId="77777777" w:rsidR="00D0770C" w:rsidRDefault="00D0770C" w:rsidP="001609E3">
                  <w:r w:rsidRPr="7F3AF600">
                    <w:t>5 x donkey kicks</w:t>
                  </w:r>
                </w:p>
              </w:tc>
            </w:tr>
            <w:tr w:rsidR="00D0770C" w14:paraId="789451CD" w14:textId="77777777" w:rsidTr="001609E3">
              <w:tc>
                <w:tcPr>
                  <w:tcW w:w="810" w:type="dxa"/>
                </w:tcPr>
                <w:p w14:paraId="1505B08B" w14:textId="77777777" w:rsidR="00D0770C" w:rsidRDefault="00D0770C" w:rsidP="001609E3">
                  <w:r w:rsidRPr="7F3AF600">
                    <w:t>6</w:t>
                  </w:r>
                </w:p>
              </w:tc>
              <w:tc>
                <w:tcPr>
                  <w:tcW w:w="2880" w:type="dxa"/>
                </w:tcPr>
                <w:p w14:paraId="16529113" w14:textId="77777777" w:rsidR="00D0770C" w:rsidRDefault="00D0770C" w:rsidP="001609E3">
                  <w:r w:rsidRPr="7F3AF600">
                    <w:t>6 x push ups</w:t>
                  </w:r>
                </w:p>
              </w:tc>
            </w:tr>
          </w:tbl>
          <w:p w14:paraId="6D1325BF" w14:textId="77777777" w:rsidR="00D0770C" w:rsidRPr="0059331C" w:rsidRDefault="00D0770C" w:rsidP="001609E3">
            <w:pPr>
              <w:pStyle w:val="paragraph"/>
              <w:rPr>
                <w:rStyle w:val="normaltextrun"/>
                <w:rFonts w:ascii="Arial" w:hAnsi="Arial" w:cs="Arial"/>
                <w:b/>
                <w:bCs/>
              </w:rPr>
            </w:pPr>
          </w:p>
        </w:tc>
      </w:tr>
    </w:tbl>
    <w:p w14:paraId="1C95EFDD" w14:textId="77777777" w:rsidR="00CA7C81" w:rsidRDefault="00CA7C81" w:rsidP="73159E97">
      <w:pPr>
        <w:pStyle w:val="MoEHeading1"/>
        <w:spacing w:after="120"/>
        <w:rPr>
          <w:rFonts w:eastAsia="Arial"/>
          <w:bCs/>
          <w:color w:val="00853E"/>
          <w:sz w:val="40"/>
          <w:szCs w:val="40"/>
          <w:lang w:val="en-NZ"/>
        </w:rPr>
      </w:pPr>
    </w:p>
    <w:p w14:paraId="51467D03" w14:textId="076DDBCD" w:rsidR="00193172" w:rsidRDefault="73159E97" w:rsidP="73159E97">
      <w:pPr>
        <w:pStyle w:val="MoEHeading1"/>
        <w:spacing w:after="120"/>
        <w:rPr>
          <w:rFonts w:eastAsia="Arial"/>
          <w:bCs/>
          <w:color w:val="00853E"/>
          <w:sz w:val="40"/>
          <w:szCs w:val="40"/>
          <w:lang w:val="en-NZ"/>
        </w:rPr>
      </w:pPr>
      <w:r w:rsidRPr="73159E97">
        <w:rPr>
          <w:rFonts w:eastAsia="Arial"/>
          <w:bCs/>
          <w:color w:val="00853E"/>
          <w:sz w:val="40"/>
          <w:szCs w:val="40"/>
          <w:lang w:val="en-NZ"/>
        </w:rPr>
        <w:t>Fitness online activities</w:t>
      </w:r>
    </w:p>
    <w:p w14:paraId="66D6CAAF" w14:textId="624CD7FC" w:rsidR="00193172" w:rsidRDefault="73159E97" w:rsidP="73159E97">
      <w:pPr>
        <w:spacing w:before="120" w:line="240" w:lineRule="atLeast"/>
        <w:rPr>
          <w:rFonts w:eastAsia="Arial"/>
          <w:color w:val="000000" w:themeColor="text1"/>
        </w:rPr>
      </w:pPr>
      <w:r w:rsidRPr="73159E97">
        <w:rPr>
          <w:rFonts w:eastAsia="Arial"/>
          <w:color w:val="000000" w:themeColor="text1"/>
        </w:rPr>
        <w:t>If you have access to the internet, you could try out this fitness activities:</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73159E97" w14:paraId="7A39FCD4" w14:textId="77777777" w:rsidTr="002F56DE">
        <w:trPr>
          <w:trHeight w:val="795"/>
        </w:trPr>
        <w:tc>
          <w:tcPr>
            <w:tcW w:w="9720" w:type="dxa"/>
          </w:tcPr>
          <w:p w14:paraId="25BCEDB3" w14:textId="3105D204" w:rsidR="73159E97" w:rsidRPr="00DB2391" w:rsidRDefault="73159E97" w:rsidP="00A77095">
            <w:pPr>
              <w:spacing w:before="120" w:after="120" w:line="240" w:lineRule="atLeast"/>
              <w:rPr>
                <w:rFonts w:eastAsia="Arial"/>
                <w:color w:val="000000" w:themeColor="text1"/>
              </w:rPr>
            </w:pPr>
            <w:r w:rsidRPr="00DB2391">
              <w:rPr>
                <w:rStyle w:val="normaltextrun"/>
                <w:rFonts w:eastAsia="Arial"/>
                <w:color w:val="000000" w:themeColor="text1"/>
              </w:rPr>
              <w:t xml:space="preserve">52 </w:t>
            </w:r>
            <w:r w:rsidRPr="00DB2391">
              <w:t>Card</w:t>
            </w:r>
            <w:r w:rsidRPr="00DB2391">
              <w:rPr>
                <w:rStyle w:val="normaltextrun"/>
                <w:rFonts w:eastAsia="Arial"/>
                <w:color w:val="000000" w:themeColor="text1"/>
              </w:rPr>
              <w:t xml:space="preserve"> fitness</w:t>
            </w:r>
          </w:p>
          <w:p w14:paraId="29F7C9A1" w14:textId="44550248" w:rsidR="73159E97" w:rsidRPr="00DB2391" w:rsidRDefault="000E13E6" w:rsidP="007227E1">
            <w:pPr>
              <w:pStyle w:val="ListParagraph"/>
              <w:numPr>
                <w:ilvl w:val="0"/>
                <w:numId w:val="54"/>
              </w:numPr>
              <w:spacing w:beforeAutospacing="1" w:afterAutospacing="1"/>
              <w:rPr>
                <w:rFonts w:asciiTheme="minorHAnsi" w:eastAsiaTheme="minorEastAsia" w:hAnsiTheme="minorHAnsi" w:cstheme="minorBidi"/>
                <w:color w:val="000000" w:themeColor="text1"/>
              </w:rPr>
            </w:pPr>
            <w:hyperlink r:id="rId36">
              <w:r w:rsidR="73159E97" w:rsidRPr="00DB2391">
                <w:rPr>
                  <w:rStyle w:val="Hyperlink"/>
                  <w:rFonts w:eastAsia="Arial"/>
                </w:rPr>
                <w:t>https://www.youtube.com/watch?v=_zaJa_U3ZJQ  </w:t>
              </w:r>
            </w:hyperlink>
            <w:r w:rsidR="73159E97" w:rsidRPr="00DB2391">
              <w:rPr>
                <w:rStyle w:val="eop"/>
                <w:rFonts w:eastAsia="Arial"/>
                <w:color w:val="000000" w:themeColor="text1"/>
              </w:rPr>
              <w:t xml:space="preserve"> </w:t>
            </w:r>
          </w:p>
          <w:p w14:paraId="399FA44E" w14:textId="322AE35F" w:rsidR="73159E97" w:rsidRPr="00DB2391" w:rsidRDefault="73159E97" w:rsidP="007227E1">
            <w:pPr>
              <w:pStyle w:val="paragraph"/>
              <w:numPr>
                <w:ilvl w:val="0"/>
                <w:numId w:val="54"/>
              </w:numPr>
              <w:rPr>
                <w:rFonts w:ascii="Arial" w:eastAsia="Arial" w:hAnsi="Arial" w:cs="Arial"/>
                <w:color w:val="000000" w:themeColor="text1"/>
              </w:rPr>
            </w:pPr>
            <w:r w:rsidRPr="00DB2391">
              <w:rPr>
                <w:rFonts w:ascii="Arial" w:eastAsia="Arial" w:hAnsi="Arial" w:cs="Arial"/>
                <w:color w:val="000000" w:themeColor="text1"/>
              </w:rPr>
              <w:t xml:space="preserve">Online deck of cards </w:t>
            </w:r>
            <w:hyperlink r:id="rId37">
              <w:r w:rsidRPr="00DB2391">
                <w:rPr>
                  <w:rStyle w:val="Hyperlink"/>
                  <w:rFonts w:ascii="Arial" w:eastAsia="Arial" w:hAnsi="Arial" w:cs="Arial"/>
                </w:rPr>
                <w:t>http://random-cards.com/1-shuffled-deck/ </w:t>
              </w:r>
            </w:hyperlink>
          </w:p>
        </w:tc>
      </w:tr>
      <w:tr w:rsidR="73159E97" w14:paraId="79CAE0C3" w14:textId="77777777" w:rsidTr="002F56DE">
        <w:trPr>
          <w:trHeight w:val="795"/>
        </w:trPr>
        <w:tc>
          <w:tcPr>
            <w:tcW w:w="9720" w:type="dxa"/>
          </w:tcPr>
          <w:p w14:paraId="35135FD5" w14:textId="1968F984" w:rsidR="73159E97" w:rsidRPr="00DB2391" w:rsidRDefault="73159E97" w:rsidP="73159E97">
            <w:pPr>
              <w:spacing w:before="120" w:line="240" w:lineRule="atLeast"/>
              <w:rPr>
                <w:rFonts w:eastAsia="Arial"/>
                <w:color w:val="000000" w:themeColor="text1"/>
              </w:rPr>
            </w:pPr>
            <w:r w:rsidRPr="00DB2391">
              <w:rPr>
                <w:rFonts w:eastAsia="Arial"/>
                <w:color w:val="000000" w:themeColor="text1"/>
              </w:rPr>
              <w:t>Dice fitness – grab a die and follow along</w:t>
            </w:r>
          </w:p>
          <w:p w14:paraId="2FB79E05" w14:textId="3F7696C1" w:rsidR="73159E97" w:rsidRPr="00DB2391" w:rsidRDefault="000E13E6" w:rsidP="007227E1">
            <w:pPr>
              <w:pStyle w:val="ListParagraph"/>
              <w:numPr>
                <w:ilvl w:val="0"/>
                <w:numId w:val="53"/>
              </w:numPr>
              <w:spacing w:before="120" w:after="240" w:line="240" w:lineRule="atLeast"/>
              <w:rPr>
                <w:rFonts w:asciiTheme="minorHAnsi" w:eastAsiaTheme="minorEastAsia" w:hAnsiTheme="minorHAnsi" w:cstheme="minorBidi"/>
                <w:color w:val="000000" w:themeColor="text1"/>
              </w:rPr>
            </w:pPr>
            <w:hyperlink r:id="rId38">
              <w:r w:rsidR="73159E97" w:rsidRPr="00DB2391">
                <w:rPr>
                  <w:rStyle w:val="Hyperlink"/>
                  <w:rFonts w:eastAsia="Arial"/>
                </w:rPr>
                <w:t>https://www.youtube.com/watch?v=lS5OlT7eMYc</w:t>
              </w:r>
            </w:hyperlink>
            <w:r w:rsidR="73159E97" w:rsidRPr="00DB2391">
              <w:rPr>
                <w:rFonts w:ascii="MS Gothic" w:eastAsia="MS Gothic" w:hAnsi="MS Gothic" w:cs="MS Gothic"/>
                <w:color w:val="000000" w:themeColor="text1"/>
              </w:rPr>
              <w:t xml:space="preserve"> or </w:t>
            </w:r>
            <w:hyperlink r:id="rId39">
              <w:r w:rsidR="73159E97" w:rsidRPr="00DB2391">
                <w:rPr>
                  <w:rStyle w:val="Hyperlink"/>
                  <w:rFonts w:eastAsia="Arial"/>
                </w:rPr>
                <w:t>https://www.youtube.com/watch?v=l61ZO9Qxoao</w:t>
              </w:r>
            </w:hyperlink>
          </w:p>
        </w:tc>
      </w:tr>
      <w:tr w:rsidR="73159E97" w14:paraId="04FD6C03" w14:textId="77777777" w:rsidTr="002F56DE">
        <w:trPr>
          <w:trHeight w:val="1034"/>
        </w:trPr>
        <w:tc>
          <w:tcPr>
            <w:tcW w:w="9720" w:type="dxa"/>
          </w:tcPr>
          <w:p w14:paraId="3FDA4FE4" w14:textId="7BF60585" w:rsidR="73159E97" w:rsidRPr="00DB2391" w:rsidRDefault="73159E97" w:rsidP="73159E97">
            <w:pPr>
              <w:spacing w:line="240" w:lineRule="atLeast"/>
              <w:rPr>
                <w:rFonts w:eastAsia="Calibri"/>
                <w:color w:val="000000" w:themeColor="text1"/>
                <w:lang w:val="mi-NZ"/>
              </w:rPr>
            </w:pPr>
            <w:r w:rsidRPr="00DB2391">
              <w:rPr>
                <w:rFonts w:eastAsia="Calibri"/>
                <w:color w:val="000000" w:themeColor="text1"/>
                <w:lang w:val="mi-NZ"/>
              </w:rPr>
              <w:lastRenderedPageBreak/>
              <w:t>Born to Move: Les Mills Youtube channel: select some of the videos here to follow:</w:t>
            </w:r>
          </w:p>
          <w:p w14:paraId="6CF4D600" w14:textId="2B14C089" w:rsidR="73159E97" w:rsidRPr="00DB2391" w:rsidRDefault="000E13E6" w:rsidP="73159E97">
            <w:pPr>
              <w:spacing w:line="240" w:lineRule="atLeast"/>
              <w:rPr>
                <w:rFonts w:eastAsia="Calibri"/>
                <w:color w:val="000000" w:themeColor="text1"/>
                <w:lang w:val="mi-NZ"/>
              </w:rPr>
            </w:pPr>
            <w:hyperlink r:id="rId40">
              <w:r w:rsidR="73159E97" w:rsidRPr="00DB2391">
                <w:rPr>
                  <w:rStyle w:val="Hyperlink"/>
                  <w:rFonts w:eastAsia="Calibri"/>
                  <w:lang w:val="mi-NZ"/>
                </w:rPr>
                <w:t>https://www.youtube.com/channel/UCJIZkpEAHfJ4kSkbkB8krDg</w:t>
              </w:r>
            </w:hyperlink>
            <w:r w:rsidR="73159E97" w:rsidRPr="00DB2391">
              <w:rPr>
                <w:rFonts w:eastAsia="Calibri"/>
                <w:color w:val="000000" w:themeColor="text1"/>
                <w:lang w:val="mi-NZ"/>
              </w:rPr>
              <w:t xml:space="preserve"> </w:t>
            </w:r>
          </w:p>
        </w:tc>
      </w:tr>
      <w:tr w:rsidR="73159E97" w14:paraId="5ECEFEBA" w14:textId="77777777" w:rsidTr="002F56DE">
        <w:trPr>
          <w:trHeight w:val="795"/>
        </w:trPr>
        <w:tc>
          <w:tcPr>
            <w:tcW w:w="9720" w:type="dxa"/>
          </w:tcPr>
          <w:p w14:paraId="6C3BBC2C" w14:textId="42CA5C57" w:rsidR="73159E97" w:rsidRPr="00DB2391" w:rsidRDefault="73159E97" w:rsidP="73159E97">
            <w:pPr>
              <w:spacing w:before="120" w:line="240" w:lineRule="atLeast"/>
              <w:rPr>
                <w:rFonts w:eastAsia="Arial"/>
                <w:color w:val="000000" w:themeColor="text1"/>
              </w:rPr>
            </w:pPr>
            <w:r w:rsidRPr="00DB2391">
              <w:rPr>
                <w:rFonts w:eastAsia="Arial"/>
                <w:color w:val="000000" w:themeColor="text1"/>
                <w:lang w:val="mi-NZ"/>
              </w:rPr>
              <w:t xml:space="preserve">Born to Move: Baila with me video on the Home Learning TV channel: </w:t>
            </w:r>
            <w:hyperlink r:id="rId41">
              <w:r w:rsidRPr="00DB2391">
                <w:rPr>
                  <w:rStyle w:val="Hyperlink"/>
                  <w:rFonts w:eastAsia="Arial"/>
                  <w:lang w:val="mi-NZ"/>
                </w:rPr>
                <w:t>https://www.tvnz.co.nz/shows/les-mills-born-to-move/episodes/s2-e20</w:t>
              </w:r>
            </w:hyperlink>
          </w:p>
          <w:p w14:paraId="3B3627B3" w14:textId="5211A0E0" w:rsidR="73159E97" w:rsidRPr="00DB2391" w:rsidRDefault="73159E97" w:rsidP="73159E97">
            <w:pPr>
              <w:spacing w:before="120" w:line="240" w:lineRule="atLeast"/>
              <w:rPr>
                <w:rFonts w:eastAsia="Arial"/>
                <w:color w:val="000000" w:themeColor="text1"/>
              </w:rPr>
            </w:pPr>
          </w:p>
        </w:tc>
      </w:tr>
      <w:tr w:rsidR="73159E97" w14:paraId="6E038D92" w14:textId="77777777" w:rsidTr="002F56DE">
        <w:trPr>
          <w:trHeight w:val="795"/>
        </w:trPr>
        <w:tc>
          <w:tcPr>
            <w:tcW w:w="9720" w:type="dxa"/>
          </w:tcPr>
          <w:p w14:paraId="3F3EFF16" w14:textId="119B88C9" w:rsidR="73159E97" w:rsidRPr="00DB2391" w:rsidRDefault="73159E97" w:rsidP="73159E97">
            <w:pPr>
              <w:spacing w:before="120" w:line="240" w:lineRule="atLeast"/>
              <w:rPr>
                <w:rFonts w:eastAsia="Arial"/>
                <w:color w:val="000000" w:themeColor="text1"/>
              </w:rPr>
            </w:pPr>
            <w:r w:rsidRPr="00DB2391">
              <w:rPr>
                <w:rFonts w:eastAsia="Arial"/>
                <w:color w:val="000000" w:themeColor="text1"/>
                <w:lang w:val="mi-NZ"/>
              </w:rPr>
              <w:t xml:space="preserve">Born to Move: </w:t>
            </w:r>
            <w:r w:rsidRPr="00DB2391">
              <w:rPr>
                <w:rFonts w:eastAsia="Arial"/>
                <w:color w:val="000000" w:themeColor="text1"/>
              </w:rPr>
              <w:t xml:space="preserve">Heroes video on the Home Learning TV channel: </w:t>
            </w:r>
            <w:hyperlink r:id="rId42">
              <w:r w:rsidRPr="00DB2391">
                <w:rPr>
                  <w:rStyle w:val="Hyperlink"/>
                  <w:rFonts w:eastAsia="Arial"/>
                  <w:lang w:val="mi-NZ"/>
                </w:rPr>
                <w:t>https://www.tvnz.co.nz/shows/les-mills-born-to-move/episodes/s2-e13</w:t>
              </w:r>
            </w:hyperlink>
          </w:p>
          <w:p w14:paraId="68D647F0" w14:textId="7025B55D" w:rsidR="73159E97" w:rsidRPr="00DB2391" w:rsidRDefault="73159E97" w:rsidP="73159E97">
            <w:pPr>
              <w:spacing w:before="120" w:line="240" w:lineRule="atLeast"/>
              <w:rPr>
                <w:rFonts w:eastAsia="Arial"/>
                <w:color w:val="000000" w:themeColor="text1"/>
              </w:rPr>
            </w:pPr>
          </w:p>
        </w:tc>
      </w:tr>
      <w:tr w:rsidR="73159E97" w14:paraId="710F0C83" w14:textId="77777777" w:rsidTr="002F56DE">
        <w:trPr>
          <w:trHeight w:val="795"/>
        </w:trPr>
        <w:tc>
          <w:tcPr>
            <w:tcW w:w="9720" w:type="dxa"/>
          </w:tcPr>
          <w:p w14:paraId="0E13EB93" w14:textId="58750214" w:rsidR="73159E97" w:rsidRPr="00DB2391" w:rsidRDefault="73159E97" w:rsidP="73159E97">
            <w:pPr>
              <w:spacing w:before="120" w:line="240" w:lineRule="atLeast"/>
              <w:rPr>
                <w:rFonts w:eastAsia="Arial"/>
                <w:color w:val="000000" w:themeColor="text1"/>
              </w:rPr>
            </w:pPr>
            <w:r w:rsidRPr="00DB2391">
              <w:rPr>
                <w:rFonts w:eastAsia="Arial"/>
                <w:color w:val="000000" w:themeColor="text1"/>
                <w:lang w:val="mi-NZ"/>
              </w:rPr>
              <w:t xml:space="preserve">Born to Move: Reflection video on the Home Learning TV channel: </w:t>
            </w:r>
            <w:hyperlink r:id="rId43">
              <w:r w:rsidRPr="00DB2391">
                <w:rPr>
                  <w:rStyle w:val="Hyperlink"/>
                  <w:rFonts w:eastAsia="Arial"/>
                  <w:lang w:val="mi-NZ"/>
                </w:rPr>
                <w:t>https://www.tvnz.co.nz/shows/les-mills-born-to-move/episodes/s2-e11</w:t>
              </w:r>
            </w:hyperlink>
          </w:p>
          <w:p w14:paraId="1E7EFB14" w14:textId="373FC74B" w:rsidR="73159E97" w:rsidRPr="00DB2391" w:rsidRDefault="73159E97" w:rsidP="73159E97">
            <w:pPr>
              <w:spacing w:before="120" w:line="240" w:lineRule="atLeast"/>
              <w:rPr>
                <w:rFonts w:eastAsia="Arial"/>
                <w:color w:val="000000" w:themeColor="text1"/>
              </w:rPr>
            </w:pPr>
          </w:p>
        </w:tc>
      </w:tr>
      <w:tr w:rsidR="00A77095" w14:paraId="3F3E20FE" w14:textId="77777777" w:rsidTr="002F56DE">
        <w:trPr>
          <w:trHeight w:val="1259"/>
        </w:trPr>
        <w:tc>
          <w:tcPr>
            <w:tcW w:w="9720" w:type="dxa"/>
          </w:tcPr>
          <w:p w14:paraId="4D847D99" w14:textId="77777777" w:rsidR="00A77095" w:rsidRPr="00DB2391" w:rsidRDefault="00A77095" w:rsidP="00A77095">
            <w:r w:rsidRPr="00DB2391">
              <w:t>Watch The Graeme Dingle Foundation’s lesson about resilience and join in the activities:</w:t>
            </w:r>
          </w:p>
          <w:p w14:paraId="645C2D2E" w14:textId="6ED341CD" w:rsidR="00A77095" w:rsidRPr="00DB2391" w:rsidRDefault="000E13E6" w:rsidP="00A77095">
            <w:pPr>
              <w:spacing w:before="120" w:line="240" w:lineRule="atLeast"/>
              <w:rPr>
                <w:rFonts w:eastAsia="Arial"/>
                <w:color w:val="000000" w:themeColor="text1"/>
                <w:lang w:val="mi-NZ"/>
              </w:rPr>
            </w:pPr>
            <w:hyperlink r:id="rId44">
              <w:r w:rsidR="00A77095" w:rsidRPr="00DB2391">
                <w:rPr>
                  <w:rStyle w:val="Hyperlink"/>
                  <w:rFonts w:eastAsia="Arial"/>
                </w:rPr>
                <w:t>https://www.tvnz.co.nz/shows/home-learning-tv/episodes/sage-5-8-e254</w:t>
              </w:r>
            </w:hyperlink>
          </w:p>
        </w:tc>
      </w:tr>
    </w:tbl>
    <w:p w14:paraId="59E4C03C" w14:textId="782215ED" w:rsidR="00193172" w:rsidRDefault="00193172" w:rsidP="73159E97">
      <w:pPr>
        <w:spacing w:before="120" w:line="240" w:lineRule="atLeast"/>
        <w:rPr>
          <w:rFonts w:eastAsia="Arial"/>
          <w:color w:val="000000" w:themeColor="text1"/>
        </w:rPr>
      </w:pPr>
    </w:p>
    <w:p w14:paraId="60CD0D6F" w14:textId="192CA916" w:rsidR="00193172" w:rsidRDefault="00193172" w:rsidP="002F56DE">
      <w:pPr>
        <w:pStyle w:val="MoEHeading1"/>
      </w:pPr>
      <w:r>
        <w:br w:type="page"/>
      </w:r>
      <w:r w:rsidR="73159E97" w:rsidRPr="73159E97">
        <w:lastRenderedPageBreak/>
        <w:t>Mindfulness and Wellbeing check in activities</w:t>
      </w:r>
    </w:p>
    <w:p w14:paraId="0BE4D561" w14:textId="54A121F0" w:rsidR="00193172" w:rsidRDefault="73159E97" w:rsidP="73159E97">
      <w:pPr>
        <w:spacing w:before="120" w:line="240" w:lineRule="atLeast"/>
        <w:rPr>
          <w:rFonts w:eastAsia="Arial"/>
          <w:color w:val="000000" w:themeColor="text1"/>
        </w:rPr>
      </w:pPr>
      <w:r w:rsidRPr="73159E97">
        <w:rPr>
          <w:rFonts w:eastAsia="Arial"/>
          <w:color w:val="000000" w:themeColor="text1"/>
        </w:rPr>
        <w:t>These activities are good to do at the beginning and the end of the day. They can help you get ready for learning, and help you to reflect on your learning:</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73159E97" w14:paraId="3FE45E1C" w14:textId="77777777" w:rsidTr="002F56DE">
        <w:trPr>
          <w:trHeight w:val="1876"/>
        </w:trPr>
        <w:tc>
          <w:tcPr>
            <w:tcW w:w="9720" w:type="dxa"/>
          </w:tcPr>
          <w:p w14:paraId="5B1A772C" w14:textId="1A7485E4" w:rsidR="73159E97" w:rsidRDefault="73159E97" w:rsidP="73159E97">
            <w:pPr>
              <w:spacing w:before="120" w:line="240" w:lineRule="atLeast"/>
              <w:rPr>
                <w:rFonts w:eastAsia="Arial"/>
                <w:b/>
                <w:bCs/>
                <w:color w:val="000000" w:themeColor="text1"/>
              </w:rPr>
            </w:pPr>
            <w:r w:rsidRPr="73159E97">
              <w:rPr>
                <w:rFonts w:eastAsia="Arial"/>
                <w:b/>
                <w:bCs/>
                <w:color w:val="000000" w:themeColor="text1"/>
              </w:rPr>
              <w:t>Belly breathing</w:t>
            </w:r>
          </w:p>
          <w:p w14:paraId="457ED14A" w14:textId="7F270079" w:rsidR="73159E97" w:rsidRDefault="73159E97" w:rsidP="73159E97">
            <w:pPr>
              <w:spacing w:before="120" w:line="240" w:lineRule="atLeast"/>
              <w:rPr>
                <w:rFonts w:eastAsia="Arial"/>
                <w:color w:val="000000" w:themeColor="text1"/>
              </w:rPr>
            </w:pPr>
            <w:r w:rsidRPr="73159E97">
              <w:rPr>
                <w:rFonts w:eastAsia="Arial"/>
                <w:b/>
                <w:bCs/>
                <w:color w:val="000000" w:themeColor="text1"/>
              </w:rPr>
              <w:t>Put one hand on your belly just below your ribs and the</w:t>
            </w:r>
            <w:r w:rsidRPr="73159E97">
              <w:rPr>
                <w:rFonts w:eastAsia="Arial"/>
                <w:color w:val="000000" w:themeColor="text1"/>
              </w:rPr>
              <w:t xml:space="preserve"> other hand on your chest. Take a deep breath in through your nose, and let your belly push your hand out. Your chest should not move. Breathe out through pursed lips as if you were whistling. </w:t>
            </w:r>
          </w:p>
          <w:p w14:paraId="14F95002" w14:textId="484A8394" w:rsidR="73159E97" w:rsidRDefault="73159E97" w:rsidP="73159E97">
            <w:pPr>
              <w:spacing w:before="120" w:line="240" w:lineRule="atLeast"/>
              <w:rPr>
                <w:rFonts w:eastAsia="Arial"/>
                <w:color w:val="000000" w:themeColor="text1"/>
              </w:rPr>
            </w:pPr>
            <w:r w:rsidRPr="73159E97">
              <w:rPr>
                <w:rFonts w:eastAsia="Arial"/>
                <w:color w:val="000000" w:themeColor="text1"/>
              </w:rPr>
              <w:t>Repeat 10 times</w:t>
            </w:r>
          </w:p>
        </w:tc>
      </w:tr>
      <w:tr w:rsidR="73159E97" w14:paraId="2B1298B3" w14:textId="77777777" w:rsidTr="002F56DE">
        <w:trPr>
          <w:trHeight w:val="3045"/>
        </w:trPr>
        <w:tc>
          <w:tcPr>
            <w:tcW w:w="9720" w:type="dxa"/>
          </w:tcPr>
          <w:p w14:paraId="71B29BFF" w14:textId="5BFE7C87" w:rsidR="73159E97" w:rsidRDefault="73159E97" w:rsidP="73159E97">
            <w:pPr>
              <w:spacing w:before="120" w:line="240" w:lineRule="atLeast"/>
              <w:rPr>
                <w:rFonts w:eastAsia="Arial"/>
                <w:color w:val="000000" w:themeColor="text1"/>
              </w:rPr>
            </w:pPr>
            <w:r w:rsidRPr="73159E97">
              <w:rPr>
                <w:rFonts w:eastAsia="Arial"/>
                <w:b/>
                <w:bCs/>
                <w:color w:val="000000" w:themeColor="text1"/>
              </w:rPr>
              <w:t>Square breathing</w:t>
            </w:r>
          </w:p>
          <w:p w14:paraId="63A83DD1" w14:textId="545DE1CB" w:rsidR="73159E97" w:rsidRDefault="73159E97" w:rsidP="007227E1">
            <w:pPr>
              <w:pStyle w:val="ListParagraph"/>
              <w:numPr>
                <w:ilvl w:val="0"/>
                <w:numId w:val="52"/>
              </w:numPr>
              <w:spacing w:before="120" w:line="240" w:lineRule="atLeast"/>
              <w:rPr>
                <w:rFonts w:asciiTheme="minorHAnsi" w:eastAsiaTheme="minorEastAsia" w:hAnsiTheme="minorHAnsi" w:cstheme="minorBidi"/>
                <w:color w:val="000000" w:themeColor="text1"/>
              </w:rPr>
            </w:pPr>
            <w:r w:rsidRPr="73159E97">
              <w:rPr>
                <w:rFonts w:eastAsia="Arial"/>
                <w:color w:val="000000" w:themeColor="text1"/>
              </w:rPr>
              <w:t xml:space="preserve">Imagine you are drawing a large square in front of you while you are sitting down. </w:t>
            </w:r>
          </w:p>
          <w:p w14:paraId="61B706F5" w14:textId="425D353A" w:rsidR="73159E97" w:rsidRDefault="73159E97" w:rsidP="007227E1">
            <w:pPr>
              <w:pStyle w:val="ListParagraph"/>
              <w:numPr>
                <w:ilvl w:val="0"/>
                <w:numId w:val="52"/>
              </w:numPr>
              <w:spacing w:before="120" w:line="240" w:lineRule="atLeast"/>
              <w:rPr>
                <w:rFonts w:asciiTheme="minorHAnsi" w:eastAsiaTheme="minorEastAsia" w:hAnsiTheme="minorHAnsi" w:cstheme="minorBidi"/>
                <w:color w:val="000000" w:themeColor="text1"/>
              </w:rPr>
            </w:pPr>
            <w:r w:rsidRPr="73159E97">
              <w:rPr>
                <w:rFonts w:eastAsia="Arial"/>
                <w:color w:val="000000" w:themeColor="text1"/>
              </w:rPr>
              <w:t xml:space="preserve">Start at the bottom right of the square. </w:t>
            </w:r>
          </w:p>
          <w:p w14:paraId="70C1D78A" w14:textId="7427237C" w:rsidR="73159E97" w:rsidRDefault="73159E97" w:rsidP="007227E1">
            <w:pPr>
              <w:pStyle w:val="ListParagraph"/>
              <w:numPr>
                <w:ilvl w:val="0"/>
                <w:numId w:val="52"/>
              </w:numPr>
              <w:spacing w:before="120" w:line="240" w:lineRule="atLeast"/>
              <w:rPr>
                <w:rFonts w:asciiTheme="minorHAnsi" w:eastAsiaTheme="minorEastAsia" w:hAnsiTheme="minorHAnsi" w:cstheme="minorBidi"/>
                <w:color w:val="000000" w:themeColor="text1"/>
              </w:rPr>
            </w:pPr>
            <w:r w:rsidRPr="73159E97">
              <w:rPr>
                <w:rFonts w:eastAsia="Arial"/>
                <w:color w:val="000000" w:themeColor="text1"/>
              </w:rPr>
              <w:t xml:space="preserve">Breathe in for 4 counts as you trace the first side of the square in the air with your finger. </w:t>
            </w:r>
          </w:p>
          <w:p w14:paraId="1CCD7F04" w14:textId="6FD52C06" w:rsidR="73159E97" w:rsidRDefault="73159E97" w:rsidP="007227E1">
            <w:pPr>
              <w:pStyle w:val="ListParagraph"/>
              <w:numPr>
                <w:ilvl w:val="0"/>
                <w:numId w:val="52"/>
              </w:numPr>
              <w:spacing w:before="120" w:line="240" w:lineRule="atLeast"/>
              <w:rPr>
                <w:rFonts w:asciiTheme="minorHAnsi" w:eastAsiaTheme="minorEastAsia" w:hAnsiTheme="minorHAnsi" w:cstheme="minorBidi"/>
                <w:color w:val="000000" w:themeColor="text1"/>
              </w:rPr>
            </w:pPr>
            <w:r w:rsidRPr="73159E97">
              <w:rPr>
                <w:rFonts w:eastAsia="Arial"/>
                <w:color w:val="000000" w:themeColor="text1"/>
              </w:rPr>
              <w:t xml:space="preserve">Hold your breath for 4 counts as you trace the second side of the square in the air. </w:t>
            </w:r>
          </w:p>
          <w:p w14:paraId="61D80CB4" w14:textId="4B1FBB9E" w:rsidR="73159E97" w:rsidRDefault="73159E97" w:rsidP="007227E1">
            <w:pPr>
              <w:pStyle w:val="ListParagraph"/>
              <w:numPr>
                <w:ilvl w:val="0"/>
                <w:numId w:val="52"/>
              </w:numPr>
              <w:spacing w:before="120" w:line="240" w:lineRule="atLeast"/>
              <w:rPr>
                <w:rFonts w:asciiTheme="minorHAnsi" w:eastAsiaTheme="minorEastAsia" w:hAnsiTheme="minorHAnsi" w:cstheme="minorBidi"/>
                <w:color w:val="000000" w:themeColor="text1"/>
              </w:rPr>
            </w:pPr>
            <w:r w:rsidRPr="73159E97">
              <w:rPr>
                <w:rFonts w:eastAsia="Arial"/>
                <w:color w:val="000000" w:themeColor="text1"/>
              </w:rPr>
              <w:t xml:space="preserve">Breathe out for 4 counts as you trace the third side of the square in the air. </w:t>
            </w:r>
          </w:p>
          <w:p w14:paraId="3DE6632E" w14:textId="55C8F61B" w:rsidR="73159E97" w:rsidRDefault="73159E97" w:rsidP="007227E1">
            <w:pPr>
              <w:pStyle w:val="ListParagraph"/>
              <w:numPr>
                <w:ilvl w:val="0"/>
                <w:numId w:val="52"/>
              </w:numPr>
              <w:spacing w:before="120" w:line="240" w:lineRule="atLeast"/>
              <w:rPr>
                <w:rFonts w:asciiTheme="minorHAnsi" w:eastAsiaTheme="minorEastAsia" w:hAnsiTheme="minorHAnsi" w:cstheme="minorBidi"/>
                <w:color w:val="000000" w:themeColor="text1"/>
              </w:rPr>
            </w:pPr>
            <w:r w:rsidRPr="73159E97">
              <w:rPr>
                <w:rFonts w:eastAsia="Arial"/>
                <w:color w:val="000000" w:themeColor="text1"/>
              </w:rPr>
              <w:t xml:space="preserve">Hold your breath for 4 counts as you trace the final side of the square in the air. </w:t>
            </w:r>
          </w:p>
          <w:p w14:paraId="077AA550" w14:textId="5878D4D7" w:rsidR="73159E97" w:rsidRDefault="73159E97" w:rsidP="73159E97">
            <w:pPr>
              <w:spacing w:before="120" w:line="240" w:lineRule="atLeast"/>
              <w:rPr>
                <w:rFonts w:eastAsia="Arial"/>
                <w:color w:val="000000" w:themeColor="text1"/>
              </w:rPr>
            </w:pPr>
            <w:r w:rsidRPr="73159E97">
              <w:rPr>
                <w:rFonts w:eastAsia="Arial"/>
                <w:color w:val="000000" w:themeColor="text1"/>
              </w:rPr>
              <w:t>You just completed one deep breath! Repeat.</w:t>
            </w:r>
          </w:p>
        </w:tc>
      </w:tr>
      <w:tr w:rsidR="73159E97" w14:paraId="3BEA18BB" w14:textId="77777777" w:rsidTr="002F56DE">
        <w:trPr>
          <w:trHeight w:val="1795"/>
        </w:trPr>
        <w:tc>
          <w:tcPr>
            <w:tcW w:w="9720" w:type="dxa"/>
          </w:tcPr>
          <w:p w14:paraId="22737822" w14:textId="3BC19D5B" w:rsidR="73159E97" w:rsidRDefault="73159E97" w:rsidP="73159E97">
            <w:pPr>
              <w:spacing w:before="120" w:line="240" w:lineRule="atLeast"/>
              <w:rPr>
                <w:rFonts w:eastAsia="Arial"/>
                <w:color w:val="000000" w:themeColor="text1"/>
              </w:rPr>
            </w:pPr>
            <w:r w:rsidRPr="73159E97">
              <w:rPr>
                <w:rFonts w:eastAsia="Arial"/>
                <w:b/>
                <w:bCs/>
                <w:color w:val="000000" w:themeColor="text1"/>
              </w:rPr>
              <w:t>Reading a book or writing a journal</w:t>
            </w:r>
          </w:p>
          <w:p w14:paraId="0088BA3D" w14:textId="50D12B86" w:rsidR="73159E97" w:rsidRDefault="73159E97" w:rsidP="73159E97">
            <w:pPr>
              <w:spacing w:before="120" w:line="240" w:lineRule="atLeast"/>
              <w:rPr>
                <w:rFonts w:eastAsia="Arial"/>
                <w:color w:val="000000" w:themeColor="text1"/>
              </w:rPr>
            </w:pPr>
            <w:r w:rsidRPr="73159E97">
              <w:rPr>
                <w:rFonts w:eastAsia="Arial"/>
                <w:color w:val="000000" w:themeColor="text1"/>
              </w:rPr>
              <w:t xml:space="preserve">Take some time to read a chapter in your book, or an article in the newspaper, flip through a magazine, or read a story online.  A wonderful mindfulness activity is to write in a journal or diary.  You might like to write about your hopes, dreams, fears or get creative a write a story or poem.  </w:t>
            </w:r>
          </w:p>
        </w:tc>
      </w:tr>
      <w:tr w:rsidR="73159E97" w14:paraId="10B37901" w14:textId="77777777" w:rsidTr="002F56DE">
        <w:trPr>
          <w:trHeight w:val="1282"/>
        </w:trPr>
        <w:tc>
          <w:tcPr>
            <w:tcW w:w="9720" w:type="dxa"/>
          </w:tcPr>
          <w:p w14:paraId="0F35CA20" w14:textId="36AC768C" w:rsidR="73159E97" w:rsidRDefault="73159E97" w:rsidP="73159E97">
            <w:pPr>
              <w:spacing w:before="120" w:line="240" w:lineRule="atLeast"/>
              <w:rPr>
                <w:rFonts w:eastAsia="Arial"/>
                <w:color w:val="000000" w:themeColor="text1"/>
              </w:rPr>
            </w:pPr>
            <w:r w:rsidRPr="73159E97">
              <w:rPr>
                <w:rFonts w:eastAsia="Arial"/>
                <w:b/>
                <w:bCs/>
                <w:color w:val="000000" w:themeColor="text1"/>
              </w:rPr>
              <w:t>Listen to music...</w:t>
            </w:r>
          </w:p>
          <w:p w14:paraId="0F9FAB9C" w14:textId="3CDAEAEF" w:rsidR="73159E97" w:rsidRDefault="73159E97" w:rsidP="73159E97">
            <w:pPr>
              <w:spacing w:before="120" w:line="240" w:lineRule="atLeast"/>
              <w:rPr>
                <w:rFonts w:eastAsia="Arial"/>
                <w:color w:val="000000" w:themeColor="text1"/>
              </w:rPr>
            </w:pPr>
            <w:r w:rsidRPr="73159E97">
              <w:rPr>
                <w:rFonts w:eastAsia="Arial"/>
                <w:color w:val="000000" w:themeColor="text1"/>
              </w:rPr>
              <w:t>If you have time left – listen to some soothing music with your eyes closed. Concentrate on your breathing and let your body unwind.</w:t>
            </w:r>
          </w:p>
        </w:tc>
      </w:tr>
      <w:tr w:rsidR="73159E97" w14:paraId="523B1AF3" w14:textId="77777777" w:rsidTr="002F56DE">
        <w:trPr>
          <w:trHeight w:val="2850"/>
        </w:trPr>
        <w:tc>
          <w:tcPr>
            <w:tcW w:w="9720" w:type="dxa"/>
          </w:tcPr>
          <w:p w14:paraId="2BEDDDD8" w14:textId="20BAD257" w:rsidR="73159E97" w:rsidRDefault="73159E97" w:rsidP="73159E97">
            <w:pPr>
              <w:spacing w:before="120" w:line="240" w:lineRule="atLeast"/>
              <w:rPr>
                <w:rFonts w:eastAsia="Arial"/>
                <w:color w:val="000000" w:themeColor="text1"/>
              </w:rPr>
            </w:pPr>
            <w:r w:rsidRPr="73159E97">
              <w:rPr>
                <w:rFonts w:eastAsia="Arial"/>
                <w:b/>
                <w:bCs/>
                <w:color w:val="000000" w:themeColor="text1"/>
              </w:rPr>
              <w:t>Drawing to music</w:t>
            </w:r>
          </w:p>
          <w:p w14:paraId="39581DB5" w14:textId="4383B0D0" w:rsidR="73159E97" w:rsidRDefault="73159E97" w:rsidP="007227E1">
            <w:pPr>
              <w:pStyle w:val="ListParagraph"/>
              <w:numPr>
                <w:ilvl w:val="0"/>
                <w:numId w:val="51"/>
              </w:numPr>
              <w:spacing w:before="120" w:line="240" w:lineRule="atLeast"/>
              <w:rPr>
                <w:rFonts w:asciiTheme="minorHAnsi" w:eastAsiaTheme="minorEastAsia" w:hAnsiTheme="minorHAnsi" w:cstheme="minorBidi"/>
                <w:color w:val="000000" w:themeColor="text1"/>
              </w:rPr>
            </w:pPr>
            <w:r w:rsidRPr="73159E97">
              <w:rPr>
                <w:rFonts w:eastAsia="Arial"/>
                <w:color w:val="000000" w:themeColor="text1"/>
              </w:rPr>
              <w:t>Choose a favourite song (either one that you can listen to while you draw, or one that you already know off by heart)</w:t>
            </w:r>
          </w:p>
          <w:p w14:paraId="3E3D2581" w14:textId="61CBEA53" w:rsidR="73159E97" w:rsidRDefault="73159E97" w:rsidP="007227E1">
            <w:pPr>
              <w:pStyle w:val="ListParagraph"/>
              <w:numPr>
                <w:ilvl w:val="0"/>
                <w:numId w:val="51"/>
              </w:numPr>
              <w:spacing w:before="120" w:line="240" w:lineRule="atLeast"/>
              <w:rPr>
                <w:rFonts w:asciiTheme="minorHAnsi" w:eastAsiaTheme="minorEastAsia" w:hAnsiTheme="minorHAnsi" w:cstheme="minorBidi"/>
                <w:color w:val="000000" w:themeColor="text1"/>
              </w:rPr>
            </w:pPr>
            <w:r w:rsidRPr="73159E97">
              <w:rPr>
                <w:rFonts w:eastAsia="Arial"/>
                <w:color w:val="000000" w:themeColor="text1"/>
              </w:rPr>
              <w:t>Spend some time thinking about what aspect of the song you want to communicate through your drawing and dance. Do the lyrics tell a story or is it the music (beat, rhythm, melody) that you want to portray?</w:t>
            </w:r>
          </w:p>
          <w:p w14:paraId="12C3493A" w14:textId="514558BD" w:rsidR="73159E97" w:rsidRDefault="73159E97" w:rsidP="007227E1">
            <w:pPr>
              <w:pStyle w:val="ListParagraph"/>
              <w:numPr>
                <w:ilvl w:val="0"/>
                <w:numId w:val="51"/>
              </w:numPr>
              <w:spacing w:before="120" w:line="240" w:lineRule="atLeast"/>
              <w:rPr>
                <w:rFonts w:asciiTheme="minorHAnsi" w:eastAsiaTheme="minorEastAsia" w:hAnsiTheme="minorHAnsi" w:cstheme="minorBidi"/>
                <w:color w:val="000000" w:themeColor="text1"/>
              </w:rPr>
            </w:pPr>
            <w:r w:rsidRPr="73159E97">
              <w:rPr>
                <w:rFonts w:eastAsia="Arial"/>
                <w:color w:val="000000" w:themeColor="text1"/>
              </w:rPr>
              <w:t xml:space="preserve">Think about the colours, shapes, lines, and moves as you think about how to translate your chosen song into picture form. </w:t>
            </w:r>
          </w:p>
          <w:p w14:paraId="7BA869C3" w14:textId="77777777" w:rsidR="73159E97" w:rsidRPr="002F56DE" w:rsidRDefault="73159E97" w:rsidP="007227E1">
            <w:pPr>
              <w:pStyle w:val="ListParagraph"/>
              <w:numPr>
                <w:ilvl w:val="0"/>
                <w:numId w:val="51"/>
              </w:numPr>
              <w:spacing w:before="120" w:line="240" w:lineRule="atLeast"/>
              <w:rPr>
                <w:rFonts w:asciiTheme="minorHAnsi" w:eastAsiaTheme="minorEastAsia" w:hAnsiTheme="minorHAnsi" w:cstheme="minorBidi"/>
                <w:color w:val="000000" w:themeColor="text1"/>
              </w:rPr>
            </w:pPr>
            <w:r w:rsidRPr="73159E97">
              <w:rPr>
                <w:rFonts w:eastAsia="Arial"/>
                <w:color w:val="000000" w:themeColor="text1"/>
              </w:rPr>
              <w:t>Describe the whole feel of the song or a certain line/verse that you connect with.</w:t>
            </w:r>
          </w:p>
          <w:p w14:paraId="409106F8" w14:textId="40D30D0C" w:rsidR="002F56DE" w:rsidRPr="002F56DE" w:rsidRDefault="002F56DE" w:rsidP="002F56DE">
            <w:pPr>
              <w:spacing w:before="120" w:line="240" w:lineRule="atLeast"/>
              <w:rPr>
                <w:rFonts w:asciiTheme="minorHAnsi" w:eastAsiaTheme="minorEastAsia" w:hAnsiTheme="minorHAnsi" w:cstheme="minorBidi"/>
                <w:color w:val="000000" w:themeColor="text1"/>
              </w:rPr>
            </w:pPr>
          </w:p>
        </w:tc>
      </w:tr>
      <w:tr w:rsidR="73159E97" w14:paraId="7EC6CC8A" w14:textId="77777777" w:rsidTr="002F56DE">
        <w:trPr>
          <w:trHeight w:val="2850"/>
        </w:trPr>
        <w:tc>
          <w:tcPr>
            <w:tcW w:w="9720" w:type="dxa"/>
          </w:tcPr>
          <w:p w14:paraId="297E202A" w14:textId="6B53416E" w:rsidR="53BA9412" w:rsidRDefault="53BA9412" w:rsidP="73159E97">
            <w:pPr>
              <w:pStyle w:val="MoEHeading2"/>
              <w:rPr>
                <w:rFonts w:eastAsia="Arial"/>
                <w:color w:val="auto"/>
                <w:sz w:val="24"/>
                <w:szCs w:val="24"/>
              </w:rPr>
            </w:pPr>
            <w:r w:rsidRPr="73159E97">
              <w:rPr>
                <w:rFonts w:eastAsia="Arial"/>
                <w:color w:val="auto"/>
                <w:sz w:val="24"/>
                <w:szCs w:val="24"/>
              </w:rPr>
              <w:lastRenderedPageBreak/>
              <w:t>Social and emotional wellbeing check-in</w:t>
            </w:r>
          </w:p>
          <w:p w14:paraId="5EFA3DDA" w14:textId="60A4F16D" w:rsidR="0B6C1F53" w:rsidRDefault="0B6C1F53">
            <w:r>
              <w:t>Consider doing a wellbeing self-check with your learner at the start of each day.</w:t>
            </w:r>
          </w:p>
          <w:p w14:paraId="48F101CA" w14:textId="70CFDF57" w:rsidR="0B6C1F53" w:rsidRDefault="0B6C1F53">
            <w:r>
              <w:t xml:space="preserve">Checking in on how we feel is an important way to start the day. </w:t>
            </w:r>
          </w:p>
          <w:p w14:paraId="518132E6" w14:textId="1A0A82F3" w:rsidR="0B6C1F53" w:rsidRDefault="0B6C1F53">
            <w:r>
              <w:t>Your learner could start the day by thinking about these questions and writing their thoughts in their reflective journal section of your notebook:</w:t>
            </w:r>
          </w:p>
          <w:p w14:paraId="5FF68C93" w14:textId="0B0BC8C4" w:rsidR="0B6C1F53" w:rsidRDefault="0B6C1F53" w:rsidP="000A3027">
            <w:pPr>
              <w:pStyle w:val="ListParagraph"/>
              <w:numPr>
                <w:ilvl w:val="0"/>
                <w:numId w:val="24"/>
              </w:numPr>
              <w:rPr>
                <w:rFonts w:asciiTheme="minorHAnsi" w:eastAsiaTheme="minorEastAsia" w:hAnsiTheme="minorHAnsi"/>
              </w:rPr>
            </w:pPr>
            <w:r>
              <w:t>How are you feeling today?</w:t>
            </w:r>
          </w:p>
          <w:p w14:paraId="7645579F" w14:textId="21CC0A62" w:rsidR="0B6C1F53" w:rsidRDefault="0B6C1F53" w:rsidP="000A3027">
            <w:pPr>
              <w:pStyle w:val="ListParagraph"/>
              <w:numPr>
                <w:ilvl w:val="0"/>
                <w:numId w:val="24"/>
              </w:numPr>
              <w:rPr>
                <w:rFonts w:asciiTheme="minorHAnsi" w:eastAsiaTheme="minorEastAsia" w:hAnsiTheme="minorHAnsi"/>
              </w:rPr>
            </w:pPr>
            <w:r>
              <w:t>How do you feel about your readiness to learn this morning?</w:t>
            </w:r>
          </w:p>
          <w:p w14:paraId="4E3BC305" w14:textId="33CC4C32" w:rsidR="0B6C1F53" w:rsidRDefault="0B6C1F53" w:rsidP="000A3027">
            <w:pPr>
              <w:pStyle w:val="ListParagraph"/>
              <w:numPr>
                <w:ilvl w:val="0"/>
                <w:numId w:val="24"/>
              </w:numPr>
              <w:rPr>
                <w:rFonts w:asciiTheme="minorHAnsi" w:eastAsiaTheme="minorEastAsia" w:hAnsiTheme="minorHAnsi"/>
              </w:rPr>
            </w:pPr>
            <w:r>
              <w:t>What do you need extra assistance with today? Who could you get to help you? What strategies could you put in place to help you make your learning more effective?</w:t>
            </w:r>
          </w:p>
          <w:p w14:paraId="35E1C090" w14:textId="01696227" w:rsidR="0B6C1F53" w:rsidRDefault="0B6C1F53" w:rsidP="000A3027">
            <w:pPr>
              <w:pStyle w:val="ListParagraph"/>
              <w:numPr>
                <w:ilvl w:val="0"/>
                <w:numId w:val="24"/>
              </w:numPr>
              <w:rPr>
                <w:rFonts w:asciiTheme="minorHAnsi" w:eastAsiaTheme="minorEastAsia" w:hAnsiTheme="minorHAnsi"/>
              </w:rPr>
            </w:pPr>
            <w:r>
              <w:t>What do you need to finish today from yesterday?</w:t>
            </w:r>
          </w:p>
          <w:p w14:paraId="3F99CAA8" w14:textId="32593C02" w:rsidR="0B6C1F53" w:rsidRDefault="0B6C1F53" w:rsidP="000A3027">
            <w:pPr>
              <w:pStyle w:val="ListParagraph"/>
              <w:numPr>
                <w:ilvl w:val="0"/>
                <w:numId w:val="24"/>
              </w:numPr>
              <w:rPr>
                <w:rFonts w:asciiTheme="minorHAnsi" w:eastAsiaTheme="minorEastAsia" w:hAnsiTheme="minorHAnsi"/>
              </w:rPr>
            </w:pPr>
            <w:r>
              <w:t>What would you like to do as a quiet time activity to end your day?</w:t>
            </w:r>
          </w:p>
          <w:p w14:paraId="39E8B9E1" w14:textId="031C0EDF" w:rsidR="73159E97" w:rsidRDefault="73159E97" w:rsidP="73159E97">
            <w:pPr>
              <w:spacing w:line="240" w:lineRule="atLeast"/>
              <w:rPr>
                <w:rFonts w:eastAsia="Calibri"/>
                <w:b/>
                <w:bCs/>
                <w:color w:val="000000" w:themeColor="text1"/>
              </w:rPr>
            </w:pPr>
          </w:p>
        </w:tc>
      </w:tr>
      <w:tr w:rsidR="73159E97" w14:paraId="3FC3662E" w14:textId="77777777" w:rsidTr="002F56DE">
        <w:trPr>
          <w:trHeight w:val="5260"/>
        </w:trPr>
        <w:tc>
          <w:tcPr>
            <w:tcW w:w="9720" w:type="dxa"/>
          </w:tcPr>
          <w:p w14:paraId="5835FFDE" w14:textId="363D98D3" w:rsidR="53BA9412" w:rsidRDefault="53BA9412" w:rsidP="73159E97">
            <w:pPr>
              <w:pStyle w:val="MoEHeading2"/>
              <w:rPr>
                <w:rFonts w:eastAsia="Arial"/>
                <w:color w:val="auto"/>
                <w:sz w:val="24"/>
                <w:szCs w:val="24"/>
              </w:rPr>
            </w:pPr>
            <w:r w:rsidRPr="73159E97">
              <w:rPr>
                <w:rFonts w:eastAsia="Arial"/>
                <w:color w:val="auto"/>
                <w:sz w:val="24"/>
                <w:szCs w:val="24"/>
              </w:rPr>
              <w:t>Social and emotional wellbeing check-in: what to do with worry</w:t>
            </w:r>
          </w:p>
          <w:p w14:paraId="3A7D87F8" w14:textId="44370FB5" w:rsidR="146F72D4" w:rsidRDefault="146F72D4">
            <w:r>
              <w:t xml:space="preserve">Make a list of all the things that might </w:t>
            </w:r>
            <w:r w:rsidR="00DD77B2">
              <w:t>make</w:t>
            </w:r>
            <w:r>
              <w:t xml:space="preserve"> you worry. Then, w</w:t>
            </w:r>
            <w:r w:rsidR="2DBB6DCB">
              <w:t>rite two strategies that you use to overcome worry</w:t>
            </w:r>
            <w:r w:rsidR="00403D10">
              <w:t>.</w:t>
            </w:r>
          </w:p>
          <w:p w14:paraId="0F6279C9" w14:textId="77777777" w:rsidR="00394DB4" w:rsidRDefault="00394DB4"/>
          <w:tbl>
            <w:tblPr>
              <w:tblStyle w:val="GridTable1Light-Accent1"/>
              <w:tblW w:w="0" w:type="auto"/>
              <w:tblLayout w:type="fixed"/>
              <w:tblLook w:val="06A0" w:firstRow="1" w:lastRow="0" w:firstColumn="1" w:lastColumn="0" w:noHBand="1" w:noVBand="1"/>
            </w:tblPr>
            <w:tblGrid>
              <w:gridCol w:w="4860"/>
              <w:gridCol w:w="4425"/>
            </w:tblGrid>
            <w:tr w:rsidR="73159E97" w14:paraId="11120EDD" w14:textId="77777777" w:rsidTr="73159E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35720ED1" w14:textId="27E562A9" w:rsidR="377E612C" w:rsidRDefault="377E612C">
                  <w:r>
                    <w:t>Things that make me worry</w:t>
                  </w:r>
                </w:p>
              </w:tc>
              <w:tc>
                <w:tcPr>
                  <w:tcW w:w="4425" w:type="dxa"/>
                </w:tcPr>
                <w:p w14:paraId="478B3DD5" w14:textId="5AAC87DF" w:rsidR="441173BC" w:rsidRDefault="441173BC">
                  <w:pPr>
                    <w:cnfStyle w:val="100000000000" w:firstRow="1" w:lastRow="0" w:firstColumn="0" w:lastColumn="0" w:oddVBand="0" w:evenVBand="0" w:oddHBand="0" w:evenHBand="0" w:firstRowFirstColumn="0" w:firstRowLastColumn="0" w:lastRowFirstColumn="0" w:lastRowLastColumn="0"/>
                  </w:pPr>
                  <w:r>
                    <w:t>Two</w:t>
                  </w:r>
                  <w:r w:rsidR="377E612C">
                    <w:t xml:space="preserve"> things I can do to manage my worry when I feel this way</w:t>
                  </w:r>
                </w:p>
              </w:tc>
            </w:tr>
            <w:tr w:rsidR="73159E97" w14:paraId="4BAD0E00" w14:textId="77777777" w:rsidTr="73159E97">
              <w:tc>
                <w:tcPr>
                  <w:cnfStyle w:val="001000000000" w:firstRow="0" w:lastRow="0" w:firstColumn="1" w:lastColumn="0" w:oddVBand="0" w:evenVBand="0" w:oddHBand="0" w:evenHBand="0" w:firstRowFirstColumn="0" w:firstRowLastColumn="0" w:lastRowFirstColumn="0" w:lastRowLastColumn="0"/>
                  <w:tcW w:w="4860" w:type="dxa"/>
                </w:tcPr>
                <w:p w14:paraId="3562E711" w14:textId="34C48F32" w:rsidR="73159E97" w:rsidRDefault="73159E97"/>
                <w:p w14:paraId="18C588A2" w14:textId="02DB90F6" w:rsidR="73159E97" w:rsidRDefault="73159E97" w:rsidP="73159E97">
                  <w:pPr>
                    <w:rPr>
                      <w:rFonts w:eastAsia="Calibri"/>
                    </w:rPr>
                  </w:pPr>
                </w:p>
                <w:p w14:paraId="14AE276A" w14:textId="3A885C77" w:rsidR="73159E97" w:rsidRDefault="73159E97" w:rsidP="73159E97">
                  <w:pPr>
                    <w:rPr>
                      <w:rFonts w:eastAsia="Calibri"/>
                    </w:rPr>
                  </w:pPr>
                </w:p>
                <w:p w14:paraId="22B6353E" w14:textId="4EE78DF4" w:rsidR="73159E97" w:rsidRDefault="73159E97" w:rsidP="73159E97">
                  <w:pPr>
                    <w:rPr>
                      <w:rFonts w:eastAsia="Calibri"/>
                    </w:rPr>
                  </w:pPr>
                </w:p>
                <w:p w14:paraId="67450CC3" w14:textId="499AB71E" w:rsidR="73159E97" w:rsidRDefault="73159E97" w:rsidP="73159E97">
                  <w:pPr>
                    <w:rPr>
                      <w:rFonts w:eastAsia="Calibri"/>
                    </w:rPr>
                  </w:pPr>
                </w:p>
                <w:p w14:paraId="39DB045D" w14:textId="20024314" w:rsidR="73159E97" w:rsidRDefault="73159E97" w:rsidP="73159E97">
                  <w:pPr>
                    <w:rPr>
                      <w:rFonts w:eastAsia="Calibri"/>
                    </w:rPr>
                  </w:pPr>
                </w:p>
              </w:tc>
              <w:tc>
                <w:tcPr>
                  <w:tcW w:w="4425" w:type="dxa"/>
                </w:tcPr>
                <w:p w14:paraId="3F137ED8" w14:textId="38A0ECAC" w:rsidR="73159E97" w:rsidRDefault="73159E97">
                  <w:pPr>
                    <w:cnfStyle w:val="000000000000" w:firstRow="0" w:lastRow="0" w:firstColumn="0" w:lastColumn="0" w:oddVBand="0" w:evenVBand="0" w:oddHBand="0" w:evenHBand="0" w:firstRowFirstColumn="0" w:firstRowLastColumn="0" w:lastRowFirstColumn="0" w:lastRowLastColumn="0"/>
                  </w:pPr>
                </w:p>
              </w:tc>
            </w:tr>
          </w:tbl>
          <w:p w14:paraId="35615108" w14:textId="1370FF41" w:rsidR="73159E97" w:rsidRDefault="73159E97" w:rsidP="73159E97">
            <w:pPr>
              <w:pStyle w:val="MoEBodyText"/>
              <w:rPr>
                <w:rFonts w:eastAsia="Calibri"/>
              </w:rPr>
            </w:pPr>
          </w:p>
        </w:tc>
      </w:tr>
      <w:tr w:rsidR="73159E97" w14:paraId="6764C7D6" w14:textId="77777777" w:rsidTr="002F56DE">
        <w:trPr>
          <w:trHeight w:val="1590"/>
        </w:trPr>
        <w:tc>
          <w:tcPr>
            <w:tcW w:w="9720" w:type="dxa"/>
          </w:tcPr>
          <w:p w14:paraId="514D3167" w14:textId="29D1030C" w:rsidR="53BA9412" w:rsidRDefault="53BA9412" w:rsidP="73159E97">
            <w:pPr>
              <w:pStyle w:val="MoEHeading2"/>
              <w:rPr>
                <w:rFonts w:eastAsia="Arial"/>
                <w:color w:val="auto"/>
                <w:sz w:val="24"/>
                <w:szCs w:val="24"/>
              </w:rPr>
            </w:pPr>
            <w:r w:rsidRPr="73159E97">
              <w:rPr>
                <w:rFonts w:eastAsia="Arial"/>
                <w:color w:val="auto"/>
                <w:sz w:val="24"/>
                <w:szCs w:val="24"/>
              </w:rPr>
              <w:t xml:space="preserve">Social and emotional wellbeing check-in: online option </w:t>
            </w:r>
          </w:p>
          <w:p w14:paraId="215441AB" w14:textId="08333046" w:rsidR="7CDE5E60" w:rsidRDefault="7CDE5E60" w:rsidP="73159E97">
            <w:pPr>
              <w:rPr>
                <w:rStyle w:val="Hyperlink"/>
                <w:rFonts w:eastAsia="Arial"/>
              </w:rPr>
            </w:pPr>
            <w:r>
              <w:t xml:space="preserve">If you have access to a device, check out SPARX, an interactive game-world designed to help young people who are feeling down </w:t>
            </w:r>
            <w:hyperlink r:id="rId45">
              <w:r w:rsidRPr="73159E97">
                <w:rPr>
                  <w:rStyle w:val="Hyperlink"/>
                  <w:rFonts w:eastAsia="Arial"/>
                </w:rPr>
                <w:t>https://www.sparx.org.nz/home</w:t>
              </w:r>
            </w:hyperlink>
            <w:r w:rsidRPr="73159E97">
              <w:rPr>
                <w:rStyle w:val="Hyperlink"/>
                <w:rFonts w:eastAsia="Arial"/>
              </w:rPr>
              <w:t>.</w:t>
            </w:r>
          </w:p>
        </w:tc>
      </w:tr>
    </w:tbl>
    <w:p w14:paraId="163A257B" w14:textId="623E1D49" w:rsidR="00193172" w:rsidRDefault="00193172" w:rsidP="001F510A">
      <w:pPr>
        <w:rPr>
          <w:rFonts w:eastAsia="Calibri"/>
        </w:rPr>
      </w:pPr>
    </w:p>
    <w:p w14:paraId="4D77164A" w14:textId="6064B8F5" w:rsidR="006C4F54" w:rsidRDefault="006C4F54" w:rsidP="001F510A">
      <w:r>
        <w:br w:type="page"/>
      </w:r>
    </w:p>
    <w:p w14:paraId="36B91697" w14:textId="48E9C31C" w:rsidR="006C4F54" w:rsidRDefault="73159E97" w:rsidP="73159E97">
      <w:pPr>
        <w:pStyle w:val="MoEHeading1"/>
        <w:spacing w:after="120"/>
        <w:rPr>
          <w:rFonts w:eastAsia="Arial"/>
          <w:bCs/>
          <w:color w:val="00853E"/>
          <w:sz w:val="40"/>
          <w:szCs w:val="40"/>
          <w:lang w:val="en-NZ"/>
        </w:rPr>
      </w:pPr>
      <w:r w:rsidRPr="73159E97">
        <w:rPr>
          <w:rFonts w:eastAsia="Arial"/>
          <w:bCs/>
          <w:color w:val="00853E"/>
          <w:sz w:val="40"/>
          <w:szCs w:val="40"/>
          <w:lang w:val="en-NZ"/>
        </w:rPr>
        <w:lastRenderedPageBreak/>
        <w:t>Starting the day – Each and every day</w:t>
      </w:r>
    </w:p>
    <w:tbl>
      <w:tblPr>
        <w:tblStyle w:val="TableGridLight"/>
        <w:tblW w:w="0" w:type="auto"/>
        <w:tblLayout w:type="fixed"/>
        <w:tblLook w:val="04A0" w:firstRow="1" w:lastRow="0" w:firstColumn="1" w:lastColumn="0" w:noHBand="0" w:noVBand="1"/>
      </w:tblPr>
      <w:tblGrid>
        <w:gridCol w:w="4485"/>
        <w:gridCol w:w="5205"/>
      </w:tblGrid>
      <w:tr w:rsidR="73159E97" w14:paraId="171A6F22" w14:textId="77777777" w:rsidTr="73159E97">
        <w:tc>
          <w:tcPr>
            <w:tcW w:w="9690" w:type="dxa"/>
            <w:gridSpan w:val="2"/>
            <w:tcBorders>
              <w:top w:val="single" w:sz="6" w:space="0" w:color="01853E"/>
              <w:left w:val="single" w:sz="6" w:space="0" w:color="01853E"/>
              <w:bottom w:val="single" w:sz="6" w:space="0" w:color="01853E"/>
              <w:right w:val="single" w:sz="6" w:space="0" w:color="01853E"/>
            </w:tcBorders>
          </w:tcPr>
          <w:p w14:paraId="0A647AEF" w14:textId="608391E4" w:rsidR="73159E97" w:rsidRDefault="73159E97" w:rsidP="73159E97">
            <w:pPr>
              <w:spacing w:before="120" w:line="240" w:lineRule="atLeast"/>
              <w:rPr>
                <w:rFonts w:eastAsia="Arial"/>
                <w:color w:val="01853E"/>
              </w:rPr>
            </w:pPr>
            <w:r w:rsidRPr="73159E97">
              <w:rPr>
                <w:rFonts w:eastAsia="Arial"/>
                <w:i/>
                <w:iCs/>
                <w:color w:val="01853E"/>
              </w:rPr>
              <w:t>Notes for teachers and whānau</w:t>
            </w:r>
          </w:p>
          <w:p w14:paraId="4EDE7935" w14:textId="66E190BD" w:rsidR="73159E97" w:rsidRDefault="73159E97" w:rsidP="73159E97">
            <w:pPr>
              <w:spacing w:before="120" w:line="240" w:lineRule="atLeast"/>
              <w:rPr>
                <w:rFonts w:eastAsia="Arial"/>
                <w:color w:val="01853E"/>
              </w:rPr>
            </w:pPr>
            <w:r w:rsidRPr="73159E97">
              <w:rPr>
                <w:rFonts w:eastAsia="Arial"/>
                <w:i/>
                <w:iCs/>
                <w:color w:val="01853E"/>
              </w:rPr>
              <w:t xml:space="preserve">Starting the same way each day helps create a structure for your learner. Your school might have your own way to do this, for example starting the day together as a class on Zoom. In this pack we provide a karakia to settle into the day. Saying the karakia with your </w:t>
            </w:r>
            <w:r w:rsidRPr="73159E97">
              <w:rPr>
                <w:rFonts w:eastAsia="Arial"/>
                <w:b/>
                <w:bCs/>
                <w:i/>
                <w:iCs/>
                <w:color w:val="01853E"/>
              </w:rPr>
              <w:t>learner</w:t>
            </w:r>
            <w:r w:rsidRPr="73159E97">
              <w:rPr>
                <w:rFonts w:eastAsia="Arial"/>
                <w:i/>
                <w:iCs/>
                <w:color w:val="01853E"/>
              </w:rPr>
              <w:t xml:space="preserve"> a few times will help them be able to do this more independently tomorrow and beyond. As part of the start of the day and setting up the learning environment, help your learner look through the activities suggested for that day </w:t>
            </w:r>
            <w:r w:rsidRPr="73159E97">
              <w:rPr>
                <w:rFonts w:eastAsia="Arial"/>
                <w:b/>
                <w:bCs/>
                <w:i/>
                <w:iCs/>
                <w:color w:val="01853E"/>
              </w:rPr>
              <w:t>and choose a fitness and mindfulness /wellbeing check in activity</w:t>
            </w:r>
            <w:r w:rsidRPr="73159E97">
              <w:rPr>
                <w:rFonts w:eastAsia="Arial"/>
                <w:i/>
                <w:iCs/>
                <w:color w:val="01853E"/>
              </w:rPr>
              <w:t>. They could fill out their daily timetable and think of other activities they might like to do, like reading</w:t>
            </w:r>
            <w:r w:rsidRPr="73159E97">
              <w:rPr>
                <w:rFonts w:eastAsia="Arial"/>
                <w:b/>
                <w:bCs/>
                <w:i/>
                <w:iCs/>
                <w:color w:val="01853E"/>
              </w:rPr>
              <w:t>.</w:t>
            </w:r>
          </w:p>
          <w:p w14:paraId="49C0E4DB" w14:textId="0A87DB15" w:rsidR="73159E97" w:rsidRDefault="73159E97" w:rsidP="73159E97">
            <w:pPr>
              <w:spacing w:before="120" w:line="240" w:lineRule="atLeast"/>
              <w:rPr>
                <w:rFonts w:eastAsia="Arial"/>
                <w:color w:val="01853E"/>
              </w:rPr>
            </w:pPr>
            <w:r w:rsidRPr="73159E97">
              <w:rPr>
                <w:rFonts w:eastAsia="Arial"/>
                <w:i/>
                <w:iCs/>
                <w:color w:val="01853E"/>
              </w:rPr>
              <w:t>Remind your learner of when and how to check in with the teacher/you.</w:t>
            </w:r>
          </w:p>
          <w:p w14:paraId="197ABA37" w14:textId="3027240E" w:rsidR="73159E97" w:rsidRDefault="73159E97" w:rsidP="73159E97">
            <w:pPr>
              <w:spacing w:before="120" w:line="240" w:lineRule="atLeast"/>
              <w:rPr>
                <w:rFonts w:eastAsia="Arial"/>
                <w:color w:val="000000" w:themeColor="text1"/>
              </w:rPr>
            </w:pPr>
          </w:p>
        </w:tc>
      </w:tr>
      <w:tr w:rsidR="73159E97" w14:paraId="35E73311" w14:textId="77777777" w:rsidTr="73159E97">
        <w:trPr>
          <w:trHeight w:val="360"/>
        </w:trPr>
        <w:tc>
          <w:tcPr>
            <w:tcW w:w="4485" w:type="dxa"/>
            <w:vMerge w:val="restart"/>
            <w:tcBorders>
              <w:top w:val="single" w:sz="6" w:space="0" w:color="01853E"/>
              <w:left w:val="single" w:sz="6" w:space="0" w:color="01853E"/>
              <w:bottom w:val="single" w:sz="6" w:space="0" w:color="01853E"/>
              <w:right w:val="single" w:sz="6" w:space="0" w:color="01853E"/>
            </w:tcBorders>
          </w:tcPr>
          <w:p w14:paraId="77C17CBA" w14:textId="23C0C58D" w:rsidR="73159E97" w:rsidRPr="004854E1" w:rsidRDefault="73159E97" w:rsidP="73159E97">
            <w:pPr>
              <w:spacing w:before="120" w:line="240" w:lineRule="atLeast"/>
              <w:rPr>
                <w:rFonts w:eastAsia="Arial"/>
                <w:color w:val="000000" w:themeColor="text1"/>
              </w:rPr>
            </w:pPr>
            <w:r w:rsidRPr="004854E1">
              <w:rPr>
                <w:rFonts w:eastAsia="Arial"/>
                <w:color w:val="000000" w:themeColor="text1"/>
              </w:rPr>
              <w:t xml:space="preserve">In this activity I am learning to: </w:t>
            </w:r>
          </w:p>
          <w:p w14:paraId="375FFFDC" w14:textId="26BEBA3F" w:rsidR="73159E97" w:rsidRPr="004854E1" w:rsidRDefault="73159E97" w:rsidP="007227E1">
            <w:pPr>
              <w:pStyle w:val="ListParagraph"/>
              <w:numPr>
                <w:ilvl w:val="0"/>
                <w:numId w:val="59"/>
              </w:numPr>
              <w:spacing w:before="120" w:line="240" w:lineRule="atLeast"/>
              <w:ind w:left="519"/>
              <w:rPr>
                <w:rFonts w:asciiTheme="minorHAnsi" w:eastAsiaTheme="minorEastAsia" w:hAnsiTheme="minorHAnsi" w:cstheme="minorBidi"/>
                <w:b/>
                <w:bCs/>
                <w:color w:val="000000" w:themeColor="text1"/>
              </w:rPr>
            </w:pPr>
            <w:r w:rsidRPr="004854E1">
              <w:rPr>
                <w:rFonts w:eastAsia="Arial"/>
                <w:b/>
                <w:bCs/>
                <w:color w:val="000000" w:themeColor="text1"/>
              </w:rPr>
              <w:t>Prepare</w:t>
            </w:r>
            <w:r w:rsidRPr="004854E1">
              <w:rPr>
                <w:rFonts w:eastAsia="Arial"/>
                <w:color w:val="000000" w:themeColor="text1"/>
              </w:rPr>
              <w:t xml:space="preserve"> my day of learning.</w:t>
            </w:r>
          </w:p>
          <w:p w14:paraId="06238614" w14:textId="47707334" w:rsidR="73159E97" w:rsidRPr="004854E1" w:rsidRDefault="73159E97" w:rsidP="007227E1">
            <w:pPr>
              <w:pStyle w:val="ListParagraph"/>
              <w:numPr>
                <w:ilvl w:val="0"/>
                <w:numId w:val="59"/>
              </w:numPr>
              <w:spacing w:before="120" w:line="240" w:lineRule="atLeast"/>
              <w:ind w:left="519"/>
              <w:rPr>
                <w:rFonts w:asciiTheme="minorHAnsi" w:eastAsiaTheme="minorEastAsia" w:hAnsiTheme="minorHAnsi" w:cstheme="minorBidi"/>
                <w:b/>
                <w:bCs/>
                <w:color w:val="000000" w:themeColor="text1"/>
              </w:rPr>
            </w:pPr>
            <w:r w:rsidRPr="004854E1">
              <w:rPr>
                <w:rFonts w:eastAsia="Arial"/>
                <w:b/>
                <w:bCs/>
                <w:color w:val="000000" w:themeColor="text1"/>
              </w:rPr>
              <w:t>Practise</w:t>
            </w:r>
            <w:r w:rsidRPr="004854E1">
              <w:rPr>
                <w:rFonts w:eastAsia="Arial"/>
                <w:color w:val="000000" w:themeColor="text1"/>
              </w:rPr>
              <w:t xml:space="preserve"> our karakia (See below)</w:t>
            </w:r>
          </w:p>
          <w:p w14:paraId="478B7EB6" w14:textId="4F250DBF" w:rsidR="73159E97" w:rsidRPr="004854E1" w:rsidRDefault="73159E97" w:rsidP="007227E1">
            <w:pPr>
              <w:pStyle w:val="ListParagraph"/>
              <w:numPr>
                <w:ilvl w:val="0"/>
                <w:numId w:val="59"/>
              </w:numPr>
              <w:spacing w:before="120" w:line="240" w:lineRule="atLeast"/>
              <w:ind w:left="519"/>
              <w:rPr>
                <w:rFonts w:asciiTheme="minorHAnsi" w:eastAsiaTheme="minorEastAsia" w:hAnsiTheme="minorHAnsi" w:cstheme="minorBidi"/>
                <w:b/>
                <w:bCs/>
                <w:color w:val="000000" w:themeColor="text1"/>
              </w:rPr>
            </w:pPr>
            <w:r w:rsidRPr="004854E1">
              <w:rPr>
                <w:rFonts w:eastAsia="Arial"/>
                <w:b/>
                <w:bCs/>
                <w:color w:val="000000" w:themeColor="text1"/>
              </w:rPr>
              <w:t>Do</w:t>
            </w:r>
            <w:r w:rsidRPr="004854E1">
              <w:rPr>
                <w:rFonts w:eastAsia="Arial"/>
                <w:color w:val="000000" w:themeColor="text1"/>
              </w:rPr>
              <w:t xml:space="preserve"> a mindfulness / wellbeing check in activity (See p.</w:t>
            </w:r>
            <w:r w:rsidR="002F56DE" w:rsidRPr="004854E1">
              <w:rPr>
                <w:rFonts w:eastAsia="Arial"/>
                <w:color w:val="000000" w:themeColor="text1"/>
              </w:rPr>
              <w:t>9</w:t>
            </w:r>
            <w:r w:rsidRPr="004854E1">
              <w:rPr>
                <w:rFonts w:eastAsia="Arial"/>
                <w:color w:val="000000" w:themeColor="text1"/>
              </w:rPr>
              <w:t>)</w:t>
            </w:r>
          </w:p>
          <w:p w14:paraId="6DC46DD3" w14:textId="4E4E7C1C" w:rsidR="73159E97" w:rsidRPr="004854E1" w:rsidRDefault="73159E97" w:rsidP="007227E1">
            <w:pPr>
              <w:pStyle w:val="ListParagraph"/>
              <w:numPr>
                <w:ilvl w:val="0"/>
                <w:numId w:val="59"/>
              </w:numPr>
              <w:spacing w:before="120" w:line="240" w:lineRule="atLeast"/>
              <w:ind w:left="519"/>
              <w:rPr>
                <w:rFonts w:asciiTheme="minorHAnsi" w:eastAsiaTheme="minorEastAsia" w:hAnsiTheme="minorHAnsi" w:cstheme="minorBidi"/>
                <w:b/>
                <w:bCs/>
                <w:color w:val="000000" w:themeColor="text1"/>
              </w:rPr>
            </w:pPr>
            <w:r w:rsidRPr="004854E1">
              <w:rPr>
                <w:rFonts w:eastAsia="Arial"/>
                <w:b/>
                <w:bCs/>
                <w:color w:val="000000" w:themeColor="text1"/>
              </w:rPr>
              <w:t>Check in</w:t>
            </w:r>
            <w:r w:rsidRPr="004854E1">
              <w:rPr>
                <w:rFonts w:eastAsia="Arial"/>
                <w:color w:val="000000" w:themeColor="text1"/>
              </w:rPr>
              <w:t xml:space="preserve"> with my teacher</w:t>
            </w:r>
          </w:p>
          <w:p w14:paraId="4C91AF99" w14:textId="5B8D2663" w:rsidR="73159E97" w:rsidRPr="004854E1" w:rsidRDefault="73159E97" w:rsidP="007227E1">
            <w:pPr>
              <w:pStyle w:val="ListParagraph"/>
              <w:numPr>
                <w:ilvl w:val="0"/>
                <w:numId w:val="59"/>
              </w:numPr>
              <w:spacing w:before="120" w:line="240" w:lineRule="atLeast"/>
              <w:ind w:left="519"/>
              <w:rPr>
                <w:rFonts w:asciiTheme="minorHAnsi" w:eastAsiaTheme="minorEastAsia" w:hAnsiTheme="minorHAnsi" w:cstheme="minorBidi"/>
                <w:b/>
                <w:bCs/>
                <w:color w:val="000000" w:themeColor="text1"/>
              </w:rPr>
            </w:pPr>
            <w:r w:rsidRPr="004854E1">
              <w:rPr>
                <w:rFonts w:eastAsia="Arial"/>
                <w:b/>
                <w:bCs/>
                <w:color w:val="000000" w:themeColor="text1"/>
              </w:rPr>
              <w:t xml:space="preserve">Choose </w:t>
            </w:r>
            <w:r w:rsidRPr="004854E1">
              <w:rPr>
                <w:rFonts w:eastAsia="Arial"/>
                <w:color w:val="000000" w:themeColor="text1"/>
              </w:rPr>
              <w:t>a fitness activity (See p.</w:t>
            </w:r>
            <w:r w:rsidR="002F56DE" w:rsidRPr="004854E1">
              <w:rPr>
                <w:rFonts w:eastAsia="Arial"/>
                <w:color w:val="000000" w:themeColor="text1"/>
              </w:rPr>
              <w:t>6</w:t>
            </w:r>
            <w:r w:rsidRPr="004854E1">
              <w:rPr>
                <w:rFonts w:eastAsia="Arial"/>
                <w:color w:val="000000" w:themeColor="text1"/>
              </w:rPr>
              <w:t>)</w:t>
            </w:r>
          </w:p>
        </w:tc>
        <w:tc>
          <w:tcPr>
            <w:tcW w:w="5205" w:type="dxa"/>
            <w:tcBorders>
              <w:top w:val="single" w:sz="6" w:space="0" w:color="01853E"/>
              <w:left w:val="single" w:sz="6" w:space="0" w:color="01853E"/>
              <w:bottom w:val="single" w:sz="6" w:space="0" w:color="01853E"/>
              <w:right w:val="single" w:sz="6" w:space="0" w:color="01853E"/>
            </w:tcBorders>
          </w:tcPr>
          <w:p w14:paraId="1C855D8E" w14:textId="0AE0CBC7" w:rsidR="73159E97" w:rsidRDefault="73159E97" w:rsidP="73159E97">
            <w:pPr>
              <w:spacing w:before="120" w:line="240" w:lineRule="atLeast"/>
              <w:rPr>
                <w:rFonts w:eastAsia="Arial"/>
                <w:color w:val="000000" w:themeColor="text1"/>
              </w:rPr>
            </w:pPr>
            <w:r w:rsidRPr="004854E1">
              <w:rPr>
                <w:rFonts w:eastAsia="Arial"/>
                <w:color w:val="000000" w:themeColor="text1"/>
              </w:rPr>
              <w:t>What do I need?</w:t>
            </w:r>
          </w:p>
        </w:tc>
      </w:tr>
      <w:tr w:rsidR="73159E97" w14:paraId="4567F9A2" w14:textId="77777777" w:rsidTr="73159E97">
        <w:trPr>
          <w:trHeight w:val="2100"/>
        </w:trPr>
        <w:tc>
          <w:tcPr>
            <w:tcW w:w="4485" w:type="dxa"/>
            <w:vMerge/>
            <w:tcBorders>
              <w:top w:val="single" w:sz="0" w:space="0" w:color="01853E"/>
              <w:left w:val="single" w:sz="0" w:space="0" w:color="01853E"/>
              <w:bottom w:val="single" w:sz="0" w:space="0" w:color="01853E"/>
              <w:right w:val="single" w:sz="0" w:space="0" w:color="01853E"/>
            </w:tcBorders>
            <w:vAlign w:val="center"/>
          </w:tcPr>
          <w:p w14:paraId="7DF85879" w14:textId="77777777" w:rsidR="00E66E89" w:rsidRDefault="00E66E89"/>
        </w:tc>
        <w:tc>
          <w:tcPr>
            <w:tcW w:w="5205" w:type="dxa"/>
            <w:tcBorders>
              <w:top w:val="single" w:sz="6" w:space="0" w:color="01853E"/>
              <w:left w:val="single" w:sz="6" w:space="0" w:color="01853E"/>
              <w:bottom w:val="single" w:sz="6" w:space="0" w:color="01853E"/>
              <w:right w:val="single" w:sz="6" w:space="0" w:color="01853E"/>
            </w:tcBorders>
          </w:tcPr>
          <w:p w14:paraId="3F29DC84" w14:textId="2FC5FE9C" w:rsidR="73159E97" w:rsidRDefault="73159E97" w:rsidP="007227E1">
            <w:pPr>
              <w:pStyle w:val="ListParagraph"/>
              <w:numPr>
                <w:ilvl w:val="0"/>
                <w:numId w:val="58"/>
              </w:numPr>
              <w:spacing w:before="120" w:line="240" w:lineRule="atLeast"/>
              <w:ind w:left="453"/>
              <w:rPr>
                <w:rFonts w:asciiTheme="minorHAnsi" w:eastAsiaTheme="minorEastAsia" w:hAnsiTheme="minorHAnsi" w:cstheme="minorBidi"/>
                <w:color w:val="000000" w:themeColor="text1"/>
              </w:rPr>
            </w:pPr>
            <w:r w:rsidRPr="73159E97">
              <w:rPr>
                <w:rFonts w:eastAsia="Arial"/>
                <w:color w:val="000000" w:themeColor="text1"/>
              </w:rPr>
              <w:t>30 minutes</w:t>
            </w:r>
          </w:p>
          <w:p w14:paraId="3D1A96A7" w14:textId="313BB626" w:rsidR="73159E97" w:rsidRDefault="73159E97" w:rsidP="007227E1">
            <w:pPr>
              <w:pStyle w:val="ListParagraph"/>
              <w:numPr>
                <w:ilvl w:val="0"/>
                <w:numId w:val="58"/>
              </w:numPr>
              <w:spacing w:before="120" w:line="240" w:lineRule="atLeast"/>
              <w:ind w:left="453"/>
              <w:rPr>
                <w:rFonts w:asciiTheme="minorHAnsi" w:eastAsiaTheme="minorEastAsia" w:hAnsiTheme="minorHAnsi" w:cstheme="minorBidi"/>
                <w:color w:val="000000" w:themeColor="text1"/>
              </w:rPr>
            </w:pPr>
            <w:r w:rsidRPr="73159E97">
              <w:rPr>
                <w:rFonts w:eastAsia="Arial"/>
                <w:color w:val="000000" w:themeColor="text1"/>
              </w:rPr>
              <w:t>Check with your teacher to see how they would like you to start your day</w:t>
            </w:r>
          </w:p>
          <w:p w14:paraId="28B7FC7C" w14:textId="13A782D1" w:rsidR="73159E97" w:rsidRDefault="73159E97" w:rsidP="007227E1">
            <w:pPr>
              <w:pStyle w:val="ListParagraph"/>
              <w:numPr>
                <w:ilvl w:val="0"/>
                <w:numId w:val="58"/>
              </w:numPr>
              <w:spacing w:before="120" w:line="240" w:lineRule="atLeast"/>
              <w:ind w:left="453"/>
              <w:rPr>
                <w:rFonts w:asciiTheme="minorHAnsi" w:eastAsiaTheme="minorEastAsia" w:hAnsiTheme="minorHAnsi" w:cstheme="minorBidi"/>
                <w:color w:val="000000" w:themeColor="text1"/>
              </w:rPr>
            </w:pPr>
            <w:r w:rsidRPr="73159E97">
              <w:rPr>
                <w:rFonts w:eastAsia="Arial"/>
                <w:color w:val="000000" w:themeColor="text1"/>
              </w:rPr>
              <w:t>My home learning book, pencil/pen</w:t>
            </w:r>
          </w:p>
          <w:p w14:paraId="344E052E" w14:textId="30DA1F56" w:rsidR="73159E97" w:rsidRDefault="73159E97" w:rsidP="007227E1">
            <w:pPr>
              <w:pStyle w:val="ListParagraph"/>
              <w:numPr>
                <w:ilvl w:val="0"/>
                <w:numId w:val="58"/>
              </w:numPr>
              <w:spacing w:before="120" w:line="240" w:lineRule="atLeast"/>
              <w:ind w:left="453"/>
              <w:rPr>
                <w:rFonts w:asciiTheme="minorHAnsi" w:eastAsiaTheme="minorEastAsia" w:hAnsiTheme="minorHAnsi" w:cstheme="minorBidi"/>
                <w:color w:val="000000" w:themeColor="text1"/>
              </w:rPr>
            </w:pPr>
            <w:r w:rsidRPr="73159E97">
              <w:rPr>
                <w:rFonts w:eastAsia="Arial"/>
                <w:color w:val="000000" w:themeColor="text1"/>
              </w:rPr>
              <w:t xml:space="preserve">Optional: Karakia video on YouTube at: </w:t>
            </w:r>
            <w:hyperlink r:id="rId46">
              <w:r w:rsidRPr="73159E97">
                <w:rPr>
                  <w:rStyle w:val="Hyperlink"/>
                  <w:rFonts w:eastAsia="Arial"/>
                </w:rPr>
                <w:t>https://www.youtube.com/watch?v=3em_pulEjT0</w:t>
              </w:r>
            </w:hyperlink>
          </w:p>
        </w:tc>
      </w:tr>
    </w:tbl>
    <w:p w14:paraId="052B6AA1" w14:textId="1FFCC87B" w:rsidR="006C4F54" w:rsidRDefault="73159E97" w:rsidP="73159E97">
      <w:pPr>
        <w:pStyle w:val="MoEHeading2"/>
        <w:spacing w:before="360"/>
        <w:rPr>
          <w:rFonts w:eastAsia="Arial"/>
          <w:bCs/>
          <w:lang w:val="en-NZ"/>
        </w:rPr>
      </w:pPr>
      <w:r w:rsidRPr="73159E97">
        <w:rPr>
          <w:rFonts w:eastAsia="Arial"/>
          <w:bCs/>
          <w:lang w:val="en-NZ"/>
        </w:rPr>
        <w:t>Karakia</w:t>
      </w:r>
    </w:p>
    <w:p w14:paraId="777ACB30" w14:textId="58DA9AA1" w:rsidR="006C4F54" w:rsidRDefault="73159E97" w:rsidP="73159E97">
      <w:pPr>
        <w:spacing w:before="120" w:line="240" w:lineRule="atLeast"/>
        <w:rPr>
          <w:rFonts w:eastAsia="Calibri"/>
          <w:color w:val="000000" w:themeColor="text1"/>
        </w:rPr>
      </w:pPr>
      <w:r w:rsidRPr="73159E97">
        <w:rPr>
          <w:rFonts w:eastAsia="Arial"/>
          <w:color w:val="000000" w:themeColor="text1"/>
        </w:rPr>
        <w:t xml:space="preserve">Do you have a karakia that you say in your house or at school? If not here is a karakia to welcome in the day. </w:t>
      </w:r>
      <w:r w:rsidR="44AC81B6" w:rsidRPr="73159E97">
        <w:rPr>
          <w:rFonts w:eastAsia="Arial"/>
          <w:color w:val="000000" w:themeColor="text1"/>
        </w:rPr>
        <w:t xml:space="preserve">You can listen to it here if you have a device: </w:t>
      </w:r>
      <w:hyperlink r:id="rId47">
        <w:r w:rsidR="44AC81B6" w:rsidRPr="73159E97">
          <w:rPr>
            <w:rStyle w:val="Hyperlink"/>
            <w:rFonts w:eastAsia="Arial"/>
          </w:rPr>
          <w:t>Kia Hora te Marino</w:t>
        </w:r>
      </w:hyperlink>
    </w:p>
    <w:p w14:paraId="605B1326" w14:textId="65B76465" w:rsidR="006C4F54" w:rsidRDefault="73159E97" w:rsidP="73159E97">
      <w:pPr>
        <w:spacing w:before="120" w:line="240" w:lineRule="atLeast"/>
        <w:rPr>
          <w:rFonts w:eastAsia="Arial"/>
          <w:color w:val="000000" w:themeColor="text1"/>
        </w:rPr>
      </w:pPr>
      <w:r w:rsidRPr="73159E97">
        <w:rPr>
          <w:rFonts w:eastAsia="Arial"/>
          <w:color w:val="000000" w:themeColor="text1"/>
        </w:rPr>
        <w:t>Kia hora te marino</w:t>
      </w:r>
      <w:r w:rsidR="006C4F54">
        <w:tab/>
      </w:r>
      <w:r w:rsidR="006C4F54">
        <w:tab/>
      </w:r>
      <w:r w:rsidR="006C4F54">
        <w:tab/>
      </w:r>
      <w:r w:rsidR="006C4F54">
        <w:tab/>
      </w:r>
      <w:r w:rsidRPr="73159E97">
        <w:rPr>
          <w:rFonts w:eastAsia="Arial"/>
          <w:color w:val="000000" w:themeColor="text1"/>
        </w:rPr>
        <w:t>May peace be widespread</w:t>
      </w:r>
      <w:r w:rsidR="006C4F54">
        <w:tab/>
      </w:r>
      <w:r w:rsidR="006C4F54">
        <w:tab/>
      </w:r>
      <w:r w:rsidR="006C4F54">
        <w:tab/>
      </w:r>
    </w:p>
    <w:p w14:paraId="02F83066" w14:textId="3DE97465" w:rsidR="006C4F54" w:rsidRDefault="73159E97" w:rsidP="73159E97">
      <w:pPr>
        <w:spacing w:before="120" w:line="240" w:lineRule="atLeast"/>
        <w:rPr>
          <w:rFonts w:eastAsia="Arial"/>
          <w:color w:val="000000" w:themeColor="text1"/>
        </w:rPr>
      </w:pPr>
      <w:r w:rsidRPr="73159E97">
        <w:rPr>
          <w:rFonts w:eastAsia="Arial"/>
          <w:color w:val="000000" w:themeColor="text1"/>
        </w:rPr>
        <w:t>Kia whakapapa pounamu te moana</w:t>
      </w:r>
      <w:r w:rsidR="006C4F54">
        <w:tab/>
      </w:r>
      <w:r w:rsidRPr="73159E97">
        <w:rPr>
          <w:rFonts w:eastAsia="Arial"/>
          <w:color w:val="000000" w:themeColor="text1"/>
        </w:rPr>
        <w:t>May the sea be like greenstone</w:t>
      </w:r>
    </w:p>
    <w:p w14:paraId="07689615" w14:textId="52F010D0" w:rsidR="006C4F54" w:rsidRDefault="73159E97" w:rsidP="73159E97">
      <w:pPr>
        <w:spacing w:before="120" w:line="240" w:lineRule="atLeast"/>
        <w:rPr>
          <w:rFonts w:eastAsia="Arial"/>
          <w:color w:val="000000" w:themeColor="text1"/>
        </w:rPr>
      </w:pPr>
      <w:r w:rsidRPr="73159E97">
        <w:rPr>
          <w:rFonts w:eastAsia="Arial"/>
          <w:color w:val="000000" w:themeColor="text1"/>
        </w:rPr>
        <w:t>Hei huarahi mā tātou it te rangi nei</w:t>
      </w:r>
      <w:r w:rsidR="006C4F54">
        <w:tab/>
      </w:r>
      <w:r w:rsidRPr="73159E97">
        <w:rPr>
          <w:rFonts w:eastAsia="Arial"/>
          <w:color w:val="000000" w:themeColor="text1"/>
        </w:rPr>
        <w:t>A pathway for us all this day</w:t>
      </w:r>
    </w:p>
    <w:p w14:paraId="2A4F7FE0" w14:textId="04A73525" w:rsidR="006C4F54" w:rsidRDefault="73159E97" w:rsidP="73159E97">
      <w:pPr>
        <w:spacing w:before="120" w:line="240" w:lineRule="atLeast"/>
        <w:rPr>
          <w:rFonts w:eastAsia="Arial"/>
          <w:color w:val="000000" w:themeColor="text1"/>
        </w:rPr>
      </w:pPr>
      <w:r w:rsidRPr="73159E97">
        <w:rPr>
          <w:rFonts w:eastAsia="Arial"/>
          <w:color w:val="000000" w:themeColor="text1"/>
        </w:rPr>
        <w:t>Aroha atu, aroha mai</w:t>
      </w:r>
      <w:r w:rsidR="006C4F54">
        <w:tab/>
      </w:r>
      <w:r w:rsidR="006C4F54">
        <w:tab/>
      </w:r>
      <w:r w:rsidR="006C4F54">
        <w:tab/>
      </w:r>
      <w:r w:rsidRPr="73159E97">
        <w:rPr>
          <w:rFonts w:eastAsia="Arial"/>
          <w:color w:val="000000" w:themeColor="text1"/>
        </w:rPr>
        <w:t>Give love, receive love</w:t>
      </w:r>
    </w:p>
    <w:p w14:paraId="56143A24" w14:textId="400EF7D9" w:rsidR="006C4F54" w:rsidRDefault="73159E97" w:rsidP="73159E97">
      <w:pPr>
        <w:spacing w:before="120" w:line="240" w:lineRule="atLeast"/>
        <w:rPr>
          <w:rFonts w:eastAsia="Arial"/>
          <w:color w:val="000000" w:themeColor="text1"/>
        </w:rPr>
      </w:pPr>
      <w:r w:rsidRPr="73159E97">
        <w:rPr>
          <w:rFonts w:eastAsia="Arial"/>
          <w:color w:val="000000" w:themeColor="text1"/>
        </w:rPr>
        <w:t>Tātou i a tātou katoa</w:t>
      </w:r>
      <w:r w:rsidR="006C4F54">
        <w:tab/>
      </w:r>
      <w:r w:rsidR="006C4F54">
        <w:tab/>
      </w:r>
      <w:r w:rsidR="006C4F54">
        <w:tab/>
      </w:r>
      <w:r w:rsidRPr="73159E97">
        <w:rPr>
          <w:rFonts w:eastAsia="Arial"/>
          <w:color w:val="000000" w:themeColor="text1"/>
        </w:rPr>
        <w:t>Let us show respect for each other</w:t>
      </w:r>
    </w:p>
    <w:p w14:paraId="5E64A375" w14:textId="05EC2E76" w:rsidR="006C4F54" w:rsidRDefault="73159E97" w:rsidP="73159E97">
      <w:pPr>
        <w:pStyle w:val="MoEHeading2"/>
        <w:spacing w:before="200"/>
        <w:rPr>
          <w:rFonts w:ascii="Calibri Light" w:eastAsia="Calibri Light" w:hAnsi="Calibri Light" w:cs="Calibri Light"/>
          <w:bCs/>
          <w:lang w:val="en-NZ"/>
        </w:rPr>
      </w:pPr>
      <w:r w:rsidRPr="73159E97">
        <w:rPr>
          <w:rFonts w:eastAsia="Arial"/>
          <w:bCs/>
          <w:lang w:val="en-NZ"/>
        </w:rPr>
        <w:t>Planning my day</w:t>
      </w:r>
      <w:r w:rsidRPr="73159E97">
        <w:rPr>
          <w:rFonts w:ascii="Calibri Light" w:eastAsia="Calibri Light" w:hAnsi="Calibri Light" w:cs="Calibri Light"/>
          <w:bCs/>
          <w:lang w:val="en-NZ"/>
        </w:rPr>
        <w:t xml:space="preserve"> </w:t>
      </w:r>
    </w:p>
    <w:p w14:paraId="673F63A7" w14:textId="0EFFD8B1" w:rsidR="006C4F54" w:rsidRPr="00683CEE" w:rsidRDefault="73159E97" w:rsidP="007227E1">
      <w:pPr>
        <w:pStyle w:val="ListParagraph"/>
        <w:numPr>
          <w:ilvl w:val="0"/>
          <w:numId w:val="57"/>
        </w:numPr>
        <w:spacing w:before="120" w:line="240" w:lineRule="atLeast"/>
        <w:rPr>
          <w:rFonts w:asciiTheme="minorHAnsi" w:eastAsiaTheme="minorEastAsia" w:hAnsiTheme="minorHAnsi" w:cstheme="minorBidi"/>
          <w:color w:val="000000" w:themeColor="text1"/>
        </w:rPr>
      </w:pPr>
      <w:r w:rsidRPr="00683CEE">
        <w:rPr>
          <w:rFonts w:eastAsia="Arial"/>
          <w:color w:val="000000" w:themeColor="text1"/>
        </w:rPr>
        <w:t>Have you chosen which activities you will do today and in which order?</w:t>
      </w:r>
    </w:p>
    <w:p w14:paraId="42529FCA" w14:textId="011FECE7" w:rsidR="006C4F54" w:rsidRPr="00683CEE" w:rsidRDefault="73159E97" w:rsidP="007227E1">
      <w:pPr>
        <w:pStyle w:val="ListParagraph"/>
        <w:numPr>
          <w:ilvl w:val="0"/>
          <w:numId w:val="57"/>
        </w:numPr>
        <w:spacing w:before="120" w:line="240" w:lineRule="atLeast"/>
        <w:rPr>
          <w:rFonts w:asciiTheme="minorHAnsi" w:eastAsiaTheme="minorEastAsia" w:hAnsiTheme="minorHAnsi" w:cstheme="minorBidi"/>
          <w:color w:val="000000" w:themeColor="text1"/>
        </w:rPr>
      </w:pPr>
      <w:r w:rsidRPr="00683CEE">
        <w:rPr>
          <w:rFonts w:eastAsia="Arial"/>
          <w:color w:val="000000" w:themeColor="text1"/>
        </w:rPr>
        <w:t xml:space="preserve">Have you chosen a mindfulness  / wellbeing check inactivity (See p. </w:t>
      </w:r>
      <w:r w:rsidR="00C17359" w:rsidRPr="00683CEE">
        <w:rPr>
          <w:rFonts w:eastAsia="Arial"/>
          <w:color w:val="000000" w:themeColor="text1"/>
        </w:rPr>
        <w:t>9</w:t>
      </w:r>
      <w:r w:rsidRPr="00683CEE">
        <w:rPr>
          <w:rFonts w:eastAsia="Arial"/>
          <w:color w:val="000000" w:themeColor="text1"/>
        </w:rPr>
        <w:t>)?</w:t>
      </w:r>
    </w:p>
    <w:p w14:paraId="35803927" w14:textId="0F61B597" w:rsidR="006C4F54" w:rsidRPr="00683CEE" w:rsidRDefault="73159E97" w:rsidP="007227E1">
      <w:pPr>
        <w:pStyle w:val="ListParagraph"/>
        <w:numPr>
          <w:ilvl w:val="0"/>
          <w:numId w:val="57"/>
        </w:numPr>
        <w:spacing w:before="120" w:line="240" w:lineRule="atLeast"/>
        <w:rPr>
          <w:rFonts w:asciiTheme="minorHAnsi" w:eastAsiaTheme="minorEastAsia" w:hAnsiTheme="minorHAnsi" w:cstheme="minorBidi"/>
          <w:color w:val="000000" w:themeColor="text1"/>
        </w:rPr>
      </w:pPr>
      <w:r w:rsidRPr="00683CEE">
        <w:rPr>
          <w:rFonts w:eastAsia="Arial"/>
          <w:color w:val="000000" w:themeColor="text1"/>
        </w:rPr>
        <w:t xml:space="preserve">Remember to choose a fitness activity (See p. </w:t>
      </w:r>
      <w:r w:rsidR="004854E1" w:rsidRPr="00683CEE">
        <w:rPr>
          <w:rFonts w:eastAsia="Arial"/>
          <w:color w:val="000000" w:themeColor="text1"/>
        </w:rPr>
        <w:t>6</w:t>
      </w:r>
      <w:r w:rsidRPr="00683CEE">
        <w:rPr>
          <w:rFonts w:eastAsia="Arial"/>
          <w:color w:val="000000" w:themeColor="text1"/>
        </w:rPr>
        <w:t>)</w:t>
      </w:r>
    </w:p>
    <w:p w14:paraId="2D55224A" w14:textId="106D047C" w:rsidR="006C4F54" w:rsidRPr="00683CEE" w:rsidRDefault="73159E97" w:rsidP="007227E1">
      <w:pPr>
        <w:pStyle w:val="ListParagraph"/>
        <w:numPr>
          <w:ilvl w:val="0"/>
          <w:numId w:val="57"/>
        </w:numPr>
        <w:spacing w:before="120" w:line="240" w:lineRule="atLeast"/>
        <w:rPr>
          <w:rFonts w:asciiTheme="minorHAnsi" w:eastAsiaTheme="minorEastAsia" w:hAnsiTheme="minorHAnsi" w:cstheme="minorBidi"/>
          <w:color w:val="000000" w:themeColor="text1"/>
        </w:rPr>
      </w:pPr>
      <w:r w:rsidRPr="00683CEE">
        <w:rPr>
          <w:rFonts w:eastAsia="Arial"/>
          <w:color w:val="000000" w:themeColor="text1"/>
        </w:rPr>
        <w:t>How are you feeling today?</w:t>
      </w:r>
    </w:p>
    <w:p w14:paraId="716D14A5" w14:textId="57296610" w:rsidR="006C4F54" w:rsidRPr="00683CEE" w:rsidRDefault="73159E97" w:rsidP="007227E1">
      <w:pPr>
        <w:pStyle w:val="ListParagraph"/>
        <w:numPr>
          <w:ilvl w:val="0"/>
          <w:numId w:val="57"/>
        </w:numPr>
        <w:spacing w:before="120" w:line="240" w:lineRule="atLeast"/>
        <w:rPr>
          <w:rFonts w:asciiTheme="minorHAnsi" w:eastAsiaTheme="minorEastAsia" w:hAnsiTheme="minorHAnsi" w:cstheme="minorBidi"/>
          <w:color w:val="000000" w:themeColor="text1"/>
        </w:rPr>
      </w:pPr>
      <w:r w:rsidRPr="00683CEE">
        <w:rPr>
          <w:rFonts w:eastAsia="Arial"/>
          <w:color w:val="000000" w:themeColor="text1"/>
        </w:rPr>
        <w:t>How do you feel about your readiness to learn this morning?</w:t>
      </w:r>
    </w:p>
    <w:p w14:paraId="37F644FE" w14:textId="413ADC57" w:rsidR="006C4F54" w:rsidRPr="00683CEE" w:rsidRDefault="73159E97" w:rsidP="007227E1">
      <w:pPr>
        <w:pStyle w:val="ListParagraph"/>
        <w:numPr>
          <w:ilvl w:val="0"/>
          <w:numId w:val="57"/>
        </w:numPr>
        <w:spacing w:before="120" w:line="240" w:lineRule="atLeast"/>
        <w:rPr>
          <w:rFonts w:asciiTheme="minorHAnsi" w:eastAsiaTheme="minorEastAsia" w:hAnsiTheme="minorHAnsi" w:cstheme="minorBidi"/>
          <w:color w:val="000000" w:themeColor="text1"/>
        </w:rPr>
      </w:pPr>
      <w:r w:rsidRPr="00683CEE">
        <w:rPr>
          <w:rFonts w:eastAsia="Arial"/>
          <w:color w:val="000000" w:themeColor="text1"/>
        </w:rPr>
        <w:t>What do you need extra assistance with today? Who could you get to help you? What strategies could you use to help make your learning more effective?</w:t>
      </w:r>
    </w:p>
    <w:p w14:paraId="1E9FA050" w14:textId="5C9A341E" w:rsidR="006C4F54" w:rsidRPr="00683CEE" w:rsidRDefault="73159E97" w:rsidP="007227E1">
      <w:pPr>
        <w:pStyle w:val="ListParagraph"/>
        <w:numPr>
          <w:ilvl w:val="0"/>
          <w:numId w:val="57"/>
        </w:numPr>
        <w:spacing w:before="120" w:line="240" w:lineRule="atLeast"/>
        <w:rPr>
          <w:rFonts w:asciiTheme="minorHAnsi" w:eastAsiaTheme="minorEastAsia" w:hAnsiTheme="minorHAnsi" w:cstheme="minorBidi"/>
          <w:color w:val="01853E"/>
        </w:rPr>
      </w:pPr>
      <w:r w:rsidRPr="00683CEE">
        <w:rPr>
          <w:rFonts w:eastAsia="Arial"/>
          <w:color w:val="000000" w:themeColor="text1"/>
        </w:rPr>
        <w:t>What would you like to do as a quiet time activity to end your day?</w:t>
      </w:r>
      <w:r w:rsidRPr="00683CEE">
        <w:rPr>
          <w:rFonts w:eastAsia="Arial"/>
          <w:color w:val="01853E"/>
        </w:rPr>
        <w:t xml:space="preserve"> </w:t>
      </w:r>
    </w:p>
    <w:p w14:paraId="06154898" w14:textId="339F615E" w:rsidR="006C4F54" w:rsidRPr="00683CEE" w:rsidRDefault="73159E97" w:rsidP="007227E1">
      <w:pPr>
        <w:pStyle w:val="ListParagraph"/>
        <w:numPr>
          <w:ilvl w:val="0"/>
          <w:numId w:val="57"/>
        </w:numPr>
        <w:spacing w:before="120" w:line="240" w:lineRule="atLeast"/>
        <w:rPr>
          <w:rFonts w:asciiTheme="minorHAnsi" w:eastAsiaTheme="minorEastAsia" w:hAnsiTheme="minorHAnsi" w:cstheme="minorBidi"/>
          <w:color w:val="000000" w:themeColor="text1"/>
        </w:rPr>
      </w:pPr>
      <w:r w:rsidRPr="00683CEE">
        <w:rPr>
          <w:rFonts w:eastAsia="Arial"/>
          <w:color w:val="000000" w:themeColor="text1"/>
        </w:rPr>
        <w:t>Remember: don’t forget to do your Reflection at the end of the day (see p.</w:t>
      </w:r>
      <w:r w:rsidR="00683CEE" w:rsidRPr="00683CEE">
        <w:rPr>
          <w:rFonts w:eastAsia="Arial"/>
          <w:color w:val="000000" w:themeColor="text1"/>
        </w:rPr>
        <w:t>12</w:t>
      </w:r>
      <w:r w:rsidRPr="00683CEE">
        <w:rPr>
          <w:rFonts w:eastAsia="Arial"/>
          <w:color w:val="000000" w:themeColor="text1"/>
        </w:rPr>
        <w:t>)</w:t>
      </w:r>
    </w:p>
    <w:p w14:paraId="7713B77F" w14:textId="6A51719C" w:rsidR="006C4F54" w:rsidRDefault="006C4F54" w:rsidP="001F510A">
      <w:r>
        <w:br w:type="page"/>
      </w:r>
    </w:p>
    <w:p w14:paraId="286BF562" w14:textId="622CCD78" w:rsidR="006C4F54" w:rsidRDefault="73159E97" w:rsidP="73159E97">
      <w:pPr>
        <w:pStyle w:val="MoEHeading1"/>
        <w:spacing w:after="120"/>
        <w:rPr>
          <w:rFonts w:eastAsia="Arial"/>
          <w:bCs/>
          <w:color w:val="00853E"/>
          <w:sz w:val="40"/>
          <w:szCs w:val="40"/>
          <w:lang w:val="en-NZ"/>
        </w:rPr>
      </w:pPr>
      <w:r w:rsidRPr="73159E97">
        <w:rPr>
          <w:rFonts w:eastAsia="Arial"/>
          <w:bCs/>
          <w:color w:val="00853E"/>
          <w:sz w:val="40"/>
          <w:szCs w:val="40"/>
          <w:lang w:val="en-NZ"/>
        </w:rPr>
        <w:lastRenderedPageBreak/>
        <w:t>Everyday end of day reflection</w:t>
      </w:r>
    </w:p>
    <w:tbl>
      <w:tblPr>
        <w:tblStyle w:val="TableGridLight"/>
        <w:tblW w:w="0" w:type="auto"/>
        <w:tblLayout w:type="fixed"/>
        <w:tblLook w:val="04A0" w:firstRow="1" w:lastRow="0" w:firstColumn="1" w:lastColumn="0" w:noHBand="0" w:noVBand="1"/>
      </w:tblPr>
      <w:tblGrid>
        <w:gridCol w:w="9705"/>
      </w:tblGrid>
      <w:tr w:rsidR="73159E97" w14:paraId="03E476F7" w14:textId="77777777" w:rsidTr="73159E97">
        <w:trPr>
          <w:trHeight w:val="2460"/>
        </w:trPr>
        <w:tc>
          <w:tcPr>
            <w:tcW w:w="9705" w:type="dxa"/>
            <w:tcBorders>
              <w:top w:val="single" w:sz="6" w:space="0" w:color="01853E"/>
              <w:left w:val="single" w:sz="6" w:space="0" w:color="01853E"/>
              <w:bottom w:val="single" w:sz="6" w:space="0" w:color="01853E"/>
              <w:right w:val="single" w:sz="6" w:space="0" w:color="01853E"/>
            </w:tcBorders>
          </w:tcPr>
          <w:p w14:paraId="0AABBA01" w14:textId="7795E5CD" w:rsidR="73159E97" w:rsidRDefault="73159E97" w:rsidP="73159E97">
            <w:pPr>
              <w:spacing w:before="120" w:line="240" w:lineRule="atLeast"/>
              <w:rPr>
                <w:rFonts w:eastAsia="Arial"/>
                <w:color w:val="01853E"/>
              </w:rPr>
            </w:pPr>
            <w:r w:rsidRPr="73159E97">
              <w:rPr>
                <w:rFonts w:eastAsia="Arial"/>
                <w:i/>
                <w:iCs/>
                <w:color w:val="01853E"/>
              </w:rPr>
              <w:t>Notes for teachers and whānau</w:t>
            </w:r>
          </w:p>
          <w:p w14:paraId="5D04739F" w14:textId="3A6366FA" w:rsidR="73159E97" w:rsidRDefault="73159E97" w:rsidP="73159E97">
            <w:pPr>
              <w:spacing w:before="120" w:line="240" w:lineRule="atLeast"/>
              <w:rPr>
                <w:rFonts w:eastAsia="Arial"/>
                <w:color w:val="01853E"/>
              </w:rPr>
            </w:pPr>
            <w:r w:rsidRPr="73159E97">
              <w:rPr>
                <w:rFonts w:eastAsia="Arial"/>
                <w:i/>
                <w:iCs/>
                <w:color w:val="01853E"/>
              </w:rPr>
              <w:t>Please ensure your learner does this at the end of each day.</w:t>
            </w:r>
          </w:p>
          <w:p w14:paraId="6E42FCD6" w14:textId="18D3D4E8" w:rsidR="73159E97" w:rsidRDefault="73159E97" w:rsidP="73159E97">
            <w:pPr>
              <w:spacing w:before="120" w:line="240" w:lineRule="atLeast"/>
              <w:rPr>
                <w:rFonts w:eastAsia="Arial"/>
                <w:color w:val="01853E"/>
              </w:rPr>
            </w:pPr>
            <w:r w:rsidRPr="73159E97">
              <w:rPr>
                <w:rFonts w:eastAsia="Arial"/>
                <w:i/>
                <w:iCs/>
                <w:color w:val="01853E"/>
              </w:rPr>
              <w:t>Reflection can be challenging for all learners, but it can also provide them with rich opportunities to think about how their learning is progressing. Use the questions below as prompts to encourage your learner to think about what they have learned so far and help them to plan out their next steps. If you have concerns with their learning or find that your learner is needing more help, contact their teacher for more support.</w:t>
            </w:r>
          </w:p>
        </w:tc>
      </w:tr>
      <w:tr w:rsidR="73159E97" w14:paraId="4A1F547E" w14:textId="77777777" w:rsidTr="73159E97">
        <w:trPr>
          <w:trHeight w:val="1605"/>
        </w:trPr>
        <w:tc>
          <w:tcPr>
            <w:tcW w:w="9705" w:type="dxa"/>
            <w:tcBorders>
              <w:top w:val="single" w:sz="6" w:space="0" w:color="01853E"/>
              <w:left w:val="single" w:sz="6" w:space="0" w:color="01853E"/>
              <w:bottom w:val="single" w:sz="6" w:space="0" w:color="01853E"/>
              <w:right w:val="single" w:sz="6" w:space="0" w:color="01853E"/>
            </w:tcBorders>
          </w:tcPr>
          <w:p w14:paraId="4D85840C" w14:textId="233741CD" w:rsidR="73159E97" w:rsidRDefault="73159E97" w:rsidP="73159E97">
            <w:pPr>
              <w:spacing w:before="120" w:line="276" w:lineRule="atLeast"/>
              <w:rPr>
                <w:rFonts w:eastAsia="Arial"/>
                <w:color w:val="000000" w:themeColor="text1"/>
              </w:rPr>
            </w:pPr>
            <w:r w:rsidRPr="73159E97">
              <w:rPr>
                <w:rFonts w:eastAsia="Arial"/>
                <w:color w:val="000000" w:themeColor="text1"/>
              </w:rPr>
              <w:t>What do I need?</w:t>
            </w:r>
          </w:p>
          <w:p w14:paraId="2455552B" w14:textId="384FF61B" w:rsidR="73159E97" w:rsidRDefault="73159E97" w:rsidP="007227E1">
            <w:pPr>
              <w:pStyle w:val="ListParagraph"/>
              <w:numPr>
                <w:ilvl w:val="0"/>
                <w:numId w:val="56"/>
              </w:numPr>
              <w:spacing w:before="120" w:line="276" w:lineRule="atLeast"/>
              <w:rPr>
                <w:rFonts w:asciiTheme="minorHAnsi" w:eastAsiaTheme="minorEastAsia" w:hAnsiTheme="minorHAnsi" w:cstheme="minorBidi"/>
                <w:color w:val="000000" w:themeColor="text1"/>
              </w:rPr>
            </w:pPr>
            <w:r w:rsidRPr="73159E97">
              <w:rPr>
                <w:rFonts w:eastAsia="Arial"/>
                <w:color w:val="000000" w:themeColor="text1"/>
              </w:rPr>
              <w:t>A notebook or online doc that you can use each day for your reflection activity. We will call this your “reflective journal”</w:t>
            </w:r>
          </w:p>
          <w:p w14:paraId="21C81BE4" w14:textId="69B4EC16" w:rsidR="73159E97" w:rsidRDefault="73159E97" w:rsidP="007227E1">
            <w:pPr>
              <w:pStyle w:val="ListParagraph"/>
              <w:numPr>
                <w:ilvl w:val="0"/>
                <w:numId w:val="56"/>
              </w:numPr>
              <w:spacing w:before="120" w:line="276" w:lineRule="atLeast"/>
              <w:rPr>
                <w:rFonts w:asciiTheme="minorHAnsi" w:eastAsiaTheme="minorEastAsia" w:hAnsiTheme="minorHAnsi" w:cstheme="minorBidi"/>
                <w:color w:val="000000" w:themeColor="text1"/>
              </w:rPr>
            </w:pPr>
            <w:r w:rsidRPr="73159E97">
              <w:rPr>
                <w:rFonts w:eastAsia="Arial"/>
                <w:color w:val="000000" w:themeColor="text1"/>
              </w:rPr>
              <w:t>Materials for your quiet time activity</w:t>
            </w:r>
          </w:p>
        </w:tc>
      </w:tr>
    </w:tbl>
    <w:p w14:paraId="7BF80FF1" w14:textId="2ED46532" w:rsidR="006C4F54" w:rsidRDefault="73159E97" w:rsidP="73159E97">
      <w:pPr>
        <w:pStyle w:val="LI"/>
        <w:rPr>
          <w:rFonts w:eastAsia="Arial" w:cs="Arial"/>
        </w:rPr>
      </w:pPr>
      <w:r w:rsidRPr="73159E97">
        <w:rPr>
          <w:rFonts w:eastAsia="Arial" w:cs="Arial"/>
        </w:rPr>
        <w:t>In this activity I am learning to: Reflect on my learning.</w:t>
      </w:r>
    </w:p>
    <w:p w14:paraId="0778287C" w14:textId="4C011EFE" w:rsidR="006C4F54" w:rsidRDefault="73159E97" w:rsidP="73159E97">
      <w:pPr>
        <w:spacing w:before="120" w:line="276" w:lineRule="atLeast"/>
        <w:rPr>
          <w:rFonts w:eastAsia="Arial"/>
          <w:color w:val="000000" w:themeColor="text1"/>
        </w:rPr>
      </w:pPr>
      <w:r w:rsidRPr="73159E97">
        <w:rPr>
          <w:rFonts w:eastAsia="Arial"/>
          <w:color w:val="000000" w:themeColor="text1"/>
        </w:rPr>
        <w:t>Take some time to think about how you are feeling and after today’s learning activities. Reflect on the following prompts in your reflective journal.</w:t>
      </w:r>
    </w:p>
    <w:p w14:paraId="6DF498C9" w14:textId="4CBE8A27" w:rsidR="006C4F54" w:rsidRDefault="73159E97" w:rsidP="007227E1">
      <w:pPr>
        <w:pStyle w:val="ListParagraph"/>
        <w:numPr>
          <w:ilvl w:val="0"/>
          <w:numId w:val="55"/>
        </w:numPr>
        <w:spacing w:before="120" w:line="276" w:lineRule="atLeast"/>
        <w:rPr>
          <w:rFonts w:asciiTheme="minorHAnsi" w:eastAsiaTheme="minorEastAsia" w:hAnsiTheme="minorHAnsi" w:cstheme="minorBidi"/>
          <w:color w:val="000000" w:themeColor="text1"/>
        </w:rPr>
      </w:pPr>
      <w:r w:rsidRPr="73159E97">
        <w:rPr>
          <w:rFonts w:eastAsia="Arial"/>
          <w:color w:val="000000" w:themeColor="text1"/>
        </w:rPr>
        <w:t xml:space="preserve">What did you enjoy most about today? </w:t>
      </w:r>
    </w:p>
    <w:p w14:paraId="0898E6E6" w14:textId="640E7DFA" w:rsidR="006C4F54" w:rsidRDefault="73159E97" w:rsidP="007227E1">
      <w:pPr>
        <w:pStyle w:val="ListParagraph"/>
        <w:numPr>
          <w:ilvl w:val="0"/>
          <w:numId w:val="55"/>
        </w:numPr>
        <w:spacing w:before="120" w:line="276" w:lineRule="atLeast"/>
        <w:rPr>
          <w:rFonts w:asciiTheme="minorHAnsi" w:eastAsiaTheme="minorEastAsia" w:hAnsiTheme="minorHAnsi" w:cstheme="minorBidi"/>
          <w:color w:val="000000" w:themeColor="text1"/>
        </w:rPr>
      </w:pPr>
      <w:r w:rsidRPr="73159E97">
        <w:rPr>
          <w:rFonts w:eastAsia="Arial"/>
          <w:color w:val="000000" w:themeColor="text1"/>
        </w:rPr>
        <w:t>What is one thing you feel you learnt today?</w:t>
      </w:r>
    </w:p>
    <w:p w14:paraId="785D7151" w14:textId="20BAE8A6" w:rsidR="006C4F54" w:rsidRDefault="73159E97" w:rsidP="007227E1">
      <w:pPr>
        <w:pStyle w:val="ListParagraph"/>
        <w:numPr>
          <w:ilvl w:val="0"/>
          <w:numId w:val="55"/>
        </w:numPr>
        <w:spacing w:before="120" w:line="276" w:lineRule="atLeast"/>
        <w:rPr>
          <w:rFonts w:asciiTheme="minorHAnsi" w:eastAsiaTheme="minorEastAsia" w:hAnsiTheme="minorHAnsi" w:cstheme="minorBidi"/>
          <w:color w:val="000000" w:themeColor="text1"/>
        </w:rPr>
      </w:pPr>
      <w:r w:rsidRPr="73159E97">
        <w:rPr>
          <w:rFonts w:eastAsia="Arial"/>
          <w:color w:val="000000" w:themeColor="text1"/>
        </w:rPr>
        <w:t>What is one strategy that helped you with your learning?</w:t>
      </w:r>
    </w:p>
    <w:p w14:paraId="64C8A9C3" w14:textId="147BF5DF" w:rsidR="006C4F54" w:rsidRDefault="73159E97" w:rsidP="007227E1">
      <w:pPr>
        <w:pStyle w:val="ListParagraph"/>
        <w:numPr>
          <w:ilvl w:val="0"/>
          <w:numId w:val="55"/>
        </w:numPr>
        <w:spacing w:before="120" w:line="276" w:lineRule="atLeast"/>
        <w:rPr>
          <w:rFonts w:asciiTheme="minorHAnsi" w:eastAsiaTheme="minorEastAsia" w:hAnsiTheme="minorHAnsi" w:cstheme="minorBidi"/>
          <w:color w:val="000000" w:themeColor="text1"/>
        </w:rPr>
      </w:pPr>
      <w:r w:rsidRPr="73159E97">
        <w:rPr>
          <w:rFonts w:eastAsia="Arial"/>
          <w:color w:val="000000" w:themeColor="text1"/>
        </w:rPr>
        <w:t>What did you find challenging or distracting? (You ran out of time for some activities, or you finished them quite quickly and felt a little bored)</w:t>
      </w:r>
    </w:p>
    <w:p w14:paraId="2E33ADBD" w14:textId="1670275C" w:rsidR="006C4F54" w:rsidRDefault="73159E97" w:rsidP="007227E1">
      <w:pPr>
        <w:pStyle w:val="ListParagraph"/>
        <w:numPr>
          <w:ilvl w:val="0"/>
          <w:numId w:val="55"/>
        </w:numPr>
        <w:spacing w:before="120" w:line="276" w:lineRule="atLeast"/>
        <w:rPr>
          <w:rFonts w:asciiTheme="minorHAnsi" w:eastAsiaTheme="minorEastAsia" w:hAnsiTheme="minorHAnsi" w:cstheme="minorBidi"/>
          <w:color w:val="000000" w:themeColor="text1"/>
        </w:rPr>
      </w:pPr>
      <w:r w:rsidRPr="73159E97">
        <w:rPr>
          <w:rFonts w:eastAsia="Arial"/>
          <w:color w:val="000000" w:themeColor="text1"/>
        </w:rPr>
        <w:t>Is there anything you need extra help with? Who can you ask to help you with that?</w:t>
      </w:r>
    </w:p>
    <w:p w14:paraId="34C16C29" w14:textId="3F1C88C6" w:rsidR="006C4F54" w:rsidRDefault="00EA0647" w:rsidP="007227E1">
      <w:pPr>
        <w:pStyle w:val="ListParagraph"/>
        <w:numPr>
          <w:ilvl w:val="0"/>
          <w:numId w:val="55"/>
        </w:numPr>
        <w:spacing w:before="120" w:line="276" w:lineRule="atLeast"/>
        <w:rPr>
          <w:rFonts w:asciiTheme="minorHAnsi" w:eastAsiaTheme="minorEastAsia" w:hAnsiTheme="minorHAnsi" w:cstheme="minorBidi"/>
          <w:color w:val="000000" w:themeColor="text1"/>
        </w:rPr>
      </w:pPr>
      <w:r>
        <w:rPr>
          <w:noProof/>
        </w:rPr>
        <w:drawing>
          <wp:anchor distT="0" distB="0" distL="114300" distR="114300" simplePos="0" relativeHeight="251658263" behindDoc="1" locked="0" layoutInCell="1" allowOverlap="1" wp14:anchorId="14F77083" wp14:editId="44B7F483">
            <wp:simplePos x="0" y="0"/>
            <wp:positionH relativeFrom="margin">
              <wp:align>right</wp:align>
            </wp:positionH>
            <wp:positionV relativeFrom="paragraph">
              <wp:posOffset>282575</wp:posOffset>
            </wp:positionV>
            <wp:extent cx="2266950" cy="1701800"/>
            <wp:effectExtent l="0" t="0" r="0" b="0"/>
            <wp:wrapTight wrapText="bothSides">
              <wp:wrapPolygon edited="0">
                <wp:start x="0" y="0"/>
                <wp:lineTo x="0" y="21278"/>
                <wp:lineTo x="21418" y="21278"/>
                <wp:lineTo x="21418" y="0"/>
                <wp:lineTo x="0" y="0"/>
              </wp:wrapPolygon>
            </wp:wrapTight>
            <wp:docPr id="313208995" name="Picture 31320899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266950" cy="1701800"/>
                    </a:xfrm>
                    <a:prstGeom prst="rect">
                      <a:avLst/>
                    </a:prstGeom>
                  </pic:spPr>
                </pic:pic>
              </a:graphicData>
            </a:graphic>
            <wp14:sizeRelH relativeFrom="margin">
              <wp14:pctWidth>0</wp14:pctWidth>
            </wp14:sizeRelH>
            <wp14:sizeRelV relativeFrom="margin">
              <wp14:pctHeight>0</wp14:pctHeight>
            </wp14:sizeRelV>
          </wp:anchor>
        </w:drawing>
      </w:r>
      <w:r w:rsidR="73159E97" w:rsidRPr="73159E97">
        <w:rPr>
          <w:rFonts w:eastAsia="Arial"/>
          <w:color w:val="000000" w:themeColor="text1"/>
        </w:rPr>
        <w:t xml:space="preserve">Is there anything you need to catch up on tomorrow? </w:t>
      </w:r>
    </w:p>
    <w:p w14:paraId="028984DF" w14:textId="7C861690" w:rsidR="006C4F54" w:rsidRDefault="006C4F54" w:rsidP="00683CEE">
      <w:pPr>
        <w:spacing w:before="120" w:line="240" w:lineRule="atLeast"/>
        <w:jc w:val="right"/>
        <w:rPr>
          <w:rFonts w:eastAsia="Arial"/>
          <w:color w:val="000000" w:themeColor="text1"/>
        </w:rPr>
      </w:pPr>
    </w:p>
    <w:p w14:paraId="109723B7" w14:textId="4B331FC9" w:rsidR="006C4F54" w:rsidRDefault="006C4F54" w:rsidP="001F510A">
      <w:pPr>
        <w:rPr>
          <w:rFonts w:eastAsia="Calibri"/>
          <w:lang w:val="mi-NZ"/>
        </w:rPr>
      </w:pPr>
    </w:p>
    <w:p w14:paraId="6B076336" w14:textId="2EB6D07A" w:rsidR="73159E97" w:rsidRDefault="73159E97" w:rsidP="73159E97">
      <w:pPr>
        <w:pStyle w:val="MoEHeading2"/>
        <w:rPr>
          <w:rFonts w:eastAsia="Arial"/>
          <w:bCs/>
        </w:rPr>
      </w:pPr>
      <w:r w:rsidRPr="73159E97">
        <w:rPr>
          <w:rFonts w:eastAsia="Arial"/>
          <w:bCs/>
        </w:rPr>
        <w:t>Extra reflection activity: create a wordsearch</w:t>
      </w:r>
    </w:p>
    <w:p w14:paraId="104D2A2D" w14:textId="4AF4E341" w:rsidR="73159E97" w:rsidRDefault="73159E97" w:rsidP="73159E97">
      <w:pPr>
        <w:rPr>
          <w:rFonts w:eastAsia="Arial"/>
          <w:color w:val="000000" w:themeColor="text1"/>
          <w:lang w:val="mi-NZ"/>
        </w:rPr>
      </w:pPr>
      <w:r w:rsidRPr="73159E97">
        <w:rPr>
          <w:rFonts w:eastAsia="Arial"/>
          <w:color w:val="000000" w:themeColor="text1"/>
        </w:rPr>
        <w:t>CREATE</w:t>
      </w:r>
      <w:r w:rsidRPr="73159E97">
        <w:rPr>
          <w:rFonts w:eastAsia="Arial"/>
          <w:i/>
          <w:iCs/>
          <w:color w:val="000000" w:themeColor="text1"/>
        </w:rPr>
        <w:t>:</w:t>
      </w:r>
      <w:r w:rsidRPr="73159E97">
        <w:rPr>
          <w:rFonts w:eastAsia="Arial"/>
          <w:color w:val="000000" w:themeColor="text1"/>
        </w:rPr>
        <w:t xml:space="preserve"> Use 10 new or unique words from today’s activities to create a wordsearch for a friend of family member. Remember to try and make it challenging but not too hard. </w:t>
      </w:r>
    </w:p>
    <w:p w14:paraId="3FCB940A" w14:textId="13F3D17D" w:rsidR="73159E97" w:rsidRDefault="73159E97" w:rsidP="007227E1">
      <w:pPr>
        <w:pStyle w:val="ListParagraph"/>
        <w:numPr>
          <w:ilvl w:val="0"/>
          <w:numId w:val="50"/>
        </w:numPr>
        <w:rPr>
          <w:rFonts w:asciiTheme="minorHAnsi" w:eastAsiaTheme="minorEastAsia" w:hAnsiTheme="minorHAnsi" w:cstheme="minorBidi"/>
          <w:b/>
          <w:bCs/>
          <w:color w:val="9454C3"/>
          <w:lang w:val="mi-NZ"/>
        </w:rPr>
      </w:pPr>
      <w:r w:rsidRPr="73159E97">
        <w:rPr>
          <w:rFonts w:eastAsia="Arial"/>
          <w:b/>
          <w:bCs/>
          <w:color w:val="000000" w:themeColor="text1"/>
        </w:rPr>
        <w:t>Use</w:t>
      </w:r>
      <w:r w:rsidRPr="73159E97">
        <w:rPr>
          <w:rFonts w:eastAsia="Arial"/>
          <w:color w:val="000000" w:themeColor="text1"/>
        </w:rPr>
        <w:t xml:space="preserve"> the blank wordsearch template</w:t>
      </w:r>
      <w:r w:rsidRPr="73159E97">
        <w:rPr>
          <w:rStyle w:val="Hyperlink"/>
          <w:rFonts w:eastAsia="Arial"/>
        </w:rPr>
        <w:t>.</w:t>
      </w:r>
    </w:p>
    <w:p w14:paraId="3DF0AC4A" w14:textId="2070B317" w:rsidR="73159E97" w:rsidRDefault="73159E97" w:rsidP="007227E1">
      <w:pPr>
        <w:pStyle w:val="ListParagraph"/>
        <w:numPr>
          <w:ilvl w:val="0"/>
          <w:numId w:val="50"/>
        </w:numPr>
        <w:rPr>
          <w:rFonts w:asciiTheme="minorHAnsi" w:eastAsiaTheme="minorEastAsia" w:hAnsiTheme="minorHAnsi" w:cstheme="minorBidi"/>
          <w:b/>
          <w:bCs/>
          <w:color w:val="000000" w:themeColor="text1"/>
          <w:lang w:val="mi-NZ"/>
        </w:rPr>
      </w:pPr>
      <w:r w:rsidRPr="73159E97">
        <w:rPr>
          <w:rFonts w:eastAsia="Arial"/>
          <w:b/>
          <w:bCs/>
          <w:color w:val="000000" w:themeColor="text1"/>
        </w:rPr>
        <w:t>Use</w:t>
      </w:r>
      <w:r w:rsidRPr="73159E97">
        <w:rPr>
          <w:rFonts w:eastAsia="Arial"/>
          <w:color w:val="000000" w:themeColor="text1"/>
        </w:rPr>
        <w:t xml:space="preserve"> </w:t>
      </w:r>
      <w:r w:rsidR="00EA0647">
        <w:rPr>
          <w:rFonts w:eastAsia="Arial"/>
          <w:color w:val="000000" w:themeColor="text1"/>
        </w:rPr>
        <w:t>uppercase</w:t>
      </w:r>
      <w:r w:rsidRPr="73159E97">
        <w:rPr>
          <w:rFonts w:eastAsia="Arial"/>
          <w:color w:val="000000" w:themeColor="text1"/>
        </w:rPr>
        <w:t xml:space="preserve"> letters in the puzzle area and keep your lettering consistent.</w:t>
      </w:r>
    </w:p>
    <w:p w14:paraId="35B8ABAA" w14:textId="675453D5" w:rsidR="73159E97" w:rsidRDefault="73159E97" w:rsidP="007227E1">
      <w:pPr>
        <w:pStyle w:val="ListParagraph"/>
        <w:numPr>
          <w:ilvl w:val="0"/>
          <w:numId w:val="50"/>
        </w:numPr>
        <w:rPr>
          <w:rFonts w:asciiTheme="minorHAnsi" w:eastAsiaTheme="minorEastAsia" w:hAnsiTheme="minorHAnsi" w:cstheme="minorBidi"/>
          <w:b/>
          <w:bCs/>
          <w:color w:val="000000" w:themeColor="text1"/>
          <w:lang w:val="mi-NZ"/>
        </w:rPr>
      </w:pPr>
      <w:r w:rsidRPr="73159E97">
        <w:rPr>
          <w:rFonts w:eastAsia="Arial"/>
          <w:b/>
          <w:bCs/>
          <w:color w:val="000000" w:themeColor="text1"/>
        </w:rPr>
        <w:t>Assign</w:t>
      </w:r>
      <w:r w:rsidRPr="73159E97">
        <w:rPr>
          <w:rFonts w:eastAsia="Arial"/>
          <w:color w:val="000000" w:themeColor="text1"/>
        </w:rPr>
        <w:t xml:space="preserve"> a catchy title to your wordsearch.</w:t>
      </w:r>
    </w:p>
    <w:p w14:paraId="2BC010EB" w14:textId="07BDC47A" w:rsidR="73159E97" w:rsidRDefault="73159E97" w:rsidP="007227E1">
      <w:pPr>
        <w:pStyle w:val="ListParagraph"/>
        <w:numPr>
          <w:ilvl w:val="0"/>
          <w:numId w:val="50"/>
        </w:numPr>
        <w:rPr>
          <w:rFonts w:asciiTheme="minorHAnsi" w:eastAsiaTheme="minorEastAsia" w:hAnsiTheme="minorHAnsi" w:cstheme="minorBidi"/>
          <w:b/>
          <w:bCs/>
          <w:color w:val="000000" w:themeColor="text1"/>
          <w:lang w:val="mi-NZ"/>
        </w:rPr>
      </w:pPr>
      <w:r w:rsidRPr="73159E97">
        <w:rPr>
          <w:rFonts w:eastAsia="Arial"/>
          <w:b/>
          <w:bCs/>
          <w:color w:val="000000" w:themeColor="text1"/>
        </w:rPr>
        <w:t>Use</w:t>
      </w:r>
      <w:r w:rsidRPr="73159E97">
        <w:rPr>
          <w:rFonts w:eastAsia="Arial"/>
          <w:color w:val="000000" w:themeColor="text1"/>
        </w:rPr>
        <w:t xml:space="preserve"> forward, backward and diagonal methods to hide your words.</w:t>
      </w:r>
    </w:p>
    <w:p w14:paraId="65ECC125" w14:textId="365C3E90" w:rsidR="73159E97" w:rsidRDefault="73159E97" w:rsidP="007227E1">
      <w:pPr>
        <w:pStyle w:val="ListParagraph"/>
        <w:numPr>
          <w:ilvl w:val="0"/>
          <w:numId w:val="50"/>
        </w:numPr>
        <w:rPr>
          <w:rFonts w:asciiTheme="minorHAnsi" w:eastAsiaTheme="minorEastAsia" w:hAnsiTheme="minorHAnsi" w:cstheme="minorBidi"/>
          <w:b/>
          <w:bCs/>
          <w:color w:val="000000" w:themeColor="text1"/>
          <w:lang w:val="mi-NZ"/>
        </w:rPr>
      </w:pPr>
      <w:r w:rsidRPr="73159E97">
        <w:rPr>
          <w:rFonts w:eastAsia="Arial"/>
          <w:b/>
          <w:bCs/>
          <w:color w:val="000000" w:themeColor="text1"/>
        </w:rPr>
        <w:t>Check</w:t>
      </w:r>
      <w:r w:rsidRPr="73159E97">
        <w:rPr>
          <w:rFonts w:eastAsia="Arial"/>
          <w:color w:val="000000" w:themeColor="text1"/>
        </w:rPr>
        <w:t xml:space="preserve"> your spelling to make sure your puzzle is accurate.</w:t>
      </w:r>
    </w:p>
    <w:p w14:paraId="1884E7B6" w14:textId="77777777" w:rsidR="00EA0647" w:rsidRDefault="00EA0647">
      <w:pPr>
        <w:spacing w:before="0"/>
        <w:rPr>
          <w:rFonts w:eastAsia="Arial"/>
          <w:b/>
          <w:bCs/>
          <w:color w:val="01853E"/>
          <w:sz w:val="28"/>
          <w:szCs w:val="28"/>
          <w:lang w:val="mi-NZ"/>
        </w:rPr>
      </w:pPr>
      <w:r>
        <w:rPr>
          <w:rFonts w:eastAsia="Arial"/>
          <w:b/>
          <w:bCs/>
          <w:color w:val="01853E"/>
          <w:sz w:val="28"/>
          <w:szCs w:val="28"/>
          <w:lang w:val="mi-NZ"/>
        </w:rPr>
        <w:br w:type="page"/>
      </w:r>
    </w:p>
    <w:p w14:paraId="357F1C2E" w14:textId="602C2499" w:rsidR="73159E97" w:rsidRDefault="73159E97" w:rsidP="73159E97">
      <w:pPr>
        <w:rPr>
          <w:rFonts w:eastAsia="Arial"/>
          <w:b/>
          <w:bCs/>
          <w:color w:val="01853E"/>
          <w:sz w:val="28"/>
          <w:szCs w:val="28"/>
          <w:lang w:val="mi-NZ"/>
        </w:rPr>
      </w:pPr>
      <w:r w:rsidRPr="73159E97">
        <w:rPr>
          <w:rFonts w:eastAsia="Arial"/>
          <w:b/>
          <w:bCs/>
          <w:color w:val="01853E"/>
          <w:sz w:val="28"/>
          <w:szCs w:val="28"/>
          <w:lang w:val="mi-NZ"/>
        </w:rPr>
        <w:lastRenderedPageBreak/>
        <w:t>Wordsearch template</w:t>
      </w:r>
    </w:p>
    <w:p w14:paraId="10DD34F1" w14:textId="7537340F" w:rsidR="73159E97" w:rsidRDefault="73159E97" w:rsidP="73159E97">
      <w:pPr>
        <w:rPr>
          <w:rFonts w:eastAsia="Arial"/>
          <w:color w:val="000000" w:themeColor="text1"/>
          <w:sz w:val="20"/>
          <w:szCs w:val="20"/>
          <w:lang w:val="mi-NZ"/>
        </w:rPr>
      </w:pPr>
      <w:r>
        <w:rPr>
          <w:noProof/>
        </w:rPr>
        <w:drawing>
          <wp:inline distT="0" distB="0" distL="0" distR="0" wp14:anchorId="58A8368B" wp14:editId="5D093B63">
            <wp:extent cx="6172200" cy="8086725"/>
            <wp:effectExtent l="0" t="0" r="0" b="0"/>
            <wp:docPr id="1407138162" name="Picture 140713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6172200" cy="8086725"/>
                    </a:xfrm>
                    <a:prstGeom prst="rect">
                      <a:avLst/>
                    </a:prstGeom>
                  </pic:spPr>
                </pic:pic>
              </a:graphicData>
            </a:graphic>
          </wp:inline>
        </w:drawing>
      </w:r>
    </w:p>
    <w:p w14:paraId="592982C8" w14:textId="0D74C1CD" w:rsidR="73159E97" w:rsidRDefault="73159E97" w:rsidP="73159E97">
      <w:pPr>
        <w:rPr>
          <w:rFonts w:eastAsia="Calibri"/>
          <w:lang w:val="mi-NZ"/>
        </w:rPr>
      </w:pPr>
    </w:p>
    <w:p w14:paraId="2DEA3233" w14:textId="77777777" w:rsidR="003D1D68" w:rsidRDefault="003D1D68" w:rsidP="001F510A">
      <w:pPr>
        <w:rPr>
          <w:color w:val="01853E"/>
        </w:rPr>
      </w:pPr>
      <w:r>
        <w:br w:type="page"/>
      </w:r>
    </w:p>
    <w:p w14:paraId="73BE27F2" w14:textId="65B0C7D1" w:rsidR="00193172" w:rsidRDefault="3E24659E" w:rsidP="00735981">
      <w:pPr>
        <w:pStyle w:val="MoEHeading1"/>
      </w:pPr>
      <w:r w:rsidRPr="53BA9412">
        <w:lastRenderedPageBreak/>
        <w:t>Day 1 a</w:t>
      </w:r>
      <w:r w:rsidR="06068800" w:rsidRPr="53BA9412">
        <w:t xml:space="preserve">ctivity 1: </w:t>
      </w:r>
      <w:r w:rsidR="30548CB2" w:rsidRPr="53BA9412">
        <w:t>Inquiry</w:t>
      </w:r>
      <w:r w:rsidR="478658EC" w:rsidRPr="53BA9412">
        <w:t xml:space="preserve"> getting started</w:t>
      </w:r>
      <w:r w:rsidR="00CE7045">
        <w:t xml:space="preserve">  </w:t>
      </w:r>
    </w:p>
    <w:p w14:paraId="0AAE67FA" w14:textId="77777777" w:rsidR="00BF5FA4" w:rsidRPr="00BF5FA4" w:rsidRDefault="00BF5FA4" w:rsidP="00BF5FA4">
      <w:pPr>
        <w:spacing w:before="120" w:line="240" w:lineRule="atLeast"/>
        <w:rPr>
          <w:b/>
          <w:i/>
          <w:iCs/>
          <w:lang w:val="mi-NZ"/>
        </w:rPr>
      </w:pPr>
      <w:r w:rsidRPr="00BF5FA4">
        <w:rPr>
          <w:rFonts w:eastAsia="Arial"/>
          <w:bCs/>
        </w:rPr>
        <w:t>Don’t forget to start your day right (See p. 11)</w:t>
      </w:r>
      <w:r w:rsidRPr="00BF5FA4">
        <w:rPr>
          <w:b/>
          <w:i/>
          <w:iCs/>
        </w:rPr>
        <w:t xml:space="preserve"> </w:t>
      </w:r>
    </w:p>
    <w:tbl>
      <w:tblPr>
        <w:tblStyle w:val="TableGridLight"/>
        <w:tblW w:w="9895"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895"/>
      </w:tblGrid>
      <w:tr w:rsidR="52202665" w:rsidRPr="00617AB0" w14:paraId="618A3E12" w14:textId="77777777" w:rsidTr="003743A7">
        <w:tc>
          <w:tcPr>
            <w:tcW w:w="9895" w:type="dxa"/>
          </w:tcPr>
          <w:p w14:paraId="111EAB47" w14:textId="26F7EB56" w:rsidR="52202665" w:rsidRPr="00BF5FA4" w:rsidRDefault="52202665" w:rsidP="00735981">
            <w:pPr>
              <w:rPr>
                <w:b/>
                <w:i/>
                <w:iCs/>
                <w:color w:val="01853E"/>
              </w:rPr>
            </w:pPr>
            <w:r w:rsidRPr="00BF5FA4">
              <w:rPr>
                <w:i/>
                <w:iCs/>
                <w:color w:val="01853E"/>
              </w:rPr>
              <w:t>Notes for whānau</w:t>
            </w:r>
          </w:p>
          <w:p w14:paraId="100EFFA3" w14:textId="63DFFF89" w:rsidR="13BED507" w:rsidRPr="00BF5FA4" w:rsidRDefault="13BED507" w:rsidP="00735981">
            <w:pPr>
              <w:rPr>
                <w:b/>
                <w:bCs/>
                <w:i/>
                <w:iCs/>
                <w:color w:val="01853E"/>
                <w:lang w:val="en-AU"/>
              </w:rPr>
            </w:pPr>
            <w:r w:rsidRPr="00BF5FA4">
              <w:rPr>
                <w:bCs/>
                <w:i/>
                <w:iCs/>
                <w:color w:val="01853E"/>
                <w:lang w:val="en-AU"/>
              </w:rPr>
              <w:t xml:space="preserve">It would be easy to think we were the only animals that found ways to express ourselves. However, when we look around the animal kingdom this is most definitely not the case. </w:t>
            </w:r>
          </w:p>
          <w:p w14:paraId="20556323" w14:textId="02F5282B" w:rsidR="13BED507" w:rsidRPr="00BF5FA4" w:rsidRDefault="13BED507" w:rsidP="00735981">
            <w:pPr>
              <w:rPr>
                <w:b/>
                <w:bCs/>
                <w:i/>
                <w:iCs/>
                <w:color w:val="01853E"/>
                <w:lang w:val="en-AU"/>
              </w:rPr>
            </w:pPr>
            <w:r w:rsidRPr="00BF5FA4">
              <w:rPr>
                <w:bCs/>
                <w:i/>
                <w:iCs/>
                <w:color w:val="01853E"/>
                <w:lang w:val="en-AU"/>
              </w:rPr>
              <w:t xml:space="preserve">This </w:t>
            </w:r>
            <w:r w:rsidR="08EDFBC6" w:rsidRPr="00BF5FA4">
              <w:rPr>
                <w:bCs/>
                <w:i/>
                <w:iCs/>
                <w:color w:val="01853E"/>
                <w:lang w:val="en-AU"/>
              </w:rPr>
              <w:t>learning pack</w:t>
            </w:r>
            <w:r w:rsidRPr="00BF5FA4">
              <w:rPr>
                <w:bCs/>
                <w:i/>
                <w:iCs/>
                <w:color w:val="01853E"/>
                <w:lang w:val="en-AU"/>
              </w:rPr>
              <w:t xml:space="preserve"> will look at the many ways different animals, including humans, express themselves through language</w:t>
            </w:r>
            <w:r w:rsidR="44B1DD72" w:rsidRPr="00BF5FA4">
              <w:rPr>
                <w:bCs/>
                <w:i/>
                <w:iCs/>
                <w:color w:val="01853E"/>
                <w:lang w:val="en-AU"/>
              </w:rPr>
              <w:t xml:space="preserve"> and culture </w:t>
            </w:r>
            <w:r w:rsidR="00617249" w:rsidRPr="00BF5FA4">
              <w:rPr>
                <w:bCs/>
                <w:i/>
                <w:iCs/>
                <w:color w:val="01853E"/>
                <w:lang w:val="en-AU"/>
              </w:rPr>
              <w:t>e.g.,</w:t>
            </w:r>
            <w:r w:rsidRPr="00BF5FA4">
              <w:rPr>
                <w:bCs/>
                <w:i/>
                <w:iCs/>
                <w:color w:val="01853E"/>
                <w:lang w:val="en-AU"/>
              </w:rPr>
              <w:t xml:space="preserve"> dance, </w:t>
            </w:r>
            <w:r w:rsidR="005036F4" w:rsidRPr="00BF5FA4">
              <w:rPr>
                <w:bCs/>
                <w:i/>
                <w:iCs/>
                <w:color w:val="01853E"/>
                <w:lang w:val="en-AU"/>
              </w:rPr>
              <w:t>tattoos,</w:t>
            </w:r>
            <w:r w:rsidRPr="00BF5FA4">
              <w:rPr>
                <w:bCs/>
                <w:i/>
                <w:iCs/>
                <w:color w:val="01853E"/>
                <w:lang w:val="en-AU"/>
              </w:rPr>
              <w:t xml:space="preserve"> and other means.</w:t>
            </w:r>
          </w:p>
          <w:p w14:paraId="68930B3B" w14:textId="3EF3218C" w:rsidR="52202665" w:rsidRPr="00BF5FA4" w:rsidRDefault="13BED507" w:rsidP="00735981">
            <w:pPr>
              <w:rPr>
                <w:b/>
                <w:bCs/>
                <w:i/>
                <w:iCs/>
                <w:color w:val="01853E"/>
                <w:lang w:val="en-AU"/>
              </w:rPr>
            </w:pPr>
            <w:r w:rsidRPr="00BF5FA4">
              <w:rPr>
                <w:bCs/>
                <w:i/>
                <w:iCs/>
                <w:color w:val="01853E"/>
                <w:lang w:val="en-AU"/>
              </w:rPr>
              <w:t xml:space="preserve">Each of the activities in this unit is designed to explore, investigate, make </w:t>
            </w:r>
            <w:r w:rsidR="005036F4" w:rsidRPr="00BF5FA4">
              <w:rPr>
                <w:bCs/>
                <w:i/>
                <w:iCs/>
                <w:color w:val="01853E"/>
                <w:lang w:val="en-AU"/>
              </w:rPr>
              <w:t>meaning,</w:t>
            </w:r>
            <w:r w:rsidRPr="00BF5FA4">
              <w:rPr>
                <w:bCs/>
                <w:i/>
                <w:iCs/>
                <w:color w:val="01853E"/>
                <w:lang w:val="en-AU"/>
              </w:rPr>
              <w:t xml:space="preserve"> and create as we move along the unit. </w:t>
            </w:r>
            <w:r w:rsidR="2071A8C1" w:rsidRPr="00BF5FA4">
              <w:rPr>
                <w:bCs/>
                <w:i/>
                <w:iCs/>
                <w:color w:val="01853E"/>
              </w:rPr>
              <w:t xml:space="preserve">There may even be times where they will look a little deeper into the topic. </w:t>
            </w:r>
            <w:r w:rsidRPr="00BF5FA4">
              <w:rPr>
                <w:bCs/>
                <w:i/>
                <w:iCs/>
                <w:color w:val="01853E"/>
                <w:lang w:val="en-AU"/>
              </w:rPr>
              <w:t>Some of the tasks may be independent hands-on tasks while some may involve connecting with others to share your learning.</w:t>
            </w:r>
          </w:p>
          <w:p w14:paraId="38D6ECED" w14:textId="77DD7BE2" w:rsidR="52202665" w:rsidRPr="00735981" w:rsidRDefault="00AB5690" w:rsidP="73159E97">
            <w:pPr>
              <w:rPr>
                <w:rFonts w:eastAsia="Calibri"/>
                <w:i/>
                <w:lang w:val="mi-NZ"/>
              </w:rPr>
            </w:pPr>
            <w:r w:rsidRPr="00BF5FA4">
              <w:rPr>
                <w:i/>
              </w:rPr>
              <w:t>T</w:t>
            </w:r>
            <w:r w:rsidR="006C4F54" w:rsidRPr="00BF5FA4">
              <w:rPr>
                <w:i/>
              </w:rPr>
              <w:t xml:space="preserve">oday our </w:t>
            </w:r>
            <w:r w:rsidRPr="00BF5FA4">
              <w:rPr>
                <w:i/>
              </w:rPr>
              <w:t>i</w:t>
            </w:r>
            <w:r w:rsidR="006C4F54" w:rsidRPr="00BF5FA4">
              <w:rPr>
                <w:i/>
              </w:rPr>
              <w:t>nquiry focus is ‘getting started’ which includes</w:t>
            </w:r>
            <w:r w:rsidR="6DDFC30C" w:rsidRPr="00BF5FA4">
              <w:rPr>
                <w:b/>
                <w:i/>
                <w:iCs/>
              </w:rPr>
              <w:t xml:space="preserve"> </w:t>
            </w:r>
            <w:r w:rsidR="006C4F54" w:rsidRPr="00BF5FA4">
              <w:rPr>
                <w:i/>
              </w:rPr>
              <w:t>engaging in p</w:t>
            </w:r>
            <w:r w:rsidR="006C4F54" w:rsidRPr="00BF5FA4">
              <w:rPr>
                <w:i/>
                <w:lang w:val="mi-NZ"/>
              </w:rPr>
              <w:t>rovocations</w:t>
            </w:r>
            <w:r w:rsidR="6DDFC30C" w:rsidRPr="00BF5FA4">
              <w:rPr>
                <w:b/>
                <w:i/>
                <w:iCs/>
                <w:lang w:val="mi-NZ"/>
              </w:rPr>
              <w:t xml:space="preserve">, </w:t>
            </w:r>
            <w:r w:rsidR="006C4F54" w:rsidRPr="00BF5FA4">
              <w:rPr>
                <w:i/>
                <w:lang w:val="mi-NZ"/>
              </w:rPr>
              <w:t>introducing the big idea</w:t>
            </w:r>
            <w:r w:rsidR="6DDFC30C" w:rsidRPr="00BF5FA4">
              <w:rPr>
                <w:b/>
                <w:i/>
                <w:iCs/>
                <w:lang w:val="mi-NZ"/>
              </w:rPr>
              <w:t xml:space="preserve">, </w:t>
            </w:r>
            <w:r w:rsidR="006C4F54" w:rsidRPr="00BF5FA4">
              <w:rPr>
                <w:i/>
                <w:lang w:val="mi-NZ"/>
              </w:rPr>
              <w:t>activating prior knowledge</w:t>
            </w:r>
            <w:r w:rsidR="6DDFC30C" w:rsidRPr="00BF5FA4">
              <w:rPr>
                <w:b/>
                <w:i/>
                <w:iCs/>
                <w:lang w:val="mi-NZ"/>
              </w:rPr>
              <w:t xml:space="preserve">, </w:t>
            </w:r>
            <w:r w:rsidR="006C4F54" w:rsidRPr="00BF5FA4">
              <w:rPr>
                <w:i/>
                <w:lang w:val="mi-NZ"/>
              </w:rPr>
              <w:t>sharing wonderings and/or generating questions</w:t>
            </w:r>
            <w:r w:rsidRPr="00BF5FA4">
              <w:rPr>
                <w:i/>
                <w:lang w:val="mi-NZ"/>
              </w:rPr>
              <w:t>.</w:t>
            </w:r>
          </w:p>
        </w:tc>
      </w:tr>
      <w:tr w:rsidR="00BF5FA4" w:rsidRPr="00617AB0" w14:paraId="114D0CB2" w14:textId="77777777" w:rsidTr="003743A7">
        <w:trPr>
          <w:trHeight w:val="1619"/>
        </w:trPr>
        <w:tc>
          <w:tcPr>
            <w:tcW w:w="9895" w:type="dxa"/>
          </w:tcPr>
          <w:p w14:paraId="30C78B36" w14:textId="77777777" w:rsidR="00BF5FA4" w:rsidRDefault="00BF5FA4" w:rsidP="00BF5FA4">
            <w:r>
              <w:t>What do I need?</w:t>
            </w:r>
          </w:p>
          <w:p w14:paraId="647CC1CD" w14:textId="77777777" w:rsidR="00BF5FA4" w:rsidRPr="00BF5FA4" w:rsidRDefault="00BF5FA4" w:rsidP="007227E1">
            <w:pPr>
              <w:pStyle w:val="ListParagraph"/>
              <w:numPr>
                <w:ilvl w:val="0"/>
                <w:numId w:val="62"/>
              </w:numPr>
              <w:spacing w:before="120"/>
              <w:rPr>
                <w:rFonts w:asciiTheme="minorHAnsi" w:eastAsiaTheme="minorEastAsia" w:hAnsiTheme="minorHAnsi"/>
              </w:rPr>
            </w:pPr>
            <w:r w:rsidRPr="00617AB0">
              <w:t>30 minutes</w:t>
            </w:r>
          </w:p>
          <w:p w14:paraId="2123CFD5" w14:textId="77777777" w:rsidR="00BF5FA4" w:rsidRPr="00BF5FA4" w:rsidRDefault="00BF5FA4" w:rsidP="007227E1">
            <w:pPr>
              <w:pStyle w:val="ListParagraph"/>
              <w:numPr>
                <w:ilvl w:val="0"/>
                <w:numId w:val="62"/>
              </w:numPr>
              <w:spacing w:before="120"/>
              <w:rPr>
                <w:rFonts w:asciiTheme="minorHAnsi" w:eastAsiaTheme="minorEastAsia" w:hAnsiTheme="minorHAnsi"/>
              </w:rPr>
            </w:pPr>
            <w:r w:rsidRPr="157C710C">
              <w:t>Paper,</w:t>
            </w:r>
            <w:r>
              <w:t xml:space="preserve"> notebook,</w:t>
            </w:r>
            <w:r w:rsidRPr="157C710C">
              <w:t xml:space="preserve"> or a digital doc to record my answers</w:t>
            </w:r>
          </w:p>
          <w:p w14:paraId="50E23661" w14:textId="75E8E99B" w:rsidR="00BF5FA4" w:rsidRPr="00BF5FA4" w:rsidRDefault="00BF5FA4" w:rsidP="007227E1">
            <w:pPr>
              <w:pStyle w:val="ListParagraph"/>
              <w:numPr>
                <w:ilvl w:val="0"/>
                <w:numId w:val="62"/>
              </w:numPr>
            </w:pPr>
            <w:r w:rsidRPr="157C710C">
              <w:t>pen/pencil/device</w:t>
            </w:r>
          </w:p>
        </w:tc>
      </w:tr>
    </w:tbl>
    <w:p w14:paraId="7EE87D48" w14:textId="0CFDCD34" w:rsidR="055465F4" w:rsidRDefault="055465F4" w:rsidP="00BF5FA4">
      <w:pPr>
        <w:pStyle w:val="LI"/>
        <w:rPr>
          <w:rFonts w:asciiTheme="minorHAnsi" w:eastAsiaTheme="minorEastAsia" w:hAnsiTheme="minorHAnsi"/>
        </w:rPr>
      </w:pPr>
      <w:r w:rsidRPr="73159E97">
        <w:t xml:space="preserve">In this activity </w:t>
      </w:r>
      <w:r w:rsidR="70039CD9" w:rsidRPr="73159E97">
        <w:t>I am</w:t>
      </w:r>
      <w:r w:rsidRPr="73159E97">
        <w:t xml:space="preserve"> learning to: </w:t>
      </w:r>
      <w:r w:rsidR="1763E641" w:rsidRPr="73159E97">
        <w:rPr>
          <w:b/>
          <w:bCs/>
        </w:rPr>
        <w:t>Make</w:t>
      </w:r>
      <w:r w:rsidR="1763E641" w:rsidRPr="73159E97">
        <w:t xml:space="preserve"> connections to </w:t>
      </w:r>
      <w:r w:rsidR="265979AC" w:rsidRPr="73159E97">
        <w:t>my</w:t>
      </w:r>
      <w:r w:rsidR="1763E641" w:rsidRPr="73159E97">
        <w:t xml:space="preserve"> prior knowledge</w:t>
      </w:r>
    </w:p>
    <w:p w14:paraId="63BC24FB" w14:textId="6BF0745F" w:rsidR="00B40345" w:rsidRPr="00617AB0" w:rsidRDefault="157C710C" w:rsidP="00735981">
      <w:pPr>
        <w:pStyle w:val="MoEHeading2"/>
      </w:pPr>
      <w:r w:rsidRPr="157C710C">
        <w:t>Take time to reflect – How are you feeling today?</w:t>
      </w:r>
    </w:p>
    <w:p w14:paraId="56D2C9B0" w14:textId="4A71269E" w:rsidR="00B40345" w:rsidRDefault="007F7D5A" w:rsidP="00735981">
      <w:r w:rsidRPr="007F7D5A">
        <w:rPr>
          <w:b/>
          <w:bCs/>
        </w:rPr>
        <w:t>Answer</w:t>
      </w:r>
      <w:r>
        <w:t xml:space="preserve"> these</w:t>
      </w:r>
      <w:r w:rsidR="157C710C" w:rsidRPr="157C710C">
        <w:t xml:space="preserve"> self-reflection</w:t>
      </w:r>
      <w:r>
        <w:t xml:space="preserve"> questions</w:t>
      </w:r>
      <w:r w:rsidR="157C710C" w:rsidRPr="157C710C">
        <w:t xml:space="preserve"> in your</w:t>
      </w:r>
      <w:r w:rsidR="00CA01BE">
        <w:t xml:space="preserve"> notebook</w:t>
      </w:r>
      <w:r w:rsidR="00735981">
        <w:t>.</w:t>
      </w:r>
    </w:p>
    <w:p w14:paraId="58B012E3" w14:textId="53A1C9E8" w:rsidR="00735981" w:rsidRDefault="00BA2F52" w:rsidP="000A3027">
      <w:pPr>
        <w:pStyle w:val="ListParagraph"/>
        <w:numPr>
          <w:ilvl w:val="0"/>
          <w:numId w:val="25"/>
        </w:numPr>
      </w:pPr>
      <w:r w:rsidRPr="157C710C">
        <w:t>Write 3 things you like about learning at home</w:t>
      </w:r>
    </w:p>
    <w:p w14:paraId="255C94F0" w14:textId="77777777" w:rsidR="00BA2F52" w:rsidRDefault="00BA2F52" w:rsidP="000A3027">
      <w:pPr>
        <w:pStyle w:val="ListParagraph"/>
        <w:numPr>
          <w:ilvl w:val="0"/>
          <w:numId w:val="25"/>
        </w:numPr>
      </w:pPr>
      <w:r w:rsidRPr="157C710C">
        <w:t>Write 3 things you like about learning at school</w:t>
      </w:r>
      <w:r w:rsidRPr="00BA2F52">
        <w:t xml:space="preserve"> </w:t>
      </w:r>
    </w:p>
    <w:p w14:paraId="1FF2C5CA" w14:textId="218F4BF1" w:rsidR="00BA2F52" w:rsidRDefault="00BA2F52" w:rsidP="000A3027">
      <w:pPr>
        <w:pStyle w:val="ListParagraph"/>
        <w:numPr>
          <w:ilvl w:val="0"/>
          <w:numId w:val="25"/>
        </w:numPr>
      </w:pPr>
      <w:r w:rsidRPr="157C710C">
        <w:t>What are you looking forward to this term?</w:t>
      </w:r>
    </w:p>
    <w:p w14:paraId="6131AD6F" w14:textId="49D770BD" w:rsidR="00BA2F52" w:rsidRPr="00617AB0" w:rsidRDefault="00BA2F52" w:rsidP="000A3027">
      <w:pPr>
        <w:pStyle w:val="ListParagraph"/>
        <w:numPr>
          <w:ilvl w:val="0"/>
          <w:numId w:val="25"/>
        </w:numPr>
      </w:pPr>
      <w:r w:rsidRPr="157C710C">
        <w:t xml:space="preserve">What do you hope to learn about in this </w:t>
      </w:r>
      <w:r w:rsidRPr="09A2EBCE">
        <w:t>learning pack</w:t>
      </w:r>
      <w:r w:rsidRPr="157C710C">
        <w:t>?</w:t>
      </w:r>
    </w:p>
    <w:p w14:paraId="02ED5290" w14:textId="73ABC801" w:rsidR="00B40345" w:rsidRPr="00617AB0" w:rsidRDefault="157C710C" w:rsidP="007F7D5A">
      <w:pPr>
        <w:pStyle w:val="MoEHeading2"/>
      </w:pPr>
      <w:r w:rsidRPr="157C710C">
        <w:t xml:space="preserve">Activate your prior knowledge </w:t>
      </w:r>
    </w:p>
    <w:p w14:paraId="0C606CD3" w14:textId="2979B18E" w:rsidR="008C2030" w:rsidRDefault="007F7D5A" w:rsidP="007F7D5A">
      <w:pPr>
        <w:rPr>
          <w:i/>
        </w:rPr>
      </w:pPr>
      <w:r w:rsidRPr="007F7D5A">
        <w:rPr>
          <w:b/>
          <w:bCs/>
          <w:noProof/>
        </w:rPr>
        <w:drawing>
          <wp:anchor distT="0" distB="0" distL="114300" distR="114300" simplePos="0" relativeHeight="251658246" behindDoc="1" locked="0" layoutInCell="1" allowOverlap="1" wp14:anchorId="543F9BAD" wp14:editId="6905AF69">
            <wp:simplePos x="0" y="0"/>
            <wp:positionH relativeFrom="margin">
              <wp:align>right</wp:align>
            </wp:positionH>
            <wp:positionV relativeFrom="paragraph">
              <wp:posOffset>43180</wp:posOffset>
            </wp:positionV>
            <wp:extent cx="3773805" cy="1504950"/>
            <wp:effectExtent l="0" t="0" r="0" b="0"/>
            <wp:wrapTight wrapText="bothSides">
              <wp:wrapPolygon edited="0">
                <wp:start x="0" y="0"/>
                <wp:lineTo x="0" y="21327"/>
                <wp:lineTo x="21480" y="21327"/>
                <wp:lineTo x="21480" y="0"/>
                <wp:lineTo x="0" y="0"/>
              </wp:wrapPolygon>
            </wp:wrapTight>
            <wp:docPr id="789978956" name="Picture 789978956" descr="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97895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73805" cy="1504950"/>
                    </a:xfrm>
                    <a:prstGeom prst="rect">
                      <a:avLst/>
                    </a:prstGeom>
                  </pic:spPr>
                </pic:pic>
              </a:graphicData>
            </a:graphic>
            <wp14:sizeRelH relativeFrom="margin">
              <wp14:pctWidth>0</wp14:pctWidth>
            </wp14:sizeRelH>
            <wp14:sizeRelV relativeFrom="margin">
              <wp14:pctHeight>0</wp14:pctHeight>
            </wp14:sizeRelV>
          </wp:anchor>
        </w:drawing>
      </w:r>
      <w:r w:rsidRPr="007F7D5A">
        <w:rPr>
          <w:b/>
          <w:bCs/>
        </w:rPr>
        <w:t>Draw</w:t>
      </w:r>
      <w:r w:rsidR="00B40345" w:rsidRPr="00617AB0">
        <w:t xml:space="preserve"> a Venn diagram</w:t>
      </w:r>
      <w:r w:rsidR="008C2030">
        <w:t xml:space="preserve"> in your notebook</w:t>
      </w:r>
      <w:r w:rsidR="00B40345" w:rsidRPr="00617AB0">
        <w:t xml:space="preserve"> to list your ideas by brainstorming the similarities and differences about how animals and humans express themselves</w:t>
      </w:r>
      <w:r w:rsidR="00B40345" w:rsidRPr="157C710C">
        <w:rPr>
          <w:i/>
        </w:rPr>
        <w:t xml:space="preserve">. </w:t>
      </w:r>
    </w:p>
    <w:p w14:paraId="427F9E11" w14:textId="6DE11F69" w:rsidR="00274766" w:rsidRPr="00617AB0" w:rsidRDefault="00B40345" w:rsidP="007F7D5A">
      <w:r w:rsidRPr="157C710C">
        <w:t xml:space="preserve">What conclusion can you draw from your list? </w:t>
      </w:r>
      <w:r w:rsidRPr="008C2030">
        <w:rPr>
          <w:b/>
          <w:bCs/>
        </w:rPr>
        <w:t>Write</w:t>
      </w:r>
      <w:r w:rsidRPr="157C710C">
        <w:t xml:space="preserve"> this in a statement below your diagram.</w:t>
      </w:r>
    </w:p>
    <w:p w14:paraId="0C2265F8" w14:textId="2E287385" w:rsidR="00193172" w:rsidRPr="00515E05" w:rsidRDefault="0089149C" w:rsidP="00654819">
      <w:pPr>
        <w:pStyle w:val="MoEHeading1"/>
      </w:pPr>
      <w:r>
        <w:rPr>
          <w:color w:val="339933"/>
        </w:rPr>
        <w:br w:type="page"/>
      </w:r>
      <w:r w:rsidR="443E3085" w:rsidRPr="25C7A0E4">
        <w:lastRenderedPageBreak/>
        <w:t>Day 1 a</w:t>
      </w:r>
      <w:r w:rsidR="06068800" w:rsidRPr="25C7A0E4">
        <w:t>ctivity</w:t>
      </w:r>
      <w:r w:rsidR="06068800" w:rsidRPr="00515E05">
        <w:t xml:space="preserve"> 2</w:t>
      </w:r>
      <w:r w:rsidR="06068800" w:rsidRPr="25C7A0E4">
        <w:t>:</w:t>
      </w:r>
      <w:r w:rsidR="4A8614B9" w:rsidRPr="25C7A0E4">
        <w:t xml:space="preserve"> </w:t>
      </w:r>
      <w:r w:rsidR="05615329" w:rsidRPr="25C7A0E4">
        <w:t>Let’s</w:t>
      </w:r>
      <w:r w:rsidR="05615329" w:rsidRPr="00515E05">
        <w:t xml:space="preserve"> get physical</w:t>
      </w:r>
      <w:r w:rsidR="05615329" w:rsidRPr="25C7A0E4">
        <w:t>,</w:t>
      </w:r>
      <w:r w:rsidR="00663316">
        <w:t xml:space="preserve"> animal</w:t>
      </w:r>
      <w:r w:rsidR="05615329" w:rsidRPr="00515E05">
        <w:t xml:space="preserve"> </w:t>
      </w:r>
      <w:r w:rsidR="6D7BBD29" w:rsidRPr="25C7A0E4">
        <w:t>y</w:t>
      </w:r>
      <w:r w:rsidR="72A5E2BC" w:rsidRPr="25C7A0E4">
        <w:t>oga</w:t>
      </w:r>
      <w:r w:rsidR="72A5E2BC" w:rsidRPr="00515E05">
        <w:t xml:space="preserve"> </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3743A7" w:rsidRPr="003743A7" w14:paraId="14096973" w14:textId="77777777" w:rsidTr="003743A7">
        <w:tc>
          <w:tcPr>
            <w:tcW w:w="9720" w:type="dxa"/>
          </w:tcPr>
          <w:p w14:paraId="2C1B9979" w14:textId="79BD76A0" w:rsidR="4F3E4FFA" w:rsidRPr="003743A7" w:rsidRDefault="4F3E4FFA" w:rsidP="00654819">
            <w:pPr>
              <w:rPr>
                <w:rFonts w:eastAsiaTheme="minorEastAsia"/>
                <w:b/>
                <w:bCs/>
                <w:i/>
                <w:iCs/>
                <w:color w:val="01853E"/>
              </w:rPr>
            </w:pPr>
            <w:r w:rsidRPr="003743A7">
              <w:rPr>
                <w:bCs/>
                <w:i/>
                <w:iCs/>
                <w:color w:val="01853E"/>
              </w:rPr>
              <w:t xml:space="preserve">It is important your </w:t>
            </w:r>
            <w:r w:rsidR="2EDF6C84" w:rsidRPr="003743A7">
              <w:rPr>
                <w:b/>
                <w:i/>
                <w:iCs/>
                <w:color w:val="01853E"/>
              </w:rPr>
              <w:t>learner</w:t>
            </w:r>
            <w:r w:rsidRPr="003743A7">
              <w:rPr>
                <w:bCs/>
                <w:i/>
                <w:iCs/>
                <w:color w:val="01853E"/>
              </w:rPr>
              <w:t xml:space="preserve"> includes a fitness activity in their plan for each day. Encourage them to take </w:t>
            </w:r>
            <w:r w:rsidR="7D3C4C42" w:rsidRPr="003743A7">
              <w:rPr>
                <w:bCs/>
                <w:i/>
                <w:iCs/>
                <w:color w:val="01853E"/>
              </w:rPr>
              <w:t>regular</w:t>
            </w:r>
            <w:r w:rsidRPr="003743A7">
              <w:rPr>
                <w:bCs/>
                <w:i/>
                <w:iCs/>
                <w:color w:val="01853E"/>
              </w:rPr>
              <w:t xml:space="preserve"> breaks and if </w:t>
            </w:r>
            <w:r w:rsidR="2899DE88" w:rsidRPr="003743A7">
              <w:rPr>
                <w:bCs/>
                <w:i/>
                <w:iCs/>
                <w:color w:val="01853E"/>
              </w:rPr>
              <w:t>possible,</w:t>
            </w:r>
            <w:r w:rsidRPr="003743A7">
              <w:rPr>
                <w:bCs/>
                <w:i/>
                <w:iCs/>
                <w:color w:val="01853E"/>
              </w:rPr>
              <w:t xml:space="preserve"> do the fitness activity with your </w:t>
            </w:r>
            <w:r w:rsidR="2EDF6C84" w:rsidRPr="003743A7">
              <w:rPr>
                <w:b/>
                <w:i/>
                <w:iCs/>
                <w:color w:val="01853E"/>
              </w:rPr>
              <w:t>learner</w:t>
            </w:r>
            <w:r w:rsidRPr="003743A7">
              <w:rPr>
                <w:bCs/>
                <w:i/>
                <w:iCs/>
                <w:color w:val="01853E"/>
              </w:rPr>
              <w:t xml:space="preserve"> or have them complete it with their siblings where appropriate.</w:t>
            </w:r>
          </w:p>
        </w:tc>
      </w:tr>
      <w:tr w:rsidR="003743A7" w:rsidRPr="003743A7" w14:paraId="1BEAB6EE" w14:textId="77777777" w:rsidTr="003743A7">
        <w:tc>
          <w:tcPr>
            <w:tcW w:w="9720" w:type="dxa"/>
          </w:tcPr>
          <w:p w14:paraId="1CFCDB3E" w14:textId="77777777" w:rsidR="003743A7" w:rsidRDefault="003743A7" w:rsidP="003743A7">
            <w:r>
              <w:t>What do I need?</w:t>
            </w:r>
          </w:p>
          <w:p w14:paraId="5D1EC709" w14:textId="77777777" w:rsidR="003743A7" w:rsidRPr="003743A7" w:rsidRDefault="003743A7" w:rsidP="007227E1">
            <w:pPr>
              <w:pStyle w:val="ListParagraph"/>
              <w:numPr>
                <w:ilvl w:val="0"/>
                <w:numId w:val="63"/>
              </w:numPr>
              <w:rPr>
                <w:rFonts w:asciiTheme="minorHAnsi" w:eastAsiaTheme="minorEastAsia" w:hAnsiTheme="minorHAnsi"/>
              </w:rPr>
            </w:pPr>
            <w:r w:rsidRPr="00E46532">
              <w:t>30 minutes</w:t>
            </w:r>
          </w:p>
          <w:p w14:paraId="00C68FCC" w14:textId="77777777" w:rsidR="003743A7" w:rsidRPr="003743A7" w:rsidRDefault="003743A7" w:rsidP="007227E1">
            <w:pPr>
              <w:pStyle w:val="ListParagraph"/>
              <w:numPr>
                <w:ilvl w:val="0"/>
                <w:numId w:val="63"/>
              </w:numPr>
              <w:rPr>
                <w:rFonts w:asciiTheme="minorHAnsi" w:eastAsiaTheme="minorEastAsia" w:hAnsiTheme="minorHAnsi"/>
              </w:rPr>
            </w:pPr>
            <w:r w:rsidRPr="00E46532">
              <w:t>A quiet space</w:t>
            </w:r>
          </w:p>
          <w:p w14:paraId="2F1035BF" w14:textId="5C872B52" w:rsidR="003743A7" w:rsidRPr="003743A7" w:rsidRDefault="003743A7" w:rsidP="007227E1">
            <w:pPr>
              <w:pStyle w:val="ListParagraph"/>
              <w:numPr>
                <w:ilvl w:val="0"/>
                <w:numId w:val="63"/>
              </w:numPr>
            </w:pPr>
            <w:r w:rsidRPr="19C9B3F2">
              <w:t>Yoga pose information (below)</w:t>
            </w:r>
          </w:p>
        </w:tc>
      </w:tr>
    </w:tbl>
    <w:p w14:paraId="7FCEB0FF" w14:textId="37EC284D" w:rsidR="7F5C4222" w:rsidRDefault="7F5C4222" w:rsidP="003743A7">
      <w:pPr>
        <w:pStyle w:val="LI"/>
        <w:rPr>
          <w:rFonts w:asciiTheme="minorHAnsi" w:eastAsiaTheme="minorEastAsia" w:hAnsiTheme="minorHAnsi"/>
          <w:color w:val="000000" w:themeColor="text1"/>
        </w:rPr>
      </w:pPr>
      <w:r>
        <w:t xml:space="preserve">In this activity I am learning to: </w:t>
      </w:r>
      <w:r w:rsidR="2E707565" w:rsidRPr="73159E97">
        <w:rPr>
          <w:b/>
          <w:bCs/>
        </w:rPr>
        <w:t>Move</w:t>
      </w:r>
      <w:r w:rsidR="2E707565">
        <w:t xml:space="preserve"> my body and practise mindfulness by doing animal yoga poses.</w:t>
      </w:r>
    </w:p>
    <w:p w14:paraId="2A725AD5" w14:textId="4DF14993" w:rsidR="73159E97" w:rsidRDefault="73159E97" w:rsidP="73159E97">
      <w:pPr>
        <w:pStyle w:val="MoEBodyText"/>
        <w:rPr>
          <w:rFonts w:eastAsia="Calibri"/>
        </w:rPr>
      </w:pPr>
    </w:p>
    <w:p w14:paraId="7DF27335" w14:textId="6A7FA449" w:rsidR="00E46532" w:rsidRDefault="00EC2586" w:rsidP="00EC2586">
      <w:pPr>
        <w:pStyle w:val="MoEHeading2"/>
      </w:pPr>
      <w:r>
        <w:t>Animal yoga</w:t>
      </w:r>
    </w:p>
    <w:p w14:paraId="593ABB9A" w14:textId="7A14F225" w:rsidR="00E46532" w:rsidRPr="00E46532" w:rsidRDefault="00E46532" w:rsidP="000A648C">
      <w:r w:rsidRPr="00E46532">
        <w:t xml:space="preserve">Use this guided yoga </w:t>
      </w:r>
      <w:r>
        <w:t xml:space="preserve">practise </w:t>
      </w:r>
      <w:r w:rsidRPr="00E46532">
        <w:t xml:space="preserve">in your class to practise being in different animal yoga poses. These poses can be beneficial for mindfulness and help bring on a feeling of calm as well as reducing anxiety. </w:t>
      </w:r>
    </w:p>
    <w:p w14:paraId="3D3BECD2" w14:textId="77777777" w:rsidR="00E46532" w:rsidRPr="00E46532" w:rsidRDefault="00E46532" w:rsidP="000A648C">
      <w:r w:rsidRPr="00E46532">
        <w:t xml:space="preserve">It also turns out that yoga can be helpful in tapping into our creativity fostering creative energy. Research also states that regularly practising yoga can have a positive impact on how we communicate with each other! </w:t>
      </w:r>
    </w:p>
    <w:p w14:paraId="71A8D04A" w14:textId="0293E224" w:rsidR="00E46532" w:rsidRPr="00E46532" w:rsidRDefault="00766413" w:rsidP="000A648C">
      <w:r>
        <w:rPr>
          <w:noProof/>
        </w:rPr>
        <w:drawing>
          <wp:anchor distT="0" distB="0" distL="114300" distR="114300" simplePos="0" relativeHeight="251658241" behindDoc="1" locked="0" layoutInCell="1" allowOverlap="1" wp14:anchorId="2380C2F6" wp14:editId="288FBC6A">
            <wp:simplePos x="0" y="0"/>
            <wp:positionH relativeFrom="margin">
              <wp:posOffset>4958715</wp:posOffset>
            </wp:positionH>
            <wp:positionV relativeFrom="paragraph">
              <wp:posOffset>220980</wp:posOffset>
            </wp:positionV>
            <wp:extent cx="1424305" cy="1877060"/>
            <wp:effectExtent l="0" t="0" r="4445" b="8890"/>
            <wp:wrapTight wrapText="bothSides">
              <wp:wrapPolygon edited="0">
                <wp:start x="0" y="0"/>
                <wp:lineTo x="0" y="21483"/>
                <wp:lineTo x="21379" y="21483"/>
                <wp:lineTo x="21379" y="0"/>
                <wp:lineTo x="0" y="0"/>
              </wp:wrapPolygon>
            </wp:wrapTight>
            <wp:docPr id="789978959" name="Picture 789978959" descr="A picture containing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78959" name="Picture 789978959" descr="A picture containing hanger&#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24305" cy="1877060"/>
                    </a:xfrm>
                    <a:prstGeom prst="rect">
                      <a:avLst/>
                    </a:prstGeom>
                  </pic:spPr>
                </pic:pic>
              </a:graphicData>
            </a:graphic>
            <wp14:sizeRelH relativeFrom="margin">
              <wp14:pctWidth>0</wp14:pctWidth>
            </wp14:sizeRelH>
            <wp14:sizeRelV relativeFrom="margin">
              <wp14:pctHeight>0</wp14:pctHeight>
            </wp14:sizeRelV>
          </wp:anchor>
        </w:drawing>
      </w:r>
      <w:r>
        <w:t>H</w:t>
      </w:r>
      <w:r w:rsidR="00E46532" w:rsidRPr="00E46532">
        <w:t xml:space="preserve">ave a go at the poses </w:t>
      </w:r>
      <w:r w:rsidRPr="00E46532">
        <w:t>below and</w:t>
      </w:r>
      <w:r w:rsidR="00E46532" w:rsidRPr="00E46532">
        <w:t xml:space="preserve"> see if you can incorporate them regularly into your day.</w:t>
      </w:r>
    </w:p>
    <w:p w14:paraId="72E63D95" w14:textId="58253C36" w:rsidR="00DD217D" w:rsidRPr="00B37017" w:rsidRDefault="00E46532" w:rsidP="00EC2586">
      <w:pPr>
        <w:pStyle w:val="MoEHeading2"/>
      </w:pPr>
      <w:r w:rsidRPr="00B37017">
        <w:t xml:space="preserve">Cat/cow breathing </w:t>
      </w:r>
    </w:p>
    <w:p w14:paraId="57D11507" w14:textId="22734874" w:rsidR="00C603D7" w:rsidRDefault="003850B0" w:rsidP="000A648C">
      <w:r>
        <w:t xml:space="preserve">Start on your hands and knees on your mat. </w:t>
      </w:r>
      <w:r w:rsidR="00D84058">
        <w:t>Take a deep breath and drop your belly to the floor and look up to the sky</w:t>
      </w:r>
      <w:r w:rsidR="00C603D7">
        <w:t xml:space="preserve">, </w:t>
      </w:r>
      <w:r w:rsidR="004866F1">
        <w:t>this is the cow pose</w:t>
      </w:r>
      <w:r w:rsidR="00C603D7">
        <w:t>.</w:t>
      </w:r>
    </w:p>
    <w:p w14:paraId="54320201" w14:textId="668D5B00" w:rsidR="004866F1" w:rsidRDefault="004866F1" w:rsidP="000A648C">
      <w:r>
        <w:t xml:space="preserve">Now breathe out, tuck your chin towards your chest and arch your back up to the sky like an angry cat. </w:t>
      </w:r>
    </w:p>
    <w:p w14:paraId="69E85B0A" w14:textId="662E6F67" w:rsidR="00DD217D" w:rsidRDefault="000A069C" w:rsidP="000A648C">
      <w:r>
        <w:t xml:space="preserve">Repeat your cat/cow breathing </w:t>
      </w:r>
      <w:r w:rsidR="00B213AF">
        <w:t>counting to 4 as you breathe in (cow) and counting to 4 as you breathe out (cat)</w:t>
      </w:r>
      <w:r w:rsidR="00D84058">
        <w:t xml:space="preserve"> </w:t>
      </w:r>
    </w:p>
    <w:p w14:paraId="46F2A627" w14:textId="1E74A746" w:rsidR="0073065F" w:rsidRPr="00B37017" w:rsidRDefault="00667EEE" w:rsidP="00EC2586">
      <w:pPr>
        <w:pStyle w:val="MoEHeading2"/>
      </w:pPr>
      <w:r w:rsidRPr="00B37017">
        <w:rPr>
          <w:noProof/>
        </w:rPr>
        <w:drawing>
          <wp:anchor distT="0" distB="0" distL="114300" distR="114300" simplePos="0" relativeHeight="251658242" behindDoc="1" locked="0" layoutInCell="1" allowOverlap="1" wp14:anchorId="10BCA786" wp14:editId="540412E5">
            <wp:simplePos x="0" y="0"/>
            <wp:positionH relativeFrom="column">
              <wp:posOffset>5445760</wp:posOffset>
            </wp:positionH>
            <wp:positionV relativeFrom="paragraph">
              <wp:posOffset>6985</wp:posOffset>
            </wp:positionV>
            <wp:extent cx="683260" cy="2255520"/>
            <wp:effectExtent l="0" t="0" r="2540" b="0"/>
            <wp:wrapTight wrapText="bothSides">
              <wp:wrapPolygon edited="0">
                <wp:start x="0" y="0"/>
                <wp:lineTo x="0" y="21345"/>
                <wp:lineTo x="21078" y="21345"/>
                <wp:lineTo x="21078" y="0"/>
                <wp:lineTo x="0" y="0"/>
              </wp:wrapPolygon>
            </wp:wrapTight>
            <wp:docPr id="789978960" name="Picture 789978960" descr="A picture containing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78960" name="Picture 789978960" descr="A picture containing candelabrum&#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83260" cy="2255520"/>
                    </a:xfrm>
                    <a:prstGeom prst="rect">
                      <a:avLst/>
                    </a:prstGeom>
                  </pic:spPr>
                </pic:pic>
              </a:graphicData>
            </a:graphic>
            <wp14:sizeRelH relativeFrom="margin">
              <wp14:pctWidth>0</wp14:pctWidth>
            </wp14:sizeRelH>
            <wp14:sizeRelV relativeFrom="margin">
              <wp14:pctHeight>0</wp14:pctHeight>
            </wp14:sizeRelV>
          </wp:anchor>
        </w:drawing>
      </w:r>
      <w:r w:rsidR="00E46532" w:rsidRPr="00B37017">
        <w:t>Eagle pose</w:t>
      </w:r>
    </w:p>
    <w:p w14:paraId="604D9494" w14:textId="41E866AF" w:rsidR="0073065F" w:rsidRDefault="00932270" w:rsidP="000A648C">
      <w:r>
        <w:t xml:space="preserve">Start by standing tall. Lift your arms over your head and swing your left arm </w:t>
      </w:r>
      <w:r w:rsidR="00151E27">
        <w:t>under</w:t>
      </w:r>
      <w:r>
        <w:t xml:space="preserve"> </w:t>
      </w:r>
      <w:r w:rsidR="00C40235">
        <w:t xml:space="preserve">your right crossing at the elbows and try to clasp your hands. </w:t>
      </w:r>
    </w:p>
    <w:p w14:paraId="1AA35755" w14:textId="5C76AFF7" w:rsidR="00151E27" w:rsidRDefault="00151E27" w:rsidP="000A648C">
      <w:r>
        <w:t xml:space="preserve">Now </w:t>
      </w:r>
      <w:r w:rsidR="00B63B73">
        <w:t xml:space="preserve">bend your knees and bring your </w:t>
      </w:r>
      <w:r w:rsidR="008E6453">
        <w:t>left leg over your right leg and twist it around like a rope. Try to get your toes tucked behind your calf muscle. See if you can hold the pose while you</w:t>
      </w:r>
      <w:r w:rsidR="00675337">
        <w:t xml:space="preserve"> slowly breathe in for four counts and out for four counts. </w:t>
      </w:r>
    </w:p>
    <w:p w14:paraId="6ABAB9DF" w14:textId="271CD333" w:rsidR="0073065F" w:rsidRDefault="00675337" w:rsidP="000A648C">
      <w:r>
        <w:t xml:space="preserve">Swap to the other side – swing your right arm under your left arm, and your right leg over your left leg. </w:t>
      </w:r>
      <w:r w:rsidR="00766413">
        <w:t>Breathe in for four counts and out for four counts.</w:t>
      </w:r>
    </w:p>
    <w:p w14:paraId="76CB0BA4" w14:textId="0C66D371" w:rsidR="00B37017" w:rsidRDefault="00B37017" w:rsidP="001F510A">
      <w:pPr>
        <w:rPr>
          <w:color w:val="01853E"/>
          <w:sz w:val="28"/>
          <w:szCs w:val="28"/>
        </w:rPr>
      </w:pPr>
    </w:p>
    <w:p w14:paraId="4D1AAC8D" w14:textId="2083AE86" w:rsidR="00766413" w:rsidRPr="00B37017" w:rsidRDefault="00F53870" w:rsidP="00EC2586">
      <w:pPr>
        <w:pStyle w:val="MoEHeading2"/>
      </w:pPr>
      <w:r w:rsidRPr="00B37017">
        <w:t>Upward facing dog</w:t>
      </w:r>
      <w:r w:rsidR="00A538F6" w:rsidRPr="00A538F6">
        <w:t xml:space="preserve"> </w:t>
      </w:r>
    </w:p>
    <w:p w14:paraId="0F62E053" w14:textId="776A5D80" w:rsidR="00766413" w:rsidRDefault="00667EEE" w:rsidP="00EC2586">
      <w:r w:rsidRPr="00A538F6">
        <w:rPr>
          <w:b/>
          <w:bCs/>
          <w:noProof/>
        </w:rPr>
        <w:drawing>
          <wp:anchor distT="0" distB="0" distL="114300" distR="114300" simplePos="0" relativeHeight="251658243" behindDoc="1" locked="0" layoutInCell="1" allowOverlap="1" wp14:anchorId="57E265AA" wp14:editId="576EDA50">
            <wp:simplePos x="0" y="0"/>
            <wp:positionH relativeFrom="margin">
              <wp:posOffset>4410075</wp:posOffset>
            </wp:positionH>
            <wp:positionV relativeFrom="paragraph">
              <wp:posOffset>62230</wp:posOffset>
            </wp:positionV>
            <wp:extent cx="1730375" cy="835660"/>
            <wp:effectExtent l="0" t="0" r="3175" b="2540"/>
            <wp:wrapTight wrapText="bothSides">
              <wp:wrapPolygon edited="0">
                <wp:start x="0" y="0"/>
                <wp:lineTo x="0" y="21173"/>
                <wp:lineTo x="21402" y="21173"/>
                <wp:lineTo x="21402" y="0"/>
                <wp:lineTo x="0" y="0"/>
              </wp:wrapPolygon>
            </wp:wrapTight>
            <wp:docPr id="789978962" name="Picture 789978962" descr="A pair of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78962" name="Picture 789978962" descr="A pair of glasses&#10;&#10;Description automatically generated with medium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30375" cy="835660"/>
                    </a:xfrm>
                    <a:prstGeom prst="rect">
                      <a:avLst/>
                    </a:prstGeom>
                  </pic:spPr>
                </pic:pic>
              </a:graphicData>
            </a:graphic>
            <wp14:sizeRelH relativeFrom="margin">
              <wp14:pctWidth>0</wp14:pctWidth>
            </wp14:sizeRelH>
            <wp14:sizeRelV relativeFrom="margin">
              <wp14:pctHeight>0</wp14:pctHeight>
            </wp14:sizeRelV>
          </wp:anchor>
        </w:drawing>
      </w:r>
      <w:r w:rsidR="00A538F6">
        <w:t xml:space="preserve">Lay face down on your </w:t>
      </w:r>
      <w:r w:rsidR="009405B1">
        <w:t xml:space="preserve">mat. Bring your arms under your shoulders so that your fingers are in line with your shoulders. Take a deep breath and lift your </w:t>
      </w:r>
      <w:r w:rsidR="005B3F9E">
        <w:t xml:space="preserve">chest off the ground without pushing too much into your hands. You are using your back muscles not your arms. </w:t>
      </w:r>
    </w:p>
    <w:p w14:paraId="0D5C7394" w14:textId="171BA736" w:rsidR="0013386D" w:rsidRDefault="0013386D" w:rsidP="00EC2586">
      <w:r>
        <w:t xml:space="preserve">Hold the pose for a count of four and then lay back down. Repeat the pose </w:t>
      </w:r>
      <w:r w:rsidR="008B5724">
        <w:t xml:space="preserve">four times slowly, breathing in for a count of four as you lift, and breathing out for a count of four as you lay back down. </w:t>
      </w:r>
    </w:p>
    <w:p w14:paraId="744B9EEA" w14:textId="537DBF98" w:rsidR="00E46532" w:rsidRPr="00B37017" w:rsidRDefault="00E46532" w:rsidP="00EC2586">
      <w:pPr>
        <w:pStyle w:val="MoEHeading2"/>
      </w:pPr>
      <w:r w:rsidRPr="00B37017">
        <w:t>Puppy pose</w:t>
      </w:r>
      <w:r w:rsidR="003F0765" w:rsidRPr="00B37017">
        <w:t xml:space="preserve"> </w:t>
      </w:r>
    </w:p>
    <w:p w14:paraId="05374BEF" w14:textId="77777777" w:rsidR="00EC2586" w:rsidRDefault="00667EEE" w:rsidP="00EC2586">
      <w:r>
        <w:rPr>
          <w:noProof/>
        </w:rPr>
        <w:drawing>
          <wp:anchor distT="0" distB="0" distL="114300" distR="114300" simplePos="0" relativeHeight="251658244" behindDoc="1" locked="0" layoutInCell="1" allowOverlap="1" wp14:anchorId="7BEFB28D" wp14:editId="30BB5D24">
            <wp:simplePos x="0" y="0"/>
            <wp:positionH relativeFrom="margin">
              <wp:align>right</wp:align>
            </wp:positionH>
            <wp:positionV relativeFrom="paragraph">
              <wp:posOffset>137160</wp:posOffset>
            </wp:positionV>
            <wp:extent cx="2367915" cy="779780"/>
            <wp:effectExtent l="0" t="0" r="0" b="1270"/>
            <wp:wrapTight wrapText="bothSides">
              <wp:wrapPolygon edited="0">
                <wp:start x="0" y="0"/>
                <wp:lineTo x="0" y="21107"/>
                <wp:lineTo x="21374" y="21107"/>
                <wp:lineTo x="21374" y="0"/>
                <wp:lineTo x="0" y="0"/>
              </wp:wrapPolygon>
            </wp:wrapTight>
            <wp:docPr id="789978963" name="Picture 7899789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78963" name="Picture 789978963" descr="Icon&#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67915" cy="779780"/>
                    </a:xfrm>
                    <a:prstGeom prst="rect">
                      <a:avLst/>
                    </a:prstGeom>
                  </pic:spPr>
                </pic:pic>
              </a:graphicData>
            </a:graphic>
            <wp14:sizeRelH relativeFrom="margin">
              <wp14:pctWidth>0</wp14:pctWidth>
            </wp14:sizeRelH>
            <wp14:sizeRelV relativeFrom="margin">
              <wp14:pctHeight>0</wp14:pctHeight>
            </wp14:sizeRelV>
          </wp:anchor>
        </w:drawing>
      </w:r>
      <w:r w:rsidR="00532503">
        <w:t xml:space="preserve">We are going to open our heart space just like a playful puppy. Start on your hands and knees (like cat/cow). Walk your hands forwards. Keep your hips high but let your chest and your heart melt towards the ground. </w:t>
      </w:r>
    </w:p>
    <w:p w14:paraId="656A904D" w14:textId="625F8327" w:rsidR="000E283E" w:rsidRDefault="00A831CE" w:rsidP="00EC2586">
      <w:r>
        <w:t xml:space="preserve">Lower your forehead to the ground and let your neck relax. </w:t>
      </w:r>
      <w:r w:rsidR="00667EEE">
        <w:t xml:space="preserve">Take four slow breaths here, focusing on feeling the stretch in your arms and back. </w:t>
      </w:r>
    </w:p>
    <w:p w14:paraId="4A8986E1" w14:textId="77777777" w:rsidR="000E283E" w:rsidRDefault="000E283E" w:rsidP="001F510A">
      <w:pPr>
        <w:pStyle w:val="MoEBodyText"/>
      </w:pPr>
    </w:p>
    <w:p w14:paraId="578A51C8" w14:textId="419B5326" w:rsidR="00193172" w:rsidRDefault="00193172" w:rsidP="001F510A"/>
    <w:p w14:paraId="4E8B4C6E" w14:textId="77777777" w:rsidR="00667EEE" w:rsidRDefault="00667EEE" w:rsidP="001F510A">
      <w:pPr>
        <w:rPr>
          <w:color w:val="01853E"/>
        </w:rPr>
      </w:pPr>
      <w:r>
        <w:br w:type="page"/>
      </w:r>
    </w:p>
    <w:p w14:paraId="1F7CC313" w14:textId="74FD46F6" w:rsidR="00193172" w:rsidRPr="00B37017" w:rsidRDefault="7CF72065" w:rsidP="00EC2586">
      <w:pPr>
        <w:pStyle w:val="MoEHeading1"/>
        <w:rPr>
          <w:rFonts w:eastAsia="Calibri"/>
        </w:rPr>
      </w:pPr>
      <w:r w:rsidRPr="00B37017">
        <w:lastRenderedPageBreak/>
        <w:t>Day 1</w:t>
      </w:r>
      <w:r w:rsidRPr="19C9B3F2">
        <w:t xml:space="preserve"> a</w:t>
      </w:r>
      <w:r w:rsidR="06068800" w:rsidRPr="19C9B3F2">
        <w:t>ctivity</w:t>
      </w:r>
      <w:r w:rsidR="06068800" w:rsidRPr="00B37017">
        <w:t xml:space="preserve"> 3</w:t>
      </w:r>
      <w:r w:rsidR="06068800" w:rsidRPr="19C9B3F2">
        <w:t>:</w:t>
      </w:r>
      <w:r w:rsidR="4D002EAB" w:rsidRPr="00B37017">
        <w:t xml:space="preserve"> Reading</w:t>
      </w:r>
      <w:r w:rsidR="00CE7045">
        <w:t xml:space="preserve">       </w:t>
      </w:r>
      <w:r w:rsidR="4D002EAB" w:rsidRPr="4F03727A">
        <w:t xml:space="preserve"> </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E94DCC" w:rsidRPr="00E94DCC" w14:paraId="380B1677" w14:textId="77777777" w:rsidTr="00E94DCC">
        <w:tc>
          <w:tcPr>
            <w:tcW w:w="9720" w:type="dxa"/>
          </w:tcPr>
          <w:p w14:paraId="4A58D207" w14:textId="3AA11A05" w:rsidR="5C84EF2B" w:rsidRPr="00E94DCC" w:rsidRDefault="5C84EF2B" w:rsidP="00BB72DD">
            <w:pPr>
              <w:rPr>
                <w:rStyle w:val="normaltextrun"/>
                <w:rFonts w:eastAsiaTheme="minorEastAsia"/>
                <w:b/>
                <w:bCs/>
                <w:i/>
                <w:iCs/>
                <w:color w:val="01853E"/>
              </w:rPr>
            </w:pPr>
            <w:r w:rsidRPr="00E94DCC">
              <w:rPr>
                <w:bCs/>
                <w:i/>
                <w:iCs/>
                <w:color w:val="01853E"/>
              </w:rPr>
              <w:t xml:space="preserve">This task </w:t>
            </w:r>
            <w:r w:rsidR="00BB72DD" w:rsidRPr="00E94DCC">
              <w:rPr>
                <w:bCs/>
                <w:i/>
                <w:iCs/>
                <w:color w:val="01853E"/>
              </w:rPr>
              <w:t>encourages</w:t>
            </w:r>
            <w:r w:rsidRPr="00E94DCC">
              <w:rPr>
                <w:bCs/>
                <w:i/>
                <w:iCs/>
                <w:color w:val="01853E"/>
              </w:rPr>
              <w:t xml:space="preserve"> your </w:t>
            </w:r>
            <w:r w:rsidR="7BC9FD6B" w:rsidRPr="00E94DCC">
              <w:rPr>
                <w:bCs/>
                <w:i/>
                <w:iCs/>
                <w:color w:val="01853E"/>
              </w:rPr>
              <w:t>learner</w:t>
            </w:r>
            <w:r w:rsidRPr="00E94DCC">
              <w:rPr>
                <w:bCs/>
                <w:i/>
                <w:iCs/>
                <w:color w:val="01853E"/>
              </w:rPr>
              <w:t xml:space="preserve"> to develop their skills in </w:t>
            </w:r>
            <w:r w:rsidR="00BB72DD" w:rsidRPr="00E94DCC">
              <w:rPr>
                <w:bCs/>
                <w:i/>
                <w:iCs/>
                <w:color w:val="01853E"/>
              </w:rPr>
              <w:t>analysing</w:t>
            </w:r>
            <w:r w:rsidRPr="00E94DCC">
              <w:rPr>
                <w:bCs/>
                <w:i/>
                <w:iCs/>
                <w:color w:val="01853E"/>
              </w:rPr>
              <w:t xml:space="preserve"> text for facts and information</w:t>
            </w:r>
            <w:r w:rsidR="628A037F" w:rsidRPr="00E94DCC">
              <w:rPr>
                <w:bCs/>
                <w:i/>
                <w:iCs/>
                <w:color w:val="01853E"/>
              </w:rPr>
              <w:t xml:space="preserve">, as well as </w:t>
            </w:r>
            <w:r w:rsidR="00BB72DD" w:rsidRPr="00E94DCC">
              <w:rPr>
                <w:bCs/>
                <w:i/>
                <w:iCs/>
                <w:color w:val="01853E"/>
              </w:rPr>
              <w:t>justif</w:t>
            </w:r>
            <w:r w:rsidR="00C471C2" w:rsidRPr="00E94DCC">
              <w:rPr>
                <w:bCs/>
                <w:i/>
                <w:iCs/>
                <w:color w:val="01853E"/>
              </w:rPr>
              <w:t>ying</w:t>
            </w:r>
            <w:r w:rsidR="628A037F" w:rsidRPr="00E94DCC">
              <w:rPr>
                <w:bCs/>
                <w:i/>
                <w:iCs/>
                <w:color w:val="01853E"/>
              </w:rPr>
              <w:t xml:space="preserve"> their position</w:t>
            </w:r>
            <w:r w:rsidR="692648ED" w:rsidRPr="00E94DCC">
              <w:rPr>
                <w:bCs/>
                <w:i/>
                <w:iCs/>
                <w:color w:val="01853E"/>
              </w:rPr>
              <w:t xml:space="preserve">. There may be </w:t>
            </w:r>
            <w:r w:rsidR="2E9F2DFB" w:rsidRPr="00E94DCC">
              <w:rPr>
                <w:bCs/>
                <w:i/>
                <w:iCs/>
                <w:color w:val="01853E"/>
              </w:rPr>
              <w:t>a few</w:t>
            </w:r>
            <w:r w:rsidR="692648ED" w:rsidRPr="00E94DCC">
              <w:rPr>
                <w:bCs/>
                <w:i/>
                <w:iCs/>
                <w:color w:val="01853E"/>
              </w:rPr>
              <w:t xml:space="preserve"> new and unfamiliar words </w:t>
            </w:r>
            <w:r w:rsidR="00C471C2" w:rsidRPr="00E94DCC">
              <w:rPr>
                <w:bCs/>
                <w:i/>
                <w:iCs/>
                <w:color w:val="01853E"/>
              </w:rPr>
              <w:t xml:space="preserve">for your </w:t>
            </w:r>
            <w:r w:rsidR="1DE4384C" w:rsidRPr="00E94DCC">
              <w:rPr>
                <w:b/>
                <w:i/>
                <w:iCs/>
                <w:color w:val="01853E"/>
              </w:rPr>
              <w:t>learner</w:t>
            </w:r>
            <w:r w:rsidR="692648ED" w:rsidRPr="00E94DCC">
              <w:rPr>
                <w:bCs/>
                <w:i/>
                <w:iCs/>
                <w:color w:val="01853E"/>
              </w:rPr>
              <w:t xml:space="preserve"> in the text. Encourage </w:t>
            </w:r>
            <w:r w:rsidR="00C471C2" w:rsidRPr="00E94DCC">
              <w:rPr>
                <w:bCs/>
                <w:i/>
                <w:iCs/>
                <w:color w:val="01853E"/>
              </w:rPr>
              <w:t xml:space="preserve">them </w:t>
            </w:r>
            <w:r w:rsidR="692648ED" w:rsidRPr="00E94DCC">
              <w:rPr>
                <w:bCs/>
                <w:i/>
                <w:iCs/>
                <w:color w:val="01853E"/>
              </w:rPr>
              <w:t>to make note of these words in their glossary</w:t>
            </w:r>
            <w:r w:rsidR="5DC8E77B" w:rsidRPr="00E94DCC">
              <w:rPr>
                <w:bCs/>
                <w:i/>
                <w:iCs/>
                <w:color w:val="01853E"/>
              </w:rPr>
              <w:t>, find the meaning</w:t>
            </w:r>
            <w:r w:rsidR="00C471C2" w:rsidRPr="00E94DCC">
              <w:rPr>
                <w:bCs/>
                <w:i/>
                <w:iCs/>
                <w:color w:val="01853E"/>
              </w:rPr>
              <w:t>,</w:t>
            </w:r>
            <w:r w:rsidR="5DC8E77B" w:rsidRPr="00E94DCC">
              <w:rPr>
                <w:bCs/>
                <w:i/>
                <w:iCs/>
                <w:color w:val="01853E"/>
              </w:rPr>
              <w:t xml:space="preserve"> and then reread the text with their new understanding of the word. This will help them to analyse the text more effectively. </w:t>
            </w:r>
          </w:p>
        </w:tc>
      </w:tr>
      <w:tr w:rsidR="00E94DCC" w:rsidRPr="00E94DCC" w14:paraId="29F97D3C" w14:textId="77777777" w:rsidTr="00E94DCC">
        <w:trPr>
          <w:trHeight w:val="2749"/>
        </w:trPr>
        <w:tc>
          <w:tcPr>
            <w:tcW w:w="9720" w:type="dxa"/>
          </w:tcPr>
          <w:p w14:paraId="7269E61D" w14:textId="77777777" w:rsidR="00E94DCC" w:rsidRPr="00E94DCC" w:rsidRDefault="00E94DCC" w:rsidP="00E94DCC">
            <w:r w:rsidRPr="00E94DCC">
              <w:t>What do I need?</w:t>
            </w:r>
          </w:p>
          <w:p w14:paraId="776807A3" w14:textId="77777777" w:rsidR="00E94DCC" w:rsidRPr="00E94DCC" w:rsidRDefault="00E94DCC" w:rsidP="007227E1">
            <w:pPr>
              <w:pStyle w:val="ListParagraph"/>
              <w:numPr>
                <w:ilvl w:val="0"/>
                <w:numId w:val="64"/>
              </w:numPr>
              <w:rPr>
                <w:rFonts w:asciiTheme="minorHAnsi" w:eastAsiaTheme="minorEastAsia" w:hAnsiTheme="minorHAnsi"/>
              </w:rPr>
            </w:pPr>
            <w:r w:rsidRPr="00E94DCC">
              <w:t>45-60 minutes</w:t>
            </w:r>
          </w:p>
          <w:p w14:paraId="6CF9F974" w14:textId="77777777" w:rsidR="00E94DCC" w:rsidRPr="00E94DCC" w:rsidRDefault="00E94DCC" w:rsidP="007227E1">
            <w:pPr>
              <w:pStyle w:val="ListParagraph"/>
              <w:numPr>
                <w:ilvl w:val="0"/>
                <w:numId w:val="64"/>
              </w:numPr>
            </w:pPr>
            <w:r w:rsidRPr="00E94DCC">
              <w:t xml:space="preserve">Look for a copy of this article in your pack or access here: </w:t>
            </w:r>
            <w:hyperlink r:id="rId55">
              <w:r w:rsidRPr="00E94DCC">
                <w:rPr>
                  <w:rStyle w:val="Hyperlink"/>
                </w:rPr>
                <w:t>https://www.dogonews.com/2021/12/20/orangutans-have-distinct-artistic-styles-too</w:t>
              </w:r>
            </w:hyperlink>
          </w:p>
          <w:p w14:paraId="4CE3D4CB" w14:textId="77777777" w:rsidR="00E94DCC" w:rsidRPr="00E94DCC" w:rsidRDefault="00E94DCC" w:rsidP="007227E1">
            <w:pPr>
              <w:pStyle w:val="ListParagraph"/>
              <w:numPr>
                <w:ilvl w:val="0"/>
                <w:numId w:val="64"/>
              </w:numPr>
              <w:rPr>
                <w:rFonts w:asciiTheme="minorHAnsi" w:eastAsiaTheme="minorEastAsia" w:hAnsiTheme="minorHAnsi"/>
                <w:color w:val="000000" w:themeColor="text1"/>
              </w:rPr>
            </w:pPr>
            <w:r w:rsidRPr="00E94DCC">
              <w:rPr>
                <w:rFonts w:eastAsia="Calibri"/>
                <w:color w:val="000000" w:themeColor="text1"/>
              </w:rPr>
              <w:t xml:space="preserve">Dictionary (or online </w:t>
            </w:r>
            <w:hyperlink r:id="rId56">
              <w:r w:rsidRPr="00E94DCC">
                <w:rPr>
                  <w:rStyle w:val="Hyperlink"/>
                  <w:rFonts w:eastAsia="Calibri"/>
                </w:rPr>
                <w:t>www.dictionary.com)</w:t>
              </w:r>
            </w:hyperlink>
          </w:p>
          <w:p w14:paraId="5B67611C" w14:textId="77777777" w:rsidR="00E94DCC" w:rsidRPr="00E94DCC" w:rsidRDefault="00E94DCC" w:rsidP="007227E1">
            <w:pPr>
              <w:pStyle w:val="ListParagraph"/>
              <w:numPr>
                <w:ilvl w:val="0"/>
                <w:numId w:val="64"/>
              </w:numPr>
              <w:rPr>
                <w:rFonts w:asciiTheme="minorHAnsi" w:eastAsiaTheme="minorEastAsia" w:hAnsiTheme="minorHAnsi"/>
              </w:rPr>
            </w:pPr>
            <w:r w:rsidRPr="00E94DCC">
              <w:t>Paper, notebook, or  online doc to record your glossary, thinking and the answers to the questions</w:t>
            </w:r>
          </w:p>
          <w:p w14:paraId="1C63567B" w14:textId="2805688F" w:rsidR="00E94DCC" w:rsidRPr="00E94DCC" w:rsidRDefault="00E94DCC" w:rsidP="007227E1">
            <w:pPr>
              <w:pStyle w:val="ListParagraph"/>
              <w:numPr>
                <w:ilvl w:val="0"/>
                <w:numId w:val="64"/>
              </w:numPr>
            </w:pPr>
            <w:r w:rsidRPr="00E94DCC">
              <w:t>Something to write with</w:t>
            </w:r>
          </w:p>
        </w:tc>
      </w:tr>
    </w:tbl>
    <w:p w14:paraId="0BCD6697" w14:textId="04B9919D" w:rsidR="7F5C4222" w:rsidRDefault="7F5C4222" w:rsidP="00E94DCC">
      <w:pPr>
        <w:pStyle w:val="LI"/>
        <w:rPr>
          <w:rFonts w:asciiTheme="minorHAnsi" w:eastAsiaTheme="minorEastAsia" w:hAnsiTheme="minorHAnsi"/>
        </w:rPr>
      </w:pPr>
      <w:r>
        <w:t xml:space="preserve">In this activity I am learning to: </w:t>
      </w:r>
      <w:r w:rsidR="5EAEB4BB" w:rsidRPr="73159E97">
        <w:rPr>
          <w:b/>
          <w:bCs/>
        </w:rPr>
        <w:t>Identify</w:t>
      </w:r>
      <w:r>
        <w:t xml:space="preserve"> ways primates and humans are similar in their artistic ability.</w:t>
      </w:r>
    </w:p>
    <w:p w14:paraId="1C91A965" w14:textId="54F3CBDA" w:rsidR="73159E97" w:rsidRDefault="73159E97" w:rsidP="73159E97">
      <w:pPr>
        <w:pStyle w:val="MoEBodyText"/>
        <w:rPr>
          <w:rFonts w:eastAsia="Calibri"/>
        </w:rPr>
      </w:pPr>
    </w:p>
    <w:p w14:paraId="39479E9F" w14:textId="7B6F1EED" w:rsidR="00667EEE" w:rsidRPr="00783FA0" w:rsidRDefault="50594FCD" w:rsidP="00BB72DD">
      <w:pPr>
        <w:pStyle w:val="MoEHeading2"/>
        <w:rPr>
          <w:color w:val="000000" w:themeColor="text1"/>
          <w:sz w:val="24"/>
          <w:szCs w:val="24"/>
        </w:rPr>
      </w:pPr>
      <w:r w:rsidRPr="50594FCD">
        <w:t>Make meaning</w:t>
      </w:r>
      <w:r w:rsidRPr="50594FCD">
        <w:rPr>
          <w:color w:val="000000" w:themeColor="text1"/>
          <w:sz w:val="24"/>
          <w:szCs w:val="24"/>
        </w:rPr>
        <w:t xml:space="preserve"> </w:t>
      </w:r>
    </w:p>
    <w:p w14:paraId="4501E12E" w14:textId="347638C7" w:rsidR="00667EEE" w:rsidRPr="00783FA0" w:rsidRDefault="00044DB3" w:rsidP="00BB72DD">
      <w:r>
        <w:rPr>
          <w:b/>
          <w:bCs/>
          <w:color w:val="000000" w:themeColor="text1"/>
        </w:rPr>
        <w:t>Read</w:t>
      </w:r>
      <w:r w:rsidR="00667EEE" w:rsidRPr="50594FCD">
        <w:rPr>
          <w:color w:val="000000" w:themeColor="text1"/>
        </w:rPr>
        <w:t xml:space="preserve"> </w:t>
      </w:r>
      <w:hyperlink r:id="rId57">
        <w:r w:rsidR="00783FA0" w:rsidRPr="50594FCD">
          <w:rPr>
            <w:rStyle w:val="Hyperlink"/>
          </w:rPr>
          <w:t>DOGO news | Artistic orangutans</w:t>
        </w:r>
      </w:hyperlink>
      <w:r w:rsidR="00783FA0" w:rsidRPr="50594FCD">
        <w:t>.</w:t>
      </w:r>
    </w:p>
    <w:p w14:paraId="74288DFB" w14:textId="0BF97139" w:rsidR="00667EEE" w:rsidRPr="00667EEE" w:rsidRDefault="00044DB3" w:rsidP="00BB72DD">
      <w:r>
        <w:rPr>
          <w:b/>
          <w:bCs/>
        </w:rPr>
        <w:t>Write</w:t>
      </w:r>
      <w:r w:rsidR="00667EEE" w:rsidRPr="00667EEE">
        <w:t xml:space="preserve"> down any words that you do not know the meaning of in a GLOSSARY</w:t>
      </w:r>
      <w:r w:rsidR="00667EEE" w:rsidRPr="50594FCD">
        <w:t xml:space="preserve"> in your</w:t>
      </w:r>
      <w:r w:rsidR="00CA01BE">
        <w:t xml:space="preserve"> notebook</w:t>
      </w:r>
      <w:r w:rsidR="00667EEE" w:rsidRPr="50594FCD">
        <w:t xml:space="preserve"> or digital doc</w:t>
      </w:r>
    </w:p>
    <w:p w14:paraId="52DBC214" w14:textId="0DA54C24" w:rsidR="00667EEE" w:rsidRPr="00667EEE" w:rsidRDefault="00044DB3" w:rsidP="00BB72DD">
      <w:r>
        <w:rPr>
          <w:b/>
          <w:bCs/>
        </w:rPr>
        <w:t>Use</w:t>
      </w:r>
      <w:r w:rsidR="00667EEE" w:rsidRPr="00667EEE">
        <w:t xml:space="preserve"> a dictionary, or similar, to find the meaning of these words</w:t>
      </w:r>
    </w:p>
    <w:p w14:paraId="53B168AF" w14:textId="18688412" w:rsidR="00667EEE" w:rsidRPr="00667EEE" w:rsidRDefault="00044DB3" w:rsidP="00BB72DD">
      <w:r>
        <w:rPr>
          <w:b/>
          <w:bCs/>
        </w:rPr>
        <w:t>Re-read</w:t>
      </w:r>
      <w:r w:rsidR="00667EEE" w:rsidRPr="00667EEE">
        <w:t xml:space="preserve"> the article, thinking about the meaning of the new words and how this helps you understand the sentence.</w:t>
      </w:r>
    </w:p>
    <w:p w14:paraId="5809DF3C" w14:textId="78C74A6A" w:rsidR="00667EEE" w:rsidRPr="00FF21A6" w:rsidRDefault="004D6D83" w:rsidP="00BB72DD">
      <w:r>
        <w:rPr>
          <w:b/>
          <w:bCs/>
        </w:rPr>
        <w:t>Choose</w:t>
      </w:r>
      <w:r w:rsidR="00667EEE" w:rsidRPr="00FF21A6">
        <w:t xml:space="preserve"> </w:t>
      </w:r>
      <w:r w:rsidR="00667EEE" w:rsidRPr="50594FCD">
        <w:rPr>
          <w:b/>
          <w:bCs/>
        </w:rPr>
        <w:t>three</w:t>
      </w:r>
      <w:r w:rsidR="00667EEE" w:rsidRPr="50594FCD">
        <w:rPr>
          <w:b/>
        </w:rPr>
        <w:t xml:space="preserve"> </w:t>
      </w:r>
      <w:r w:rsidR="00667EEE" w:rsidRPr="00FF21A6">
        <w:t xml:space="preserve">of the </w:t>
      </w:r>
      <w:r w:rsidR="00E005A2" w:rsidRPr="00FF21A6">
        <w:t>tasks</w:t>
      </w:r>
      <w:r w:rsidR="00667EEE" w:rsidRPr="00FF21A6">
        <w:t xml:space="preserve"> below and write </w:t>
      </w:r>
      <w:r w:rsidR="00E005A2" w:rsidRPr="00FF21A6">
        <w:t xml:space="preserve">your </w:t>
      </w:r>
      <w:r w:rsidR="00E005A2" w:rsidRPr="50594FCD">
        <w:t>respo</w:t>
      </w:r>
      <w:r w:rsidR="00934765" w:rsidRPr="50594FCD">
        <w:t>nses in your</w:t>
      </w:r>
      <w:r w:rsidR="00CA01BE">
        <w:t xml:space="preserve"> notebook</w:t>
      </w:r>
      <w:r w:rsidR="00934765" w:rsidRPr="4DCF7DF5">
        <w:t xml:space="preserve"> or online doc</w:t>
      </w:r>
      <w:r w:rsidR="00667EEE" w:rsidRPr="00FF21A6">
        <w:t xml:space="preserve"> after reading through the article. </w:t>
      </w:r>
    </w:p>
    <w:p w14:paraId="0DC5DC96" w14:textId="73BBC004" w:rsidR="00667EEE" w:rsidRPr="00FF21A6" w:rsidRDefault="004D6D83" w:rsidP="000A3027">
      <w:pPr>
        <w:pStyle w:val="ListParagraph"/>
        <w:numPr>
          <w:ilvl w:val="0"/>
          <w:numId w:val="26"/>
        </w:numPr>
      </w:pPr>
      <w:r>
        <w:rPr>
          <w:b/>
          <w:bCs/>
        </w:rPr>
        <w:t>List</w:t>
      </w:r>
      <w:r w:rsidR="00667EEE" w:rsidRPr="00FF21A6">
        <w:t xml:space="preserve"> 3 ideas/findings presented in this article</w:t>
      </w:r>
    </w:p>
    <w:p w14:paraId="7AAC2D85" w14:textId="005C4A17" w:rsidR="00667EEE" w:rsidRPr="00FF21A6" w:rsidRDefault="004D6D83" w:rsidP="000A3027">
      <w:pPr>
        <w:pStyle w:val="ListParagraph"/>
        <w:numPr>
          <w:ilvl w:val="0"/>
          <w:numId w:val="26"/>
        </w:numPr>
      </w:pPr>
      <w:r>
        <w:rPr>
          <w:b/>
          <w:bCs/>
        </w:rPr>
        <w:t>Write</w:t>
      </w:r>
      <w:r w:rsidR="00EB11A6" w:rsidRPr="00FF21A6">
        <w:t xml:space="preserve"> </w:t>
      </w:r>
      <w:r w:rsidR="00667EEE" w:rsidRPr="00FF21A6">
        <w:t>the similarities</w:t>
      </w:r>
      <w:r w:rsidR="00EB11A6" w:rsidRPr="00FF21A6">
        <w:t xml:space="preserve"> </w:t>
      </w:r>
      <w:r w:rsidR="00667EEE" w:rsidRPr="00FF21A6">
        <w:t>between how orangutans and humans draw</w:t>
      </w:r>
      <w:r w:rsidR="00D8491B" w:rsidRPr="00FF21A6">
        <w:t>.</w:t>
      </w:r>
      <w:r w:rsidR="00667EEE" w:rsidRPr="00FF21A6">
        <w:t xml:space="preserve"> Can you identify any </w:t>
      </w:r>
      <w:r w:rsidR="000A307A" w:rsidRPr="00FF21A6">
        <w:t>differences?</w:t>
      </w:r>
    </w:p>
    <w:p w14:paraId="3A5B4F03" w14:textId="7A068DBE" w:rsidR="00667EEE" w:rsidRPr="00FF21A6" w:rsidRDefault="004D6D83" w:rsidP="000A3027">
      <w:pPr>
        <w:pStyle w:val="ListParagraph"/>
        <w:numPr>
          <w:ilvl w:val="0"/>
          <w:numId w:val="26"/>
        </w:numPr>
      </w:pPr>
      <w:r>
        <w:rPr>
          <w:b/>
          <w:bCs/>
        </w:rPr>
        <w:t>Think</w:t>
      </w:r>
      <w:r w:rsidR="00667EEE" w:rsidRPr="00FF21A6">
        <w:t xml:space="preserve"> </w:t>
      </w:r>
      <w:r w:rsidR="00225094" w:rsidRPr="00FF21A6">
        <w:t>about what you</w:t>
      </w:r>
      <w:r w:rsidR="00667EEE" w:rsidRPr="00FF21A6">
        <w:t xml:space="preserve"> already kn</w:t>
      </w:r>
      <w:r w:rsidR="00225094" w:rsidRPr="00FF21A6">
        <w:t>e</w:t>
      </w:r>
      <w:r w:rsidR="00667EEE" w:rsidRPr="00FF21A6">
        <w:t>w about orangutans</w:t>
      </w:r>
      <w:r w:rsidR="00225094" w:rsidRPr="00FF21A6">
        <w:t>.</w:t>
      </w:r>
      <w:r w:rsidR="00667EEE" w:rsidRPr="00FF21A6">
        <w:t xml:space="preserve"> What new information did you find out about orangutans?</w:t>
      </w:r>
    </w:p>
    <w:p w14:paraId="5BF2FE21" w14:textId="482DE2D3" w:rsidR="00667EEE" w:rsidRPr="00FF21A6" w:rsidRDefault="004D6D83" w:rsidP="00BB72DD">
      <w:r>
        <w:rPr>
          <w:b/>
          <w:bCs/>
          <w:color w:val="000000" w:themeColor="text1"/>
        </w:rPr>
        <w:t>Extension</w:t>
      </w:r>
      <w:r w:rsidR="00667EEE" w:rsidRPr="00FF21A6">
        <w:rPr>
          <w:color w:val="000000" w:themeColor="text1"/>
        </w:rPr>
        <w:t>: The last sentence states, “</w:t>
      </w:r>
      <w:r w:rsidR="00667EEE" w:rsidRPr="00FF21A6">
        <w:t xml:space="preserve">They </w:t>
      </w:r>
      <w:r w:rsidR="00FF21A6" w:rsidRPr="00FF21A6">
        <w:t>[</w:t>
      </w:r>
      <w:r w:rsidR="00667EEE" w:rsidRPr="00FF21A6">
        <w:t>researchers</w:t>
      </w:r>
      <w:r w:rsidR="00FF21A6" w:rsidRPr="00FF21A6">
        <w:t>] hope</w:t>
      </w:r>
      <w:r w:rsidR="00667EEE" w:rsidRPr="00FF21A6">
        <w:t xml:space="preserve"> that the orangutan drawings which resemble those of young children</w:t>
      </w:r>
      <w:r w:rsidR="00AC31DF" w:rsidRPr="00FF21A6">
        <w:t xml:space="preserve"> </w:t>
      </w:r>
      <w:r w:rsidR="00AC31DF" w:rsidRPr="00FF21A6">
        <w:rPr>
          <w:sz w:val="21"/>
          <w:szCs w:val="21"/>
          <w:shd w:val="clear" w:color="auto" w:fill="FFFFFF"/>
        </w:rPr>
        <w:t>–</w:t>
      </w:r>
      <w:r w:rsidR="00667EEE" w:rsidRPr="00FF21A6">
        <w:t xml:space="preserve"> may provide clues into the evolution of human art.” Think of a way this could be further studied or researched. Write a brief statement of a research plan.</w:t>
      </w:r>
    </w:p>
    <w:p w14:paraId="09BC4794" w14:textId="0D9C7E41" w:rsidR="52202665" w:rsidRPr="00FA54EF" w:rsidRDefault="004D6D83" w:rsidP="00BB72DD">
      <w:r>
        <w:rPr>
          <w:b/>
          <w:bCs/>
        </w:rPr>
        <w:t>Persuade</w:t>
      </w:r>
      <w:r w:rsidR="00667EEE" w:rsidRPr="00667EEE">
        <w:t xml:space="preserve">: After reading this article do you agree/disagree with the title </w:t>
      </w:r>
      <w:r w:rsidR="00667EEE" w:rsidRPr="001C769E">
        <w:rPr>
          <w:i/>
          <w:iCs/>
        </w:rPr>
        <w:t>Orangutans have artistic style too</w:t>
      </w:r>
      <w:r w:rsidR="00755FAA">
        <w:t>?</w:t>
      </w:r>
      <w:r w:rsidR="00667EEE" w:rsidRPr="00667EEE">
        <w:t xml:space="preserve"> Write a statement explaining why/why not.</w:t>
      </w:r>
    </w:p>
    <w:p w14:paraId="15ADABAA" w14:textId="720B6F11" w:rsidR="00193172" w:rsidRPr="00B37017" w:rsidRDefault="21E93FE9" w:rsidP="004D6D83">
      <w:pPr>
        <w:pStyle w:val="MoEHeading1"/>
        <w:rPr>
          <w:rFonts w:eastAsia="Calibri"/>
        </w:rPr>
      </w:pPr>
      <w:r w:rsidRPr="226AD2C8">
        <w:lastRenderedPageBreak/>
        <w:t>Day 1</w:t>
      </w:r>
      <w:r w:rsidRPr="4DCF7DF5">
        <w:t xml:space="preserve"> a</w:t>
      </w:r>
      <w:r w:rsidR="06068800" w:rsidRPr="4DCF7DF5">
        <w:t>ctivity</w:t>
      </w:r>
      <w:r w:rsidR="06068800" w:rsidRPr="00B37017">
        <w:t xml:space="preserve"> 4</w:t>
      </w:r>
      <w:r w:rsidR="06068800" w:rsidRPr="4DCF7DF5">
        <w:t>:</w:t>
      </w:r>
      <w:r w:rsidR="00D48770" w:rsidRPr="00B37017">
        <w:t xml:space="preserve"> </w:t>
      </w:r>
      <w:r w:rsidR="00F93BB2" w:rsidRPr="00B37017">
        <w:t xml:space="preserve">Maths with </w:t>
      </w:r>
      <w:r w:rsidR="00972C32" w:rsidRPr="00B37017">
        <w:t>s</w:t>
      </w:r>
      <w:r w:rsidR="00F93BB2" w:rsidRPr="00B37017">
        <w:t>tatistics</w:t>
      </w:r>
      <w:r w:rsidR="00CE7045">
        <w:t xml:space="preserve"> </w:t>
      </w:r>
    </w:p>
    <w:tbl>
      <w:tblPr>
        <w:tblStyle w:val="TableGridLight"/>
        <w:tblW w:w="981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810"/>
      </w:tblGrid>
      <w:tr w:rsidR="00E94DCC" w:rsidRPr="00E94DCC" w14:paraId="26914AE9" w14:textId="77777777" w:rsidTr="00E94DCC">
        <w:trPr>
          <w:trHeight w:val="1687"/>
        </w:trPr>
        <w:tc>
          <w:tcPr>
            <w:tcW w:w="9810" w:type="dxa"/>
          </w:tcPr>
          <w:p w14:paraId="1C000188" w14:textId="451B44D9" w:rsidR="4AB812F4" w:rsidRPr="00E94DCC" w:rsidRDefault="4AB812F4" w:rsidP="000F56BE">
            <w:pPr>
              <w:rPr>
                <w:b/>
                <w:i/>
                <w:iCs/>
                <w:color w:val="01853E"/>
              </w:rPr>
            </w:pPr>
            <w:r w:rsidRPr="00E94DCC">
              <w:rPr>
                <w:bCs/>
                <w:i/>
                <w:iCs/>
                <w:color w:val="01853E"/>
              </w:rPr>
              <w:t xml:space="preserve">This task </w:t>
            </w:r>
            <w:r w:rsidR="00795358" w:rsidRPr="00E94DCC">
              <w:rPr>
                <w:bCs/>
                <w:i/>
                <w:iCs/>
                <w:color w:val="01853E"/>
              </w:rPr>
              <w:t xml:space="preserve">encourages </w:t>
            </w:r>
            <w:r w:rsidRPr="00E94DCC">
              <w:rPr>
                <w:bCs/>
                <w:i/>
                <w:iCs/>
                <w:color w:val="01853E"/>
              </w:rPr>
              <w:t xml:space="preserve">your </w:t>
            </w:r>
            <w:r w:rsidR="63827D52" w:rsidRPr="00E94DCC">
              <w:rPr>
                <w:bCs/>
                <w:i/>
                <w:iCs/>
                <w:color w:val="01853E"/>
              </w:rPr>
              <w:t>learner</w:t>
            </w:r>
            <w:r w:rsidRPr="00E94DCC">
              <w:rPr>
                <w:bCs/>
                <w:i/>
                <w:iCs/>
                <w:color w:val="01853E"/>
              </w:rPr>
              <w:t xml:space="preserve"> to develop their skills in </w:t>
            </w:r>
            <w:r w:rsidR="00795358" w:rsidRPr="00E94DCC">
              <w:rPr>
                <w:bCs/>
                <w:i/>
                <w:iCs/>
                <w:color w:val="01853E"/>
              </w:rPr>
              <w:t>analysing</w:t>
            </w:r>
            <w:r w:rsidRPr="00E94DCC">
              <w:rPr>
                <w:bCs/>
                <w:i/>
                <w:iCs/>
                <w:color w:val="01853E"/>
              </w:rPr>
              <w:t xml:space="preserve"> text for facts and information, as well as interpreting graphs</w:t>
            </w:r>
            <w:r w:rsidR="6954CB07" w:rsidRPr="00E94DCC">
              <w:rPr>
                <w:bCs/>
                <w:i/>
                <w:iCs/>
                <w:color w:val="01853E"/>
              </w:rPr>
              <w:t>.</w:t>
            </w:r>
            <w:r w:rsidRPr="00E94DCC">
              <w:rPr>
                <w:bCs/>
                <w:i/>
                <w:iCs/>
                <w:color w:val="01853E"/>
              </w:rPr>
              <w:t xml:space="preserve"> There may be </w:t>
            </w:r>
            <w:r w:rsidR="31B744FC" w:rsidRPr="00E94DCC">
              <w:rPr>
                <w:bCs/>
                <w:i/>
                <w:iCs/>
                <w:color w:val="01853E"/>
              </w:rPr>
              <w:t>a few</w:t>
            </w:r>
            <w:r w:rsidRPr="00E94DCC">
              <w:rPr>
                <w:bCs/>
                <w:i/>
                <w:iCs/>
                <w:color w:val="01853E"/>
              </w:rPr>
              <w:t xml:space="preserve"> new and unfamiliar words that your </w:t>
            </w:r>
            <w:r w:rsidR="63827D52" w:rsidRPr="00E94DCC">
              <w:rPr>
                <w:bCs/>
                <w:i/>
                <w:iCs/>
                <w:color w:val="01853E"/>
              </w:rPr>
              <w:t>learner</w:t>
            </w:r>
            <w:r w:rsidRPr="00E94DCC">
              <w:rPr>
                <w:bCs/>
                <w:i/>
                <w:iCs/>
                <w:color w:val="01853E"/>
              </w:rPr>
              <w:t xml:space="preserve"> may come across in the text. Encourage your </w:t>
            </w:r>
            <w:r w:rsidR="63827D52" w:rsidRPr="00E94DCC">
              <w:rPr>
                <w:bCs/>
                <w:i/>
                <w:iCs/>
                <w:color w:val="01853E"/>
              </w:rPr>
              <w:t>learner</w:t>
            </w:r>
            <w:r w:rsidRPr="00E94DCC">
              <w:rPr>
                <w:bCs/>
                <w:i/>
                <w:iCs/>
                <w:color w:val="01853E"/>
              </w:rPr>
              <w:t xml:space="preserve"> to make note of these words in their glossary, find the meaning and then reread the text with their new understanding of the word. This will help them to </w:t>
            </w:r>
            <w:r w:rsidR="00484A0E" w:rsidRPr="00E94DCC">
              <w:rPr>
                <w:bCs/>
                <w:i/>
                <w:iCs/>
                <w:color w:val="01853E"/>
              </w:rPr>
              <w:t xml:space="preserve">engage with the </w:t>
            </w:r>
            <w:r w:rsidR="00E35835" w:rsidRPr="00E94DCC">
              <w:rPr>
                <w:bCs/>
                <w:i/>
                <w:iCs/>
                <w:color w:val="01853E"/>
              </w:rPr>
              <w:t>task</w:t>
            </w:r>
            <w:r w:rsidRPr="00E94DCC">
              <w:rPr>
                <w:bCs/>
                <w:i/>
                <w:iCs/>
                <w:color w:val="01853E"/>
              </w:rPr>
              <w:t xml:space="preserve"> more effectively.</w:t>
            </w:r>
            <w:r w:rsidR="00CE7045" w:rsidRPr="00E94DCC">
              <w:rPr>
                <w:bCs/>
                <w:i/>
                <w:iCs/>
                <w:color w:val="01853E"/>
              </w:rPr>
              <w:t xml:space="preserve"> </w:t>
            </w:r>
          </w:p>
        </w:tc>
      </w:tr>
      <w:tr w:rsidR="00E94DCC" w:rsidRPr="00E94DCC" w14:paraId="67A2A266" w14:textId="77777777" w:rsidTr="00E94DCC">
        <w:trPr>
          <w:trHeight w:val="1489"/>
        </w:trPr>
        <w:tc>
          <w:tcPr>
            <w:tcW w:w="9810" w:type="dxa"/>
          </w:tcPr>
          <w:p w14:paraId="397C5048" w14:textId="77777777" w:rsidR="00E94DCC" w:rsidRDefault="00E94DCC" w:rsidP="00E94DCC">
            <w:r>
              <w:t>What do I need?</w:t>
            </w:r>
          </w:p>
          <w:p w14:paraId="7120A1DC" w14:textId="77777777" w:rsidR="00E94DCC" w:rsidRDefault="00E94DCC" w:rsidP="007227E1">
            <w:pPr>
              <w:pStyle w:val="ListParagraph"/>
              <w:numPr>
                <w:ilvl w:val="0"/>
                <w:numId w:val="65"/>
              </w:numPr>
              <w:spacing w:before="120"/>
            </w:pPr>
            <w:r w:rsidRPr="6C01F37D">
              <w:t>30 minutes</w:t>
            </w:r>
          </w:p>
          <w:p w14:paraId="2C58D9A7" w14:textId="0BEE6E9C" w:rsidR="00E94DCC" w:rsidRPr="00E94DCC" w:rsidRDefault="00E94DCC" w:rsidP="007227E1">
            <w:pPr>
              <w:pStyle w:val="ListParagraph"/>
              <w:numPr>
                <w:ilvl w:val="0"/>
                <w:numId w:val="65"/>
              </w:numPr>
            </w:pPr>
            <w:r w:rsidRPr="000A563C">
              <w:t>Paper,</w:t>
            </w:r>
            <w:r>
              <w:t xml:space="preserve"> notebook,</w:t>
            </w:r>
            <w:r w:rsidRPr="000A563C">
              <w:t xml:space="preserve"> or </w:t>
            </w:r>
            <w:r>
              <w:t xml:space="preserve"> online doc</w:t>
            </w:r>
            <w:r w:rsidRPr="000A563C">
              <w:t xml:space="preserve"> to record your thinking and the answers to the questions</w:t>
            </w:r>
          </w:p>
        </w:tc>
      </w:tr>
    </w:tbl>
    <w:p w14:paraId="332E742B" w14:textId="05EA46F0" w:rsidR="73159E97" w:rsidRPr="00E94DCC" w:rsidRDefault="7F5C4222" w:rsidP="00E94DCC">
      <w:pPr>
        <w:rPr>
          <w:rFonts w:asciiTheme="minorHAnsi" w:eastAsiaTheme="minorEastAsia" w:hAnsiTheme="minorHAnsi"/>
          <w:color w:val="000000" w:themeColor="text1"/>
        </w:rPr>
      </w:pPr>
      <w:r>
        <w:t xml:space="preserve">In this activity I am learning to: </w:t>
      </w:r>
      <w:r w:rsidR="2240B541" w:rsidRPr="73159E97">
        <w:rPr>
          <w:b/>
          <w:bCs/>
        </w:rPr>
        <w:t>Analyse</w:t>
      </w:r>
      <w:r>
        <w:t xml:space="preserve"> graphs for specific information and draw conclusions based on the information provided.</w:t>
      </w:r>
    </w:p>
    <w:p w14:paraId="1452FC4C" w14:textId="6A9CCD5A" w:rsidR="00F35527" w:rsidRDefault="00F35527" w:rsidP="000F56BE">
      <w:pPr>
        <w:pStyle w:val="MoEBodyText"/>
        <w:spacing w:after="0"/>
        <w:jc w:val="center"/>
        <w:rPr>
          <w:color w:val="000000" w:themeColor="text1"/>
          <w:sz w:val="24"/>
          <w:szCs w:val="24"/>
        </w:rPr>
      </w:pPr>
      <w:r>
        <w:rPr>
          <w:noProof/>
          <w:shd w:val="clear" w:color="auto" w:fill="E6E6E6"/>
        </w:rPr>
        <w:drawing>
          <wp:inline distT="0" distB="0" distL="0" distR="0" wp14:anchorId="1C7EE770" wp14:editId="5AD5AF92">
            <wp:extent cx="4388643" cy="3042697"/>
            <wp:effectExtent l="0" t="0" r="0" b="5715"/>
            <wp:docPr id="1311029347" name="Picture 131102934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29347" name="Picture 1311029347" descr="Diagram&#10;&#10;Description automatically generated with medium confidence"/>
                    <pic:cNvPicPr/>
                  </pic:nvPicPr>
                  <pic:blipFill rotWithShape="1">
                    <a:blip r:embed="rId58">
                      <a:extLst>
                        <a:ext uri="{28A0092B-C50C-407E-A947-70E740481C1C}">
                          <a14:useLocalDpi xmlns:a14="http://schemas.microsoft.com/office/drawing/2010/main" val="0"/>
                        </a:ext>
                      </a:extLst>
                    </a:blip>
                    <a:srcRect t="2582" b="3867"/>
                    <a:stretch/>
                  </pic:blipFill>
                  <pic:spPr bwMode="auto">
                    <a:xfrm>
                      <a:off x="0" y="0"/>
                      <a:ext cx="4419356" cy="3063991"/>
                    </a:xfrm>
                    <a:prstGeom prst="rect">
                      <a:avLst/>
                    </a:prstGeom>
                    <a:ln>
                      <a:noFill/>
                    </a:ln>
                    <a:extLst>
                      <a:ext uri="{53640926-AAD7-44D8-BBD7-CCE9431645EC}">
                        <a14:shadowObscured xmlns:a14="http://schemas.microsoft.com/office/drawing/2010/main"/>
                      </a:ext>
                    </a:extLst>
                  </pic:spPr>
                </pic:pic>
              </a:graphicData>
            </a:graphic>
          </wp:inline>
        </w:drawing>
      </w:r>
    </w:p>
    <w:p w14:paraId="5D6D2ADA" w14:textId="77777777" w:rsidR="001627CE" w:rsidRPr="001627CE" w:rsidRDefault="001627CE" w:rsidP="000F56BE">
      <w:pPr>
        <w:pStyle w:val="MoEBodyText"/>
        <w:spacing w:before="0"/>
        <w:jc w:val="center"/>
        <w:rPr>
          <w:rStyle w:val="Hyperlink"/>
          <w:rFonts w:ascii="Avenir Next LT Pro" w:eastAsia="Avenir Next LT Pro" w:hAnsi="Avenir Next LT Pro" w:cs="Avenir Next LT Pro"/>
          <w:color w:val="000000" w:themeColor="text1"/>
          <w:u w:val="none"/>
        </w:rPr>
      </w:pPr>
      <w:r w:rsidRPr="0045284E">
        <w:rPr>
          <w:i/>
          <w:iCs/>
          <w:color w:val="000000" w:themeColor="text1"/>
          <w:sz w:val="19"/>
          <w:szCs w:val="19"/>
        </w:rPr>
        <w:t xml:space="preserve">Graph obtained from </w:t>
      </w:r>
      <w:hyperlink r:id="rId59">
        <w:r w:rsidRPr="0045284E">
          <w:rPr>
            <w:rStyle w:val="Hyperlink"/>
            <w:rFonts w:ascii="Avenir Next LT Pro" w:eastAsia="Avenir Next LT Pro" w:hAnsi="Avenir Next LT Pro" w:cs="Avenir Next LT Pro"/>
          </w:rPr>
          <w:t>https://www.koko.org/communication/</w:t>
        </w:r>
      </w:hyperlink>
    </w:p>
    <w:p w14:paraId="4C3F6555" w14:textId="22875801" w:rsidR="5198F920" w:rsidRDefault="5198F920" w:rsidP="004D6D83">
      <w:pPr>
        <w:pStyle w:val="MoEHeading2"/>
        <w:rPr>
          <w:rFonts w:eastAsia="Calibri"/>
        </w:rPr>
      </w:pPr>
      <w:r w:rsidRPr="5198F920">
        <w:t>Thinking critically</w:t>
      </w:r>
    </w:p>
    <w:p w14:paraId="0645B946" w14:textId="4244CA86" w:rsidR="5198F920" w:rsidRDefault="00E94DCC" w:rsidP="004D6D83">
      <w:r>
        <w:t>Answer</w:t>
      </w:r>
      <w:r w:rsidR="4A485F6B" w:rsidRPr="4A485F6B">
        <w:t xml:space="preserve"> the following in your</w:t>
      </w:r>
      <w:r w:rsidR="00CA01BE">
        <w:t xml:space="preserve"> notebook</w:t>
      </w:r>
      <w:r w:rsidR="4A485F6B" w:rsidRPr="4A485F6B">
        <w:t xml:space="preserve"> or digital doc:</w:t>
      </w:r>
    </w:p>
    <w:p w14:paraId="27AEA4AF" w14:textId="5605F017" w:rsidR="000A563C" w:rsidRPr="000A563C" w:rsidRDefault="000A563C" w:rsidP="000A3027">
      <w:pPr>
        <w:pStyle w:val="ListParagraph"/>
        <w:numPr>
          <w:ilvl w:val="0"/>
          <w:numId w:val="27"/>
        </w:numPr>
      </w:pPr>
      <w:r w:rsidRPr="4A485F6B">
        <w:t>Describe in your own words what you think this graph is showing</w:t>
      </w:r>
      <w:r w:rsidR="00F35527" w:rsidRPr="4A485F6B">
        <w:t>.</w:t>
      </w:r>
    </w:p>
    <w:p w14:paraId="71F097E6" w14:textId="336B1B23" w:rsidR="000A563C" w:rsidRPr="000A563C" w:rsidRDefault="000A563C" w:rsidP="000A3027">
      <w:pPr>
        <w:pStyle w:val="ListParagraph"/>
        <w:numPr>
          <w:ilvl w:val="0"/>
          <w:numId w:val="27"/>
        </w:numPr>
      </w:pPr>
      <w:r w:rsidRPr="4A485F6B">
        <w:t>What year did Koko learn the most new words? How many?</w:t>
      </w:r>
    </w:p>
    <w:p w14:paraId="281B9DA7" w14:textId="0BB852F0" w:rsidR="006B3D9A" w:rsidRPr="00A55998" w:rsidRDefault="000A563C" w:rsidP="000A3027">
      <w:pPr>
        <w:pStyle w:val="ListParagraph"/>
        <w:numPr>
          <w:ilvl w:val="0"/>
          <w:numId w:val="27"/>
        </w:numPr>
      </w:pPr>
      <w:r w:rsidRPr="4A485F6B">
        <w:t>What year did Koko learn the least new words? How many?</w:t>
      </w:r>
    </w:p>
    <w:p w14:paraId="569898FF" w14:textId="47CBA961" w:rsidR="0045284E" w:rsidRPr="001B20DA" w:rsidRDefault="000A563C" w:rsidP="000A3027">
      <w:pPr>
        <w:pStyle w:val="ListParagraph"/>
        <w:numPr>
          <w:ilvl w:val="0"/>
          <w:numId w:val="27"/>
        </w:numPr>
      </w:pPr>
      <w:r w:rsidRPr="4A485F6B">
        <w:t xml:space="preserve">The title of this graph is </w:t>
      </w:r>
      <w:r w:rsidRPr="004D6D83">
        <w:rPr>
          <w:i/>
        </w:rPr>
        <w:t>Koko’s Sign Language Acquisition</w:t>
      </w:r>
      <w:r w:rsidRPr="4A485F6B">
        <w:t xml:space="preserve">. </w:t>
      </w:r>
      <w:r w:rsidR="00972C32" w:rsidRPr="4A485F6B">
        <w:t>“</w:t>
      </w:r>
      <w:r w:rsidR="000F56BE">
        <w:t>A</w:t>
      </w:r>
      <w:r w:rsidR="00A27856" w:rsidRPr="4A485F6B">
        <w:t>cquisition</w:t>
      </w:r>
      <w:r w:rsidR="00972C32" w:rsidRPr="4A485F6B">
        <w:t>”</w:t>
      </w:r>
      <w:r w:rsidR="00A27856" w:rsidRPr="4A485F6B">
        <w:t xml:space="preserve"> means to </w:t>
      </w:r>
      <w:r w:rsidR="002241F5" w:rsidRPr="4A485F6B">
        <w:t>“</w:t>
      </w:r>
      <w:r w:rsidR="00572F97" w:rsidRPr="4A485F6B">
        <w:t>learn or develop a new skill”. Based on this definition</w:t>
      </w:r>
      <w:r w:rsidR="0045284E" w:rsidRPr="4A485F6B">
        <w:t xml:space="preserve"> and using the graph above,</w:t>
      </w:r>
      <w:r w:rsidR="00572F97" w:rsidRPr="4A485F6B">
        <w:t xml:space="preserve"> what conclusion can you make about Koko’s sign language acquisition </w:t>
      </w:r>
      <w:r w:rsidR="0045284E" w:rsidRPr="4A485F6B">
        <w:t>over time?</w:t>
      </w:r>
    </w:p>
    <w:p w14:paraId="190C2B3B" w14:textId="76401A3D" w:rsidR="000F56BE" w:rsidRDefault="00E94DCC" w:rsidP="000A3027">
      <w:pPr>
        <w:pStyle w:val="ListParagraph"/>
        <w:numPr>
          <w:ilvl w:val="0"/>
          <w:numId w:val="27"/>
        </w:numPr>
      </w:pPr>
      <w:r>
        <w:rPr>
          <w:noProof/>
        </w:rPr>
        <w:drawing>
          <wp:anchor distT="0" distB="0" distL="114300" distR="114300" simplePos="0" relativeHeight="251658258" behindDoc="1" locked="0" layoutInCell="1" allowOverlap="1" wp14:anchorId="78156D05" wp14:editId="795DACBA">
            <wp:simplePos x="0" y="0"/>
            <wp:positionH relativeFrom="margin">
              <wp:posOffset>4034155</wp:posOffset>
            </wp:positionH>
            <wp:positionV relativeFrom="paragraph">
              <wp:posOffset>38295</wp:posOffset>
            </wp:positionV>
            <wp:extent cx="2187575" cy="510540"/>
            <wp:effectExtent l="0" t="0" r="3175" b="3810"/>
            <wp:wrapTight wrapText="bothSides">
              <wp:wrapPolygon edited="0">
                <wp:start x="0" y="0"/>
                <wp:lineTo x="0" y="20955"/>
                <wp:lineTo x="21443" y="20955"/>
                <wp:lineTo x="21443" y="0"/>
                <wp:lineTo x="0" y="0"/>
              </wp:wrapPolygon>
            </wp:wrapTight>
            <wp:docPr id="5253961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87575" cy="510540"/>
                    </a:xfrm>
                    <a:prstGeom prst="rect">
                      <a:avLst/>
                    </a:prstGeom>
                  </pic:spPr>
                </pic:pic>
              </a:graphicData>
            </a:graphic>
            <wp14:sizeRelH relativeFrom="margin">
              <wp14:pctWidth>0</wp14:pctWidth>
            </wp14:sizeRelH>
            <wp14:sizeRelV relativeFrom="margin">
              <wp14:pctHeight>0</wp14:pctHeight>
            </wp14:sizeRelV>
          </wp:anchor>
        </w:drawing>
      </w:r>
      <w:r w:rsidR="001B20DA" w:rsidRPr="4A485F6B">
        <w:t>What do you think t</w:t>
      </w:r>
      <w:r w:rsidR="00A55998" w:rsidRPr="4A485F6B">
        <w:t>h</w:t>
      </w:r>
      <w:r w:rsidR="00B373B4" w:rsidRPr="4A485F6B">
        <w:t>is</w:t>
      </w:r>
      <w:r w:rsidR="00A55998" w:rsidRPr="4A485F6B">
        <w:t xml:space="preserve"> statement</w:t>
      </w:r>
      <w:r w:rsidR="001B20DA" w:rsidRPr="4A485F6B">
        <w:t xml:space="preserve"> means?</w:t>
      </w:r>
    </w:p>
    <w:p w14:paraId="12F49DB0" w14:textId="0D399CC6" w:rsidR="00B373B4" w:rsidRPr="0045284E" w:rsidRDefault="00B373B4" w:rsidP="000A3027">
      <w:pPr>
        <w:pStyle w:val="ListParagraph"/>
        <w:numPr>
          <w:ilvl w:val="0"/>
          <w:numId w:val="27"/>
        </w:numPr>
      </w:pPr>
      <w:r w:rsidRPr="4A485F6B">
        <w:t>What conclusion can we make from this statement about the language development of Koko?</w:t>
      </w:r>
    </w:p>
    <w:p w14:paraId="61A0C7A1" w14:textId="0214BCC9" w:rsidR="73159E97" w:rsidRDefault="73159E97" w:rsidP="73159E97">
      <w:pPr>
        <w:spacing w:before="120" w:after="240" w:line="240" w:lineRule="atLeast"/>
        <w:rPr>
          <w:rFonts w:eastAsia="Arial"/>
          <w:color w:val="000000" w:themeColor="text1"/>
          <w:sz w:val="28"/>
          <w:szCs w:val="28"/>
        </w:rPr>
      </w:pPr>
      <w:r w:rsidRPr="73159E97">
        <w:rPr>
          <w:rFonts w:eastAsia="Arial"/>
          <w:b/>
          <w:bCs/>
          <w:color w:val="000000" w:themeColor="text1"/>
          <w:sz w:val="28"/>
          <w:szCs w:val="28"/>
        </w:rPr>
        <w:t>Remember to do your end of day reflection activity (See p.</w:t>
      </w:r>
      <w:r w:rsidR="00E94DCC">
        <w:rPr>
          <w:rFonts w:eastAsia="Arial"/>
          <w:b/>
          <w:bCs/>
          <w:color w:val="000000" w:themeColor="text1"/>
          <w:sz w:val="28"/>
          <w:szCs w:val="28"/>
        </w:rPr>
        <w:t>12</w:t>
      </w:r>
      <w:r w:rsidRPr="73159E97">
        <w:rPr>
          <w:rFonts w:eastAsia="Arial"/>
          <w:b/>
          <w:bCs/>
          <w:color w:val="000000" w:themeColor="text1"/>
          <w:sz w:val="28"/>
          <w:szCs w:val="28"/>
        </w:rPr>
        <w:t>).</w:t>
      </w:r>
    </w:p>
    <w:p w14:paraId="649218F4" w14:textId="4F14FD72" w:rsidR="00193172" w:rsidRDefault="00193172" w:rsidP="009261F5">
      <w:pPr>
        <w:pStyle w:val="MoEHeading1"/>
        <w:rPr>
          <w:rFonts w:eastAsiaTheme="minorHAnsi"/>
          <w:color w:val="FFFFFF" w:themeColor="background1"/>
          <w:sz w:val="20"/>
          <w:szCs w:val="20"/>
          <w:lang w:val="en-NZ" w:eastAsia="en-US"/>
        </w:rPr>
      </w:pPr>
      <w:r w:rsidRPr="009261F5">
        <w:rPr>
          <w:color w:val="3472AC"/>
        </w:rPr>
        <w:lastRenderedPageBreak/>
        <w:t xml:space="preserve">Day 2: Let’s get </w:t>
      </w:r>
      <w:r w:rsidR="00A521B9">
        <w:rPr>
          <w:color w:val="3472AC"/>
        </w:rPr>
        <w:t xml:space="preserve">started </w:t>
      </w:r>
      <w:r w:rsidRPr="009261F5">
        <w:rPr>
          <w:color w:val="3472AC"/>
        </w:rPr>
        <w:t>...</w:t>
      </w:r>
      <w:r w:rsidR="00CE7045">
        <w:rPr>
          <w:color w:val="3472AC"/>
        </w:rPr>
        <w:t xml:space="preserve">  </w:t>
      </w:r>
      <w:r w:rsidR="00CE7045">
        <w:rPr>
          <w:rFonts w:eastAsiaTheme="minorHAnsi"/>
          <w:color w:val="FFFFFF" w:themeColor="background1"/>
          <w:sz w:val="20"/>
          <w:szCs w:val="20"/>
          <w:lang w:val="en-NZ" w:eastAsia="en-US"/>
        </w:rPr>
        <w:t xml:space="preserve">     </w:t>
      </w:r>
    </w:p>
    <w:p w14:paraId="00DD97D3" w14:textId="4C4BE569" w:rsidR="00E94DCC" w:rsidRPr="00E94DCC" w:rsidRDefault="00E94DCC" w:rsidP="00E94DCC">
      <w:pPr>
        <w:spacing w:before="120" w:line="240" w:lineRule="atLeast"/>
        <w:rPr>
          <w:b/>
          <w:i/>
          <w:iCs/>
        </w:rPr>
      </w:pPr>
      <w:r w:rsidRPr="00E94DCC">
        <w:rPr>
          <w:rFonts w:eastAsia="Arial"/>
          <w:bCs/>
        </w:rPr>
        <w:t>Don’t forget to start your day right (See p. 11)</w:t>
      </w:r>
      <w:r w:rsidRPr="00E94DCC">
        <w:rPr>
          <w:b/>
          <w:i/>
          <w:iCs/>
        </w:rPr>
        <w:t xml:space="preserve"> </w:t>
      </w:r>
    </w:p>
    <w:p w14:paraId="23959563" w14:textId="5016355F" w:rsidR="00E94DCC" w:rsidRPr="00E94DCC" w:rsidRDefault="00E94DCC" w:rsidP="00E94DCC">
      <w:pPr>
        <w:pStyle w:val="MoEBodyText"/>
        <w:rPr>
          <w:sz w:val="24"/>
          <w:szCs w:val="24"/>
        </w:rPr>
      </w:pPr>
      <w:r w:rsidRPr="00E94DCC">
        <w:rPr>
          <w:rFonts w:eastAsia="Arial"/>
          <w:b/>
          <w:i/>
          <w:iCs/>
          <w:sz w:val="24"/>
          <w:szCs w:val="24"/>
        </w:rPr>
        <w:t>Note that our Inquiry focus for today is – “explore, investigate, and discover” which includes choosing and evaluating information, and thinking critically.</w:t>
      </w:r>
    </w:p>
    <w:p w14:paraId="055E48B8" w14:textId="4CFD2230" w:rsidR="5C16ACBE" w:rsidRDefault="5C16ACBE" w:rsidP="001F510A">
      <w:r w:rsidRPr="5C16ACBE">
        <w:rPr>
          <w:rStyle w:val="normaltextrun"/>
          <w:rFonts w:eastAsia="Arial"/>
          <w:color w:val="000000" w:themeColor="text1"/>
        </w:rPr>
        <w:t>What do you think the following quote means? Write your thoughts down</w:t>
      </w:r>
      <w:r w:rsidR="6156136D" w:rsidRPr="6156136D">
        <w:rPr>
          <w:rStyle w:val="normaltextrun"/>
          <w:rFonts w:eastAsia="Arial"/>
          <w:color w:val="000000" w:themeColor="text1"/>
        </w:rPr>
        <w:t xml:space="preserve"> in your </w:t>
      </w:r>
      <w:r w:rsidR="00617249">
        <w:rPr>
          <w:rStyle w:val="normaltextrun"/>
          <w:rFonts w:eastAsia="Arial"/>
          <w:color w:val="000000" w:themeColor="text1"/>
        </w:rPr>
        <w:t>note</w:t>
      </w:r>
      <w:r w:rsidR="00617249" w:rsidRPr="6156136D">
        <w:rPr>
          <w:rStyle w:val="normaltextrun"/>
          <w:rFonts w:eastAsia="Arial"/>
          <w:color w:val="000000" w:themeColor="text1"/>
        </w:rPr>
        <w:t>book</w:t>
      </w:r>
      <w:r w:rsidRPr="5C16ACBE">
        <w:rPr>
          <w:rStyle w:val="normaltextrun"/>
          <w:rFonts w:eastAsia="Arial"/>
          <w:color w:val="000000" w:themeColor="text1"/>
        </w:rPr>
        <w:t>. </w:t>
      </w:r>
    </w:p>
    <w:p w14:paraId="33CD147E" w14:textId="16658523" w:rsidR="1A44EB1C" w:rsidRPr="00EB3C89" w:rsidRDefault="000E13E6" w:rsidP="00197D80">
      <w:pPr>
        <w:pStyle w:val="MoEQuote"/>
      </w:pPr>
      <w:hyperlink r:id="rId61">
        <w:r w:rsidR="1A44EB1C" w:rsidRPr="00EB3C89">
          <w:rPr>
            <w:rStyle w:val="Hyperlink"/>
            <w:color w:val="3472AC"/>
            <w:u w:val="none"/>
          </w:rPr>
          <w:t>“One thing to remember is to talk to the animals. If you do, they will talk back to you. But if you don't talk to the animals, they won't talk back to you, then you won't understand, and when you don't understand you will fear, and when you fear you will destroy the animals, and if you destroy the animals, you will destroy yourself.”</w:t>
        </w:r>
        <w:r w:rsidR="005E34F3">
          <w:rPr>
            <w:rStyle w:val="Hyperlink"/>
            <w:color w:val="3472AC"/>
            <w:u w:val="none"/>
          </w:rPr>
          <w:t xml:space="preserve"> </w:t>
        </w:r>
      </w:hyperlink>
      <w:r w:rsidR="3B6AE9F0" w:rsidRPr="00EB3C89">
        <w:t>~</w:t>
      </w:r>
      <w:r w:rsidR="1A44EB1C" w:rsidRPr="00EB3C89">
        <w:t xml:space="preserve"> </w:t>
      </w:r>
      <w:hyperlink r:id="rId62">
        <w:r w:rsidR="1A44EB1C" w:rsidRPr="00EB3C89">
          <w:rPr>
            <w:rStyle w:val="Hyperlink"/>
            <w:color w:val="3472AC"/>
            <w:u w:val="none"/>
          </w:rPr>
          <w:t>Chief Dan George</w:t>
        </w:r>
      </w:hyperlink>
    </w:p>
    <w:p w14:paraId="12CB67A5" w14:textId="1CA88F4D" w:rsidR="5C16ACBE" w:rsidRDefault="5C16ACBE" w:rsidP="0068488B">
      <w:pPr>
        <w:spacing w:before="0" w:after="0"/>
      </w:pPr>
    </w:p>
    <w:p w14:paraId="3D066C6D" w14:textId="1694F88A" w:rsidR="00193172" w:rsidRPr="00EB3C89" w:rsidRDefault="5979A3AB" w:rsidP="00E94DCC">
      <w:pPr>
        <w:pStyle w:val="MoEHeading1"/>
        <w:spacing w:before="240" w:after="120"/>
        <w:rPr>
          <w:color w:val="3472AC"/>
        </w:rPr>
      </w:pPr>
      <w:r w:rsidRPr="00EB3C89">
        <w:rPr>
          <w:color w:val="3472AC"/>
        </w:rPr>
        <w:t>Day 2 a</w:t>
      </w:r>
      <w:r w:rsidR="3B7B1DA7" w:rsidRPr="00EB3C89">
        <w:rPr>
          <w:color w:val="3472AC"/>
        </w:rPr>
        <w:t xml:space="preserve">ctivity 1: </w:t>
      </w:r>
      <w:r w:rsidR="00AB0BD8" w:rsidRPr="00EB3C89">
        <w:rPr>
          <w:color w:val="3472AC"/>
        </w:rPr>
        <w:t>Reading</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E94DCC" w:rsidRPr="00E94DCC" w14:paraId="400B6380" w14:textId="77777777" w:rsidTr="00E94DCC">
        <w:tc>
          <w:tcPr>
            <w:tcW w:w="9720" w:type="dxa"/>
          </w:tcPr>
          <w:p w14:paraId="17C904F9" w14:textId="10F592CF" w:rsidR="0B806C2B" w:rsidRPr="00E94DCC" w:rsidRDefault="0B806C2B" w:rsidP="00EB3C89">
            <w:pPr>
              <w:rPr>
                <w:b/>
                <w:bCs/>
                <w:i/>
                <w:iCs/>
                <w:color w:val="3472AC"/>
              </w:rPr>
            </w:pPr>
            <w:r w:rsidRPr="00E94DCC">
              <w:rPr>
                <w:bCs/>
                <w:i/>
                <w:iCs/>
                <w:color w:val="3472AC"/>
              </w:rPr>
              <w:t xml:space="preserve">This activity </w:t>
            </w:r>
            <w:r w:rsidR="005324EB" w:rsidRPr="00E94DCC">
              <w:rPr>
                <w:bCs/>
                <w:i/>
                <w:iCs/>
                <w:color w:val="3472AC"/>
              </w:rPr>
              <w:t>engages</w:t>
            </w:r>
            <w:r w:rsidRPr="00E94DCC">
              <w:rPr>
                <w:bCs/>
                <w:i/>
                <w:iCs/>
                <w:color w:val="3472AC"/>
              </w:rPr>
              <w:t xml:space="preserve"> </w:t>
            </w:r>
            <w:r w:rsidR="00A972C6" w:rsidRPr="00E94DCC">
              <w:rPr>
                <w:bCs/>
                <w:i/>
                <w:iCs/>
                <w:color w:val="3472AC"/>
              </w:rPr>
              <w:t xml:space="preserve">your </w:t>
            </w:r>
            <w:r w:rsidR="7933D37D" w:rsidRPr="00E94DCC">
              <w:rPr>
                <w:b/>
                <w:i/>
                <w:iCs/>
                <w:color w:val="3472AC"/>
              </w:rPr>
              <w:t>learner</w:t>
            </w:r>
            <w:r w:rsidRPr="00E94DCC">
              <w:rPr>
                <w:bCs/>
                <w:i/>
                <w:iCs/>
                <w:color w:val="3472AC"/>
              </w:rPr>
              <w:t xml:space="preserve"> with </w:t>
            </w:r>
            <w:r w:rsidR="00A84554" w:rsidRPr="00E94DCC">
              <w:rPr>
                <w:bCs/>
                <w:i/>
                <w:iCs/>
                <w:color w:val="3472AC"/>
              </w:rPr>
              <w:t>the</w:t>
            </w:r>
            <w:r w:rsidRPr="00E94DCC">
              <w:rPr>
                <w:bCs/>
                <w:i/>
                <w:iCs/>
                <w:color w:val="3472AC"/>
              </w:rPr>
              <w:t xml:space="preserve"> text and</w:t>
            </w:r>
            <w:r w:rsidR="3BA322DD" w:rsidRPr="00E94DCC">
              <w:rPr>
                <w:bCs/>
                <w:i/>
                <w:iCs/>
                <w:color w:val="3472AC"/>
              </w:rPr>
              <w:t xml:space="preserve"> enable</w:t>
            </w:r>
            <w:r w:rsidR="005324EB" w:rsidRPr="00E94DCC">
              <w:rPr>
                <w:bCs/>
                <w:i/>
                <w:iCs/>
                <w:color w:val="3472AC"/>
              </w:rPr>
              <w:t>s</w:t>
            </w:r>
            <w:r w:rsidR="3BA322DD" w:rsidRPr="00E94DCC">
              <w:rPr>
                <w:bCs/>
                <w:i/>
                <w:iCs/>
                <w:color w:val="3472AC"/>
              </w:rPr>
              <w:t xml:space="preserve"> them to </w:t>
            </w:r>
            <w:r w:rsidR="042339C8" w:rsidRPr="00E94DCC">
              <w:rPr>
                <w:bCs/>
                <w:i/>
                <w:iCs/>
                <w:color w:val="3472AC"/>
              </w:rPr>
              <w:t>think critically about the reading.</w:t>
            </w:r>
            <w:r w:rsidR="00D075B6" w:rsidRPr="00E94DCC">
              <w:rPr>
                <w:bCs/>
                <w:i/>
                <w:iCs/>
                <w:color w:val="3472AC"/>
              </w:rPr>
              <w:t xml:space="preserve"> You may want to ask your </w:t>
            </w:r>
            <w:r w:rsidR="36043C91" w:rsidRPr="00E94DCC">
              <w:rPr>
                <w:b/>
                <w:i/>
                <w:iCs/>
                <w:color w:val="3472AC"/>
              </w:rPr>
              <w:t>learner</w:t>
            </w:r>
            <w:r w:rsidR="00D075B6" w:rsidRPr="00E94DCC">
              <w:rPr>
                <w:bCs/>
                <w:i/>
                <w:iCs/>
                <w:color w:val="3472AC"/>
              </w:rPr>
              <w:t xml:space="preserve"> </w:t>
            </w:r>
            <w:r w:rsidR="007D17C7" w:rsidRPr="00E94DCC">
              <w:rPr>
                <w:bCs/>
                <w:i/>
                <w:iCs/>
                <w:color w:val="3472AC"/>
              </w:rPr>
              <w:t>to give reasons for their choices and thoughts about the text</w:t>
            </w:r>
            <w:r w:rsidR="00625C15" w:rsidRPr="00E94DCC">
              <w:rPr>
                <w:bCs/>
                <w:i/>
                <w:iCs/>
                <w:color w:val="3472AC"/>
              </w:rPr>
              <w:t xml:space="preserve"> to assist them with their critical thought processes.</w:t>
            </w:r>
          </w:p>
        </w:tc>
      </w:tr>
      <w:tr w:rsidR="00E94DCC" w:rsidRPr="00E94DCC" w14:paraId="4393BA41" w14:textId="77777777" w:rsidTr="00E94DCC">
        <w:trPr>
          <w:trHeight w:val="2254"/>
        </w:trPr>
        <w:tc>
          <w:tcPr>
            <w:tcW w:w="9720" w:type="dxa"/>
          </w:tcPr>
          <w:p w14:paraId="70C12276" w14:textId="77777777" w:rsidR="00E94DCC" w:rsidRPr="00E94DCC" w:rsidRDefault="00E94DCC" w:rsidP="00E94DCC">
            <w:r w:rsidRPr="00E94DCC">
              <w:t>What do I need?</w:t>
            </w:r>
          </w:p>
          <w:p w14:paraId="6D2C6006" w14:textId="77777777" w:rsidR="00E94DCC" w:rsidRPr="00E94DCC" w:rsidRDefault="00E94DCC" w:rsidP="007227E1">
            <w:pPr>
              <w:pStyle w:val="ListParagraph"/>
              <w:numPr>
                <w:ilvl w:val="0"/>
                <w:numId w:val="66"/>
              </w:numPr>
              <w:spacing w:before="80" w:after="80"/>
              <w:rPr>
                <w:rFonts w:asciiTheme="minorHAnsi" w:eastAsiaTheme="minorEastAsia" w:hAnsiTheme="minorHAnsi"/>
              </w:rPr>
            </w:pPr>
            <w:r w:rsidRPr="00E94DCC">
              <w:t>30 minutes</w:t>
            </w:r>
          </w:p>
          <w:p w14:paraId="5A6CC628" w14:textId="77777777" w:rsidR="00E94DCC" w:rsidRPr="00E94DCC" w:rsidRDefault="00E94DCC" w:rsidP="007227E1">
            <w:pPr>
              <w:pStyle w:val="ListParagraph"/>
              <w:numPr>
                <w:ilvl w:val="0"/>
                <w:numId w:val="66"/>
              </w:numPr>
              <w:spacing w:before="80" w:after="80"/>
              <w:rPr>
                <w:rFonts w:asciiTheme="minorHAnsi" w:eastAsiaTheme="minorEastAsia" w:hAnsiTheme="minorHAnsi"/>
              </w:rPr>
            </w:pPr>
            <w:r w:rsidRPr="00E94DCC">
              <w:t>Home learning book or digital doc,</w:t>
            </w:r>
          </w:p>
          <w:p w14:paraId="19FACFAA" w14:textId="77777777" w:rsidR="00E94DCC" w:rsidRPr="00E94DCC" w:rsidRDefault="00E94DCC" w:rsidP="007227E1">
            <w:pPr>
              <w:pStyle w:val="ListParagraph"/>
              <w:numPr>
                <w:ilvl w:val="0"/>
                <w:numId w:val="66"/>
              </w:numPr>
              <w:spacing w:before="80" w:after="80"/>
              <w:rPr>
                <w:rFonts w:asciiTheme="minorHAnsi" w:eastAsiaTheme="minorEastAsia" w:hAnsiTheme="minorHAnsi"/>
                <w:color w:val="000000" w:themeColor="text1"/>
              </w:rPr>
            </w:pPr>
            <w:r w:rsidRPr="00E94DCC">
              <w:rPr>
                <w:rFonts w:eastAsia="Arial"/>
                <w:color w:val="000000" w:themeColor="text1"/>
              </w:rPr>
              <w:t xml:space="preserve">Look for a copy of this article in your pack or access here: </w:t>
            </w:r>
            <w:r w:rsidRPr="00E94DCC">
              <w:t xml:space="preserve"> </w:t>
            </w:r>
            <w:hyperlink r:id="rId63">
              <w:r w:rsidRPr="00E94DCC">
                <w:rPr>
                  <w:rStyle w:val="Hyperlink"/>
                </w:rPr>
                <w:t>http://smart-earpiece-translates-foreign-languages-in-real-time/</w:t>
              </w:r>
            </w:hyperlink>
          </w:p>
          <w:p w14:paraId="25839264" w14:textId="45FD6C26" w:rsidR="00E94DCC" w:rsidRPr="00E94DCC" w:rsidRDefault="00E94DCC" w:rsidP="007227E1">
            <w:pPr>
              <w:pStyle w:val="ListParagraph"/>
              <w:numPr>
                <w:ilvl w:val="0"/>
                <w:numId w:val="66"/>
              </w:numPr>
            </w:pPr>
            <w:r w:rsidRPr="00E94DCC">
              <w:t>Something to write with</w:t>
            </w:r>
          </w:p>
        </w:tc>
      </w:tr>
    </w:tbl>
    <w:p w14:paraId="1A33195F" w14:textId="5DD16C3E" w:rsidR="001D2390" w:rsidRPr="00E94DCC" w:rsidRDefault="0631A131" w:rsidP="00E94DCC">
      <w:pPr>
        <w:pStyle w:val="LI"/>
        <w:rPr>
          <w:rFonts w:asciiTheme="minorHAnsi" w:eastAsiaTheme="minorEastAsia" w:hAnsiTheme="minorHAnsi"/>
          <w:color w:val="3472AC"/>
        </w:rPr>
      </w:pPr>
      <w:r w:rsidRPr="00E94DCC">
        <w:rPr>
          <w:color w:val="3472AC"/>
        </w:rPr>
        <w:t xml:space="preserve">In this activity </w:t>
      </w:r>
      <w:r w:rsidR="574498B5" w:rsidRPr="00E94DCC">
        <w:rPr>
          <w:color w:val="3472AC"/>
        </w:rPr>
        <w:t>I am</w:t>
      </w:r>
      <w:r w:rsidRPr="00E94DCC">
        <w:rPr>
          <w:color w:val="3472AC"/>
        </w:rPr>
        <w:t xml:space="preserve"> learning to: </w:t>
      </w:r>
      <w:r w:rsidR="4A1A0CEB" w:rsidRPr="00E94DCC">
        <w:rPr>
          <w:b/>
          <w:bCs/>
          <w:color w:val="3472AC"/>
        </w:rPr>
        <w:t>Identify</w:t>
      </w:r>
      <w:r w:rsidRPr="00E94DCC">
        <w:rPr>
          <w:color w:val="3472AC"/>
        </w:rPr>
        <w:t xml:space="preserve"> positives and negatives of a new technology.</w:t>
      </w:r>
    </w:p>
    <w:p w14:paraId="7133C96F" w14:textId="77D558D6" w:rsidR="001D2390" w:rsidRPr="001D2390" w:rsidRDefault="001D2390" w:rsidP="007D78F0">
      <w:pPr>
        <w:pStyle w:val="MoEBodyText"/>
        <w:spacing w:before="0" w:after="0"/>
        <w:rPr>
          <w:rFonts w:eastAsia="Calibri"/>
        </w:rPr>
      </w:pPr>
    </w:p>
    <w:p w14:paraId="52D912F7" w14:textId="6CB963AC" w:rsidR="005E34F3" w:rsidRDefault="3387AA8E" w:rsidP="005E34F3">
      <w:pPr>
        <w:pStyle w:val="MoEHeading2"/>
        <w:spacing w:before="120"/>
        <w:rPr>
          <w:color w:val="000000" w:themeColor="text1"/>
          <w:sz w:val="24"/>
          <w:szCs w:val="24"/>
        </w:rPr>
      </w:pPr>
      <w:r w:rsidRPr="007D78F0">
        <w:rPr>
          <w:color w:val="3472AC"/>
        </w:rPr>
        <w:t>Making meaning</w:t>
      </w:r>
    </w:p>
    <w:p w14:paraId="2EA63981" w14:textId="1D39F0D6" w:rsidR="001D2390" w:rsidRPr="001D2390" w:rsidRDefault="001D2390" w:rsidP="005E34F3">
      <w:pPr>
        <w:pStyle w:val="MoEHeading2"/>
        <w:spacing w:before="120"/>
        <w:rPr>
          <w:color w:val="000000" w:themeColor="text1"/>
          <w:sz w:val="24"/>
          <w:szCs w:val="24"/>
        </w:rPr>
      </w:pPr>
      <w:r w:rsidRPr="001D2390">
        <w:rPr>
          <w:color w:val="000000" w:themeColor="text1"/>
          <w:sz w:val="24"/>
          <w:szCs w:val="24"/>
        </w:rPr>
        <w:t xml:space="preserve">Read this article </w:t>
      </w:r>
      <w:hyperlink r:id="rId64">
        <w:r w:rsidRPr="001D2390">
          <w:rPr>
            <w:rStyle w:val="Hyperlink"/>
            <w:rFonts w:eastAsia="Arial"/>
            <w:sz w:val="24"/>
            <w:szCs w:val="24"/>
          </w:rPr>
          <w:t>Smart earpiece translates foreign language in real time</w:t>
        </w:r>
      </w:hyperlink>
      <w:r w:rsidR="003978A8">
        <w:rPr>
          <w:rStyle w:val="Hyperlink"/>
          <w:rFonts w:eastAsia="Arial"/>
          <w:sz w:val="24"/>
          <w:szCs w:val="24"/>
        </w:rPr>
        <w:t>.</w:t>
      </w:r>
    </w:p>
    <w:p w14:paraId="76922109" w14:textId="77777777" w:rsidR="00473FE7" w:rsidRDefault="00473FE7" w:rsidP="007D78F0">
      <w:r w:rsidRPr="005E34F3">
        <w:rPr>
          <w:b/>
          <w:bCs/>
        </w:rPr>
        <w:t>Draw</w:t>
      </w:r>
      <w:r>
        <w:t xml:space="preserve"> a </w:t>
      </w:r>
      <w:r w:rsidR="001D2390" w:rsidRPr="001D2390">
        <w:t xml:space="preserve">PMI (Plus/Minus/Interesting) </w:t>
      </w:r>
      <w:r w:rsidR="001D2390" w:rsidRPr="00A30C09">
        <w:rPr>
          <w:rFonts w:eastAsia="Arial"/>
        </w:rPr>
        <w:t>table</w:t>
      </w:r>
      <w:r w:rsidR="001D2390" w:rsidRPr="001D2390">
        <w:t xml:space="preserve"> </w:t>
      </w:r>
      <w:r>
        <w:t xml:space="preserve">in your notebook </w:t>
      </w:r>
      <w:r w:rsidR="001D2390" w:rsidRPr="001D2390">
        <w:t xml:space="preserve">after reading this article. </w:t>
      </w:r>
    </w:p>
    <w:p w14:paraId="6C3A7C84" w14:textId="3BB200F4" w:rsidR="00C63FA8" w:rsidRDefault="001D2390" w:rsidP="007D78F0">
      <w:r w:rsidRPr="005E34F3">
        <w:rPr>
          <w:b/>
          <w:bCs/>
        </w:rPr>
        <w:t>Fil</w:t>
      </w:r>
      <w:r w:rsidR="00F07F9B" w:rsidRPr="005E34F3">
        <w:rPr>
          <w:b/>
          <w:bCs/>
        </w:rPr>
        <w:t>l</w:t>
      </w:r>
      <w:r w:rsidRPr="001D2390">
        <w:t xml:space="preserve"> in </w:t>
      </w:r>
      <w:r w:rsidR="00F07F9B">
        <w:t>the</w:t>
      </w:r>
      <w:r w:rsidRPr="001D2390">
        <w:t xml:space="preserve"> table to think of the plus side</w:t>
      </w:r>
      <w:r w:rsidRPr="3387AA8E">
        <w:t xml:space="preserve"> (benefits),</w:t>
      </w:r>
      <w:r w:rsidRPr="001D2390">
        <w:t xml:space="preserve"> minus </w:t>
      </w:r>
      <w:r w:rsidR="00A30C09" w:rsidRPr="001D2390">
        <w:t>side</w:t>
      </w:r>
      <w:r w:rsidR="00A30C09" w:rsidRPr="3387AA8E">
        <w:t xml:space="preserve"> (</w:t>
      </w:r>
      <w:r w:rsidR="00A30C09" w:rsidRPr="4BA7E41E">
        <w:t>challenges/negatives),</w:t>
      </w:r>
      <w:r w:rsidRPr="001D2390">
        <w:t xml:space="preserve"> and interesting points </w:t>
      </w:r>
      <w:r w:rsidRPr="4BA7E41E">
        <w:t xml:space="preserve">(use your critical thinking) </w:t>
      </w:r>
      <w:r w:rsidRPr="001D2390">
        <w:t xml:space="preserve">about this new </w:t>
      </w:r>
      <w:r w:rsidRPr="4BA7E41E">
        <w:t xml:space="preserve">technological </w:t>
      </w:r>
      <w:r w:rsidRPr="001D2390">
        <w:t>invention.</w:t>
      </w:r>
    </w:p>
    <w:tbl>
      <w:tblPr>
        <w:tblStyle w:val="TableGrid"/>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3265"/>
        <w:gridCol w:w="3266"/>
        <w:gridCol w:w="3266"/>
      </w:tblGrid>
      <w:tr w:rsidR="00230245" w14:paraId="001C5B0A" w14:textId="77777777" w:rsidTr="00E94D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14:paraId="617E5C4C" w14:textId="29538DDA" w:rsidR="00230245" w:rsidRDefault="00230245" w:rsidP="00230245">
            <w:r>
              <w:t>Plus</w:t>
            </w:r>
          </w:p>
        </w:tc>
        <w:tc>
          <w:tcPr>
            <w:tcW w:w="3268" w:type="dxa"/>
          </w:tcPr>
          <w:p w14:paraId="47A7BB5B" w14:textId="245C9551" w:rsidR="00230245" w:rsidRDefault="00230245" w:rsidP="00230245">
            <w:pPr>
              <w:cnfStyle w:val="100000000000" w:firstRow="1" w:lastRow="0" w:firstColumn="0" w:lastColumn="0" w:oddVBand="0" w:evenVBand="0" w:oddHBand="0" w:evenHBand="0" w:firstRowFirstColumn="0" w:firstRowLastColumn="0" w:lastRowFirstColumn="0" w:lastRowLastColumn="0"/>
            </w:pPr>
            <w:r>
              <w:t>Minus</w:t>
            </w:r>
          </w:p>
        </w:tc>
        <w:tc>
          <w:tcPr>
            <w:tcW w:w="3268" w:type="dxa"/>
          </w:tcPr>
          <w:p w14:paraId="08CB738B" w14:textId="299C458B" w:rsidR="00230245" w:rsidRDefault="00230245" w:rsidP="00230245">
            <w:pPr>
              <w:cnfStyle w:val="100000000000" w:firstRow="1" w:lastRow="0" w:firstColumn="0" w:lastColumn="0" w:oddVBand="0" w:evenVBand="0" w:oddHBand="0" w:evenHBand="0" w:firstRowFirstColumn="0" w:firstRowLastColumn="0" w:lastRowFirstColumn="0" w:lastRowLastColumn="0"/>
            </w:pPr>
            <w:r>
              <w:t>Interesting</w:t>
            </w:r>
          </w:p>
        </w:tc>
      </w:tr>
      <w:tr w:rsidR="00230245" w14:paraId="7C2650A2" w14:textId="77777777" w:rsidTr="00E94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7" w:type="dxa"/>
          </w:tcPr>
          <w:p w14:paraId="5ADD434E" w14:textId="77777777" w:rsidR="00230245" w:rsidRDefault="00230245" w:rsidP="00230245"/>
        </w:tc>
        <w:tc>
          <w:tcPr>
            <w:tcW w:w="3268" w:type="dxa"/>
          </w:tcPr>
          <w:p w14:paraId="756BFBC6" w14:textId="77777777" w:rsidR="00230245" w:rsidRDefault="00230245" w:rsidP="00230245">
            <w:pPr>
              <w:cnfStyle w:val="000000100000" w:firstRow="0" w:lastRow="0" w:firstColumn="0" w:lastColumn="0" w:oddVBand="0" w:evenVBand="0" w:oddHBand="1" w:evenHBand="0" w:firstRowFirstColumn="0" w:firstRowLastColumn="0" w:lastRowFirstColumn="0" w:lastRowLastColumn="0"/>
            </w:pPr>
          </w:p>
        </w:tc>
        <w:tc>
          <w:tcPr>
            <w:tcW w:w="3268" w:type="dxa"/>
          </w:tcPr>
          <w:p w14:paraId="4AA6CD7F" w14:textId="77777777" w:rsidR="00230245" w:rsidRDefault="00230245" w:rsidP="00230245">
            <w:pPr>
              <w:cnfStyle w:val="000000100000" w:firstRow="0" w:lastRow="0" w:firstColumn="0" w:lastColumn="0" w:oddVBand="0" w:evenVBand="0" w:oddHBand="1" w:evenHBand="0" w:firstRowFirstColumn="0" w:firstRowLastColumn="0" w:lastRowFirstColumn="0" w:lastRowLastColumn="0"/>
            </w:pPr>
          </w:p>
        </w:tc>
      </w:tr>
    </w:tbl>
    <w:p w14:paraId="4BD841F0" w14:textId="4C20B998" w:rsidR="005F62BB" w:rsidRPr="004F6F1C" w:rsidRDefault="001D2390" w:rsidP="0068488B">
      <w:r w:rsidRPr="005E34F3">
        <w:rPr>
          <w:b/>
          <w:bCs/>
        </w:rPr>
        <w:t>Write</w:t>
      </w:r>
      <w:r w:rsidRPr="001D2390">
        <w:t xml:space="preserve"> your </w:t>
      </w:r>
      <w:r w:rsidRPr="4BA7E41E">
        <w:t>conclusions</w:t>
      </w:r>
      <w:r w:rsidRPr="001D2390">
        <w:t xml:space="preserve"> about whether you think this invention is a positive one or not for humankind.</w:t>
      </w:r>
    </w:p>
    <w:p w14:paraId="09729B02" w14:textId="77777777" w:rsidR="00E94DCC" w:rsidRDefault="00E94DCC">
      <w:pPr>
        <w:spacing w:before="0"/>
        <w:rPr>
          <w:rFonts w:eastAsiaTheme="majorEastAsia"/>
          <w:b/>
          <w:color w:val="3472AC"/>
          <w:sz w:val="36"/>
          <w:szCs w:val="36"/>
          <w:lang w:val="mi-NZ" w:eastAsia="en-NZ"/>
        </w:rPr>
      </w:pPr>
      <w:r>
        <w:rPr>
          <w:color w:val="3472AC"/>
        </w:rPr>
        <w:br w:type="page"/>
      </w:r>
    </w:p>
    <w:p w14:paraId="41EFEFE6" w14:textId="020EB641" w:rsidR="00193172" w:rsidRPr="00936CA9" w:rsidRDefault="5C22D042" w:rsidP="00936CA9">
      <w:pPr>
        <w:pStyle w:val="MoEHeading1"/>
        <w:rPr>
          <w:color w:val="3472AC"/>
        </w:rPr>
      </w:pPr>
      <w:r w:rsidRPr="00936CA9">
        <w:rPr>
          <w:color w:val="3472AC"/>
        </w:rPr>
        <w:lastRenderedPageBreak/>
        <w:t>Day</w:t>
      </w:r>
      <w:r w:rsidR="3486CA46" w:rsidRPr="00936CA9">
        <w:rPr>
          <w:color w:val="3472AC"/>
        </w:rPr>
        <w:t xml:space="preserve"> 2 </w:t>
      </w:r>
      <w:r w:rsidR="284FD64D" w:rsidRPr="00936CA9">
        <w:rPr>
          <w:color w:val="3472AC"/>
        </w:rPr>
        <w:t>a</w:t>
      </w:r>
      <w:r w:rsidR="3486CA46" w:rsidRPr="00936CA9">
        <w:rPr>
          <w:color w:val="3472AC"/>
        </w:rPr>
        <w:t>ctivity 2:</w:t>
      </w:r>
      <w:r w:rsidR="00463E51" w:rsidRPr="00936CA9">
        <w:rPr>
          <w:color w:val="3472AC"/>
        </w:rPr>
        <w:t xml:space="preserve"> L</w:t>
      </w:r>
      <w:r w:rsidR="00463E51" w:rsidRPr="00936CA9">
        <w:rPr>
          <w:color w:val="3472AC"/>
          <w:shd w:val="clear" w:color="auto" w:fill="FFFFFF"/>
        </w:rPr>
        <w:t>i</w:t>
      </w:r>
      <w:r w:rsidR="00CF19CB" w:rsidRPr="00936CA9">
        <w:rPr>
          <w:color w:val="3472AC"/>
        </w:rPr>
        <w:t xml:space="preserve">teracy in </w:t>
      </w:r>
      <w:r w:rsidR="00625C15" w:rsidRPr="00936CA9">
        <w:rPr>
          <w:color w:val="3472AC"/>
        </w:rPr>
        <w:t>Maths</w:t>
      </w:r>
      <w:r w:rsidR="0072708A" w:rsidRPr="00936CA9">
        <w:rPr>
          <w:color w:val="3472AC"/>
        </w:rPr>
        <w:t xml:space="preserve"> </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E94DCC" w:rsidRPr="00E94DCC" w14:paraId="38148523" w14:textId="77777777" w:rsidTr="00E94DCC">
        <w:tc>
          <w:tcPr>
            <w:tcW w:w="9720" w:type="dxa"/>
          </w:tcPr>
          <w:p w14:paraId="37F00C29" w14:textId="241E8AAF" w:rsidR="21ABB158" w:rsidRPr="00E94DCC" w:rsidRDefault="00A85E8D" w:rsidP="00936CA9">
            <w:pPr>
              <w:rPr>
                <w:b/>
                <w:bCs/>
                <w:i/>
                <w:iCs/>
                <w:color w:val="3472AC"/>
              </w:rPr>
            </w:pPr>
            <w:r w:rsidRPr="00E94DCC">
              <w:rPr>
                <w:bCs/>
                <w:i/>
                <w:iCs/>
                <w:color w:val="3472AC"/>
              </w:rPr>
              <w:t>T</w:t>
            </w:r>
            <w:r w:rsidR="21ABB158" w:rsidRPr="00E94DCC">
              <w:rPr>
                <w:bCs/>
                <w:i/>
                <w:iCs/>
                <w:color w:val="3472AC"/>
              </w:rPr>
              <w:t xml:space="preserve">his activity </w:t>
            </w:r>
            <w:r w:rsidR="007A6738" w:rsidRPr="00E94DCC">
              <w:rPr>
                <w:bCs/>
                <w:i/>
                <w:iCs/>
                <w:color w:val="3472AC"/>
              </w:rPr>
              <w:t>help</w:t>
            </w:r>
            <w:r w:rsidR="00936CA9" w:rsidRPr="00E94DCC">
              <w:rPr>
                <w:bCs/>
                <w:i/>
                <w:iCs/>
                <w:color w:val="3472AC"/>
              </w:rPr>
              <w:t>s</w:t>
            </w:r>
            <w:r w:rsidR="007A6738" w:rsidRPr="00E94DCC">
              <w:rPr>
                <w:bCs/>
                <w:i/>
                <w:iCs/>
                <w:color w:val="3472AC"/>
              </w:rPr>
              <w:t xml:space="preserve"> your </w:t>
            </w:r>
            <w:r w:rsidR="362A71C9" w:rsidRPr="00E94DCC">
              <w:rPr>
                <w:b/>
                <w:i/>
                <w:iCs/>
                <w:color w:val="3472AC"/>
              </w:rPr>
              <w:t>learner</w:t>
            </w:r>
            <w:r w:rsidR="007A6738" w:rsidRPr="00E94DCC">
              <w:rPr>
                <w:bCs/>
                <w:i/>
                <w:iCs/>
                <w:color w:val="3472AC"/>
              </w:rPr>
              <w:t xml:space="preserve"> become familiar with</w:t>
            </w:r>
            <w:r w:rsidR="21ABB158" w:rsidRPr="00E94DCC">
              <w:rPr>
                <w:bCs/>
                <w:i/>
                <w:iCs/>
                <w:color w:val="3472AC"/>
              </w:rPr>
              <w:t xml:space="preserve"> common geometrical words</w:t>
            </w:r>
            <w:r w:rsidR="0078036C" w:rsidRPr="00E94DCC">
              <w:rPr>
                <w:bCs/>
                <w:i/>
                <w:iCs/>
                <w:color w:val="3472AC"/>
              </w:rPr>
              <w:t xml:space="preserve"> </w:t>
            </w:r>
            <w:r w:rsidR="00B529B6" w:rsidRPr="00E94DCC">
              <w:rPr>
                <w:bCs/>
                <w:i/>
                <w:iCs/>
                <w:color w:val="3472AC"/>
              </w:rPr>
              <w:t xml:space="preserve">and </w:t>
            </w:r>
            <w:r w:rsidR="21ABB158" w:rsidRPr="00E94DCC">
              <w:rPr>
                <w:bCs/>
                <w:i/>
                <w:iCs/>
                <w:color w:val="3472AC"/>
              </w:rPr>
              <w:t xml:space="preserve">understand that subjects </w:t>
            </w:r>
            <w:r w:rsidR="00936CA9" w:rsidRPr="00E94DCC">
              <w:rPr>
                <w:bCs/>
                <w:i/>
                <w:iCs/>
                <w:color w:val="3472AC"/>
              </w:rPr>
              <w:t>like</w:t>
            </w:r>
            <w:r w:rsidR="21ABB158" w:rsidRPr="00E94DCC">
              <w:rPr>
                <w:bCs/>
                <w:i/>
                <w:iCs/>
                <w:color w:val="3472AC"/>
              </w:rPr>
              <w:t xml:space="preserve"> maths use </w:t>
            </w:r>
            <w:r w:rsidR="34950360" w:rsidRPr="00E94DCC">
              <w:rPr>
                <w:bCs/>
                <w:i/>
                <w:iCs/>
                <w:color w:val="3472AC"/>
              </w:rPr>
              <w:t>their</w:t>
            </w:r>
            <w:r w:rsidR="21ABB158" w:rsidRPr="00E94DCC">
              <w:rPr>
                <w:bCs/>
                <w:i/>
                <w:iCs/>
                <w:color w:val="3472AC"/>
              </w:rPr>
              <w:t xml:space="preserve"> own</w:t>
            </w:r>
            <w:r w:rsidR="0704FB49" w:rsidRPr="00E94DCC">
              <w:rPr>
                <w:bCs/>
                <w:i/>
                <w:iCs/>
                <w:color w:val="3472AC"/>
              </w:rPr>
              <w:t xml:space="preserve"> unique</w:t>
            </w:r>
            <w:r w:rsidR="21ABB158" w:rsidRPr="00E94DCC">
              <w:rPr>
                <w:bCs/>
                <w:i/>
                <w:iCs/>
                <w:color w:val="3472AC"/>
              </w:rPr>
              <w:t xml:space="preserve"> language to express meaning </w:t>
            </w:r>
          </w:p>
        </w:tc>
      </w:tr>
      <w:tr w:rsidR="00E94DCC" w:rsidRPr="00E94DCC" w14:paraId="0E06A56F" w14:textId="77777777" w:rsidTr="009762AB">
        <w:trPr>
          <w:trHeight w:val="2326"/>
        </w:trPr>
        <w:tc>
          <w:tcPr>
            <w:tcW w:w="9720" w:type="dxa"/>
          </w:tcPr>
          <w:p w14:paraId="34BAEBC9" w14:textId="77777777" w:rsidR="00E94DCC" w:rsidRDefault="00E94DCC" w:rsidP="00E94DCC">
            <w:r>
              <w:t>What do I need?</w:t>
            </w:r>
          </w:p>
          <w:p w14:paraId="7F706FA7" w14:textId="77777777" w:rsidR="00E94DCC" w:rsidRPr="00E94DCC" w:rsidRDefault="00E94DCC" w:rsidP="007227E1">
            <w:pPr>
              <w:pStyle w:val="ListParagraph"/>
              <w:numPr>
                <w:ilvl w:val="0"/>
                <w:numId w:val="67"/>
              </w:numPr>
              <w:spacing w:before="40" w:after="40"/>
              <w:rPr>
                <w:rFonts w:asciiTheme="minorHAnsi" w:eastAsiaTheme="minorEastAsia" w:hAnsiTheme="minorHAnsi"/>
              </w:rPr>
            </w:pPr>
            <w:r w:rsidRPr="6C01F37D">
              <w:t>30 minutes</w:t>
            </w:r>
          </w:p>
          <w:p w14:paraId="177868C9" w14:textId="77777777" w:rsidR="00E94DCC" w:rsidRPr="00735C12" w:rsidRDefault="00E94DCC" w:rsidP="007227E1">
            <w:pPr>
              <w:pStyle w:val="ListParagraph"/>
              <w:numPr>
                <w:ilvl w:val="0"/>
                <w:numId w:val="67"/>
              </w:numPr>
              <w:spacing w:before="40" w:after="40"/>
            </w:pPr>
            <w:r w:rsidRPr="00735C12">
              <w:t>Access to a dictionary or simila</w:t>
            </w:r>
            <w:r>
              <w:t>r.</w:t>
            </w:r>
          </w:p>
          <w:p w14:paraId="0158981A" w14:textId="77777777" w:rsidR="00E94DCC" w:rsidRPr="00E94DCC" w:rsidRDefault="00E94DCC" w:rsidP="007227E1">
            <w:pPr>
              <w:pStyle w:val="ListParagraph"/>
              <w:numPr>
                <w:ilvl w:val="0"/>
                <w:numId w:val="67"/>
              </w:numPr>
              <w:spacing w:before="40" w:after="40"/>
              <w:rPr>
                <w:rFonts w:asciiTheme="minorHAnsi" w:eastAsiaTheme="minorEastAsia" w:hAnsiTheme="minorHAnsi"/>
              </w:rPr>
            </w:pPr>
            <w:r>
              <w:t>Copy</w:t>
            </w:r>
            <w:r w:rsidRPr="2FC381A0">
              <w:t xml:space="preserve"> of the</w:t>
            </w:r>
            <w:r>
              <w:t xml:space="preserve"> t</w:t>
            </w:r>
            <w:r w:rsidRPr="00735C12">
              <w:t>able below</w:t>
            </w:r>
            <w:r>
              <w:t xml:space="preserve"> in</w:t>
            </w:r>
            <w:r w:rsidRPr="00735C12">
              <w:t xml:space="preserve"> your </w:t>
            </w:r>
            <w:r>
              <w:t>notebook</w:t>
            </w:r>
            <w:r w:rsidRPr="00735C12">
              <w:t xml:space="preserve"> or </w:t>
            </w:r>
            <w:r>
              <w:t>online</w:t>
            </w:r>
            <w:r w:rsidRPr="00735C12">
              <w:t xml:space="preserve"> doc</w:t>
            </w:r>
            <w:r>
              <w:t>.</w:t>
            </w:r>
          </w:p>
          <w:p w14:paraId="3ECFCFF3" w14:textId="77777777" w:rsidR="00E94DCC" w:rsidRPr="00E94DCC" w:rsidRDefault="00E94DCC" w:rsidP="007227E1">
            <w:pPr>
              <w:pStyle w:val="ListParagraph"/>
              <w:numPr>
                <w:ilvl w:val="0"/>
                <w:numId w:val="67"/>
              </w:numPr>
              <w:spacing w:before="40" w:after="40"/>
              <w:rPr>
                <w:rFonts w:asciiTheme="minorHAnsi" w:eastAsiaTheme="minorEastAsia" w:hAnsiTheme="minorHAnsi"/>
                <w:color w:val="000000" w:themeColor="text1"/>
              </w:rPr>
            </w:pPr>
            <w:r w:rsidRPr="00E94DCC">
              <w:rPr>
                <w:rFonts w:eastAsia="Calibri"/>
              </w:rPr>
              <w:t>A dictionary</w:t>
            </w:r>
          </w:p>
          <w:p w14:paraId="4920E539" w14:textId="45696117" w:rsidR="00E94DCC" w:rsidRPr="00E94DCC" w:rsidRDefault="00E94DCC" w:rsidP="007227E1">
            <w:pPr>
              <w:pStyle w:val="ListParagraph"/>
              <w:numPr>
                <w:ilvl w:val="0"/>
                <w:numId w:val="67"/>
              </w:numPr>
            </w:pPr>
            <w:r w:rsidRPr="00E94DCC">
              <w:rPr>
                <w:rFonts w:eastAsia="Calibri"/>
              </w:rPr>
              <w:t xml:space="preserve">Option for digital: </w:t>
            </w:r>
            <w:hyperlink r:id="rId65">
              <w:r w:rsidRPr="00E94DCC">
                <w:rPr>
                  <w:rStyle w:val="Hyperlink"/>
                  <w:rFonts w:eastAsia="Calibri"/>
                </w:rPr>
                <w:t>https://nzmaths.co.nz/nzc-glossary-mathematics-terms,</w:t>
              </w:r>
            </w:hyperlink>
            <w:r w:rsidRPr="00E94DCC">
              <w:rPr>
                <w:rFonts w:eastAsia="Calibri"/>
              </w:rPr>
              <w:t xml:space="preserve"> </w:t>
            </w:r>
            <w:hyperlink r:id="rId66">
              <w:r w:rsidRPr="00E94DCC">
                <w:rPr>
                  <w:rStyle w:val="Hyperlink"/>
                  <w:rFonts w:eastAsia="Calibri"/>
                </w:rPr>
                <w:t>https://mathsmate.co.nz/wp-content/uploads/2014/08/Glossary3.pdf</w:t>
              </w:r>
            </w:hyperlink>
          </w:p>
        </w:tc>
      </w:tr>
    </w:tbl>
    <w:p w14:paraId="49E0C58F" w14:textId="3207729A" w:rsidR="34ED1F3B" w:rsidRPr="00E94DCC" w:rsidRDefault="34ED1F3B" w:rsidP="00E94DCC">
      <w:pPr>
        <w:pStyle w:val="LI"/>
        <w:rPr>
          <w:rFonts w:asciiTheme="minorHAnsi" w:eastAsiaTheme="minorEastAsia" w:hAnsiTheme="minorHAnsi"/>
          <w:color w:val="3472AC"/>
        </w:rPr>
      </w:pPr>
      <w:r w:rsidRPr="00E94DCC">
        <w:rPr>
          <w:color w:val="3472AC"/>
        </w:rPr>
        <w:t xml:space="preserve">In this activity </w:t>
      </w:r>
      <w:r w:rsidR="000117FF" w:rsidRPr="00E94DCC">
        <w:rPr>
          <w:color w:val="3472AC"/>
        </w:rPr>
        <w:t>I am</w:t>
      </w:r>
      <w:r w:rsidRPr="00E94DCC">
        <w:rPr>
          <w:color w:val="3472AC"/>
        </w:rPr>
        <w:t xml:space="preserve"> learning to: </w:t>
      </w:r>
      <w:r w:rsidR="00936CA9" w:rsidRPr="00E94DCC">
        <w:rPr>
          <w:b/>
          <w:bCs/>
          <w:color w:val="3472AC"/>
        </w:rPr>
        <w:t>Recognise</w:t>
      </w:r>
      <w:r w:rsidRPr="00E94DCC">
        <w:rPr>
          <w:color w:val="3472AC"/>
        </w:rPr>
        <w:t xml:space="preserve"> and </w:t>
      </w:r>
      <w:r w:rsidR="00936CA9" w:rsidRPr="00E94DCC">
        <w:rPr>
          <w:b/>
          <w:bCs/>
          <w:color w:val="3472AC"/>
        </w:rPr>
        <w:t>define</w:t>
      </w:r>
      <w:r w:rsidRPr="00E94DCC">
        <w:rPr>
          <w:color w:val="3472AC"/>
        </w:rPr>
        <w:t xml:space="preserve"> mathematical words that are common in geometry.</w:t>
      </w:r>
    </w:p>
    <w:p w14:paraId="056066AB" w14:textId="68DA2D94" w:rsidR="00735C12" w:rsidRPr="00936CA9" w:rsidRDefault="00735C12" w:rsidP="00936CA9">
      <w:pPr>
        <w:pStyle w:val="MoEHeading2"/>
        <w:rPr>
          <w:color w:val="3472AC"/>
        </w:rPr>
      </w:pPr>
      <w:r w:rsidRPr="00936CA9">
        <w:rPr>
          <w:color w:val="3472AC"/>
        </w:rPr>
        <w:t>The language of maths</w:t>
      </w:r>
    </w:p>
    <w:p w14:paraId="4924EB2D" w14:textId="5B9B4AA8" w:rsidR="00936CA9" w:rsidRDefault="00735C12" w:rsidP="00936CA9">
      <w:r w:rsidRPr="00735C12">
        <w:t xml:space="preserve">Maths uses its own language and vocabulary to express meaning. Below are common geometrical, mathematical words. </w:t>
      </w:r>
      <w:r w:rsidR="00364AB9">
        <w:t xml:space="preserve">Write the meaning of each term in the first column then </w:t>
      </w:r>
      <w:r w:rsidR="00A1610D">
        <w:t>give an example (this could be a drawing) to show it in practice.</w:t>
      </w:r>
      <w:r w:rsidR="00CE7045">
        <w:t xml:space="preserve"> </w:t>
      </w:r>
    </w:p>
    <w:p w14:paraId="45EE06B1" w14:textId="77777777" w:rsidR="00936CA9" w:rsidRDefault="00A1610D" w:rsidP="00936CA9">
      <w:r w:rsidRPr="0B18CBBF">
        <w:t xml:space="preserve">You might like to read some examples of definitions/explanations: </w:t>
      </w:r>
      <w:hyperlink r:id="rId67">
        <w:r w:rsidR="0B18CBBF" w:rsidRPr="0B18CBBF">
          <w:rPr>
            <w:rStyle w:val="Hyperlink"/>
          </w:rPr>
          <w:t>https://nzmaths.co.nz/nzc-glossary-mathematics-terms</w:t>
        </w:r>
      </w:hyperlink>
      <w:r w:rsidR="0B18CBBF" w:rsidRPr="0B18CBBF">
        <w:t xml:space="preserve"> but you will have to investigate elsewhere (and tap into your prior knowledge) to define these mathematical terms.</w:t>
      </w:r>
      <w:r w:rsidR="31ACFFC4" w:rsidRPr="31ACFFC4">
        <w:t xml:space="preserve"> </w:t>
      </w:r>
    </w:p>
    <w:p w14:paraId="42EC13E2" w14:textId="543BD54B" w:rsidR="00193172" w:rsidRPr="00936CA9" w:rsidRDefault="31ACFFC4" w:rsidP="00936CA9">
      <w:pPr>
        <w:rPr>
          <w:lang w:val="en-GB"/>
        </w:rPr>
      </w:pPr>
      <w:r w:rsidRPr="31ACFFC4">
        <w:rPr>
          <w:rFonts w:eastAsia="Calibri"/>
        </w:rPr>
        <w:t xml:space="preserve">You can check your answers and fill in any gaps using this </w:t>
      </w:r>
      <w:r w:rsidR="00936CA9">
        <w:rPr>
          <w:rFonts w:eastAsia="Calibri"/>
        </w:rPr>
        <w:t xml:space="preserve">resource </w:t>
      </w:r>
      <w:hyperlink r:id="rId68">
        <w:r w:rsidRPr="31ACFFC4">
          <w:rPr>
            <w:rStyle w:val="Hyperlink"/>
            <w:rFonts w:eastAsia="Calibri"/>
          </w:rPr>
          <w:t>https://mathsmate.co.nz/wp-content/uploads/2014/08/Glossary3.pdf</w:t>
        </w:r>
      </w:hyperlink>
      <w:r w:rsidRPr="31ACFFC4">
        <w:t xml:space="preserve"> Good luck!</w:t>
      </w:r>
    </w:p>
    <w:tbl>
      <w:tblPr>
        <w:tblStyle w:val="GridTable4-Accent1"/>
        <w:tblW w:w="10201" w:type="dxa"/>
        <w:tblLayout w:type="fixed"/>
        <w:tblLook w:val="06A0" w:firstRow="1" w:lastRow="0" w:firstColumn="1" w:lastColumn="0" w:noHBand="1" w:noVBand="1"/>
      </w:tblPr>
      <w:tblGrid>
        <w:gridCol w:w="2250"/>
        <w:gridCol w:w="4833"/>
        <w:gridCol w:w="3118"/>
      </w:tblGrid>
      <w:tr w:rsidR="00A1610D" w:rsidRPr="00936CA9" w14:paraId="7B51B0FC" w14:textId="42AA1160" w:rsidTr="00E400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2A6EBB"/>
              <w:left w:val="single" w:sz="4" w:space="0" w:color="2A6EBB"/>
              <w:bottom w:val="single" w:sz="4" w:space="0" w:color="2A6EBB"/>
            </w:tcBorders>
            <w:shd w:val="clear" w:color="auto" w:fill="2A6EBB"/>
          </w:tcPr>
          <w:p w14:paraId="4BD6510C" w14:textId="6D6734A0" w:rsidR="00A1610D" w:rsidRPr="00936CA9" w:rsidRDefault="00936CA9" w:rsidP="00936CA9">
            <w:pPr>
              <w:rPr>
                <w:b w:val="0"/>
                <w:bCs w:val="0"/>
              </w:rPr>
            </w:pPr>
            <w:r>
              <w:rPr>
                <w:b w:val="0"/>
                <w:bCs w:val="0"/>
              </w:rPr>
              <w:t>Word</w:t>
            </w:r>
          </w:p>
        </w:tc>
        <w:tc>
          <w:tcPr>
            <w:tcW w:w="4833" w:type="dxa"/>
            <w:tcBorders>
              <w:top w:val="single" w:sz="4" w:space="0" w:color="2A6EBB"/>
              <w:left w:val="single" w:sz="4" w:space="0" w:color="2A6EBB"/>
              <w:bottom w:val="single" w:sz="4" w:space="0" w:color="2A6EBB"/>
            </w:tcBorders>
            <w:shd w:val="clear" w:color="auto" w:fill="2A6EBB"/>
          </w:tcPr>
          <w:p w14:paraId="6535FEC8" w14:textId="39069DA4" w:rsidR="00A1610D" w:rsidRPr="00936CA9" w:rsidRDefault="00936CA9" w:rsidP="00936CA9">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Definition</w:t>
            </w:r>
          </w:p>
        </w:tc>
        <w:tc>
          <w:tcPr>
            <w:tcW w:w="3118" w:type="dxa"/>
            <w:tcBorders>
              <w:top w:val="single" w:sz="4" w:space="0" w:color="2A6EBB"/>
              <w:bottom w:val="single" w:sz="4" w:space="0" w:color="2A6EBB"/>
              <w:right w:val="single" w:sz="4" w:space="0" w:color="2A6EBB"/>
            </w:tcBorders>
            <w:shd w:val="clear" w:color="auto" w:fill="2A6EBB"/>
          </w:tcPr>
          <w:p w14:paraId="0774D8AB" w14:textId="6B54BCE0" w:rsidR="00A1610D" w:rsidRPr="00936CA9" w:rsidRDefault="00936CA9" w:rsidP="00936CA9">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Example</w:t>
            </w:r>
          </w:p>
        </w:tc>
      </w:tr>
      <w:tr w:rsidR="00A1610D" w:rsidRPr="00735C12" w14:paraId="682E47F9" w14:textId="40C95BB7" w:rsidTr="00E40087">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2A6EBB"/>
            </w:tcBorders>
          </w:tcPr>
          <w:p w14:paraId="6FC3312B" w14:textId="72F59D54" w:rsidR="00A1610D" w:rsidRPr="00936CA9" w:rsidRDefault="00A1610D" w:rsidP="00936CA9">
            <w:pPr>
              <w:spacing w:before="80"/>
              <w:rPr>
                <w:b w:val="0"/>
                <w:bCs w:val="0"/>
              </w:rPr>
            </w:pPr>
            <w:r w:rsidRPr="00936CA9">
              <w:rPr>
                <w:b w:val="0"/>
                <w:bCs w:val="0"/>
              </w:rPr>
              <w:t>equation</w:t>
            </w:r>
          </w:p>
        </w:tc>
        <w:tc>
          <w:tcPr>
            <w:tcW w:w="4833" w:type="dxa"/>
            <w:tcBorders>
              <w:top w:val="single" w:sz="4" w:space="0" w:color="2A6EBB"/>
            </w:tcBorders>
          </w:tcPr>
          <w:p w14:paraId="7629AE2C" w14:textId="77777777" w:rsidR="00A1610D" w:rsidRPr="00735C12" w:rsidRDefault="00A1610D" w:rsidP="00936CA9">
            <w:pPr>
              <w:cnfStyle w:val="000000000000" w:firstRow="0" w:lastRow="0" w:firstColumn="0" w:lastColumn="0" w:oddVBand="0" w:evenVBand="0" w:oddHBand="0" w:evenHBand="0" w:firstRowFirstColumn="0" w:firstRowLastColumn="0" w:lastRowFirstColumn="0" w:lastRowLastColumn="0"/>
            </w:pPr>
          </w:p>
        </w:tc>
        <w:tc>
          <w:tcPr>
            <w:tcW w:w="3118" w:type="dxa"/>
            <w:tcBorders>
              <w:top w:val="single" w:sz="4" w:space="0" w:color="2A6EBB"/>
            </w:tcBorders>
          </w:tcPr>
          <w:p w14:paraId="0FC236A8" w14:textId="78BFEE66" w:rsidR="00A1610D" w:rsidRPr="00735C12" w:rsidRDefault="00A1610D" w:rsidP="00936CA9">
            <w:pPr>
              <w:cnfStyle w:val="000000000000" w:firstRow="0" w:lastRow="0" w:firstColumn="0" w:lastColumn="0" w:oddVBand="0" w:evenVBand="0" w:oddHBand="0" w:evenHBand="0" w:firstRowFirstColumn="0" w:firstRowLastColumn="0" w:lastRowFirstColumn="0" w:lastRowLastColumn="0"/>
            </w:pPr>
          </w:p>
        </w:tc>
      </w:tr>
      <w:tr w:rsidR="00A1610D" w:rsidRPr="00735C12" w14:paraId="3224E543" w14:textId="26A60A6D" w:rsidTr="00A1610D">
        <w:tc>
          <w:tcPr>
            <w:cnfStyle w:val="001000000000" w:firstRow="0" w:lastRow="0" w:firstColumn="1" w:lastColumn="0" w:oddVBand="0" w:evenVBand="0" w:oddHBand="0" w:evenHBand="0" w:firstRowFirstColumn="0" w:firstRowLastColumn="0" w:lastRowFirstColumn="0" w:lastRowLastColumn="0"/>
            <w:tcW w:w="2250" w:type="dxa"/>
          </w:tcPr>
          <w:p w14:paraId="27EA8490" w14:textId="2DEB83AC" w:rsidR="00A1610D" w:rsidRPr="00936CA9" w:rsidRDefault="00A1610D" w:rsidP="00936CA9">
            <w:pPr>
              <w:spacing w:before="80"/>
              <w:rPr>
                <w:b w:val="0"/>
                <w:bCs w:val="0"/>
              </w:rPr>
            </w:pPr>
            <w:r w:rsidRPr="00936CA9">
              <w:rPr>
                <w:b w:val="0"/>
                <w:bCs w:val="0"/>
              </w:rPr>
              <w:t>axis</w:t>
            </w:r>
          </w:p>
        </w:tc>
        <w:tc>
          <w:tcPr>
            <w:tcW w:w="4833" w:type="dxa"/>
          </w:tcPr>
          <w:p w14:paraId="27EFEB8B" w14:textId="77777777" w:rsidR="00A1610D" w:rsidRPr="00735C12" w:rsidRDefault="00A1610D" w:rsidP="00936CA9">
            <w:pPr>
              <w:cnfStyle w:val="000000000000" w:firstRow="0" w:lastRow="0" w:firstColumn="0" w:lastColumn="0" w:oddVBand="0" w:evenVBand="0" w:oddHBand="0" w:evenHBand="0" w:firstRowFirstColumn="0" w:firstRowLastColumn="0" w:lastRowFirstColumn="0" w:lastRowLastColumn="0"/>
            </w:pPr>
          </w:p>
        </w:tc>
        <w:tc>
          <w:tcPr>
            <w:tcW w:w="3118" w:type="dxa"/>
          </w:tcPr>
          <w:p w14:paraId="73A181B7" w14:textId="7C21636B" w:rsidR="00A1610D" w:rsidRPr="00735C12" w:rsidRDefault="00A1610D" w:rsidP="00936CA9">
            <w:pPr>
              <w:cnfStyle w:val="000000000000" w:firstRow="0" w:lastRow="0" w:firstColumn="0" w:lastColumn="0" w:oddVBand="0" w:evenVBand="0" w:oddHBand="0" w:evenHBand="0" w:firstRowFirstColumn="0" w:firstRowLastColumn="0" w:lastRowFirstColumn="0" w:lastRowLastColumn="0"/>
            </w:pPr>
          </w:p>
        </w:tc>
      </w:tr>
      <w:tr w:rsidR="00A1610D" w:rsidRPr="00735C12" w14:paraId="75E12338" w14:textId="67F7F0AA" w:rsidTr="00A1610D">
        <w:tc>
          <w:tcPr>
            <w:cnfStyle w:val="001000000000" w:firstRow="0" w:lastRow="0" w:firstColumn="1" w:lastColumn="0" w:oddVBand="0" w:evenVBand="0" w:oddHBand="0" w:evenHBand="0" w:firstRowFirstColumn="0" w:firstRowLastColumn="0" w:lastRowFirstColumn="0" w:lastRowLastColumn="0"/>
            <w:tcW w:w="2250" w:type="dxa"/>
          </w:tcPr>
          <w:p w14:paraId="39E9CBDB" w14:textId="67D8A462" w:rsidR="00A1610D" w:rsidRPr="00936CA9" w:rsidRDefault="00A1610D" w:rsidP="00936CA9">
            <w:pPr>
              <w:spacing w:before="80"/>
              <w:rPr>
                <w:b w:val="0"/>
                <w:bCs w:val="0"/>
              </w:rPr>
            </w:pPr>
            <w:r w:rsidRPr="00936CA9">
              <w:rPr>
                <w:b w:val="0"/>
                <w:bCs w:val="0"/>
              </w:rPr>
              <w:t>congruent</w:t>
            </w:r>
          </w:p>
        </w:tc>
        <w:tc>
          <w:tcPr>
            <w:tcW w:w="4833" w:type="dxa"/>
          </w:tcPr>
          <w:p w14:paraId="0A51D050" w14:textId="77777777" w:rsidR="00A1610D" w:rsidRPr="00735C12" w:rsidRDefault="00A1610D" w:rsidP="00936CA9">
            <w:pPr>
              <w:cnfStyle w:val="000000000000" w:firstRow="0" w:lastRow="0" w:firstColumn="0" w:lastColumn="0" w:oddVBand="0" w:evenVBand="0" w:oddHBand="0" w:evenHBand="0" w:firstRowFirstColumn="0" w:firstRowLastColumn="0" w:lastRowFirstColumn="0" w:lastRowLastColumn="0"/>
            </w:pPr>
          </w:p>
        </w:tc>
        <w:tc>
          <w:tcPr>
            <w:tcW w:w="3118" w:type="dxa"/>
          </w:tcPr>
          <w:p w14:paraId="3BC144E3" w14:textId="782DA64D" w:rsidR="00A1610D" w:rsidRPr="00735C12" w:rsidRDefault="00A1610D" w:rsidP="00936CA9">
            <w:pPr>
              <w:cnfStyle w:val="000000000000" w:firstRow="0" w:lastRow="0" w:firstColumn="0" w:lastColumn="0" w:oddVBand="0" w:evenVBand="0" w:oddHBand="0" w:evenHBand="0" w:firstRowFirstColumn="0" w:firstRowLastColumn="0" w:lastRowFirstColumn="0" w:lastRowLastColumn="0"/>
            </w:pPr>
          </w:p>
        </w:tc>
      </w:tr>
      <w:tr w:rsidR="00A1610D" w:rsidRPr="00735C12" w14:paraId="725D496C" w14:textId="1C79563F" w:rsidTr="00A1610D">
        <w:tc>
          <w:tcPr>
            <w:cnfStyle w:val="001000000000" w:firstRow="0" w:lastRow="0" w:firstColumn="1" w:lastColumn="0" w:oddVBand="0" w:evenVBand="0" w:oddHBand="0" w:evenHBand="0" w:firstRowFirstColumn="0" w:firstRowLastColumn="0" w:lastRowFirstColumn="0" w:lastRowLastColumn="0"/>
            <w:tcW w:w="2250" w:type="dxa"/>
          </w:tcPr>
          <w:p w14:paraId="3E898179" w14:textId="1FE9751D" w:rsidR="00A1610D" w:rsidRPr="00936CA9" w:rsidRDefault="00A1610D" w:rsidP="00936CA9">
            <w:pPr>
              <w:spacing w:before="80"/>
              <w:rPr>
                <w:b w:val="0"/>
                <w:bCs w:val="0"/>
              </w:rPr>
            </w:pPr>
            <w:r w:rsidRPr="00936CA9">
              <w:rPr>
                <w:b w:val="0"/>
                <w:bCs w:val="0"/>
              </w:rPr>
              <w:t>adjacent</w:t>
            </w:r>
          </w:p>
        </w:tc>
        <w:tc>
          <w:tcPr>
            <w:tcW w:w="4833" w:type="dxa"/>
          </w:tcPr>
          <w:p w14:paraId="1DE5F0D7" w14:textId="77777777" w:rsidR="00A1610D" w:rsidRPr="00735C12" w:rsidRDefault="00A1610D" w:rsidP="00936CA9">
            <w:pPr>
              <w:cnfStyle w:val="000000000000" w:firstRow="0" w:lastRow="0" w:firstColumn="0" w:lastColumn="0" w:oddVBand="0" w:evenVBand="0" w:oddHBand="0" w:evenHBand="0" w:firstRowFirstColumn="0" w:firstRowLastColumn="0" w:lastRowFirstColumn="0" w:lastRowLastColumn="0"/>
            </w:pPr>
          </w:p>
        </w:tc>
        <w:tc>
          <w:tcPr>
            <w:tcW w:w="3118" w:type="dxa"/>
          </w:tcPr>
          <w:p w14:paraId="47777F84" w14:textId="46008B1F" w:rsidR="00A1610D" w:rsidRPr="00735C12" w:rsidRDefault="00A1610D" w:rsidP="00936CA9">
            <w:pPr>
              <w:cnfStyle w:val="000000000000" w:firstRow="0" w:lastRow="0" w:firstColumn="0" w:lastColumn="0" w:oddVBand="0" w:evenVBand="0" w:oddHBand="0" w:evenHBand="0" w:firstRowFirstColumn="0" w:firstRowLastColumn="0" w:lastRowFirstColumn="0" w:lastRowLastColumn="0"/>
            </w:pPr>
          </w:p>
        </w:tc>
      </w:tr>
      <w:tr w:rsidR="00A1610D" w:rsidRPr="00735C12" w14:paraId="2F643652" w14:textId="09BEA9B5" w:rsidTr="00A1610D">
        <w:tc>
          <w:tcPr>
            <w:cnfStyle w:val="001000000000" w:firstRow="0" w:lastRow="0" w:firstColumn="1" w:lastColumn="0" w:oddVBand="0" w:evenVBand="0" w:oddHBand="0" w:evenHBand="0" w:firstRowFirstColumn="0" w:firstRowLastColumn="0" w:lastRowFirstColumn="0" w:lastRowLastColumn="0"/>
            <w:tcW w:w="2250" w:type="dxa"/>
          </w:tcPr>
          <w:p w14:paraId="0F68DEEE" w14:textId="79756346" w:rsidR="00A1610D" w:rsidRPr="00936CA9" w:rsidRDefault="00A1610D" w:rsidP="00936CA9">
            <w:pPr>
              <w:spacing w:before="80"/>
              <w:rPr>
                <w:b w:val="0"/>
                <w:bCs w:val="0"/>
              </w:rPr>
            </w:pPr>
            <w:r w:rsidRPr="00936CA9">
              <w:rPr>
                <w:b w:val="0"/>
                <w:bCs w:val="0"/>
              </w:rPr>
              <w:t>apex</w:t>
            </w:r>
          </w:p>
        </w:tc>
        <w:tc>
          <w:tcPr>
            <w:tcW w:w="4833" w:type="dxa"/>
          </w:tcPr>
          <w:p w14:paraId="3D604FB0" w14:textId="77777777" w:rsidR="00A1610D" w:rsidRPr="00735C12" w:rsidRDefault="00A1610D" w:rsidP="00936CA9">
            <w:pPr>
              <w:cnfStyle w:val="000000000000" w:firstRow="0" w:lastRow="0" w:firstColumn="0" w:lastColumn="0" w:oddVBand="0" w:evenVBand="0" w:oddHBand="0" w:evenHBand="0" w:firstRowFirstColumn="0" w:firstRowLastColumn="0" w:lastRowFirstColumn="0" w:lastRowLastColumn="0"/>
            </w:pPr>
          </w:p>
        </w:tc>
        <w:tc>
          <w:tcPr>
            <w:tcW w:w="3118" w:type="dxa"/>
          </w:tcPr>
          <w:p w14:paraId="18B0A3A2" w14:textId="79DA0E37" w:rsidR="00A1610D" w:rsidRPr="00735C12" w:rsidRDefault="00A1610D" w:rsidP="00936CA9">
            <w:pPr>
              <w:cnfStyle w:val="000000000000" w:firstRow="0" w:lastRow="0" w:firstColumn="0" w:lastColumn="0" w:oddVBand="0" w:evenVBand="0" w:oddHBand="0" w:evenHBand="0" w:firstRowFirstColumn="0" w:firstRowLastColumn="0" w:lastRowFirstColumn="0" w:lastRowLastColumn="0"/>
            </w:pPr>
          </w:p>
        </w:tc>
      </w:tr>
      <w:tr w:rsidR="00A1610D" w:rsidRPr="00735C12" w14:paraId="3570E3D1" w14:textId="0E3DDB77" w:rsidTr="00A1610D">
        <w:tc>
          <w:tcPr>
            <w:cnfStyle w:val="001000000000" w:firstRow="0" w:lastRow="0" w:firstColumn="1" w:lastColumn="0" w:oddVBand="0" w:evenVBand="0" w:oddHBand="0" w:evenHBand="0" w:firstRowFirstColumn="0" w:firstRowLastColumn="0" w:lastRowFirstColumn="0" w:lastRowLastColumn="0"/>
            <w:tcW w:w="2250" w:type="dxa"/>
          </w:tcPr>
          <w:p w14:paraId="2F02F172" w14:textId="6BF7EEF7" w:rsidR="00A1610D" w:rsidRPr="00936CA9" w:rsidRDefault="00A1610D" w:rsidP="00936CA9">
            <w:pPr>
              <w:spacing w:before="80"/>
              <w:rPr>
                <w:b w:val="0"/>
                <w:bCs w:val="0"/>
              </w:rPr>
            </w:pPr>
            <w:r w:rsidRPr="00936CA9">
              <w:rPr>
                <w:b w:val="0"/>
                <w:bCs w:val="0"/>
              </w:rPr>
              <w:t>midpoint</w:t>
            </w:r>
          </w:p>
        </w:tc>
        <w:tc>
          <w:tcPr>
            <w:tcW w:w="4833" w:type="dxa"/>
          </w:tcPr>
          <w:p w14:paraId="78D1C821" w14:textId="77777777" w:rsidR="00A1610D" w:rsidRPr="00735C12" w:rsidRDefault="00A1610D" w:rsidP="00936CA9">
            <w:pPr>
              <w:cnfStyle w:val="000000000000" w:firstRow="0" w:lastRow="0" w:firstColumn="0" w:lastColumn="0" w:oddVBand="0" w:evenVBand="0" w:oddHBand="0" w:evenHBand="0" w:firstRowFirstColumn="0" w:firstRowLastColumn="0" w:lastRowFirstColumn="0" w:lastRowLastColumn="0"/>
            </w:pPr>
          </w:p>
        </w:tc>
        <w:tc>
          <w:tcPr>
            <w:tcW w:w="3118" w:type="dxa"/>
          </w:tcPr>
          <w:p w14:paraId="69A396BC" w14:textId="09F4363F" w:rsidR="00A1610D" w:rsidRPr="00735C12" w:rsidRDefault="00A1610D" w:rsidP="00936CA9">
            <w:pPr>
              <w:cnfStyle w:val="000000000000" w:firstRow="0" w:lastRow="0" w:firstColumn="0" w:lastColumn="0" w:oddVBand="0" w:evenVBand="0" w:oddHBand="0" w:evenHBand="0" w:firstRowFirstColumn="0" w:firstRowLastColumn="0" w:lastRowFirstColumn="0" w:lastRowLastColumn="0"/>
            </w:pPr>
          </w:p>
        </w:tc>
      </w:tr>
      <w:tr w:rsidR="00A1610D" w:rsidRPr="00735C12" w14:paraId="789908C5" w14:textId="1F0BC785" w:rsidTr="00A1610D">
        <w:tc>
          <w:tcPr>
            <w:cnfStyle w:val="001000000000" w:firstRow="0" w:lastRow="0" w:firstColumn="1" w:lastColumn="0" w:oddVBand="0" w:evenVBand="0" w:oddHBand="0" w:evenHBand="0" w:firstRowFirstColumn="0" w:firstRowLastColumn="0" w:lastRowFirstColumn="0" w:lastRowLastColumn="0"/>
            <w:tcW w:w="2250" w:type="dxa"/>
          </w:tcPr>
          <w:p w14:paraId="31B1CFEE" w14:textId="6AF6E58B" w:rsidR="00A1610D" w:rsidRPr="00936CA9" w:rsidRDefault="00A1610D" w:rsidP="00936CA9">
            <w:pPr>
              <w:spacing w:before="80"/>
              <w:rPr>
                <w:b w:val="0"/>
                <w:bCs w:val="0"/>
              </w:rPr>
            </w:pPr>
            <w:r w:rsidRPr="00936CA9">
              <w:rPr>
                <w:b w:val="0"/>
                <w:bCs w:val="0"/>
              </w:rPr>
              <w:t>intersect</w:t>
            </w:r>
          </w:p>
        </w:tc>
        <w:tc>
          <w:tcPr>
            <w:tcW w:w="4833" w:type="dxa"/>
          </w:tcPr>
          <w:p w14:paraId="478E98ED" w14:textId="77777777" w:rsidR="00A1610D" w:rsidRPr="00735C12" w:rsidRDefault="00A1610D" w:rsidP="00936CA9">
            <w:pPr>
              <w:cnfStyle w:val="000000000000" w:firstRow="0" w:lastRow="0" w:firstColumn="0" w:lastColumn="0" w:oddVBand="0" w:evenVBand="0" w:oddHBand="0" w:evenHBand="0" w:firstRowFirstColumn="0" w:firstRowLastColumn="0" w:lastRowFirstColumn="0" w:lastRowLastColumn="0"/>
            </w:pPr>
          </w:p>
        </w:tc>
        <w:tc>
          <w:tcPr>
            <w:tcW w:w="3118" w:type="dxa"/>
          </w:tcPr>
          <w:p w14:paraId="0C7C8DA9" w14:textId="1EBCAEE7" w:rsidR="00A1610D" w:rsidRPr="00735C12" w:rsidRDefault="00A1610D" w:rsidP="00936CA9">
            <w:pPr>
              <w:cnfStyle w:val="000000000000" w:firstRow="0" w:lastRow="0" w:firstColumn="0" w:lastColumn="0" w:oddVBand="0" w:evenVBand="0" w:oddHBand="0" w:evenHBand="0" w:firstRowFirstColumn="0" w:firstRowLastColumn="0" w:lastRowFirstColumn="0" w:lastRowLastColumn="0"/>
            </w:pPr>
          </w:p>
        </w:tc>
      </w:tr>
      <w:tr w:rsidR="00A1610D" w:rsidRPr="00735C12" w14:paraId="023EA44F" w14:textId="79DA8F2D" w:rsidTr="00A1610D">
        <w:tc>
          <w:tcPr>
            <w:cnfStyle w:val="001000000000" w:firstRow="0" w:lastRow="0" w:firstColumn="1" w:lastColumn="0" w:oddVBand="0" w:evenVBand="0" w:oddHBand="0" w:evenHBand="0" w:firstRowFirstColumn="0" w:firstRowLastColumn="0" w:lastRowFirstColumn="0" w:lastRowLastColumn="0"/>
            <w:tcW w:w="2250" w:type="dxa"/>
          </w:tcPr>
          <w:p w14:paraId="2FB28AB3" w14:textId="2E7087D8" w:rsidR="00A1610D" w:rsidRPr="00936CA9" w:rsidRDefault="00A1610D" w:rsidP="00936CA9">
            <w:pPr>
              <w:spacing w:before="80"/>
              <w:rPr>
                <w:b w:val="0"/>
                <w:bCs w:val="0"/>
              </w:rPr>
            </w:pPr>
            <w:r w:rsidRPr="00936CA9">
              <w:rPr>
                <w:b w:val="0"/>
                <w:bCs w:val="0"/>
              </w:rPr>
              <w:t>perpendicular</w:t>
            </w:r>
          </w:p>
        </w:tc>
        <w:tc>
          <w:tcPr>
            <w:tcW w:w="4833" w:type="dxa"/>
          </w:tcPr>
          <w:p w14:paraId="0A4F5781" w14:textId="77777777" w:rsidR="00A1610D" w:rsidRPr="00735C12" w:rsidRDefault="00A1610D" w:rsidP="00936CA9">
            <w:pPr>
              <w:cnfStyle w:val="000000000000" w:firstRow="0" w:lastRow="0" w:firstColumn="0" w:lastColumn="0" w:oddVBand="0" w:evenVBand="0" w:oddHBand="0" w:evenHBand="0" w:firstRowFirstColumn="0" w:firstRowLastColumn="0" w:lastRowFirstColumn="0" w:lastRowLastColumn="0"/>
            </w:pPr>
          </w:p>
        </w:tc>
        <w:tc>
          <w:tcPr>
            <w:tcW w:w="3118" w:type="dxa"/>
          </w:tcPr>
          <w:p w14:paraId="23BE46BB" w14:textId="6DBD1805" w:rsidR="00A1610D" w:rsidRPr="00735C12" w:rsidRDefault="00A1610D" w:rsidP="00936CA9">
            <w:pPr>
              <w:cnfStyle w:val="000000000000" w:firstRow="0" w:lastRow="0" w:firstColumn="0" w:lastColumn="0" w:oddVBand="0" w:evenVBand="0" w:oddHBand="0" w:evenHBand="0" w:firstRowFirstColumn="0" w:firstRowLastColumn="0" w:lastRowFirstColumn="0" w:lastRowLastColumn="0"/>
            </w:pPr>
          </w:p>
        </w:tc>
      </w:tr>
      <w:tr w:rsidR="00A1610D" w:rsidRPr="00735C12" w14:paraId="742F326A" w14:textId="55A24057" w:rsidTr="00A1610D">
        <w:tc>
          <w:tcPr>
            <w:cnfStyle w:val="001000000000" w:firstRow="0" w:lastRow="0" w:firstColumn="1" w:lastColumn="0" w:oddVBand="0" w:evenVBand="0" w:oddHBand="0" w:evenHBand="0" w:firstRowFirstColumn="0" w:firstRowLastColumn="0" w:lastRowFirstColumn="0" w:lastRowLastColumn="0"/>
            <w:tcW w:w="2250" w:type="dxa"/>
          </w:tcPr>
          <w:p w14:paraId="7475D3DE" w14:textId="4A134B35" w:rsidR="00A1610D" w:rsidRPr="00936CA9" w:rsidRDefault="00A1610D" w:rsidP="00936CA9">
            <w:pPr>
              <w:spacing w:before="80"/>
              <w:rPr>
                <w:b w:val="0"/>
                <w:bCs w:val="0"/>
              </w:rPr>
            </w:pPr>
            <w:r w:rsidRPr="00936CA9">
              <w:rPr>
                <w:b w:val="0"/>
                <w:bCs w:val="0"/>
              </w:rPr>
              <w:t>parallel</w:t>
            </w:r>
          </w:p>
        </w:tc>
        <w:tc>
          <w:tcPr>
            <w:tcW w:w="4833" w:type="dxa"/>
          </w:tcPr>
          <w:p w14:paraId="463E7FD7" w14:textId="77777777" w:rsidR="00A1610D" w:rsidRPr="00735C12" w:rsidRDefault="00A1610D" w:rsidP="00936CA9">
            <w:pPr>
              <w:cnfStyle w:val="000000000000" w:firstRow="0" w:lastRow="0" w:firstColumn="0" w:lastColumn="0" w:oddVBand="0" w:evenVBand="0" w:oddHBand="0" w:evenHBand="0" w:firstRowFirstColumn="0" w:firstRowLastColumn="0" w:lastRowFirstColumn="0" w:lastRowLastColumn="0"/>
            </w:pPr>
          </w:p>
        </w:tc>
        <w:tc>
          <w:tcPr>
            <w:tcW w:w="3118" w:type="dxa"/>
          </w:tcPr>
          <w:p w14:paraId="47F8AE15" w14:textId="1E83ED97" w:rsidR="00A1610D" w:rsidRPr="00735C12" w:rsidRDefault="00A1610D" w:rsidP="00936CA9">
            <w:pPr>
              <w:cnfStyle w:val="000000000000" w:firstRow="0" w:lastRow="0" w:firstColumn="0" w:lastColumn="0" w:oddVBand="0" w:evenVBand="0" w:oddHBand="0" w:evenHBand="0" w:firstRowFirstColumn="0" w:firstRowLastColumn="0" w:lastRowFirstColumn="0" w:lastRowLastColumn="0"/>
            </w:pPr>
          </w:p>
        </w:tc>
      </w:tr>
      <w:tr w:rsidR="00A1610D" w:rsidRPr="00735C12" w14:paraId="51000179" w14:textId="65E8111F" w:rsidTr="00A1610D">
        <w:tc>
          <w:tcPr>
            <w:cnfStyle w:val="001000000000" w:firstRow="0" w:lastRow="0" w:firstColumn="1" w:lastColumn="0" w:oddVBand="0" w:evenVBand="0" w:oddHBand="0" w:evenHBand="0" w:firstRowFirstColumn="0" w:firstRowLastColumn="0" w:lastRowFirstColumn="0" w:lastRowLastColumn="0"/>
            <w:tcW w:w="2250" w:type="dxa"/>
          </w:tcPr>
          <w:p w14:paraId="50AA0EA2" w14:textId="560EE307" w:rsidR="00A1610D" w:rsidRPr="00936CA9" w:rsidRDefault="00A1610D" w:rsidP="00936CA9">
            <w:pPr>
              <w:spacing w:before="80"/>
              <w:rPr>
                <w:b w:val="0"/>
                <w:bCs w:val="0"/>
              </w:rPr>
            </w:pPr>
            <w:r w:rsidRPr="00936CA9">
              <w:rPr>
                <w:b w:val="0"/>
                <w:bCs w:val="0"/>
              </w:rPr>
              <w:t>equidistant</w:t>
            </w:r>
          </w:p>
        </w:tc>
        <w:tc>
          <w:tcPr>
            <w:tcW w:w="4833" w:type="dxa"/>
          </w:tcPr>
          <w:p w14:paraId="4998903C" w14:textId="77777777" w:rsidR="00A1610D" w:rsidRPr="00735C12" w:rsidRDefault="00A1610D" w:rsidP="00936CA9">
            <w:pPr>
              <w:cnfStyle w:val="000000000000" w:firstRow="0" w:lastRow="0" w:firstColumn="0" w:lastColumn="0" w:oddVBand="0" w:evenVBand="0" w:oddHBand="0" w:evenHBand="0" w:firstRowFirstColumn="0" w:firstRowLastColumn="0" w:lastRowFirstColumn="0" w:lastRowLastColumn="0"/>
            </w:pPr>
          </w:p>
        </w:tc>
        <w:tc>
          <w:tcPr>
            <w:tcW w:w="3118" w:type="dxa"/>
          </w:tcPr>
          <w:p w14:paraId="77930EA6" w14:textId="42802858" w:rsidR="00A1610D" w:rsidRPr="00735C12" w:rsidRDefault="00A1610D" w:rsidP="00936CA9">
            <w:pPr>
              <w:cnfStyle w:val="000000000000" w:firstRow="0" w:lastRow="0" w:firstColumn="0" w:lastColumn="0" w:oddVBand="0" w:evenVBand="0" w:oddHBand="0" w:evenHBand="0" w:firstRowFirstColumn="0" w:firstRowLastColumn="0" w:lastRowFirstColumn="0" w:lastRowLastColumn="0"/>
            </w:pPr>
          </w:p>
        </w:tc>
      </w:tr>
      <w:tr w:rsidR="00A1610D" w:rsidRPr="00735C12" w14:paraId="106E2E50" w14:textId="0B8C7D33" w:rsidTr="00A1610D">
        <w:tc>
          <w:tcPr>
            <w:cnfStyle w:val="001000000000" w:firstRow="0" w:lastRow="0" w:firstColumn="1" w:lastColumn="0" w:oddVBand="0" w:evenVBand="0" w:oddHBand="0" w:evenHBand="0" w:firstRowFirstColumn="0" w:firstRowLastColumn="0" w:lastRowFirstColumn="0" w:lastRowLastColumn="0"/>
            <w:tcW w:w="2250" w:type="dxa"/>
          </w:tcPr>
          <w:p w14:paraId="6D441EF1" w14:textId="1B2777DA" w:rsidR="00A1610D" w:rsidRPr="00936CA9" w:rsidRDefault="00A1610D" w:rsidP="00936CA9">
            <w:pPr>
              <w:spacing w:before="80"/>
              <w:rPr>
                <w:b w:val="0"/>
                <w:bCs w:val="0"/>
              </w:rPr>
            </w:pPr>
            <w:r w:rsidRPr="00936CA9">
              <w:rPr>
                <w:b w:val="0"/>
                <w:bCs w:val="0"/>
              </w:rPr>
              <w:t>diagonal</w:t>
            </w:r>
          </w:p>
        </w:tc>
        <w:tc>
          <w:tcPr>
            <w:tcW w:w="4833" w:type="dxa"/>
          </w:tcPr>
          <w:p w14:paraId="16BBF6F3" w14:textId="77777777" w:rsidR="00A1610D" w:rsidRPr="00735C12" w:rsidRDefault="00A1610D" w:rsidP="00936CA9">
            <w:pPr>
              <w:cnfStyle w:val="000000000000" w:firstRow="0" w:lastRow="0" w:firstColumn="0" w:lastColumn="0" w:oddVBand="0" w:evenVBand="0" w:oddHBand="0" w:evenHBand="0" w:firstRowFirstColumn="0" w:firstRowLastColumn="0" w:lastRowFirstColumn="0" w:lastRowLastColumn="0"/>
            </w:pPr>
          </w:p>
        </w:tc>
        <w:tc>
          <w:tcPr>
            <w:tcW w:w="3118" w:type="dxa"/>
          </w:tcPr>
          <w:p w14:paraId="39A9A560" w14:textId="146C3863" w:rsidR="00A1610D" w:rsidRPr="00735C12" w:rsidRDefault="00A1610D" w:rsidP="00936CA9">
            <w:pPr>
              <w:cnfStyle w:val="000000000000" w:firstRow="0" w:lastRow="0" w:firstColumn="0" w:lastColumn="0" w:oddVBand="0" w:evenVBand="0" w:oddHBand="0" w:evenHBand="0" w:firstRowFirstColumn="0" w:firstRowLastColumn="0" w:lastRowFirstColumn="0" w:lastRowLastColumn="0"/>
            </w:pPr>
          </w:p>
        </w:tc>
      </w:tr>
      <w:tr w:rsidR="00A1610D" w:rsidRPr="00735C12" w14:paraId="7DCB01D1" w14:textId="7C41918A" w:rsidTr="00A1610D">
        <w:tc>
          <w:tcPr>
            <w:cnfStyle w:val="001000000000" w:firstRow="0" w:lastRow="0" w:firstColumn="1" w:lastColumn="0" w:oddVBand="0" w:evenVBand="0" w:oddHBand="0" w:evenHBand="0" w:firstRowFirstColumn="0" w:firstRowLastColumn="0" w:lastRowFirstColumn="0" w:lastRowLastColumn="0"/>
            <w:tcW w:w="2250" w:type="dxa"/>
          </w:tcPr>
          <w:p w14:paraId="145E43CD" w14:textId="231BAFD5" w:rsidR="00A1610D" w:rsidRPr="00936CA9" w:rsidRDefault="00A1610D" w:rsidP="00936CA9">
            <w:pPr>
              <w:spacing w:before="80"/>
              <w:rPr>
                <w:b w:val="0"/>
                <w:bCs w:val="0"/>
              </w:rPr>
            </w:pPr>
            <w:r w:rsidRPr="00936CA9">
              <w:rPr>
                <w:b w:val="0"/>
                <w:bCs w:val="0"/>
              </w:rPr>
              <w:t>right angle</w:t>
            </w:r>
          </w:p>
        </w:tc>
        <w:tc>
          <w:tcPr>
            <w:tcW w:w="4833" w:type="dxa"/>
          </w:tcPr>
          <w:p w14:paraId="345D45EE" w14:textId="77777777" w:rsidR="00A1610D" w:rsidRPr="00735C12" w:rsidRDefault="00A1610D" w:rsidP="00936CA9">
            <w:pPr>
              <w:cnfStyle w:val="000000000000" w:firstRow="0" w:lastRow="0" w:firstColumn="0" w:lastColumn="0" w:oddVBand="0" w:evenVBand="0" w:oddHBand="0" w:evenHBand="0" w:firstRowFirstColumn="0" w:firstRowLastColumn="0" w:lastRowFirstColumn="0" w:lastRowLastColumn="0"/>
            </w:pPr>
          </w:p>
        </w:tc>
        <w:tc>
          <w:tcPr>
            <w:tcW w:w="3118" w:type="dxa"/>
          </w:tcPr>
          <w:p w14:paraId="62CB0B84" w14:textId="5EA9D500" w:rsidR="00A1610D" w:rsidRPr="00735C12" w:rsidRDefault="00A1610D" w:rsidP="00936CA9">
            <w:pPr>
              <w:cnfStyle w:val="000000000000" w:firstRow="0" w:lastRow="0" w:firstColumn="0" w:lastColumn="0" w:oddVBand="0" w:evenVBand="0" w:oddHBand="0" w:evenHBand="0" w:firstRowFirstColumn="0" w:firstRowLastColumn="0" w:lastRowFirstColumn="0" w:lastRowLastColumn="0"/>
            </w:pPr>
          </w:p>
        </w:tc>
      </w:tr>
    </w:tbl>
    <w:p w14:paraId="2EE03BF0" w14:textId="53551974" w:rsidR="00193172" w:rsidRPr="00804F5E" w:rsidRDefault="6E367EC4" w:rsidP="00804F5E">
      <w:pPr>
        <w:pStyle w:val="MoEHeading1"/>
        <w:rPr>
          <w:rFonts w:eastAsia="Calibri"/>
          <w:color w:val="3472AC"/>
        </w:rPr>
      </w:pPr>
      <w:r w:rsidRPr="00804F5E">
        <w:rPr>
          <w:color w:val="3472AC"/>
        </w:rPr>
        <w:lastRenderedPageBreak/>
        <w:t xml:space="preserve">Day </w:t>
      </w:r>
      <w:r w:rsidR="047580A8" w:rsidRPr="00804F5E">
        <w:rPr>
          <w:color w:val="3472AC"/>
        </w:rPr>
        <w:t>2 a</w:t>
      </w:r>
      <w:r w:rsidR="45E51030" w:rsidRPr="00804F5E">
        <w:rPr>
          <w:color w:val="3472AC"/>
        </w:rPr>
        <w:t>ctivity 3: Discover and write</w:t>
      </w:r>
      <w:r w:rsidR="00CE7045">
        <w:rPr>
          <w:color w:val="3472AC"/>
        </w:rPr>
        <w:t xml:space="preserve">   </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9762AB" w:rsidRPr="009762AB" w14:paraId="5C1F0D2A" w14:textId="77777777" w:rsidTr="00EF2D90">
        <w:tc>
          <w:tcPr>
            <w:tcW w:w="9720" w:type="dxa"/>
          </w:tcPr>
          <w:p w14:paraId="5BCA3280" w14:textId="71321641" w:rsidR="6632FACB" w:rsidRPr="009762AB" w:rsidRDefault="6632FACB" w:rsidP="00804F5E">
            <w:pPr>
              <w:rPr>
                <w:b/>
                <w:bCs/>
                <w:i/>
                <w:iCs/>
                <w:color w:val="3472AC"/>
              </w:rPr>
            </w:pPr>
            <w:r w:rsidRPr="009762AB">
              <w:rPr>
                <w:bCs/>
                <w:i/>
                <w:iCs/>
                <w:color w:val="3472AC"/>
              </w:rPr>
              <w:t>This activity</w:t>
            </w:r>
            <w:r w:rsidR="39C0A4E0" w:rsidRPr="009762AB">
              <w:rPr>
                <w:bCs/>
                <w:i/>
                <w:iCs/>
                <w:color w:val="3472AC"/>
              </w:rPr>
              <w:t xml:space="preserve"> is designed to enable </w:t>
            </w:r>
            <w:r w:rsidR="008C0084" w:rsidRPr="009762AB">
              <w:rPr>
                <w:bCs/>
                <w:i/>
                <w:iCs/>
                <w:color w:val="3472AC"/>
              </w:rPr>
              <w:t xml:space="preserve">your </w:t>
            </w:r>
            <w:r w:rsidR="593D4124" w:rsidRPr="009762AB">
              <w:rPr>
                <w:b/>
                <w:i/>
                <w:iCs/>
                <w:color w:val="3472AC"/>
              </w:rPr>
              <w:t>learner</w:t>
            </w:r>
            <w:r w:rsidR="39C0A4E0" w:rsidRPr="009762AB">
              <w:rPr>
                <w:bCs/>
                <w:i/>
                <w:iCs/>
                <w:color w:val="3472AC"/>
              </w:rPr>
              <w:t xml:space="preserve"> to explore the ways in which animals communicate. </w:t>
            </w:r>
            <w:r w:rsidR="27AFE39A" w:rsidRPr="009762AB">
              <w:rPr>
                <w:bCs/>
                <w:i/>
                <w:iCs/>
                <w:color w:val="3472AC"/>
              </w:rPr>
              <w:t xml:space="preserve">It also </w:t>
            </w:r>
            <w:r w:rsidR="008C0084" w:rsidRPr="009762AB">
              <w:rPr>
                <w:bCs/>
                <w:i/>
                <w:iCs/>
                <w:color w:val="3472AC"/>
              </w:rPr>
              <w:t>gives</w:t>
            </w:r>
            <w:r w:rsidR="27AFE39A" w:rsidRPr="009762AB">
              <w:rPr>
                <w:bCs/>
                <w:i/>
                <w:iCs/>
                <w:color w:val="3472AC"/>
              </w:rPr>
              <w:t xml:space="preserve"> them to get outside and take a walk around to identify animal sounds, this could be a good opportunity for whanau/siblings to join in.</w:t>
            </w:r>
          </w:p>
          <w:p w14:paraId="7ECCD80A" w14:textId="61C42646" w:rsidR="6632FACB" w:rsidRPr="009762AB" w:rsidRDefault="4856DE91" w:rsidP="00804F5E">
            <w:pPr>
              <w:rPr>
                <w:rFonts w:eastAsia="Calibri"/>
                <w:i/>
                <w:iCs/>
                <w:color w:val="3472AC"/>
              </w:rPr>
            </w:pPr>
            <w:r w:rsidRPr="009762AB">
              <w:rPr>
                <w:bCs/>
                <w:i/>
                <w:iCs/>
                <w:color w:val="3472AC"/>
              </w:rPr>
              <w:t>Note that our Inquiry focus for today is – “explore, investigate, and discover” which includes choosing and evaluating information, and thinking critically.</w:t>
            </w:r>
          </w:p>
        </w:tc>
      </w:tr>
      <w:tr w:rsidR="009762AB" w:rsidRPr="009762AB" w14:paraId="5AF80F0D" w14:textId="77777777" w:rsidTr="00EF2D90">
        <w:trPr>
          <w:trHeight w:val="3212"/>
        </w:trPr>
        <w:tc>
          <w:tcPr>
            <w:tcW w:w="9720" w:type="dxa"/>
          </w:tcPr>
          <w:p w14:paraId="279C1C3C" w14:textId="77777777" w:rsidR="009762AB" w:rsidRDefault="009762AB" w:rsidP="009762AB">
            <w:r>
              <w:t>What do I need?</w:t>
            </w:r>
          </w:p>
          <w:p w14:paraId="36EE2603" w14:textId="77777777" w:rsidR="009762AB" w:rsidRPr="009762AB" w:rsidRDefault="009762AB" w:rsidP="007227E1">
            <w:pPr>
              <w:pStyle w:val="ListParagraph"/>
              <w:numPr>
                <w:ilvl w:val="0"/>
                <w:numId w:val="68"/>
              </w:numPr>
              <w:rPr>
                <w:rFonts w:asciiTheme="minorHAnsi" w:eastAsiaTheme="minorEastAsia" w:hAnsiTheme="minorHAnsi"/>
              </w:rPr>
            </w:pPr>
            <w:r w:rsidRPr="4856DE91">
              <w:t>30</w:t>
            </w:r>
            <w:r w:rsidRPr="6DEC9F96">
              <w:t>-45</w:t>
            </w:r>
            <w:r w:rsidRPr="4856DE91">
              <w:t xml:space="preserve"> minutes</w:t>
            </w:r>
          </w:p>
          <w:p w14:paraId="6935148F" w14:textId="77777777" w:rsidR="009762AB" w:rsidRPr="00735C12" w:rsidRDefault="009762AB" w:rsidP="007227E1">
            <w:pPr>
              <w:pStyle w:val="ListParagraph"/>
              <w:numPr>
                <w:ilvl w:val="0"/>
                <w:numId w:val="68"/>
              </w:numPr>
            </w:pPr>
            <w:r w:rsidRPr="2FC381A0">
              <w:t xml:space="preserve">A device to access ‘Do animals have language’ </w:t>
            </w:r>
            <w:hyperlink r:id="rId69">
              <w:r w:rsidRPr="009762AB">
                <w:rPr>
                  <w:rStyle w:val="Hyperlink"/>
                  <w:rFonts w:eastAsiaTheme="minorEastAsia"/>
                </w:rPr>
                <w:t>https://www.youtube.com/watch?v=_1FY5kL_zXU</w:t>
              </w:r>
            </w:hyperlink>
            <w:r w:rsidRPr="009762AB">
              <w:rPr>
                <w:rFonts w:eastAsiaTheme="minorEastAsia"/>
              </w:rPr>
              <w:t xml:space="preserve"> </w:t>
            </w:r>
          </w:p>
          <w:p w14:paraId="34629920" w14:textId="77777777" w:rsidR="009762AB" w:rsidRPr="009762AB" w:rsidRDefault="009762AB" w:rsidP="007227E1">
            <w:pPr>
              <w:pStyle w:val="ListParagraph"/>
              <w:numPr>
                <w:ilvl w:val="0"/>
                <w:numId w:val="68"/>
              </w:numPr>
              <w:rPr>
                <w:rFonts w:asciiTheme="minorHAnsi" w:eastAsiaTheme="minorEastAsia" w:hAnsiTheme="minorHAnsi"/>
              </w:rPr>
            </w:pPr>
            <w:r w:rsidRPr="00735C12">
              <w:t xml:space="preserve">Paper, workbook, or </w:t>
            </w:r>
            <w:r>
              <w:t xml:space="preserve"> online doc</w:t>
            </w:r>
            <w:r w:rsidRPr="00735C12">
              <w:t xml:space="preserve"> to record </w:t>
            </w:r>
            <w:r>
              <w:t>new</w:t>
            </w:r>
            <w:r w:rsidRPr="00735C12">
              <w:t xml:space="preserve"> glossary words, </w:t>
            </w:r>
            <w:r>
              <w:t xml:space="preserve">your </w:t>
            </w:r>
            <w:r w:rsidRPr="00735C12">
              <w:t xml:space="preserve">thinking, and </w:t>
            </w:r>
            <w:r>
              <w:t>responses</w:t>
            </w:r>
            <w:r w:rsidRPr="00735C12">
              <w:t xml:space="preserve"> to the questions</w:t>
            </w:r>
          </w:p>
          <w:p w14:paraId="45993F09" w14:textId="77777777" w:rsidR="009762AB" w:rsidRPr="009762AB" w:rsidRDefault="009762AB" w:rsidP="007227E1">
            <w:pPr>
              <w:pStyle w:val="ListParagraph"/>
              <w:numPr>
                <w:ilvl w:val="0"/>
                <w:numId w:val="68"/>
              </w:numPr>
              <w:rPr>
                <w:rFonts w:asciiTheme="minorHAnsi" w:eastAsiaTheme="minorEastAsia" w:hAnsiTheme="minorHAnsi"/>
              </w:rPr>
            </w:pPr>
            <w:r w:rsidRPr="00735C12">
              <w:t>Something to write with</w:t>
            </w:r>
          </w:p>
          <w:p w14:paraId="3094E3E8" w14:textId="23141104" w:rsidR="009762AB" w:rsidRPr="009762AB" w:rsidRDefault="009762AB" w:rsidP="007227E1">
            <w:pPr>
              <w:pStyle w:val="ListParagraph"/>
              <w:numPr>
                <w:ilvl w:val="0"/>
                <w:numId w:val="68"/>
              </w:numPr>
            </w:pPr>
            <w:r w:rsidRPr="009762AB">
              <w:rPr>
                <w:rFonts w:eastAsia="Calibri"/>
                <w:color w:val="000000" w:themeColor="text1"/>
              </w:rPr>
              <w:t>Optional: ‘</w:t>
            </w:r>
            <w:r w:rsidRPr="2172627B">
              <w:t xml:space="preserve">What animals are thinking and feeling, and why it should matter’ by Carl Safina </w:t>
            </w:r>
            <w:hyperlink r:id="rId70" w:history="1">
              <w:r w:rsidRPr="009762AB">
                <w:rPr>
                  <w:rStyle w:val="Hyperlink"/>
                  <w:rFonts w:eastAsia="Arial"/>
                </w:rPr>
                <w:t>https://www.youtube.com/watch?v=-wkdH_wluhw</w:t>
              </w:r>
            </w:hyperlink>
          </w:p>
        </w:tc>
      </w:tr>
    </w:tbl>
    <w:p w14:paraId="2211ADBA" w14:textId="30505949" w:rsidR="381EC312" w:rsidRPr="009762AB" w:rsidRDefault="381EC312" w:rsidP="009762AB">
      <w:pPr>
        <w:pStyle w:val="LI"/>
        <w:rPr>
          <w:rFonts w:asciiTheme="minorHAnsi" w:eastAsiaTheme="minorEastAsia" w:hAnsiTheme="minorHAnsi"/>
          <w:color w:val="3472AC"/>
        </w:rPr>
      </w:pPr>
      <w:r w:rsidRPr="009762AB">
        <w:rPr>
          <w:color w:val="3472AC"/>
        </w:rPr>
        <w:t xml:space="preserve">In this activity </w:t>
      </w:r>
      <w:r w:rsidR="3A29DB78" w:rsidRPr="009762AB">
        <w:rPr>
          <w:color w:val="3472AC"/>
        </w:rPr>
        <w:t>I am</w:t>
      </w:r>
      <w:r w:rsidRPr="009762AB">
        <w:rPr>
          <w:color w:val="3472AC"/>
        </w:rPr>
        <w:t xml:space="preserve"> learning to: </w:t>
      </w:r>
      <w:r w:rsidR="628E9C91" w:rsidRPr="009762AB">
        <w:rPr>
          <w:b/>
          <w:bCs/>
          <w:color w:val="3472AC"/>
        </w:rPr>
        <w:t>Identify</w:t>
      </w:r>
      <w:r w:rsidRPr="009762AB">
        <w:rPr>
          <w:color w:val="3472AC"/>
        </w:rPr>
        <w:t xml:space="preserve"> the different sounds animals use to communicate in nature and the possible reasons why and to </w:t>
      </w:r>
      <w:r w:rsidR="4772BD2B" w:rsidRPr="009762AB">
        <w:rPr>
          <w:b/>
          <w:bCs/>
          <w:color w:val="3472AC"/>
        </w:rPr>
        <w:t>Record</w:t>
      </w:r>
      <w:r w:rsidRPr="009762AB">
        <w:rPr>
          <w:color w:val="3472AC"/>
        </w:rPr>
        <w:t xml:space="preserve"> </w:t>
      </w:r>
      <w:r w:rsidR="4772BD2B" w:rsidRPr="009762AB">
        <w:rPr>
          <w:color w:val="3472AC"/>
        </w:rPr>
        <w:t>my</w:t>
      </w:r>
      <w:r w:rsidRPr="009762AB">
        <w:rPr>
          <w:color w:val="3472AC"/>
        </w:rPr>
        <w:t xml:space="preserve"> findings accurately in a table.</w:t>
      </w:r>
    </w:p>
    <w:p w14:paraId="3CE90D8C" w14:textId="5FBD0E23" w:rsidR="00735C12" w:rsidRPr="004D6890" w:rsidRDefault="31ACFFC4" w:rsidP="00C735AC">
      <w:pPr>
        <w:pStyle w:val="MoEHeading2"/>
        <w:rPr>
          <w:color w:val="3472AC"/>
        </w:rPr>
      </w:pPr>
      <w:r w:rsidRPr="004D6890">
        <w:rPr>
          <w:color w:val="3472AC"/>
        </w:rPr>
        <w:t xml:space="preserve">Discover </w:t>
      </w:r>
    </w:p>
    <w:p w14:paraId="4ABE0585" w14:textId="5560418B" w:rsidR="00735C12" w:rsidRDefault="00735C12" w:rsidP="00C735AC">
      <w:r w:rsidRPr="00735C12">
        <w:t xml:space="preserve">If you have access to a device/internet, watch </w:t>
      </w:r>
      <w:hyperlink r:id="rId71">
        <w:r w:rsidRPr="00735C12">
          <w:rPr>
            <w:rStyle w:val="Hyperlink"/>
            <w:rFonts w:eastAsia="Arial"/>
          </w:rPr>
          <w:t>Do animals have language?</w:t>
        </w:r>
        <w:r w:rsidR="00594333">
          <w:rPr>
            <w:rStyle w:val="Hyperlink"/>
            <w:rFonts w:eastAsia="Arial"/>
          </w:rPr>
          <w:t xml:space="preserve"> </w:t>
        </w:r>
        <w:r w:rsidRPr="00735C12">
          <w:rPr>
            <w:rStyle w:val="Hyperlink"/>
            <w:rFonts w:eastAsia="Arial"/>
          </w:rPr>
          <w:t>- Michele Bishop.</w:t>
        </w:r>
      </w:hyperlink>
      <w:r w:rsidRPr="00735C12">
        <w:t xml:space="preserve"> This can be viewed on a smartphone.</w:t>
      </w:r>
      <w:r w:rsidR="007139D7">
        <w:t xml:space="preserve"> Otherwise you can read the transcript on the next page. </w:t>
      </w:r>
    </w:p>
    <w:p w14:paraId="63B27BF2" w14:textId="3B71D2B9" w:rsidR="007139D7" w:rsidRPr="00735C12" w:rsidRDefault="007139D7" w:rsidP="007139D7">
      <w:r w:rsidRPr="00735C12">
        <w:t>As you watch</w:t>
      </w:r>
      <w:r>
        <w:t xml:space="preserve"> (or read)</w:t>
      </w:r>
      <w:r w:rsidRPr="00735C12">
        <w:t xml:space="preserve">, </w:t>
      </w:r>
      <w:r>
        <w:rPr>
          <w:b/>
          <w:bCs/>
        </w:rPr>
        <w:t>add</w:t>
      </w:r>
      <w:r w:rsidRPr="00735C12">
        <w:t xml:space="preserve"> any words you don’t know the meaning of to your </w:t>
      </w:r>
      <w:r>
        <w:t>glossary</w:t>
      </w:r>
      <w:r w:rsidRPr="00735C12">
        <w:t>. Use a dictionary or other means to find out what the words mean.</w:t>
      </w:r>
    </w:p>
    <w:p w14:paraId="5149D6DE" w14:textId="77777777" w:rsidR="007139D7" w:rsidRDefault="007139D7" w:rsidP="007139D7">
      <w:r w:rsidRPr="00735C12">
        <w:t>Re watch the clip and see if you have more understanding of the content.</w:t>
      </w:r>
    </w:p>
    <w:p w14:paraId="18C4E854" w14:textId="77777777" w:rsidR="007139D7" w:rsidRDefault="007139D7" w:rsidP="007139D7"/>
    <w:p w14:paraId="5511A4A6" w14:textId="77777777" w:rsidR="007139D7" w:rsidRPr="00AF4DCA" w:rsidRDefault="007139D7" w:rsidP="007139D7">
      <w:pPr>
        <w:pStyle w:val="MoEHeading2"/>
        <w:rPr>
          <w:color w:val="3472AC"/>
        </w:rPr>
      </w:pPr>
      <w:r w:rsidRPr="00AF4DCA">
        <w:rPr>
          <w:color w:val="3472AC"/>
        </w:rPr>
        <w:t>Comprehension questions</w:t>
      </w:r>
    </w:p>
    <w:p w14:paraId="20E64EBF" w14:textId="77777777" w:rsidR="007139D7" w:rsidRPr="00735C12" w:rsidRDefault="007139D7" w:rsidP="007139D7">
      <w:r>
        <w:t>A</w:t>
      </w:r>
      <w:r w:rsidRPr="00735C12">
        <w:t>fter watching the clip answer the following questions</w:t>
      </w:r>
      <w:r w:rsidRPr="31ACFFC4">
        <w:t xml:space="preserve"> in your </w:t>
      </w:r>
      <w:r>
        <w:t>note</w:t>
      </w:r>
      <w:r w:rsidRPr="31ACFFC4">
        <w:t>book or digital doc</w:t>
      </w:r>
      <w:r>
        <w:t>:</w:t>
      </w:r>
    </w:p>
    <w:p w14:paraId="3E67B214" w14:textId="77777777" w:rsidR="007139D7" w:rsidRPr="00CE1151" w:rsidRDefault="007139D7" w:rsidP="007139D7">
      <w:pPr>
        <w:pStyle w:val="ListParagraph"/>
        <w:numPr>
          <w:ilvl w:val="0"/>
          <w:numId w:val="28"/>
        </w:numPr>
        <w:rPr>
          <w:i/>
          <w:iCs/>
        </w:rPr>
      </w:pPr>
      <w:r w:rsidRPr="00735C12">
        <w:t>What are the four specific properties associated with language?</w:t>
      </w:r>
    </w:p>
    <w:p w14:paraId="2B27880D" w14:textId="77777777" w:rsidR="007139D7" w:rsidRPr="00CE1151" w:rsidRDefault="007139D7" w:rsidP="007139D7">
      <w:pPr>
        <w:pStyle w:val="ListParagraph"/>
        <w:numPr>
          <w:ilvl w:val="0"/>
          <w:numId w:val="28"/>
        </w:numPr>
        <w:rPr>
          <w:i/>
          <w:iCs/>
        </w:rPr>
      </w:pPr>
      <w:r w:rsidRPr="00735C12">
        <w:t xml:space="preserve">How do honeybees communicate with each other and why? </w:t>
      </w:r>
    </w:p>
    <w:p w14:paraId="269B2BF2" w14:textId="77777777" w:rsidR="007139D7" w:rsidRPr="00CE1151" w:rsidRDefault="007139D7" w:rsidP="007139D7">
      <w:pPr>
        <w:pStyle w:val="ListParagraph"/>
        <w:numPr>
          <w:ilvl w:val="0"/>
          <w:numId w:val="28"/>
        </w:numPr>
        <w:rPr>
          <w:i/>
          <w:iCs/>
        </w:rPr>
      </w:pPr>
      <w:r w:rsidRPr="00346880">
        <w:t xml:space="preserve">How do </w:t>
      </w:r>
      <w:r w:rsidRPr="00735C12">
        <w:t>Prairie dog</w:t>
      </w:r>
      <w:r w:rsidRPr="00CE1151">
        <w:rPr>
          <w:i/>
          <w:iCs/>
        </w:rPr>
        <w:t xml:space="preserve">s </w:t>
      </w:r>
      <w:r w:rsidRPr="00346880">
        <w:t>communicate with each other and why</w:t>
      </w:r>
      <w:r>
        <w:t>?</w:t>
      </w:r>
    </w:p>
    <w:p w14:paraId="29F1B8DC" w14:textId="77777777" w:rsidR="007139D7" w:rsidRDefault="007139D7" w:rsidP="007139D7"/>
    <w:p w14:paraId="394D9083" w14:textId="77777777" w:rsidR="007139D7" w:rsidRDefault="007139D7" w:rsidP="007139D7">
      <w:r w:rsidRPr="00346880">
        <w:t>Go for a walk around your neighbourhood and listen for all the different animal sounds you can hear birds, dogs, cats, cicada’s. When you return discuss with a family member what you hear</w:t>
      </w:r>
      <w:r>
        <w:t xml:space="preserve">d. </w:t>
      </w:r>
    </w:p>
    <w:p w14:paraId="6FADBB18" w14:textId="77777777" w:rsidR="007139D7" w:rsidRDefault="007139D7" w:rsidP="007139D7">
      <w:pPr>
        <w:spacing w:before="0"/>
      </w:pPr>
      <w:r>
        <w:br w:type="page"/>
      </w:r>
    </w:p>
    <w:p w14:paraId="7690ACBE" w14:textId="4D2F57EE" w:rsidR="44AC81B6" w:rsidRPr="007139D7" w:rsidRDefault="44AC81B6" w:rsidP="44AC81B6">
      <w:pPr>
        <w:rPr>
          <w:rFonts w:eastAsia="Calibri"/>
          <w:b/>
          <w:bCs/>
        </w:rPr>
      </w:pPr>
      <w:r w:rsidRPr="007139D7">
        <w:rPr>
          <w:rFonts w:eastAsia="Calibri"/>
        </w:rPr>
        <w:lastRenderedPageBreak/>
        <w:t>Transcript:</w:t>
      </w:r>
    </w:p>
    <w:tbl>
      <w:tblPr>
        <w:tblStyle w:val="TableGridLight"/>
        <w:tblW w:w="0" w:type="auto"/>
        <w:tblLayout w:type="fixed"/>
        <w:tblLook w:val="06A0" w:firstRow="1" w:lastRow="0" w:firstColumn="1" w:lastColumn="0" w:noHBand="1" w:noVBand="1"/>
      </w:tblPr>
      <w:tblGrid>
        <w:gridCol w:w="9795"/>
      </w:tblGrid>
      <w:tr w:rsidR="44AC81B6" w14:paraId="7C8CA917" w14:textId="77777777" w:rsidTr="44AC81B6">
        <w:tc>
          <w:tcPr>
            <w:tcW w:w="9795" w:type="dxa"/>
          </w:tcPr>
          <w:p w14:paraId="6771E822" w14:textId="20433D23" w:rsidR="44AC81B6" w:rsidRDefault="44AC81B6" w:rsidP="44AC81B6">
            <w:pPr>
              <w:rPr>
                <w:rFonts w:eastAsia="Arial"/>
                <w:color w:val="000000" w:themeColor="text1"/>
              </w:rPr>
            </w:pPr>
            <w:r w:rsidRPr="44AC81B6">
              <w:rPr>
                <w:rFonts w:eastAsia="Arial"/>
                <w:color w:val="000000" w:themeColor="text1"/>
              </w:rPr>
              <w:t>All animals communicate. Crabs wave their claws at each other to signal that they're healthy and ready to mate. Cuttlefish use pigmented skin cells called chromatophores to create patterns on their skin that act as camouflage or warnings to rivals. Honeybees perform complex dances to let other bees know the location and quality of a food source.</w:t>
            </w:r>
            <w:r w:rsidR="00E04193">
              <w:rPr>
                <w:rFonts w:eastAsia="Arial"/>
                <w:color w:val="000000" w:themeColor="text1"/>
              </w:rPr>
              <w:t xml:space="preserve"> </w:t>
            </w:r>
            <w:r w:rsidRPr="44AC81B6">
              <w:rPr>
                <w:rFonts w:eastAsia="Arial"/>
                <w:color w:val="000000" w:themeColor="text1"/>
              </w:rPr>
              <w:t>All of these animals have impressive communication systems, but do they have language? To answer that question, we can look at four specific qualities that are often associated with language: discreteness, grammar, productivity, and displacement.</w:t>
            </w:r>
          </w:p>
          <w:p w14:paraId="474FE078" w14:textId="4E8D3796" w:rsidR="44AC81B6" w:rsidRDefault="44AC81B6" w:rsidP="44AC81B6">
            <w:pPr>
              <w:rPr>
                <w:rFonts w:eastAsia="Arial"/>
                <w:color w:val="000000" w:themeColor="text1"/>
              </w:rPr>
            </w:pPr>
            <w:r w:rsidRPr="44AC81B6">
              <w:rPr>
                <w:rFonts w:eastAsia="Arial"/>
                <w:color w:val="000000" w:themeColor="text1"/>
              </w:rPr>
              <w:t>Discreteness means there is a set of individual units, such as sounds or words, that can be combined to communicate new ideas, like a set of refrigerator poetry magnets you can rearrange to create different phrases. Grammar provides a system of rules that tells you how to combine those individual units. Productivity is the ability to use language to create an infinite number of messages. And displacement is the ability to talk about things that aren't right in front of you, such as past, future, or fictional events.</w:t>
            </w:r>
          </w:p>
          <w:p w14:paraId="08BBD698" w14:textId="1374EDBB" w:rsidR="44AC81B6" w:rsidRDefault="00E04193" w:rsidP="44AC81B6">
            <w:pPr>
              <w:rPr>
                <w:rFonts w:eastAsia="Arial"/>
                <w:color w:val="000000" w:themeColor="text1"/>
              </w:rPr>
            </w:pPr>
            <w:r>
              <w:rPr>
                <w:rFonts w:eastAsia="Arial"/>
                <w:color w:val="000000" w:themeColor="text1"/>
              </w:rPr>
              <w:t>D</w:t>
            </w:r>
            <w:r w:rsidR="44AC81B6" w:rsidRPr="44AC81B6">
              <w:rPr>
                <w:rFonts w:eastAsia="Arial"/>
                <w:color w:val="000000" w:themeColor="text1"/>
              </w:rPr>
              <w:t>oes animal communication exhibit any of these qualities? For crabs and cuttlefish, the answer is no. They don't combine their signals in creative ways</w:t>
            </w:r>
            <w:r>
              <w:rPr>
                <w:rFonts w:eastAsia="Arial"/>
                <w:color w:val="000000" w:themeColor="text1"/>
              </w:rPr>
              <w:t xml:space="preserve"> or </w:t>
            </w:r>
            <w:r w:rsidR="44AC81B6" w:rsidRPr="44AC81B6">
              <w:rPr>
                <w:rFonts w:eastAsia="Arial"/>
                <w:color w:val="000000" w:themeColor="text1"/>
              </w:rPr>
              <w:t>have a grammatical order, and they only communicate current conditions, like, "I am healthy," or "I am poisonous." But some animals do display some of these properties. Bees use the moves, angle, duration, and intensity of their waggle dance to describe the location and richness of a food source. That source is outside the hives, so they exhibit the property of displacement. They share that language trait with prairie dogs, which live in towns of thousands, and are hunted by coyotes, hawks, badgers, snakes, and humans. Their alarm calls indicate the predator's size, shape, speed, and, even for human predators, what the person is wearing and if he's carrying a gun.</w:t>
            </w:r>
          </w:p>
          <w:p w14:paraId="6F7F9D2B" w14:textId="5F2F6FEB" w:rsidR="44AC81B6" w:rsidRDefault="44AC81B6" w:rsidP="44AC81B6">
            <w:pPr>
              <w:rPr>
                <w:rFonts w:eastAsia="Arial"/>
                <w:color w:val="000000" w:themeColor="text1"/>
              </w:rPr>
            </w:pPr>
            <w:r w:rsidRPr="44AC81B6">
              <w:rPr>
                <w:rFonts w:eastAsia="Arial"/>
                <w:color w:val="000000" w:themeColor="text1"/>
              </w:rPr>
              <w:t xml:space="preserve">Great apes, like chimps and gorillas, are great communicators. Some have even learned a modified sign language. A chimpanzee named Washoe demonstrated discreteness by combining multiple signs into original phrases, like, "Please open. Hurry." Coco, a gorilla who </w:t>
            </w:r>
            <w:r w:rsidR="00B94777">
              <w:rPr>
                <w:rFonts w:eastAsia="Arial"/>
                <w:color w:val="000000" w:themeColor="text1"/>
              </w:rPr>
              <w:t>understood</w:t>
            </w:r>
            <w:r w:rsidRPr="44AC81B6">
              <w:rPr>
                <w:rFonts w:eastAsia="Arial"/>
                <w:color w:val="000000" w:themeColor="text1"/>
              </w:rPr>
              <w:t xml:space="preserve"> more than 1000 signs and around 2000 words of spoken English referred to a kitten that had died. In doing so, she displayed displacement, though it's worth noting that the apes i</w:t>
            </w:r>
            <w:r w:rsidR="006B5090">
              <w:rPr>
                <w:rFonts w:eastAsia="Arial"/>
                <w:color w:val="000000" w:themeColor="text1"/>
              </w:rPr>
              <w:t>n</w:t>
            </w:r>
            <w:r w:rsidRPr="44AC81B6">
              <w:rPr>
                <w:rFonts w:eastAsia="Arial"/>
                <w:color w:val="000000" w:themeColor="text1"/>
              </w:rPr>
              <w:t xml:space="preserve"> these examples were using a human communication system, not one that appeared naturally in the wild. There are other examples of sophisticated animal communication, such as in dolphins, </w:t>
            </w:r>
            <w:r w:rsidR="00131DB6">
              <w:rPr>
                <w:rFonts w:eastAsia="Arial"/>
                <w:color w:val="000000" w:themeColor="text1"/>
              </w:rPr>
              <w:t>using</w:t>
            </w:r>
            <w:r w:rsidRPr="44AC81B6">
              <w:rPr>
                <w:rFonts w:eastAsia="Arial"/>
                <w:color w:val="000000" w:themeColor="text1"/>
              </w:rPr>
              <w:t xml:space="preserve"> whistles to identify age, location, names, and gender. They can also understand some grammar in a gestural language researchers use to communicate with them. However, grammar is not seen in the dolphin's natural communication.</w:t>
            </w:r>
          </w:p>
          <w:p w14:paraId="1B0CDD09" w14:textId="4838AD3E" w:rsidR="44AC81B6" w:rsidRDefault="44AC81B6" w:rsidP="44AC81B6">
            <w:pPr>
              <w:rPr>
                <w:rFonts w:eastAsia="Arial"/>
                <w:color w:val="000000" w:themeColor="text1"/>
              </w:rPr>
            </w:pPr>
            <w:r w:rsidRPr="44AC81B6">
              <w:rPr>
                <w:rFonts w:eastAsia="Arial"/>
                <w:color w:val="000000" w:themeColor="text1"/>
              </w:rPr>
              <w:t xml:space="preserve">While these communication systems may have some of the qualities of language we've identified, none display all four. Even Washoe and Coco's impressive abilities are still outpaced by the language skills of most three-year-old humans. And animals' topics of conversation are usually limited. Bees talk about food, prairie dogs talk about predators, and crabs talk about themselves. </w:t>
            </w:r>
          </w:p>
          <w:p w14:paraId="44EE4957" w14:textId="5917D94B" w:rsidR="44AC81B6" w:rsidRPr="00E04193" w:rsidRDefault="44AC81B6" w:rsidP="44AC81B6">
            <w:pPr>
              <w:rPr>
                <w:rFonts w:eastAsia="Arial"/>
                <w:color w:val="000000" w:themeColor="text1"/>
              </w:rPr>
            </w:pPr>
            <w:r w:rsidRPr="44AC81B6">
              <w:rPr>
                <w:rFonts w:eastAsia="Arial"/>
                <w:color w:val="000000" w:themeColor="text1"/>
              </w:rPr>
              <w:t>Human language stands alone due to the powerful combination of grammar and productivity, on top of discreteness and displacement. The human brain can take a finite number of elements and create an infinite number of messages. We can craft and understand complex sentences, as well as words that have never been spoken before. We can use language to communicate about an endless range of subjects, talk about imaginary things, and even lie. Research continues to reveal more and more about animal communication. It may turn out that human language and animal communication aren't entirely different but exist on a continuum. After all, we are all animals</w:t>
            </w:r>
            <w:r w:rsidRPr="44AC81B6">
              <w:rPr>
                <w:rFonts w:ascii="Roboto" w:eastAsia="Roboto" w:hAnsi="Roboto" w:cs="Roboto"/>
                <w:color w:val="000000" w:themeColor="text1"/>
                <w:sz w:val="15"/>
                <w:szCs w:val="15"/>
              </w:rPr>
              <w:t>.</w:t>
            </w:r>
          </w:p>
        </w:tc>
      </w:tr>
    </w:tbl>
    <w:p w14:paraId="72A61212" w14:textId="760CED0B" w:rsidR="00735C12" w:rsidRPr="00735C12" w:rsidRDefault="004D6890" w:rsidP="00CE1151">
      <w:r>
        <w:lastRenderedPageBreak/>
        <w:t>T</w:t>
      </w:r>
      <w:r w:rsidR="00346880">
        <w:t>hink about the following:</w:t>
      </w:r>
    </w:p>
    <w:p w14:paraId="6810237D" w14:textId="4795F025" w:rsidR="00735C12" w:rsidRPr="00CE1151" w:rsidRDefault="00735C12" w:rsidP="000A3027">
      <w:pPr>
        <w:pStyle w:val="ListParagraph"/>
        <w:numPr>
          <w:ilvl w:val="0"/>
          <w:numId w:val="29"/>
        </w:numPr>
        <w:rPr>
          <w:i/>
          <w:iCs/>
        </w:rPr>
      </w:pPr>
      <w:r w:rsidRPr="00735C12">
        <w:t xml:space="preserve">Did it seem like the animals were communicating with </w:t>
      </w:r>
      <w:r w:rsidR="008D7625">
        <w:t xml:space="preserve">other </w:t>
      </w:r>
      <w:r w:rsidRPr="00735C12">
        <w:t>animals of same/different species?</w:t>
      </w:r>
    </w:p>
    <w:p w14:paraId="4E2E626D" w14:textId="4F91962F" w:rsidR="00735C12" w:rsidRPr="00501137" w:rsidRDefault="008D7625" w:rsidP="000A3027">
      <w:pPr>
        <w:pStyle w:val="ListParagraph"/>
        <w:numPr>
          <w:ilvl w:val="0"/>
          <w:numId w:val="29"/>
        </w:numPr>
        <w:rPr>
          <w:i/>
          <w:iCs/>
        </w:rPr>
      </w:pPr>
      <w:r>
        <w:t>Did</w:t>
      </w:r>
      <w:r w:rsidR="00735C12" w:rsidRPr="00735C12">
        <w:t xml:space="preserve"> the sounds</w:t>
      </w:r>
      <w:r>
        <w:t xml:space="preserve"> appear like they were</w:t>
      </w:r>
      <w:r w:rsidR="00735C12" w:rsidRPr="00735C12">
        <w:t xml:space="preserve"> </w:t>
      </w:r>
      <w:r>
        <w:t>w</w:t>
      </w:r>
      <w:r w:rsidR="00735C12" w:rsidRPr="00735C12">
        <w:t>arning sounds, inviting, territorial, aggressive, stressed, or frightened?</w:t>
      </w:r>
    </w:p>
    <w:p w14:paraId="69626803" w14:textId="7C393DCF" w:rsidR="00193172" w:rsidRPr="00501137" w:rsidRDefault="00E03A78" w:rsidP="000A3027">
      <w:pPr>
        <w:pStyle w:val="ListParagraph"/>
        <w:numPr>
          <w:ilvl w:val="0"/>
          <w:numId w:val="29"/>
        </w:numPr>
        <w:rPr>
          <w:i/>
          <w:iCs/>
        </w:rPr>
      </w:pPr>
      <w:r>
        <w:t>Use your findings to c</w:t>
      </w:r>
      <w:r w:rsidR="00735C12" w:rsidRPr="00735C12">
        <w:t>omplete the table on the next page</w:t>
      </w:r>
      <w:r>
        <w:t>. You</w:t>
      </w:r>
      <w:r w:rsidR="00927794">
        <w:t xml:space="preserve"> can</w:t>
      </w:r>
      <w:r w:rsidR="00735C12" w:rsidRPr="00735C12">
        <w:t xml:space="preserve"> do some </w:t>
      </w:r>
      <w:r w:rsidR="00927794">
        <w:t xml:space="preserve">extra </w:t>
      </w:r>
      <w:r w:rsidR="00735C12" w:rsidRPr="00735C12">
        <w:t>research if needed</w:t>
      </w:r>
      <w:r w:rsidR="00927794">
        <w:t xml:space="preserve"> to help you fill in the table.</w:t>
      </w:r>
    </w:p>
    <w:p w14:paraId="1F441E97" w14:textId="241B778C" w:rsidR="008E2E4B" w:rsidRPr="00AF4DCA" w:rsidRDefault="1AECB094" w:rsidP="00501137">
      <w:pPr>
        <w:pStyle w:val="MoEHeading2"/>
        <w:rPr>
          <w:color w:val="3472AC"/>
        </w:rPr>
      </w:pPr>
      <w:r w:rsidRPr="00AF4DCA">
        <w:rPr>
          <w:color w:val="3472AC"/>
        </w:rPr>
        <w:t>Animal Communication</w:t>
      </w:r>
    </w:p>
    <w:tbl>
      <w:tblPr>
        <w:tblStyle w:val="GridTable1Light-Accent1"/>
        <w:tblW w:w="0" w:type="auto"/>
        <w:tblLayout w:type="fixed"/>
        <w:tblLook w:val="06A0" w:firstRow="1" w:lastRow="0" w:firstColumn="1" w:lastColumn="0" w:noHBand="1" w:noVBand="1"/>
      </w:tblPr>
      <w:tblGrid>
        <w:gridCol w:w="1710"/>
        <w:gridCol w:w="3240"/>
        <w:gridCol w:w="4770"/>
      </w:tblGrid>
      <w:tr w:rsidR="52202665" w:rsidRPr="00735C12" w14:paraId="3F656661" w14:textId="77777777" w:rsidTr="00927794">
        <w:trPr>
          <w:cnfStyle w:val="100000000000" w:firstRow="1" w:lastRow="0" w:firstColumn="0" w:lastColumn="0" w:oddVBand="0" w:evenVBand="0" w:oddHBand="0" w:evenHBand="0"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1710" w:type="dxa"/>
          </w:tcPr>
          <w:p w14:paraId="0A7A60C7" w14:textId="23A496C6" w:rsidR="1AECB094" w:rsidRPr="00735C12" w:rsidRDefault="1AECB094" w:rsidP="00501137">
            <w:r w:rsidRPr="00735C12">
              <w:t>Animal</w:t>
            </w:r>
          </w:p>
        </w:tc>
        <w:tc>
          <w:tcPr>
            <w:tcW w:w="3240" w:type="dxa"/>
          </w:tcPr>
          <w:p w14:paraId="7D551142" w14:textId="77777777" w:rsidR="1AECB094" w:rsidRDefault="1AECB094" w:rsidP="00501137">
            <w:pPr>
              <w:cnfStyle w:val="100000000000" w:firstRow="1" w:lastRow="0" w:firstColumn="0" w:lastColumn="0" w:oddVBand="0" w:evenVBand="0" w:oddHBand="0" w:evenHBand="0" w:firstRowFirstColumn="0" w:firstRowLastColumn="0" w:lastRowFirstColumn="0" w:lastRowLastColumn="0"/>
              <w:rPr>
                <w:b w:val="0"/>
                <w:bCs w:val="0"/>
              </w:rPr>
            </w:pPr>
            <w:r w:rsidRPr="00735C12">
              <w:t>Sound or action</w:t>
            </w:r>
          </w:p>
          <w:p w14:paraId="5919AF9E" w14:textId="00896B7F" w:rsidR="00927794" w:rsidRPr="00735C12" w:rsidRDefault="00927794" w:rsidP="00501137">
            <w:pPr>
              <w:cnfStyle w:val="100000000000" w:firstRow="1" w:lastRow="0" w:firstColumn="0" w:lastColumn="0" w:oddVBand="0" w:evenVBand="0" w:oddHBand="0" w:evenHBand="0" w:firstRowFirstColumn="0" w:firstRowLastColumn="0" w:lastRowFirstColumn="0" w:lastRowLastColumn="0"/>
            </w:pPr>
            <w:r w:rsidRPr="4DDA17D7">
              <w:t>(How they are communicating, d</w:t>
            </w:r>
            <w:r w:rsidR="37D422F0" w:rsidRPr="4DDA17D7">
              <w:t>escribe</w:t>
            </w:r>
            <w:r w:rsidRPr="4DDA17D7">
              <w:t xml:space="preserve"> the sounds)</w:t>
            </w:r>
          </w:p>
        </w:tc>
        <w:tc>
          <w:tcPr>
            <w:tcW w:w="4770" w:type="dxa"/>
          </w:tcPr>
          <w:p w14:paraId="7D5C6354" w14:textId="77777777" w:rsidR="00927794" w:rsidRDefault="1AECB094" w:rsidP="00501137">
            <w:pPr>
              <w:cnfStyle w:val="100000000000" w:firstRow="1" w:lastRow="0" w:firstColumn="0" w:lastColumn="0" w:oddVBand="0" w:evenVBand="0" w:oddHBand="0" w:evenHBand="0" w:firstRowFirstColumn="0" w:firstRowLastColumn="0" w:lastRowFirstColumn="0" w:lastRowLastColumn="0"/>
              <w:rPr>
                <w:b w:val="0"/>
                <w:bCs w:val="0"/>
              </w:rPr>
            </w:pPr>
            <w:r w:rsidRPr="00735C12">
              <w:t xml:space="preserve">Purpose </w:t>
            </w:r>
          </w:p>
          <w:p w14:paraId="3437DCE0" w14:textId="63F7284A" w:rsidR="1AECB094" w:rsidRPr="00735C12" w:rsidRDefault="1AECB094" w:rsidP="00501137">
            <w:pPr>
              <w:cnfStyle w:val="100000000000" w:firstRow="1" w:lastRow="0" w:firstColumn="0" w:lastColumn="0" w:oddVBand="0" w:evenVBand="0" w:oddHBand="0" w:evenHBand="0" w:firstRowFirstColumn="0" w:firstRowLastColumn="0" w:lastRowFirstColumn="0" w:lastRowLastColumn="0"/>
              <w:rPr>
                <w:bCs w:val="0"/>
              </w:rPr>
            </w:pPr>
            <w:r w:rsidRPr="4DDA17D7">
              <w:t>(</w:t>
            </w:r>
            <w:r w:rsidR="003510DD" w:rsidRPr="4DDA17D7">
              <w:t>What</w:t>
            </w:r>
            <w:r w:rsidRPr="4DDA17D7">
              <w:t xml:space="preserve"> are they communicating and with who?)</w:t>
            </w:r>
          </w:p>
        </w:tc>
      </w:tr>
      <w:tr w:rsidR="52202665" w:rsidRPr="00735C12" w14:paraId="3B9277BC" w14:textId="77777777" w:rsidTr="52202665">
        <w:tc>
          <w:tcPr>
            <w:cnfStyle w:val="001000000000" w:firstRow="0" w:lastRow="0" w:firstColumn="1" w:lastColumn="0" w:oddVBand="0" w:evenVBand="0" w:oddHBand="0" w:evenHBand="0" w:firstRowFirstColumn="0" w:firstRowLastColumn="0" w:lastRowFirstColumn="0" w:lastRowLastColumn="0"/>
            <w:tcW w:w="1710" w:type="dxa"/>
          </w:tcPr>
          <w:p w14:paraId="1CB0780E" w14:textId="6B9F7C58" w:rsidR="52202665" w:rsidRPr="00735C12" w:rsidRDefault="52202665" w:rsidP="00501137"/>
        </w:tc>
        <w:tc>
          <w:tcPr>
            <w:tcW w:w="3240" w:type="dxa"/>
          </w:tcPr>
          <w:p w14:paraId="6A4E1E85" w14:textId="6B9F7C58" w:rsidR="52202665" w:rsidRPr="00735C12" w:rsidRDefault="52202665" w:rsidP="00501137">
            <w:pPr>
              <w:cnfStyle w:val="000000000000" w:firstRow="0" w:lastRow="0" w:firstColumn="0" w:lastColumn="0" w:oddVBand="0" w:evenVBand="0" w:oddHBand="0" w:evenHBand="0" w:firstRowFirstColumn="0" w:firstRowLastColumn="0" w:lastRowFirstColumn="0" w:lastRowLastColumn="0"/>
            </w:pPr>
          </w:p>
        </w:tc>
        <w:tc>
          <w:tcPr>
            <w:tcW w:w="4770" w:type="dxa"/>
          </w:tcPr>
          <w:p w14:paraId="3B5FFA9B" w14:textId="6B9F7C58" w:rsidR="52202665" w:rsidRPr="00735C12" w:rsidRDefault="52202665" w:rsidP="00501137">
            <w:pPr>
              <w:cnfStyle w:val="000000000000" w:firstRow="0" w:lastRow="0" w:firstColumn="0" w:lastColumn="0" w:oddVBand="0" w:evenVBand="0" w:oddHBand="0" w:evenHBand="0" w:firstRowFirstColumn="0" w:firstRowLastColumn="0" w:lastRowFirstColumn="0" w:lastRowLastColumn="0"/>
            </w:pPr>
          </w:p>
        </w:tc>
      </w:tr>
      <w:tr w:rsidR="52202665" w:rsidRPr="00735C12" w14:paraId="73D721EE" w14:textId="77777777" w:rsidTr="52202665">
        <w:tc>
          <w:tcPr>
            <w:cnfStyle w:val="001000000000" w:firstRow="0" w:lastRow="0" w:firstColumn="1" w:lastColumn="0" w:oddVBand="0" w:evenVBand="0" w:oddHBand="0" w:evenHBand="0" w:firstRowFirstColumn="0" w:firstRowLastColumn="0" w:lastRowFirstColumn="0" w:lastRowLastColumn="0"/>
            <w:tcW w:w="1710" w:type="dxa"/>
          </w:tcPr>
          <w:p w14:paraId="05C01CAA" w14:textId="6B9F7C58" w:rsidR="52202665" w:rsidRPr="00735C12" w:rsidRDefault="52202665" w:rsidP="00501137"/>
        </w:tc>
        <w:tc>
          <w:tcPr>
            <w:tcW w:w="3240" w:type="dxa"/>
          </w:tcPr>
          <w:p w14:paraId="65A592B6" w14:textId="6B9F7C58" w:rsidR="52202665" w:rsidRPr="00735C12" w:rsidRDefault="52202665" w:rsidP="00501137">
            <w:pPr>
              <w:cnfStyle w:val="000000000000" w:firstRow="0" w:lastRow="0" w:firstColumn="0" w:lastColumn="0" w:oddVBand="0" w:evenVBand="0" w:oddHBand="0" w:evenHBand="0" w:firstRowFirstColumn="0" w:firstRowLastColumn="0" w:lastRowFirstColumn="0" w:lastRowLastColumn="0"/>
            </w:pPr>
          </w:p>
        </w:tc>
        <w:tc>
          <w:tcPr>
            <w:tcW w:w="4770" w:type="dxa"/>
          </w:tcPr>
          <w:p w14:paraId="20BE1A82" w14:textId="6B9F7C58" w:rsidR="52202665" w:rsidRPr="00735C12" w:rsidRDefault="52202665" w:rsidP="00501137">
            <w:pPr>
              <w:cnfStyle w:val="000000000000" w:firstRow="0" w:lastRow="0" w:firstColumn="0" w:lastColumn="0" w:oddVBand="0" w:evenVBand="0" w:oddHBand="0" w:evenHBand="0" w:firstRowFirstColumn="0" w:firstRowLastColumn="0" w:lastRowFirstColumn="0" w:lastRowLastColumn="0"/>
            </w:pPr>
          </w:p>
        </w:tc>
      </w:tr>
      <w:tr w:rsidR="52202665" w:rsidRPr="00735C12" w14:paraId="1774FABF" w14:textId="77777777" w:rsidTr="52202665">
        <w:tc>
          <w:tcPr>
            <w:cnfStyle w:val="001000000000" w:firstRow="0" w:lastRow="0" w:firstColumn="1" w:lastColumn="0" w:oddVBand="0" w:evenVBand="0" w:oddHBand="0" w:evenHBand="0" w:firstRowFirstColumn="0" w:firstRowLastColumn="0" w:lastRowFirstColumn="0" w:lastRowLastColumn="0"/>
            <w:tcW w:w="1710" w:type="dxa"/>
          </w:tcPr>
          <w:p w14:paraId="4CD32A13" w14:textId="6B9F7C58" w:rsidR="52202665" w:rsidRPr="00735C12" w:rsidRDefault="52202665" w:rsidP="00501137"/>
        </w:tc>
        <w:tc>
          <w:tcPr>
            <w:tcW w:w="3240" w:type="dxa"/>
          </w:tcPr>
          <w:p w14:paraId="6E98CA06" w14:textId="6B9F7C58" w:rsidR="52202665" w:rsidRPr="00735C12" w:rsidRDefault="52202665" w:rsidP="00501137">
            <w:pPr>
              <w:cnfStyle w:val="000000000000" w:firstRow="0" w:lastRow="0" w:firstColumn="0" w:lastColumn="0" w:oddVBand="0" w:evenVBand="0" w:oddHBand="0" w:evenHBand="0" w:firstRowFirstColumn="0" w:firstRowLastColumn="0" w:lastRowFirstColumn="0" w:lastRowLastColumn="0"/>
            </w:pPr>
          </w:p>
        </w:tc>
        <w:tc>
          <w:tcPr>
            <w:tcW w:w="4770" w:type="dxa"/>
          </w:tcPr>
          <w:p w14:paraId="1B698E73" w14:textId="6B9F7C58" w:rsidR="52202665" w:rsidRPr="00735C12" w:rsidRDefault="52202665" w:rsidP="00501137">
            <w:pPr>
              <w:cnfStyle w:val="000000000000" w:firstRow="0" w:lastRow="0" w:firstColumn="0" w:lastColumn="0" w:oddVBand="0" w:evenVBand="0" w:oddHBand="0" w:evenHBand="0" w:firstRowFirstColumn="0" w:firstRowLastColumn="0" w:lastRowFirstColumn="0" w:lastRowLastColumn="0"/>
            </w:pPr>
          </w:p>
        </w:tc>
      </w:tr>
      <w:tr w:rsidR="52202665" w:rsidRPr="00735C12" w14:paraId="06E24DC5" w14:textId="77777777" w:rsidTr="52202665">
        <w:tc>
          <w:tcPr>
            <w:cnfStyle w:val="001000000000" w:firstRow="0" w:lastRow="0" w:firstColumn="1" w:lastColumn="0" w:oddVBand="0" w:evenVBand="0" w:oddHBand="0" w:evenHBand="0" w:firstRowFirstColumn="0" w:firstRowLastColumn="0" w:lastRowFirstColumn="0" w:lastRowLastColumn="0"/>
            <w:tcW w:w="1710" w:type="dxa"/>
          </w:tcPr>
          <w:p w14:paraId="1B755EDD" w14:textId="6B9F7C58" w:rsidR="52202665" w:rsidRPr="00735C12" w:rsidRDefault="52202665" w:rsidP="00501137"/>
        </w:tc>
        <w:tc>
          <w:tcPr>
            <w:tcW w:w="3240" w:type="dxa"/>
          </w:tcPr>
          <w:p w14:paraId="4656AD8D" w14:textId="6B9F7C58" w:rsidR="52202665" w:rsidRPr="00735C12" w:rsidRDefault="52202665" w:rsidP="00501137">
            <w:pPr>
              <w:cnfStyle w:val="000000000000" w:firstRow="0" w:lastRow="0" w:firstColumn="0" w:lastColumn="0" w:oddVBand="0" w:evenVBand="0" w:oddHBand="0" w:evenHBand="0" w:firstRowFirstColumn="0" w:firstRowLastColumn="0" w:lastRowFirstColumn="0" w:lastRowLastColumn="0"/>
            </w:pPr>
          </w:p>
        </w:tc>
        <w:tc>
          <w:tcPr>
            <w:tcW w:w="4770" w:type="dxa"/>
          </w:tcPr>
          <w:p w14:paraId="6E31E166" w14:textId="6B9F7C58" w:rsidR="52202665" w:rsidRPr="00735C12" w:rsidRDefault="52202665" w:rsidP="00501137">
            <w:pPr>
              <w:cnfStyle w:val="000000000000" w:firstRow="0" w:lastRow="0" w:firstColumn="0" w:lastColumn="0" w:oddVBand="0" w:evenVBand="0" w:oddHBand="0" w:evenHBand="0" w:firstRowFirstColumn="0" w:firstRowLastColumn="0" w:lastRowFirstColumn="0" w:lastRowLastColumn="0"/>
            </w:pPr>
          </w:p>
        </w:tc>
      </w:tr>
      <w:tr w:rsidR="52202665" w:rsidRPr="00735C12" w14:paraId="1C66161C" w14:textId="77777777" w:rsidTr="52202665">
        <w:tc>
          <w:tcPr>
            <w:cnfStyle w:val="001000000000" w:firstRow="0" w:lastRow="0" w:firstColumn="1" w:lastColumn="0" w:oddVBand="0" w:evenVBand="0" w:oddHBand="0" w:evenHBand="0" w:firstRowFirstColumn="0" w:firstRowLastColumn="0" w:lastRowFirstColumn="0" w:lastRowLastColumn="0"/>
            <w:tcW w:w="1710" w:type="dxa"/>
          </w:tcPr>
          <w:p w14:paraId="430975D7" w14:textId="6B9F7C58" w:rsidR="52202665" w:rsidRPr="00735C12" w:rsidRDefault="52202665" w:rsidP="00501137"/>
        </w:tc>
        <w:tc>
          <w:tcPr>
            <w:tcW w:w="3240" w:type="dxa"/>
          </w:tcPr>
          <w:p w14:paraId="30C3523C" w14:textId="6B9F7C58" w:rsidR="52202665" w:rsidRPr="00735C12" w:rsidRDefault="52202665" w:rsidP="00501137">
            <w:pPr>
              <w:cnfStyle w:val="000000000000" w:firstRow="0" w:lastRow="0" w:firstColumn="0" w:lastColumn="0" w:oddVBand="0" w:evenVBand="0" w:oddHBand="0" w:evenHBand="0" w:firstRowFirstColumn="0" w:firstRowLastColumn="0" w:lastRowFirstColumn="0" w:lastRowLastColumn="0"/>
            </w:pPr>
          </w:p>
        </w:tc>
        <w:tc>
          <w:tcPr>
            <w:tcW w:w="4770" w:type="dxa"/>
          </w:tcPr>
          <w:p w14:paraId="591AE855" w14:textId="6B9F7C58" w:rsidR="52202665" w:rsidRPr="00735C12" w:rsidRDefault="52202665" w:rsidP="00501137">
            <w:pPr>
              <w:cnfStyle w:val="000000000000" w:firstRow="0" w:lastRow="0" w:firstColumn="0" w:lastColumn="0" w:oddVBand="0" w:evenVBand="0" w:oddHBand="0" w:evenHBand="0" w:firstRowFirstColumn="0" w:firstRowLastColumn="0" w:lastRowFirstColumn="0" w:lastRowLastColumn="0"/>
            </w:pPr>
          </w:p>
        </w:tc>
      </w:tr>
      <w:tr w:rsidR="52202665" w:rsidRPr="00735C12" w14:paraId="49BF9FA6" w14:textId="77777777" w:rsidTr="52202665">
        <w:tc>
          <w:tcPr>
            <w:cnfStyle w:val="001000000000" w:firstRow="0" w:lastRow="0" w:firstColumn="1" w:lastColumn="0" w:oddVBand="0" w:evenVBand="0" w:oddHBand="0" w:evenHBand="0" w:firstRowFirstColumn="0" w:firstRowLastColumn="0" w:lastRowFirstColumn="0" w:lastRowLastColumn="0"/>
            <w:tcW w:w="1710" w:type="dxa"/>
          </w:tcPr>
          <w:p w14:paraId="170350FE" w14:textId="6B9F7C58" w:rsidR="52202665" w:rsidRPr="00735C12" w:rsidRDefault="52202665" w:rsidP="00501137"/>
        </w:tc>
        <w:tc>
          <w:tcPr>
            <w:tcW w:w="3240" w:type="dxa"/>
          </w:tcPr>
          <w:p w14:paraId="2E4E15C1" w14:textId="6B9F7C58" w:rsidR="52202665" w:rsidRPr="00735C12" w:rsidRDefault="52202665" w:rsidP="00501137">
            <w:pPr>
              <w:cnfStyle w:val="000000000000" w:firstRow="0" w:lastRow="0" w:firstColumn="0" w:lastColumn="0" w:oddVBand="0" w:evenVBand="0" w:oddHBand="0" w:evenHBand="0" w:firstRowFirstColumn="0" w:firstRowLastColumn="0" w:lastRowFirstColumn="0" w:lastRowLastColumn="0"/>
            </w:pPr>
          </w:p>
        </w:tc>
        <w:tc>
          <w:tcPr>
            <w:tcW w:w="4770" w:type="dxa"/>
          </w:tcPr>
          <w:p w14:paraId="2D82CB2A" w14:textId="6B9F7C58" w:rsidR="52202665" w:rsidRPr="00735C12" w:rsidRDefault="52202665" w:rsidP="00501137">
            <w:pPr>
              <w:cnfStyle w:val="000000000000" w:firstRow="0" w:lastRow="0" w:firstColumn="0" w:lastColumn="0" w:oddVBand="0" w:evenVBand="0" w:oddHBand="0" w:evenHBand="0" w:firstRowFirstColumn="0" w:firstRowLastColumn="0" w:lastRowFirstColumn="0" w:lastRowLastColumn="0"/>
            </w:pPr>
          </w:p>
        </w:tc>
      </w:tr>
      <w:tr w:rsidR="52202665" w:rsidRPr="00735C12" w14:paraId="20DAE0EA" w14:textId="77777777" w:rsidTr="52202665">
        <w:tc>
          <w:tcPr>
            <w:cnfStyle w:val="001000000000" w:firstRow="0" w:lastRow="0" w:firstColumn="1" w:lastColumn="0" w:oddVBand="0" w:evenVBand="0" w:oddHBand="0" w:evenHBand="0" w:firstRowFirstColumn="0" w:firstRowLastColumn="0" w:lastRowFirstColumn="0" w:lastRowLastColumn="0"/>
            <w:tcW w:w="1710" w:type="dxa"/>
          </w:tcPr>
          <w:p w14:paraId="58ADDFB7" w14:textId="6B9F7C58" w:rsidR="52202665" w:rsidRPr="00735C12" w:rsidRDefault="52202665" w:rsidP="00501137"/>
        </w:tc>
        <w:tc>
          <w:tcPr>
            <w:tcW w:w="3240" w:type="dxa"/>
          </w:tcPr>
          <w:p w14:paraId="58BBC05B" w14:textId="6B9F7C58" w:rsidR="52202665" w:rsidRPr="00735C12" w:rsidRDefault="52202665" w:rsidP="00501137">
            <w:pPr>
              <w:cnfStyle w:val="000000000000" w:firstRow="0" w:lastRow="0" w:firstColumn="0" w:lastColumn="0" w:oddVBand="0" w:evenVBand="0" w:oddHBand="0" w:evenHBand="0" w:firstRowFirstColumn="0" w:firstRowLastColumn="0" w:lastRowFirstColumn="0" w:lastRowLastColumn="0"/>
            </w:pPr>
          </w:p>
        </w:tc>
        <w:tc>
          <w:tcPr>
            <w:tcW w:w="4770" w:type="dxa"/>
          </w:tcPr>
          <w:p w14:paraId="1F01953E" w14:textId="6B9F7C58" w:rsidR="52202665" w:rsidRPr="00735C12" w:rsidRDefault="52202665" w:rsidP="00501137">
            <w:pPr>
              <w:cnfStyle w:val="000000000000" w:firstRow="0" w:lastRow="0" w:firstColumn="0" w:lastColumn="0" w:oddVBand="0" w:evenVBand="0" w:oddHBand="0" w:evenHBand="0" w:firstRowFirstColumn="0" w:firstRowLastColumn="0" w:lastRowFirstColumn="0" w:lastRowLastColumn="0"/>
            </w:pPr>
          </w:p>
        </w:tc>
      </w:tr>
      <w:tr w:rsidR="52202665" w:rsidRPr="00735C12" w14:paraId="5FF8A158" w14:textId="77777777" w:rsidTr="52202665">
        <w:tc>
          <w:tcPr>
            <w:cnfStyle w:val="001000000000" w:firstRow="0" w:lastRow="0" w:firstColumn="1" w:lastColumn="0" w:oddVBand="0" w:evenVBand="0" w:oddHBand="0" w:evenHBand="0" w:firstRowFirstColumn="0" w:firstRowLastColumn="0" w:lastRowFirstColumn="0" w:lastRowLastColumn="0"/>
            <w:tcW w:w="1710" w:type="dxa"/>
          </w:tcPr>
          <w:p w14:paraId="6895F455" w14:textId="6CD508B7" w:rsidR="52202665" w:rsidRPr="00735C12" w:rsidRDefault="52202665" w:rsidP="00501137"/>
        </w:tc>
        <w:tc>
          <w:tcPr>
            <w:tcW w:w="3240" w:type="dxa"/>
          </w:tcPr>
          <w:p w14:paraId="6341A482" w14:textId="6E5AF787" w:rsidR="52202665" w:rsidRPr="00735C12" w:rsidRDefault="52202665" w:rsidP="00501137">
            <w:pPr>
              <w:cnfStyle w:val="000000000000" w:firstRow="0" w:lastRow="0" w:firstColumn="0" w:lastColumn="0" w:oddVBand="0" w:evenVBand="0" w:oddHBand="0" w:evenHBand="0" w:firstRowFirstColumn="0" w:firstRowLastColumn="0" w:lastRowFirstColumn="0" w:lastRowLastColumn="0"/>
            </w:pPr>
          </w:p>
        </w:tc>
        <w:tc>
          <w:tcPr>
            <w:tcW w:w="4770" w:type="dxa"/>
          </w:tcPr>
          <w:p w14:paraId="710C467E" w14:textId="78C63C53" w:rsidR="52202665" w:rsidRPr="00735C12" w:rsidRDefault="52202665" w:rsidP="00501137">
            <w:pPr>
              <w:cnfStyle w:val="000000000000" w:firstRow="0" w:lastRow="0" w:firstColumn="0" w:lastColumn="0" w:oddVBand="0" w:evenVBand="0" w:oddHBand="0" w:evenHBand="0" w:firstRowFirstColumn="0" w:firstRowLastColumn="0" w:lastRowFirstColumn="0" w:lastRowLastColumn="0"/>
            </w:pPr>
          </w:p>
        </w:tc>
      </w:tr>
      <w:tr w:rsidR="52202665" w:rsidRPr="00735C12" w14:paraId="1DE11413" w14:textId="77777777" w:rsidTr="52202665">
        <w:tc>
          <w:tcPr>
            <w:cnfStyle w:val="001000000000" w:firstRow="0" w:lastRow="0" w:firstColumn="1" w:lastColumn="0" w:oddVBand="0" w:evenVBand="0" w:oddHBand="0" w:evenHBand="0" w:firstRowFirstColumn="0" w:firstRowLastColumn="0" w:lastRowFirstColumn="0" w:lastRowLastColumn="0"/>
            <w:tcW w:w="1710" w:type="dxa"/>
          </w:tcPr>
          <w:p w14:paraId="45CA9BD4" w14:textId="6CB0FCFB" w:rsidR="52202665" w:rsidRPr="00735C12" w:rsidRDefault="52202665" w:rsidP="00501137"/>
        </w:tc>
        <w:tc>
          <w:tcPr>
            <w:tcW w:w="3240" w:type="dxa"/>
          </w:tcPr>
          <w:p w14:paraId="4E528B92" w14:textId="4CDBA8D3" w:rsidR="52202665" w:rsidRPr="00735C12" w:rsidRDefault="52202665" w:rsidP="00501137">
            <w:pPr>
              <w:cnfStyle w:val="000000000000" w:firstRow="0" w:lastRow="0" w:firstColumn="0" w:lastColumn="0" w:oddVBand="0" w:evenVBand="0" w:oddHBand="0" w:evenHBand="0" w:firstRowFirstColumn="0" w:firstRowLastColumn="0" w:lastRowFirstColumn="0" w:lastRowLastColumn="0"/>
            </w:pPr>
          </w:p>
        </w:tc>
        <w:tc>
          <w:tcPr>
            <w:tcW w:w="4770" w:type="dxa"/>
          </w:tcPr>
          <w:p w14:paraId="2D631047" w14:textId="6AF76C0B" w:rsidR="52202665" w:rsidRPr="00735C12" w:rsidRDefault="52202665" w:rsidP="00501137">
            <w:pPr>
              <w:cnfStyle w:val="000000000000" w:firstRow="0" w:lastRow="0" w:firstColumn="0" w:lastColumn="0" w:oddVBand="0" w:evenVBand="0" w:oddHBand="0" w:evenHBand="0" w:firstRowFirstColumn="0" w:firstRowLastColumn="0" w:lastRowFirstColumn="0" w:lastRowLastColumn="0"/>
            </w:pPr>
          </w:p>
        </w:tc>
      </w:tr>
      <w:tr w:rsidR="52202665" w:rsidRPr="00735C12" w14:paraId="6E567C4F" w14:textId="77777777" w:rsidTr="52202665">
        <w:tc>
          <w:tcPr>
            <w:cnfStyle w:val="001000000000" w:firstRow="0" w:lastRow="0" w:firstColumn="1" w:lastColumn="0" w:oddVBand="0" w:evenVBand="0" w:oddHBand="0" w:evenHBand="0" w:firstRowFirstColumn="0" w:firstRowLastColumn="0" w:lastRowFirstColumn="0" w:lastRowLastColumn="0"/>
            <w:tcW w:w="1710" w:type="dxa"/>
          </w:tcPr>
          <w:p w14:paraId="6C7494B2" w14:textId="67DAD7A8" w:rsidR="52202665" w:rsidRPr="00735C12" w:rsidRDefault="52202665" w:rsidP="00501137"/>
        </w:tc>
        <w:tc>
          <w:tcPr>
            <w:tcW w:w="3240" w:type="dxa"/>
          </w:tcPr>
          <w:p w14:paraId="646524FD" w14:textId="60194BF3" w:rsidR="52202665" w:rsidRPr="00735C12" w:rsidRDefault="52202665" w:rsidP="00501137">
            <w:pPr>
              <w:cnfStyle w:val="000000000000" w:firstRow="0" w:lastRow="0" w:firstColumn="0" w:lastColumn="0" w:oddVBand="0" w:evenVBand="0" w:oddHBand="0" w:evenHBand="0" w:firstRowFirstColumn="0" w:firstRowLastColumn="0" w:lastRowFirstColumn="0" w:lastRowLastColumn="0"/>
            </w:pPr>
          </w:p>
        </w:tc>
        <w:tc>
          <w:tcPr>
            <w:tcW w:w="4770" w:type="dxa"/>
          </w:tcPr>
          <w:p w14:paraId="6D83D8AA" w14:textId="7C464892" w:rsidR="52202665" w:rsidRPr="00735C12" w:rsidRDefault="52202665" w:rsidP="00501137">
            <w:pPr>
              <w:cnfStyle w:val="000000000000" w:firstRow="0" w:lastRow="0" w:firstColumn="0" w:lastColumn="0" w:oddVBand="0" w:evenVBand="0" w:oddHBand="0" w:evenHBand="0" w:firstRowFirstColumn="0" w:firstRowLastColumn="0" w:lastRowFirstColumn="0" w:lastRowLastColumn="0"/>
            </w:pPr>
          </w:p>
        </w:tc>
      </w:tr>
      <w:tr w:rsidR="52202665" w:rsidRPr="00735C12" w14:paraId="7A8892AA" w14:textId="77777777" w:rsidTr="52202665">
        <w:tc>
          <w:tcPr>
            <w:cnfStyle w:val="001000000000" w:firstRow="0" w:lastRow="0" w:firstColumn="1" w:lastColumn="0" w:oddVBand="0" w:evenVBand="0" w:oddHBand="0" w:evenHBand="0" w:firstRowFirstColumn="0" w:firstRowLastColumn="0" w:lastRowFirstColumn="0" w:lastRowLastColumn="0"/>
            <w:tcW w:w="1710" w:type="dxa"/>
          </w:tcPr>
          <w:p w14:paraId="40A7C276" w14:textId="771C5463" w:rsidR="52202665" w:rsidRPr="00735C12" w:rsidRDefault="52202665" w:rsidP="00501137"/>
        </w:tc>
        <w:tc>
          <w:tcPr>
            <w:tcW w:w="3240" w:type="dxa"/>
          </w:tcPr>
          <w:p w14:paraId="49774375" w14:textId="32CE37FF" w:rsidR="52202665" w:rsidRPr="00735C12" w:rsidRDefault="52202665" w:rsidP="00501137">
            <w:pPr>
              <w:cnfStyle w:val="000000000000" w:firstRow="0" w:lastRow="0" w:firstColumn="0" w:lastColumn="0" w:oddVBand="0" w:evenVBand="0" w:oddHBand="0" w:evenHBand="0" w:firstRowFirstColumn="0" w:firstRowLastColumn="0" w:lastRowFirstColumn="0" w:lastRowLastColumn="0"/>
            </w:pPr>
          </w:p>
        </w:tc>
        <w:tc>
          <w:tcPr>
            <w:tcW w:w="4770" w:type="dxa"/>
          </w:tcPr>
          <w:p w14:paraId="23625826" w14:textId="254A1509" w:rsidR="52202665" w:rsidRPr="00735C12" w:rsidRDefault="52202665" w:rsidP="00501137">
            <w:pPr>
              <w:cnfStyle w:val="000000000000" w:firstRow="0" w:lastRow="0" w:firstColumn="0" w:lastColumn="0" w:oddVBand="0" w:evenVBand="0" w:oddHBand="0" w:evenHBand="0" w:firstRowFirstColumn="0" w:firstRowLastColumn="0" w:lastRowFirstColumn="0" w:lastRowLastColumn="0"/>
            </w:pPr>
          </w:p>
        </w:tc>
      </w:tr>
      <w:tr w:rsidR="52202665" w:rsidRPr="00735C12" w14:paraId="336A28A4" w14:textId="77777777" w:rsidTr="52202665">
        <w:tc>
          <w:tcPr>
            <w:cnfStyle w:val="001000000000" w:firstRow="0" w:lastRow="0" w:firstColumn="1" w:lastColumn="0" w:oddVBand="0" w:evenVBand="0" w:oddHBand="0" w:evenHBand="0" w:firstRowFirstColumn="0" w:firstRowLastColumn="0" w:lastRowFirstColumn="0" w:lastRowLastColumn="0"/>
            <w:tcW w:w="1710" w:type="dxa"/>
          </w:tcPr>
          <w:p w14:paraId="0C93997C" w14:textId="34CE9359" w:rsidR="52202665" w:rsidRPr="00735C12" w:rsidRDefault="52202665" w:rsidP="00501137"/>
        </w:tc>
        <w:tc>
          <w:tcPr>
            <w:tcW w:w="3240" w:type="dxa"/>
          </w:tcPr>
          <w:p w14:paraId="1B009FD4" w14:textId="50F79C1C" w:rsidR="52202665" w:rsidRPr="00735C12" w:rsidRDefault="52202665" w:rsidP="00501137">
            <w:pPr>
              <w:cnfStyle w:val="000000000000" w:firstRow="0" w:lastRow="0" w:firstColumn="0" w:lastColumn="0" w:oddVBand="0" w:evenVBand="0" w:oddHBand="0" w:evenHBand="0" w:firstRowFirstColumn="0" w:firstRowLastColumn="0" w:lastRowFirstColumn="0" w:lastRowLastColumn="0"/>
            </w:pPr>
          </w:p>
        </w:tc>
        <w:tc>
          <w:tcPr>
            <w:tcW w:w="4770" w:type="dxa"/>
          </w:tcPr>
          <w:p w14:paraId="4DE7C44D" w14:textId="0D59CCF6" w:rsidR="52202665" w:rsidRPr="00735C12" w:rsidRDefault="52202665" w:rsidP="00501137">
            <w:pPr>
              <w:cnfStyle w:val="000000000000" w:firstRow="0" w:lastRow="0" w:firstColumn="0" w:lastColumn="0" w:oddVBand="0" w:evenVBand="0" w:oddHBand="0" w:evenHBand="0" w:firstRowFirstColumn="0" w:firstRowLastColumn="0" w:lastRowFirstColumn="0" w:lastRowLastColumn="0"/>
            </w:pPr>
          </w:p>
        </w:tc>
      </w:tr>
      <w:tr w:rsidR="52202665" w:rsidRPr="00735C12" w14:paraId="1CD97402" w14:textId="77777777" w:rsidTr="52202665">
        <w:tc>
          <w:tcPr>
            <w:cnfStyle w:val="001000000000" w:firstRow="0" w:lastRow="0" w:firstColumn="1" w:lastColumn="0" w:oddVBand="0" w:evenVBand="0" w:oddHBand="0" w:evenHBand="0" w:firstRowFirstColumn="0" w:firstRowLastColumn="0" w:lastRowFirstColumn="0" w:lastRowLastColumn="0"/>
            <w:tcW w:w="1710" w:type="dxa"/>
          </w:tcPr>
          <w:p w14:paraId="7139CFB5" w14:textId="4743DF57" w:rsidR="52202665" w:rsidRPr="00735C12" w:rsidRDefault="52202665" w:rsidP="00501137"/>
        </w:tc>
        <w:tc>
          <w:tcPr>
            <w:tcW w:w="3240" w:type="dxa"/>
          </w:tcPr>
          <w:p w14:paraId="4FF4679B" w14:textId="769839F8" w:rsidR="52202665" w:rsidRPr="00735C12" w:rsidRDefault="52202665" w:rsidP="00501137">
            <w:pPr>
              <w:cnfStyle w:val="000000000000" w:firstRow="0" w:lastRow="0" w:firstColumn="0" w:lastColumn="0" w:oddVBand="0" w:evenVBand="0" w:oddHBand="0" w:evenHBand="0" w:firstRowFirstColumn="0" w:firstRowLastColumn="0" w:lastRowFirstColumn="0" w:lastRowLastColumn="0"/>
            </w:pPr>
          </w:p>
        </w:tc>
        <w:tc>
          <w:tcPr>
            <w:tcW w:w="4770" w:type="dxa"/>
          </w:tcPr>
          <w:p w14:paraId="62D1DA56" w14:textId="30AE9FDA" w:rsidR="52202665" w:rsidRPr="00735C12" w:rsidRDefault="52202665" w:rsidP="00501137">
            <w:pPr>
              <w:cnfStyle w:val="000000000000" w:firstRow="0" w:lastRow="0" w:firstColumn="0" w:lastColumn="0" w:oddVBand="0" w:evenVBand="0" w:oddHBand="0" w:evenHBand="0" w:firstRowFirstColumn="0" w:firstRowLastColumn="0" w:lastRowFirstColumn="0" w:lastRowLastColumn="0"/>
            </w:pPr>
          </w:p>
        </w:tc>
      </w:tr>
      <w:tr w:rsidR="52202665" w:rsidRPr="00735C12" w14:paraId="7E56BD57" w14:textId="77777777" w:rsidTr="52202665">
        <w:tc>
          <w:tcPr>
            <w:cnfStyle w:val="001000000000" w:firstRow="0" w:lastRow="0" w:firstColumn="1" w:lastColumn="0" w:oddVBand="0" w:evenVBand="0" w:oddHBand="0" w:evenHBand="0" w:firstRowFirstColumn="0" w:firstRowLastColumn="0" w:lastRowFirstColumn="0" w:lastRowLastColumn="0"/>
            <w:tcW w:w="1710" w:type="dxa"/>
          </w:tcPr>
          <w:p w14:paraId="288F7C3D" w14:textId="4AEEAACA" w:rsidR="52202665" w:rsidRPr="00735C12" w:rsidRDefault="52202665" w:rsidP="00501137"/>
        </w:tc>
        <w:tc>
          <w:tcPr>
            <w:tcW w:w="3240" w:type="dxa"/>
          </w:tcPr>
          <w:p w14:paraId="19AEFE58" w14:textId="731FD424" w:rsidR="52202665" w:rsidRPr="00735C12" w:rsidRDefault="52202665" w:rsidP="00501137">
            <w:pPr>
              <w:cnfStyle w:val="000000000000" w:firstRow="0" w:lastRow="0" w:firstColumn="0" w:lastColumn="0" w:oddVBand="0" w:evenVBand="0" w:oddHBand="0" w:evenHBand="0" w:firstRowFirstColumn="0" w:firstRowLastColumn="0" w:lastRowFirstColumn="0" w:lastRowLastColumn="0"/>
            </w:pPr>
          </w:p>
        </w:tc>
        <w:tc>
          <w:tcPr>
            <w:tcW w:w="4770" w:type="dxa"/>
          </w:tcPr>
          <w:p w14:paraId="42A4CFBA" w14:textId="14E3D776" w:rsidR="52202665" w:rsidRPr="00735C12" w:rsidRDefault="52202665" w:rsidP="00501137">
            <w:pPr>
              <w:cnfStyle w:val="000000000000" w:firstRow="0" w:lastRow="0" w:firstColumn="0" w:lastColumn="0" w:oddVBand="0" w:evenVBand="0" w:oddHBand="0" w:evenHBand="0" w:firstRowFirstColumn="0" w:firstRowLastColumn="0" w:lastRowFirstColumn="0" w:lastRowLastColumn="0"/>
            </w:pPr>
          </w:p>
        </w:tc>
      </w:tr>
    </w:tbl>
    <w:p w14:paraId="272E1283" w14:textId="77777777" w:rsidR="00501137" w:rsidRDefault="00501137" w:rsidP="00501137">
      <w:pPr>
        <w:rPr>
          <w:rFonts w:eastAsia="Calibri"/>
          <w:color w:val="000000" w:themeColor="text1"/>
        </w:rPr>
      </w:pPr>
    </w:p>
    <w:p w14:paraId="1B9E4E3D" w14:textId="3DE43940" w:rsidR="00193172" w:rsidRDefault="70D953B0" w:rsidP="00501137">
      <w:pPr>
        <w:rPr>
          <w:i/>
          <w:iCs/>
          <w:color w:val="000000" w:themeColor="text1"/>
        </w:rPr>
      </w:pPr>
      <w:r w:rsidRPr="44AC81B6">
        <w:rPr>
          <w:rFonts w:eastAsia="Calibri"/>
          <w:color w:val="000000" w:themeColor="text1"/>
        </w:rPr>
        <w:t xml:space="preserve">Optional: </w:t>
      </w:r>
      <w:r w:rsidR="2172627B" w:rsidRPr="2172627B">
        <w:rPr>
          <w:rFonts w:eastAsia="Calibri"/>
          <w:color w:val="000000" w:themeColor="text1"/>
        </w:rPr>
        <w:t xml:space="preserve">To dive a little </w:t>
      </w:r>
      <w:r w:rsidR="00CA0C82" w:rsidRPr="2172627B">
        <w:rPr>
          <w:rFonts w:eastAsia="Calibri"/>
          <w:color w:val="000000" w:themeColor="text1"/>
        </w:rPr>
        <w:t>deeper,</w:t>
      </w:r>
      <w:r w:rsidR="2172627B" w:rsidRPr="2172627B">
        <w:rPr>
          <w:rFonts w:eastAsia="Calibri"/>
          <w:color w:val="000000" w:themeColor="text1"/>
        </w:rPr>
        <w:t xml:space="preserve"> you might like to watch this TED </w:t>
      </w:r>
      <w:r w:rsidR="2172627B" w:rsidRPr="2172627B">
        <w:rPr>
          <w:color w:val="000000" w:themeColor="text1"/>
        </w:rPr>
        <w:t xml:space="preserve">Talk: </w:t>
      </w:r>
      <w:r w:rsidR="2172627B" w:rsidRPr="2172627B">
        <w:t xml:space="preserve">What animals are thinking and feeling, and why it should matter | Carl Safina </w:t>
      </w:r>
      <w:hyperlink r:id="rId72">
        <w:r w:rsidR="2172627B" w:rsidRPr="2172627B">
          <w:rPr>
            <w:rStyle w:val="Hyperlink"/>
            <w:rFonts w:eastAsia="Arial"/>
          </w:rPr>
          <w:t>https://www.youtube.com/watch?v=-wkdH_wluhw</w:t>
        </w:r>
      </w:hyperlink>
    </w:p>
    <w:p w14:paraId="1A0579D5" w14:textId="47B8BEC2" w:rsidR="00193172" w:rsidRPr="008E2E4B" w:rsidRDefault="79F2F35B" w:rsidP="001F510A">
      <w:r>
        <w:br w:type="page"/>
      </w:r>
    </w:p>
    <w:p w14:paraId="1C1AA245" w14:textId="7E6CEF96" w:rsidR="00193172" w:rsidRPr="00AF4DCA" w:rsidRDefault="79F2F35B" w:rsidP="00AF4DCA">
      <w:pPr>
        <w:pStyle w:val="MoEHeading1"/>
        <w:rPr>
          <w:color w:val="3472AC"/>
          <w:sz w:val="52"/>
          <w:szCs w:val="52"/>
        </w:rPr>
      </w:pPr>
      <w:r w:rsidRPr="00AF4DCA">
        <w:rPr>
          <w:color w:val="3472AC"/>
        </w:rPr>
        <w:lastRenderedPageBreak/>
        <w:t xml:space="preserve">Day </w:t>
      </w:r>
      <w:r w:rsidR="02CF3929" w:rsidRPr="00AF4DCA">
        <w:rPr>
          <w:color w:val="3472AC"/>
        </w:rPr>
        <w:t>2 act</w:t>
      </w:r>
      <w:r w:rsidR="097637D1" w:rsidRPr="00AF4DCA">
        <w:rPr>
          <w:color w:val="3472AC"/>
        </w:rPr>
        <w:t>ivity 4:</w:t>
      </w:r>
      <w:r w:rsidR="005A40DE" w:rsidRPr="00AF4DCA">
        <w:rPr>
          <w:color w:val="3472AC"/>
        </w:rPr>
        <w:t xml:space="preserve"> Social &amp; emotional learning</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EF2D90" w:rsidRPr="00EF2D90" w14:paraId="7163EC73" w14:textId="77777777" w:rsidTr="00CE1342">
        <w:trPr>
          <w:trHeight w:val="1147"/>
        </w:trPr>
        <w:tc>
          <w:tcPr>
            <w:tcW w:w="9720" w:type="dxa"/>
          </w:tcPr>
          <w:p w14:paraId="0DDF733D" w14:textId="6BB29556" w:rsidR="456E14E0" w:rsidRPr="00EF2D90" w:rsidRDefault="456E14E0" w:rsidP="00AF4DCA">
            <w:pPr>
              <w:rPr>
                <w:b/>
                <w:bCs/>
                <w:i/>
                <w:iCs/>
                <w:color w:val="3472AC"/>
              </w:rPr>
            </w:pPr>
            <w:r w:rsidRPr="00EF2D90">
              <w:rPr>
                <w:bCs/>
                <w:i/>
                <w:iCs/>
                <w:color w:val="3472AC"/>
              </w:rPr>
              <w:t xml:space="preserve">This </w:t>
            </w:r>
            <w:r w:rsidR="005A40DE" w:rsidRPr="00EF2D90">
              <w:rPr>
                <w:bCs/>
                <w:i/>
                <w:iCs/>
                <w:color w:val="3472AC"/>
              </w:rPr>
              <w:t xml:space="preserve">task is designed to encourage your </w:t>
            </w:r>
            <w:r w:rsidR="005A40DE" w:rsidRPr="00CE1342">
              <w:rPr>
                <w:bCs/>
                <w:i/>
                <w:iCs/>
                <w:color w:val="3472AC"/>
              </w:rPr>
              <w:t>learner</w:t>
            </w:r>
            <w:r w:rsidR="005A40DE" w:rsidRPr="00EF2D90">
              <w:rPr>
                <w:bCs/>
                <w:i/>
                <w:iCs/>
                <w:color w:val="3472AC"/>
              </w:rPr>
              <w:t xml:space="preserve"> to think about </w:t>
            </w:r>
            <w:r w:rsidRPr="00EF2D90">
              <w:rPr>
                <w:bCs/>
                <w:i/>
                <w:iCs/>
                <w:color w:val="3472AC"/>
              </w:rPr>
              <w:t xml:space="preserve">the different ways animals </w:t>
            </w:r>
            <w:r w:rsidR="005A40DE" w:rsidRPr="00EF2D90">
              <w:rPr>
                <w:bCs/>
                <w:i/>
                <w:iCs/>
                <w:color w:val="3472AC"/>
              </w:rPr>
              <w:t xml:space="preserve">express or </w:t>
            </w:r>
            <w:r w:rsidRPr="00EF2D90">
              <w:rPr>
                <w:bCs/>
                <w:i/>
                <w:iCs/>
                <w:color w:val="3472AC"/>
              </w:rPr>
              <w:t xml:space="preserve">communicate their emotions and </w:t>
            </w:r>
            <w:r w:rsidR="005A40DE" w:rsidRPr="00EF2D90">
              <w:rPr>
                <w:bCs/>
                <w:i/>
                <w:iCs/>
                <w:color w:val="3472AC"/>
              </w:rPr>
              <w:t xml:space="preserve">compare these with </w:t>
            </w:r>
            <w:r w:rsidRPr="00EF2D90">
              <w:rPr>
                <w:bCs/>
                <w:i/>
                <w:iCs/>
                <w:color w:val="3472AC"/>
              </w:rPr>
              <w:t>ways in which t</w:t>
            </w:r>
            <w:r w:rsidR="6C9473DC" w:rsidRPr="00EF2D90">
              <w:rPr>
                <w:bCs/>
                <w:i/>
                <w:iCs/>
                <w:color w:val="3472AC"/>
              </w:rPr>
              <w:t xml:space="preserve">hey </w:t>
            </w:r>
            <w:r w:rsidR="005A40DE" w:rsidRPr="00EF2D90">
              <w:rPr>
                <w:bCs/>
                <w:i/>
                <w:iCs/>
                <w:color w:val="3472AC"/>
              </w:rPr>
              <w:t xml:space="preserve">themselves </w:t>
            </w:r>
            <w:r w:rsidR="6C9473DC" w:rsidRPr="00EF2D90">
              <w:rPr>
                <w:bCs/>
                <w:i/>
                <w:iCs/>
                <w:color w:val="3472AC"/>
              </w:rPr>
              <w:t xml:space="preserve">individually express emotions. </w:t>
            </w:r>
          </w:p>
        </w:tc>
      </w:tr>
      <w:tr w:rsidR="00EF2D90" w:rsidRPr="00735C12" w14:paraId="3ABE638E" w14:textId="77777777" w:rsidTr="00EF2D90">
        <w:trPr>
          <w:trHeight w:val="3023"/>
        </w:trPr>
        <w:tc>
          <w:tcPr>
            <w:tcW w:w="9720" w:type="dxa"/>
          </w:tcPr>
          <w:p w14:paraId="7BFA87F2" w14:textId="533C36DB" w:rsidR="00EF2D90" w:rsidRDefault="00EF2D90" w:rsidP="00AF4DCA">
            <w:r>
              <w:t>What do I need?</w:t>
            </w:r>
          </w:p>
          <w:p w14:paraId="18D9E01C" w14:textId="49F2A040" w:rsidR="00EF2D90" w:rsidRPr="00EF2D90" w:rsidRDefault="00EF2D90" w:rsidP="007227E1">
            <w:pPr>
              <w:pStyle w:val="ListParagraph"/>
              <w:numPr>
                <w:ilvl w:val="0"/>
                <w:numId w:val="69"/>
              </w:numPr>
              <w:rPr>
                <w:rFonts w:asciiTheme="minorHAnsi" w:eastAsiaTheme="minorEastAsia" w:hAnsiTheme="minorHAnsi"/>
              </w:rPr>
            </w:pPr>
            <w:r w:rsidRPr="356FEF2A">
              <w:t>30 minutes</w:t>
            </w:r>
          </w:p>
          <w:p w14:paraId="79774ABD" w14:textId="77777777" w:rsidR="00EF2D90" w:rsidRPr="00735C12" w:rsidRDefault="00EF2D90" w:rsidP="007227E1">
            <w:pPr>
              <w:pStyle w:val="ListParagraph"/>
              <w:numPr>
                <w:ilvl w:val="0"/>
                <w:numId w:val="69"/>
              </w:numPr>
            </w:pPr>
            <w:r w:rsidRPr="356FEF2A">
              <w:t xml:space="preserve">Home learning book or digital doc </w:t>
            </w:r>
          </w:p>
          <w:p w14:paraId="707B3A2E" w14:textId="77777777" w:rsidR="00EF2D90" w:rsidRPr="00735C12" w:rsidRDefault="00EF2D90" w:rsidP="007227E1">
            <w:pPr>
              <w:pStyle w:val="ListParagraph"/>
              <w:numPr>
                <w:ilvl w:val="0"/>
                <w:numId w:val="69"/>
              </w:numPr>
            </w:pPr>
            <w:r w:rsidRPr="00735C12">
              <w:t>Something to write with</w:t>
            </w:r>
          </w:p>
          <w:p w14:paraId="73BF27CC" w14:textId="4273EAED" w:rsidR="00EF2D90" w:rsidRPr="002C6983" w:rsidRDefault="00EF2D90" w:rsidP="007227E1">
            <w:pPr>
              <w:pStyle w:val="ListParagraph"/>
              <w:numPr>
                <w:ilvl w:val="0"/>
                <w:numId w:val="69"/>
              </w:numPr>
            </w:pPr>
            <w:r w:rsidRPr="00EF2D90">
              <w:rPr>
                <w:rFonts w:eastAsia="Calibri"/>
                <w:color w:val="000000" w:themeColor="text1"/>
              </w:rPr>
              <w:t xml:space="preserve">Optional: a device to access the article on Khan Academy: </w:t>
            </w:r>
            <w:hyperlink r:id="rId73" w:anchor=":~:text=Animals%20communicate%20using%20signals%2C%20which,behavior%2C%20and%20care%20for%20young">
              <w:r w:rsidRPr="00EF2D90">
                <w:rPr>
                  <w:rStyle w:val="Hyperlink"/>
                  <w:rFonts w:eastAsia="Calibri"/>
                </w:rPr>
                <w:t>https://www.khanacademy.org/science/biology/behavioral-biology/animal-behavior/a/animal-communication#:~:text=Animals%20communicate%20using%20signals%2C%20which,behavior%2C%20and%20care%20for%20young</w:t>
              </w:r>
            </w:hyperlink>
          </w:p>
        </w:tc>
      </w:tr>
    </w:tbl>
    <w:p w14:paraId="3FF49D8D" w14:textId="2EB21B5C" w:rsidR="662EE9CF" w:rsidRPr="00EF2D90" w:rsidRDefault="662EE9CF" w:rsidP="00EF2D90">
      <w:pPr>
        <w:pStyle w:val="LI"/>
        <w:rPr>
          <w:rFonts w:asciiTheme="minorHAnsi" w:eastAsiaTheme="minorEastAsia" w:hAnsiTheme="minorHAnsi"/>
          <w:color w:val="3472AC"/>
        </w:rPr>
      </w:pPr>
      <w:r w:rsidRPr="00EF2D90">
        <w:rPr>
          <w:color w:val="3472AC"/>
        </w:rPr>
        <w:t xml:space="preserve">In this activity </w:t>
      </w:r>
      <w:r w:rsidR="294617A1" w:rsidRPr="00EF2D90">
        <w:rPr>
          <w:color w:val="3472AC"/>
        </w:rPr>
        <w:t>I am</w:t>
      </w:r>
      <w:r w:rsidRPr="00EF2D90">
        <w:rPr>
          <w:color w:val="3472AC"/>
        </w:rPr>
        <w:t xml:space="preserve"> learning to:  </w:t>
      </w:r>
      <w:r w:rsidR="5C95A831" w:rsidRPr="00EF2D90">
        <w:rPr>
          <w:b/>
          <w:bCs/>
          <w:color w:val="3472AC"/>
        </w:rPr>
        <w:t>Compare</w:t>
      </w:r>
      <w:r w:rsidRPr="00EF2D90">
        <w:rPr>
          <w:b/>
          <w:bCs/>
          <w:color w:val="3472AC"/>
        </w:rPr>
        <w:t xml:space="preserve"> and </w:t>
      </w:r>
      <w:r w:rsidR="5C95A831" w:rsidRPr="00EF2D90">
        <w:rPr>
          <w:b/>
          <w:bCs/>
          <w:color w:val="3472AC"/>
        </w:rPr>
        <w:t>contrast</w:t>
      </w:r>
      <w:r w:rsidRPr="00EF2D90">
        <w:rPr>
          <w:color w:val="3472AC"/>
        </w:rPr>
        <w:t xml:space="preserve"> how humans and other </w:t>
      </w:r>
      <w:r w:rsidR="0DCF1116" w:rsidRPr="00EF2D90">
        <w:rPr>
          <w:color w:val="3472AC"/>
        </w:rPr>
        <w:t>animals’</w:t>
      </w:r>
      <w:r w:rsidRPr="00EF2D90">
        <w:rPr>
          <w:color w:val="3472AC"/>
        </w:rPr>
        <w:t xml:space="preserve"> express emotions by using specific examples.</w:t>
      </w:r>
    </w:p>
    <w:p w14:paraId="5263D051" w14:textId="438842F7" w:rsidR="73159E97" w:rsidRDefault="73159E97" w:rsidP="73159E97">
      <w:pPr>
        <w:pStyle w:val="MoEBodyText"/>
        <w:rPr>
          <w:rFonts w:eastAsia="Calibri"/>
        </w:rPr>
      </w:pPr>
    </w:p>
    <w:p w14:paraId="32F6DB95" w14:textId="1580B24F" w:rsidR="007D336D" w:rsidRPr="00AF4DCA" w:rsidRDefault="6CE9CCDB" w:rsidP="00AF4DCA">
      <w:pPr>
        <w:pStyle w:val="MoEHeading2"/>
        <w:rPr>
          <w:color w:val="3472AC"/>
        </w:rPr>
      </w:pPr>
      <w:r w:rsidRPr="152084E4">
        <w:rPr>
          <w:color w:val="3472AC"/>
        </w:rPr>
        <w:t>Animal communication</w:t>
      </w:r>
    </w:p>
    <w:p w14:paraId="1594A90B" w14:textId="397C9FE1" w:rsidR="000A75C6" w:rsidRDefault="007D336D" w:rsidP="00AF4DCA">
      <w:r>
        <w:t xml:space="preserve">As humans, we find many ways to express our emotions. Our faces, our gestures, and even our voices are ways to show our emotions. </w:t>
      </w:r>
    </w:p>
    <w:p w14:paraId="3D42071E" w14:textId="71DF0AE4" w:rsidR="007D336D" w:rsidRDefault="477847EC" w:rsidP="00AF4DCA">
      <w:pPr>
        <w:rPr>
          <w:rFonts w:eastAsia="Arial"/>
          <w:color w:val="21242C"/>
        </w:rPr>
      </w:pPr>
      <w:r w:rsidRPr="477847EC">
        <w:rPr>
          <w:rFonts w:eastAsia="Arial"/>
          <w:b/>
          <w:bCs/>
          <w:color w:val="21242C"/>
        </w:rPr>
        <w:t>Communication</w:t>
      </w:r>
      <w:r w:rsidRPr="477847EC">
        <w:rPr>
          <w:rFonts w:eastAsia="Arial"/>
          <w:color w:val="21242C"/>
        </w:rPr>
        <w:t xml:space="preserve"> takes place when one animal transmits information to another animal causing some kind of change</w:t>
      </w:r>
      <w:r w:rsidR="007D336D" w:rsidRPr="477847EC">
        <w:rPr>
          <w:rFonts w:eastAsia="Arial"/>
          <w:color w:val="21242C"/>
        </w:rPr>
        <w:t xml:space="preserve"> in the </w:t>
      </w:r>
      <w:r w:rsidRPr="477847EC">
        <w:rPr>
          <w:rFonts w:eastAsia="Arial"/>
          <w:color w:val="21242C"/>
        </w:rPr>
        <w:t>animal that receives the information.</w:t>
      </w:r>
      <w:r w:rsidR="00CE7045">
        <w:rPr>
          <w:rFonts w:eastAsia="Arial"/>
          <w:color w:val="21242C"/>
        </w:rPr>
        <w:t xml:space="preserve"> </w:t>
      </w:r>
      <w:r w:rsidRPr="477847EC">
        <w:rPr>
          <w:rFonts w:eastAsia="Arial"/>
          <w:color w:val="21242C"/>
        </w:rPr>
        <w:t>Animal communication:</w:t>
      </w:r>
    </w:p>
    <w:p w14:paraId="33AFE835" w14:textId="5357CFE2" w:rsidR="007D336D" w:rsidRDefault="477847EC" w:rsidP="000A3027">
      <w:pPr>
        <w:pStyle w:val="ListParagraph"/>
        <w:numPr>
          <w:ilvl w:val="0"/>
          <w:numId w:val="30"/>
        </w:numPr>
        <w:contextualSpacing w:val="0"/>
      </w:pPr>
      <w:r w:rsidRPr="477847EC">
        <w:t>is usually between animals of a single species, but it can also happen between two animals of different species.</w:t>
      </w:r>
    </w:p>
    <w:p w14:paraId="0C469A72" w14:textId="68B47C7D" w:rsidR="007D336D" w:rsidRDefault="477847EC" w:rsidP="000A3027">
      <w:pPr>
        <w:pStyle w:val="ListParagraph"/>
        <w:numPr>
          <w:ilvl w:val="0"/>
          <w:numId w:val="30"/>
        </w:numPr>
        <w:contextualSpacing w:val="0"/>
      </w:pPr>
      <w:r w:rsidRPr="477847EC">
        <w:t xml:space="preserve">uses </w:t>
      </w:r>
      <w:r w:rsidRPr="00CE5C97">
        <w:rPr>
          <w:b/>
          <w:bCs/>
        </w:rPr>
        <w:t>signals</w:t>
      </w:r>
      <w:r w:rsidRPr="477847EC">
        <w:t xml:space="preserve">, which can include visual; auditory, or sound-based; chemical, involving </w:t>
      </w:r>
      <w:r w:rsidRPr="00CE5C97">
        <w:rPr>
          <w:b/>
          <w:bCs/>
        </w:rPr>
        <w:t>pheromones</w:t>
      </w:r>
      <w:r w:rsidRPr="477847EC">
        <w:t>; or tactile, touch-based, cues.</w:t>
      </w:r>
    </w:p>
    <w:p w14:paraId="7188FDED" w14:textId="2B7DBC32" w:rsidR="007D336D" w:rsidRDefault="6BB2051F" w:rsidP="000A3027">
      <w:pPr>
        <w:pStyle w:val="ListParagraph"/>
        <w:numPr>
          <w:ilvl w:val="0"/>
          <w:numId w:val="30"/>
        </w:numPr>
      </w:pPr>
      <w:r>
        <w:t xml:space="preserve">Involves behaviours and can help animals find mates, establish dominance, defend territory, coordinate group </w:t>
      </w:r>
      <w:r w:rsidR="13025260">
        <w:t>behaviour</w:t>
      </w:r>
      <w:r>
        <w:t>, and care for young.</w:t>
      </w:r>
    </w:p>
    <w:p w14:paraId="57DE85B6" w14:textId="77777777" w:rsidR="00835D4D" w:rsidRDefault="00835D4D" w:rsidP="00AF4DCA"/>
    <w:p w14:paraId="4AD56034" w14:textId="7AF4D770" w:rsidR="007D336D" w:rsidRPr="004A1911" w:rsidRDefault="4EEE6E60" w:rsidP="00AF4DCA">
      <w:r>
        <w:t xml:space="preserve">You may like to read more about animal communication </w:t>
      </w:r>
      <w:r w:rsidR="721D080D">
        <w:t xml:space="preserve">on </w:t>
      </w:r>
      <w:r w:rsidR="4ECE4F7D" w:rsidRPr="5A1C421D">
        <w:rPr>
          <w:rFonts w:eastAsia="Arial"/>
          <w:color w:val="21242C"/>
        </w:rPr>
        <w:t>Khan Academy</w:t>
      </w:r>
      <w:r w:rsidRPr="5A1C421D">
        <w:rPr>
          <w:rFonts w:eastAsia="Arial"/>
          <w:color w:val="21242C"/>
        </w:rPr>
        <w:t xml:space="preserve">: </w:t>
      </w:r>
      <w:hyperlink r:id="rId74" w:anchor=":~:text=Animals%20communicate%20using%20signals%2C%20which,behavior%2C%20and%20care%20for%20young">
        <w:r w:rsidR="4ECE4F7D" w:rsidRPr="5A1C421D">
          <w:rPr>
            <w:rStyle w:val="Hyperlink"/>
            <w:rFonts w:eastAsia="Arial"/>
          </w:rPr>
          <w:t>Animal-communication</w:t>
        </w:r>
      </w:hyperlink>
    </w:p>
    <w:p w14:paraId="4F52BD66" w14:textId="77777777" w:rsidR="00835D4D" w:rsidRDefault="00835D4D">
      <w:pPr>
        <w:spacing w:before="0"/>
      </w:pPr>
      <w:r>
        <w:br w:type="page"/>
      </w:r>
    </w:p>
    <w:p w14:paraId="7A81DEEB" w14:textId="22806E71" w:rsidR="007D336D" w:rsidRDefault="007D336D" w:rsidP="00AF4DCA">
      <w:r w:rsidRPr="6CE9CCDB">
        <w:lastRenderedPageBreak/>
        <w:t xml:space="preserve">Copy and complete </w:t>
      </w:r>
      <w:r w:rsidRPr="00735C12">
        <w:t xml:space="preserve">the following chart </w:t>
      </w:r>
      <w:r w:rsidRPr="6CE9CCDB">
        <w:t xml:space="preserve">in your </w:t>
      </w:r>
      <w:r w:rsidR="004A1911">
        <w:t>notebook</w:t>
      </w:r>
      <w:r w:rsidRPr="356FEF2A">
        <w:t xml:space="preserve"> or digital doc. You are </w:t>
      </w:r>
      <w:r w:rsidRPr="00735C12">
        <w:t>comparing how different animals</w:t>
      </w:r>
      <w:r w:rsidR="00A663E2">
        <w:t>’</w:t>
      </w:r>
      <w:r w:rsidRPr="00735C12">
        <w:t xml:space="preserve"> express emotions to ways in which you express yourself.</w:t>
      </w:r>
    </w:p>
    <w:tbl>
      <w:tblPr>
        <w:tblStyle w:val="GridTable1Light-Accent1"/>
        <w:tblW w:w="9720" w:type="dxa"/>
        <w:tblLayout w:type="fixed"/>
        <w:tblLook w:val="06A0" w:firstRow="1" w:lastRow="0" w:firstColumn="1" w:lastColumn="0" w:noHBand="1" w:noVBand="1"/>
      </w:tblPr>
      <w:tblGrid>
        <w:gridCol w:w="1785"/>
        <w:gridCol w:w="5440"/>
        <w:gridCol w:w="2495"/>
      </w:tblGrid>
      <w:tr w:rsidR="52202665" w:rsidRPr="00787A56" w14:paraId="17D83E35" w14:textId="77777777" w:rsidTr="6CE9CC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4A6CDC94" w14:textId="25503059" w:rsidR="44C91277" w:rsidRPr="00787A56" w:rsidRDefault="44C91277" w:rsidP="001F510A">
            <w:r w:rsidRPr="00787A56">
              <w:t>Animal</w:t>
            </w:r>
            <w:r w:rsidR="00A663E2">
              <w:t xml:space="preserve"> </w:t>
            </w:r>
            <w:r w:rsidR="00A663E2">
              <w:rPr>
                <w:color w:val="4D5156"/>
                <w:sz w:val="21"/>
                <w:szCs w:val="21"/>
                <w:shd w:val="clear" w:color="auto" w:fill="FFFFFF"/>
              </w:rPr>
              <w:t>–</w:t>
            </w:r>
            <w:r w:rsidRPr="00787A56">
              <w:t>emotion</w:t>
            </w:r>
          </w:p>
        </w:tc>
        <w:tc>
          <w:tcPr>
            <w:tcW w:w="5440" w:type="dxa"/>
          </w:tcPr>
          <w:p w14:paraId="59706A1F" w14:textId="69D96428" w:rsidR="44C91277" w:rsidRPr="00787A56" w:rsidRDefault="44C91277" w:rsidP="001F510A">
            <w:pPr>
              <w:cnfStyle w:val="100000000000" w:firstRow="1" w:lastRow="0" w:firstColumn="0" w:lastColumn="0" w:oddVBand="0" w:evenVBand="0" w:oddHBand="0" w:evenHBand="0" w:firstRowFirstColumn="0" w:firstRowLastColumn="0" w:lastRowFirstColumn="0" w:lastRowLastColumn="0"/>
            </w:pPr>
            <w:r w:rsidRPr="00787A56">
              <w:t>Info</w:t>
            </w:r>
          </w:p>
        </w:tc>
        <w:tc>
          <w:tcPr>
            <w:tcW w:w="2495" w:type="dxa"/>
          </w:tcPr>
          <w:p w14:paraId="2513BEDA" w14:textId="511ED994" w:rsidR="44C91277" w:rsidRPr="00787A56" w:rsidRDefault="44C91277" w:rsidP="001F510A">
            <w:pPr>
              <w:cnfStyle w:val="100000000000" w:firstRow="1" w:lastRow="0" w:firstColumn="0" w:lastColumn="0" w:oddVBand="0" w:evenVBand="0" w:oddHBand="0" w:evenHBand="0" w:firstRowFirstColumn="0" w:firstRowLastColumn="0" w:lastRowFirstColumn="0" w:lastRowLastColumn="0"/>
            </w:pPr>
            <w:r w:rsidRPr="00787A56">
              <w:t>You</w:t>
            </w:r>
          </w:p>
        </w:tc>
      </w:tr>
      <w:tr w:rsidR="52202665" w:rsidRPr="00787A56" w14:paraId="0558B57E" w14:textId="77777777" w:rsidTr="6CE9CCDB">
        <w:tc>
          <w:tcPr>
            <w:cnfStyle w:val="001000000000" w:firstRow="0" w:lastRow="0" w:firstColumn="1" w:lastColumn="0" w:oddVBand="0" w:evenVBand="0" w:oddHBand="0" w:evenHBand="0" w:firstRowFirstColumn="0" w:firstRowLastColumn="0" w:lastRowFirstColumn="0" w:lastRowLastColumn="0"/>
            <w:tcW w:w="1785" w:type="dxa"/>
          </w:tcPr>
          <w:p w14:paraId="3AD5D781" w14:textId="55674381" w:rsidR="44C91277" w:rsidRPr="00787A56" w:rsidRDefault="44C91277" w:rsidP="001F510A">
            <w:r w:rsidRPr="00787A56">
              <w:t>Skunk</w:t>
            </w:r>
            <w:r w:rsidR="007D336D" w:rsidRPr="00787A56">
              <w:t xml:space="preserve"> </w:t>
            </w:r>
            <w:r w:rsidR="000A0FBD">
              <w:rPr>
                <w:color w:val="4D5156"/>
                <w:sz w:val="21"/>
                <w:szCs w:val="21"/>
                <w:shd w:val="clear" w:color="auto" w:fill="FFFFFF"/>
              </w:rPr>
              <w:t>–</w:t>
            </w:r>
            <w:r w:rsidR="007D336D" w:rsidRPr="00787A56">
              <w:t xml:space="preserve"> </w:t>
            </w:r>
            <w:r w:rsidRPr="00787A56">
              <w:t>scared</w:t>
            </w:r>
          </w:p>
          <w:p w14:paraId="6A0C2912" w14:textId="35086B5A" w:rsidR="52202665" w:rsidRPr="00787A56" w:rsidRDefault="52202665" w:rsidP="001F510A"/>
        </w:tc>
        <w:tc>
          <w:tcPr>
            <w:tcW w:w="5440" w:type="dxa"/>
          </w:tcPr>
          <w:p w14:paraId="2806C978" w14:textId="0F9D58AA" w:rsidR="52202665" w:rsidRPr="00787A56" w:rsidRDefault="44C91277" w:rsidP="001F510A">
            <w:pPr>
              <w:cnfStyle w:val="000000000000" w:firstRow="0" w:lastRow="0" w:firstColumn="0" w:lastColumn="0" w:oddVBand="0" w:evenVBand="0" w:oddHBand="0" w:evenHBand="0" w:firstRowFirstColumn="0" w:firstRowLastColumn="0" w:lastRowFirstColumn="0" w:lastRowLastColumn="0"/>
              <w:rPr>
                <w:lang w:val="en-GB"/>
              </w:rPr>
            </w:pPr>
            <w:r w:rsidRPr="00787A56">
              <w:t>What do you do when you’re scared</w:t>
            </w:r>
            <w:r w:rsidR="00787A56" w:rsidRPr="00787A56">
              <w:t>? Do you know</w:t>
            </w:r>
            <w:r w:rsidRPr="00787A56">
              <w:t xml:space="preserve"> how skunks communicate when they’re scared </w:t>
            </w:r>
            <w:r w:rsidR="000A0FBD">
              <w:rPr>
                <w:color w:val="4D5156"/>
                <w:sz w:val="21"/>
                <w:szCs w:val="21"/>
                <w:shd w:val="clear" w:color="auto" w:fill="FFFFFF"/>
              </w:rPr>
              <w:t>–</w:t>
            </w:r>
            <w:r w:rsidRPr="00787A56">
              <w:t xml:space="preserve"> they spray! Skunks have glands that store the spray. They release it when they feel </w:t>
            </w:r>
            <w:r w:rsidR="005750FF">
              <w:t>scared</w:t>
            </w:r>
            <w:r w:rsidRPr="00787A56">
              <w:t xml:space="preserve"> </w:t>
            </w:r>
            <w:r w:rsidR="00BB12B2" w:rsidRPr="00787A56">
              <w:t>to</w:t>
            </w:r>
            <w:r w:rsidRPr="00787A56">
              <w:t xml:space="preserve"> fend off predators</w:t>
            </w:r>
            <w:r w:rsidR="005750FF">
              <w:t>.</w:t>
            </w:r>
          </w:p>
        </w:tc>
        <w:tc>
          <w:tcPr>
            <w:tcW w:w="2495" w:type="dxa"/>
          </w:tcPr>
          <w:p w14:paraId="03F7A465" w14:textId="1F027D71" w:rsidR="44C91277" w:rsidRPr="00787A56" w:rsidRDefault="44C91277" w:rsidP="001F510A">
            <w:pPr>
              <w:cnfStyle w:val="000000000000" w:firstRow="0" w:lastRow="0" w:firstColumn="0" w:lastColumn="0" w:oddVBand="0" w:evenVBand="0" w:oddHBand="0" w:evenHBand="0" w:firstRowFirstColumn="0" w:firstRowLastColumn="0" w:lastRowFirstColumn="0" w:lastRowLastColumn="0"/>
            </w:pPr>
            <w:r w:rsidRPr="00787A56">
              <w:t>When I’m scared I....</w:t>
            </w:r>
          </w:p>
          <w:p w14:paraId="4C238351" w14:textId="4D4FF718" w:rsidR="52202665" w:rsidRPr="00787A56" w:rsidRDefault="52202665" w:rsidP="001F510A">
            <w:pPr>
              <w:cnfStyle w:val="000000000000" w:firstRow="0" w:lastRow="0" w:firstColumn="0" w:lastColumn="0" w:oddVBand="0" w:evenVBand="0" w:oddHBand="0" w:evenHBand="0" w:firstRowFirstColumn="0" w:firstRowLastColumn="0" w:lastRowFirstColumn="0" w:lastRowLastColumn="0"/>
            </w:pPr>
          </w:p>
        </w:tc>
      </w:tr>
      <w:tr w:rsidR="52202665" w:rsidRPr="00787A56" w14:paraId="0763F42C" w14:textId="77777777" w:rsidTr="6CE9CCDB">
        <w:tc>
          <w:tcPr>
            <w:cnfStyle w:val="001000000000" w:firstRow="0" w:lastRow="0" w:firstColumn="1" w:lastColumn="0" w:oddVBand="0" w:evenVBand="0" w:oddHBand="0" w:evenHBand="0" w:firstRowFirstColumn="0" w:firstRowLastColumn="0" w:lastRowFirstColumn="0" w:lastRowLastColumn="0"/>
            <w:tcW w:w="1785" w:type="dxa"/>
          </w:tcPr>
          <w:p w14:paraId="171F42AA" w14:textId="5F3D5375" w:rsidR="44C91277" w:rsidRPr="00787A56" w:rsidRDefault="44C91277" w:rsidP="001F510A">
            <w:pPr>
              <w:rPr>
                <w:b w:val="0"/>
                <w:bCs w:val="0"/>
              </w:rPr>
            </w:pPr>
            <w:r w:rsidRPr="00787A56">
              <w:t xml:space="preserve">Wolf </w:t>
            </w:r>
            <w:r w:rsidR="000A0FBD">
              <w:rPr>
                <w:color w:val="4D5156"/>
                <w:sz w:val="21"/>
                <w:szCs w:val="21"/>
                <w:shd w:val="clear" w:color="auto" w:fill="FFFFFF"/>
              </w:rPr>
              <w:t>–</w:t>
            </w:r>
            <w:r w:rsidRPr="00787A56">
              <w:t xml:space="preserve"> Happy</w:t>
            </w:r>
          </w:p>
        </w:tc>
        <w:tc>
          <w:tcPr>
            <w:tcW w:w="5440" w:type="dxa"/>
          </w:tcPr>
          <w:p w14:paraId="3EE5DA04" w14:textId="1ECAD131" w:rsidR="52202665" w:rsidRPr="00787A56" w:rsidRDefault="44C91277" w:rsidP="001F510A">
            <w:pPr>
              <w:cnfStyle w:val="000000000000" w:firstRow="0" w:lastRow="0" w:firstColumn="0" w:lastColumn="0" w:oddVBand="0" w:evenVBand="0" w:oddHBand="0" w:evenHBand="0" w:firstRowFirstColumn="0" w:firstRowLastColumn="0" w:lastRowFirstColumn="0" w:lastRowLastColumn="0"/>
              <w:rPr>
                <w:lang w:val="en-GB"/>
              </w:rPr>
            </w:pPr>
            <w:r w:rsidRPr="00787A56">
              <w:t xml:space="preserve">How do you show you’re happy? </w:t>
            </w:r>
            <w:r w:rsidR="00787A56">
              <w:t>Wolves</w:t>
            </w:r>
            <w:r w:rsidRPr="00787A56">
              <w:t xml:space="preserve"> express happiness in </w:t>
            </w:r>
            <w:r w:rsidR="005750FF">
              <w:t>many</w:t>
            </w:r>
            <w:r w:rsidRPr="00787A56">
              <w:t xml:space="preserve"> ways, the most common being wagging their tails</w:t>
            </w:r>
            <w:r w:rsidR="005750FF">
              <w:t>.</w:t>
            </w:r>
            <w:r w:rsidRPr="00787A56">
              <w:t xml:space="preserve"> They also communicate with howls, yips, and barks to share their happiness with their pack.</w:t>
            </w:r>
          </w:p>
        </w:tc>
        <w:tc>
          <w:tcPr>
            <w:tcW w:w="2495" w:type="dxa"/>
          </w:tcPr>
          <w:p w14:paraId="79A006E1" w14:textId="4A586F4D" w:rsidR="44C91277" w:rsidRPr="00787A56" w:rsidRDefault="44C91277" w:rsidP="001F510A">
            <w:pPr>
              <w:cnfStyle w:val="000000000000" w:firstRow="0" w:lastRow="0" w:firstColumn="0" w:lastColumn="0" w:oddVBand="0" w:evenVBand="0" w:oddHBand="0" w:evenHBand="0" w:firstRowFirstColumn="0" w:firstRowLastColumn="0" w:lastRowFirstColumn="0" w:lastRowLastColumn="0"/>
            </w:pPr>
            <w:r w:rsidRPr="00787A56">
              <w:t>When I am happy I....</w:t>
            </w:r>
          </w:p>
        </w:tc>
      </w:tr>
      <w:tr w:rsidR="52202665" w:rsidRPr="00787A56" w14:paraId="4BA74393" w14:textId="77777777" w:rsidTr="6CE9CCDB">
        <w:tc>
          <w:tcPr>
            <w:cnfStyle w:val="001000000000" w:firstRow="0" w:lastRow="0" w:firstColumn="1" w:lastColumn="0" w:oddVBand="0" w:evenVBand="0" w:oddHBand="0" w:evenHBand="0" w:firstRowFirstColumn="0" w:firstRowLastColumn="0" w:lastRowFirstColumn="0" w:lastRowLastColumn="0"/>
            <w:tcW w:w="1785" w:type="dxa"/>
          </w:tcPr>
          <w:p w14:paraId="7C2C4CE8" w14:textId="7AABB8D3" w:rsidR="00BB12B2" w:rsidRPr="00787A56" w:rsidRDefault="44C91277" w:rsidP="001F510A">
            <w:pPr>
              <w:rPr>
                <w:b w:val="0"/>
                <w:bCs w:val="0"/>
              </w:rPr>
            </w:pPr>
            <w:r w:rsidRPr="00787A56">
              <w:t xml:space="preserve">Whale </w:t>
            </w:r>
            <w:r w:rsidR="00BB12B2" w:rsidRPr="00787A56">
              <w:t>–</w:t>
            </w:r>
          </w:p>
          <w:p w14:paraId="4CD520DF" w14:textId="60CEE4CC" w:rsidR="44C91277" w:rsidRPr="00787A56" w:rsidRDefault="44C91277" w:rsidP="001F510A">
            <w:pPr>
              <w:rPr>
                <w:b w:val="0"/>
                <w:bCs w:val="0"/>
              </w:rPr>
            </w:pPr>
            <w:r w:rsidRPr="00787A56">
              <w:t>Love</w:t>
            </w:r>
          </w:p>
          <w:p w14:paraId="0BF3CC44" w14:textId="075BEDF4" w:rsidR="52202665" w:rsidRPr="00787A56" w:rsidRDefault="52202665" w:rsidP="001F510A"/>
        </w:tc>
        <w:tc>
          <w:tcPr>
            <w:tcW w:w="5440" w:type="dxa"/>
          </w:tcPr>
          <w:p w14:paraId="333AC9CA" w14:textId="42B5C52D" w:rsidR="44C91277" w:rsidRPr="00787A56" w:rsidRDefault="44C91277" w:rsidP="001F510A">
            <w:pPr>
              <w:cnfStyle w:val="000000000000" w:firstRow="0" w:lastRow="0" w:firstColumn="0" w:lastColumn="0" w:oddVBand="0" w:evenVBand="0" w:oddHBand="0" w:evenHBand="0" w:firstRowFirstColumn="0" w:firstRowLastColumn="0" w:lastRowFirstColumn="0" w:lastRowLastColumn="0"/>
              <w:rPr>
                <w:lang w:val="en-GB"/>
              </w:rPr>
            </w:pPr>
            <w:r w:rsidRPr="00787A56">
              <w:t>How do you show someone you love them? Some whales express love for others by gently touching fins and swimming together!</w:t>
            </w:r>
          </w:p>
          <w:p w14:paraId="7074488A" w14:textId="35874783" w:rsidR="52202665" w:rsidRPr="00787A56" w:rsidRDefault="52202665" w:rsidP="001F510A">
            <w:pPr>
              <w:cnfStyle w:val="000000000000" w:firstRow="0" w:lastRow="0" w:firstColumn="0" w:lastColumn="0" w:oddVBand="0" w:evenVBand="0" w:oddHBand="0" w:evenHBand="0" w:firstRowFirstColumn="0" w:firstRowLastColumn="0" w:lastRowFirstColumn="0" w:lastRowLastColumn="0"/>
            </w:pPr>
          </w:p>
        </w:tc>
        <w:tc>
          <w:tcPr>
            <w:tcW w:w="2495" w:type="dxa"/>
          </w:tcPr>
          <w:p w14:paraId="52F2B5AF" w14:textId="5B43329D" w:rsidR="44C91277" w:rsidRPr="00787A56" w:rsidRDefault="44C91277" w:rsidP="001F510A">
            <w:pPr>
              <w:cnfStyle w:val="000000000000" w:firstRow="0" w:lastRow="0" w:firstColumn="0" w:lastColumn="0" w:oddVBand="0" w:evenVBand="0" w:oddHBand="0" w:evenHBand="0" w:firstRowFirstColumn="0" w:firstRowLastColumn="0" w:lastRowFirstColumn="0" w:lastRowLastColumn="0"/>
            </w:pPr>
            <w:r w:rsidRPr="00787A56">
              <w:t>When I love someone I.....</w:t>
            </w:r>
          </w:p>
          <w:p w14:paraId="2BAF8912" w14:textId="44297C04" w:rsidR="52202665" w:rsidRPr="00787A56" w:rsidRDefault="52202665" w:rsidP="001F510A">
            <w:pPr>
              <w:cnfStyle w:val="000000000000" w:firstRow="0" w:lastRow="0" w:firstColumn="0" w:lastColumn="0" w:oddVBand="0" w:evenVBand="0" w:oddHBand="0" w:evenHBand="0" w:firstRowFirstColumn="0" w:firstRowLastColumn="0" w:lastRowFirstColumn="0" w:lastRowLastColumn="0"/>
            </w:pPr>
          </w:p>
        </w:tc>
      </w:tr>
      <w:tr w:rsidR="52202665" w:rsidRPr="00787A56" w14:paraId="6752BE57" w14:textId="77777777" w:rsidTr="6CE9CCDB">
        <w:tc>
          <w:tcPr>
            <w:cnfStyle w:val="001000000000" w:firstRow="0" w:lastRow="0" w:firstColumn="1" w:lastColumn="0" w:oddVBand="0" w:evenVBand="0" w:oddHBand="0" w:evenHBand="0" w:firstRowFirstColumn="0" w:firstRowLastColumn="0" w:lastRowFirstColumn="0" w:lastRowLastColumn="0"/>
            <w:tcW w:w="1785" w:type="dxa"/>
          </w:tcPr>
          <w:p w14:paraId="74A7501E" w14:textId="60B250B9" w:rsidR="52202665" w:rsidRPr="00787A56" w:rsidRDefault="44C91277" w:rsidP="001F510A">
            <w:r w:rsidRPr="00787A56">
              <w:t xml:space="preserve">Tiger </w:t>
            </w:r>
            <w:r w:rsidR="000A0FBD">
              <w:rPr>
                <w:color w:val="4D5156"/>
                <w:sz w:val="21"/>
                <w:szCs w:val="21"/>
                <w:shd w:val="clear" w:color="auto" w:fill="FFFFFF"/>
              </w:rPr>
              <w:t>–</w:t>
            </w:r>
            <w:r w:rsidRPr="00787A56">
              <w:t xml:space="preserve"> </w:t>
            </w:r>
            <w:r w:rsidR="00857CB8" w:rsidRPr="00787A56">
              <w:t>frustrated</w:t>
            </w:r>
          </w:p>
        </w:tc>
        <w:tc>
          <w:tcPr>
            <w:tcW w:w="5440" w:type="dxa"/>
          </w:tcPr>
          <w:p w14:paraId="5C157E3F" w14:textId="6DEB8558" w:rsidR="52202665" w:rsidRPr="00787A56" w:rsidRDefault="52202665" w:rsidP="001F510A">
            <w:pPr>
              <w:cnfStyle w:val="000000000000" w:firstRow="0" w:lastRow="0" w:firstColumn="0" w:lastColumn="0" w:oddVBand="0" w:evenVBand="0" w:oddHBand="0" w:evenHBand="0" w:firstRowFirstColumn="0" w:firstRowLastColumn="0" w:lastRowFirstColumn="0" w:lastRowLastColumn="0"/>
            </w:pPr>
          </w:p>
          <w:p w14:paraId="548C191C" w14:textId="792B60B9" w:rsidR="52202665" w:rsidRPr="00787A56" w:rsidRDefault="52202665" w:rsidP="001F510A">
            <w:pPr>
              <w:cnfStyle w:val="000000000000" w:firstRow="0" w:lastRow="0" w:firstColumn="0" w:lastColumn="0" w:oddVBand="0" w:evenVBand="0" w:oddHBand="0" w:evenHBand="0" w:firstRowFirstColumn="0" w:firstRowLastColumn="0" w:lastRowFirstColumn="0" w:lastRowLastColumn="0"/>
            </w:pPr>
          </w:p>
          <w:p w14:paraId="54D905A0" w14:textId="1CCBEEC1" w:rsidR="52202665" w:rsidRPr="00787A56" w:rsidRDefault="52202665" w:rsidP="001F510A">
            <w:pPr>
              <w:cnfStyle w:val="000000000000" w:firstRow="0" w:lastRow="0" w:firstColumn="0" w:lastColumn="0" w:oddVBand="0" w:evenVBand="0" w:oddHBand="0" w:evenHBand="0" w:firstRowFirstColumn="0" w:firstRowLastColumn="0" w:lastRowFirstColumn="0" w:lastRowLastColumn="0"/>
              <w:rPr>
                <w:rFonts w:eastAsia="Calibri"/>
              </w:rPr>
            </w:pPr>
          </w:p>
        </w:tc>
        <w:tc>
          <w:tcPr>
            <w:tcW w:w="2495" w:type="dxa"/>
          </w:tcPr>
          <w:p w14:paraId="573EE616" w14:textId="6E5209F2" w:rsidR="52202665" w:rsidRPr="00787A56" w:rsidRDefault="52202665" w:rsidP="001F510A">
            <w:pPr>
              <w:cnfStyle w:val="000000000000" w:firstRow="0" w:lastRow="0" w:firstColumn="0" w:lastColumn="0" w:oddVBand="0" w:evenVBand="0" w:oddHBand="0" w:evenHBand="0" w:firstRowFirstColumn="0" w:firstRowLastColumn="0" w:lastRowFirstColumn="0" w:lastRowLastColumn="0"/>
            </w:pPr>
          </w:p>
        </w:tc>
      </w:tr>
      <w:tr w:rsidR="52202665" w:rsidRPr="00787A56" w14:paraId="5F8239E7" w14:textId="77777777" w:rsidTr="6CE9CCDB">
        <w:tc>
          <w:tcPr>
            <w:cnfStyle w:val="001000000000" w:firstRow="0" w:lastRow="0" w:firstColumn="1" w:lastColumn="0" w:oddVBand="0" w:evenVBand="0" w:oddHBand="0" w:evenHBand="0" w:firstRowFirstColumn="0" w:firstRowLastColumn="0" w:lastRowFirstColumn="0" w:lastRowLastColumn="0"/>
            <w:tcW w:w="1785" w:type="dxa"/>
          </w:tcPr>
          <w:p w14:paraId="1AAAC9F9" w14:textId="3A1ABB89" w:rsidR="44C91277" w:rsidRPr="00787A56" w:rsidRDefault="44C91277" w:rsidP="001F510A">
            <w:r w:rsidRPr="00787A56">
              <w:t>Cat</w:t>
            </w:r>
            <w:r w:rsidR="00A663E2">
              <w:t xml:space="preserve"> </w:t>
            </w:r>
            <w:r w:rsidR="00A663E2">
              <w:rPr>
                <w:color w:val="4D5156"/>
                <w:sz w:val="21"/>
                <w:szCs w:val="21"/>
                <w:shd w:val="clear" w:color="auto" w:fill="FFFFFF"/>
              </w:rPr>
              <w:t>–</w:t>
            </w:r>
            <w:r w:rsidRPr="00787A56">
              <w:t xml:space="preserve"> angry</w:t>
            </w:r>
          </w:p>
          <w:p w14:paraId="2731ABA2" w14:textId="00BCB53C" w:rsidR="52202665" w:rsidRPr="00787A56" w:rsidRDefault="52202665" w:rsidP="001F510A"/>
        </w:tc>
        <w:tc>
          <w:tcPr>
            <w:tcW w:w="5440" w:type="dxa"/>
          </w:tcPr>
          <w:p w14:paraId="21E87388" w14:textId="0896AB0E" w:rsidR="52202665" w:rsidRPr="00787A56" w:rsidRDefault="52202665" w:rsidP="001F510A">
            <w:pPr>
              <w:cnfStyle w:val="000000000000" w:firstRow="0" w:lastRow="0" w:firstColumn="0" w:lastColumn="0" w:oddVBand="0" w:evenVBand="0" w:oddHBand="0" w:evenHBand="0" w:firstRowFirstColumn="0" w:firstRowLastColumn="0" w:lastRowFirstColumn="0" w:lastRowLastColumn="0"/>
            </w:pPr>
          </w:p>
          <w:p w14:paraId="610771B0" w14:textId="74B8314D" w:rsidR="52202665" w:rsidRPr="00787A56" w:rsidRDefault="52202665" w:rsidP="001F510A">
            <w:pPr>
              <w:cnfStyle w:val="000000000000" w:firstRow="0" w:lastRow="0" w:firstColumn="0" w:lastColumn="0" w:oddVBand="0" w:evenVBand="0" w:oddHBand="0" w:evenHBand="0" w:firstRowFirstColumn="0" w:firstRowLastColumn="0" w:lastRowFirstColumn="0" w:lastRowLastColumn="0"/>
            </w:pPr>
          </w:p>
          <w:p w14:paraId="1A49BD56" w14:textId="6700D609" w:rsidR="52202665" w:rsidRPr="00787A56" w:rsidRDefault="52202665" w:rsidP="001F510A">
            <w:pPr>
              <w:cnfStyle w:val="000000000000" w:firstRow="0" w:lastRow="0" w:firstColumn="0" w:lastColumn="0" w:oddVBand="0" w:evenVBand="0" w:oddHBand="0" w:evenHBand="0" w:firstRowFirstColumn="0" w:firstRowLastColumn="0" w:lastRowFirstColumn="0" w:lastRowLastColumn="0"/>
              <w:rPr>
                <w:rFonts w:eastAsia="Calibri"/>
              </w:rPr>
            </w:pPr>
          </w:p>
        </w:tc>
        <w:tc>
          <w:tcPr>
            <w:tcW w:w="2495" w:type="dxa"/>
          </w:tcPr>
          <w:p w14:paraId="711C8DD7" w14:textId="70D4ECEA" w:rsidR="52202665" w:rsidRPr="00787A56" w:rsidRDefault="52202665" w:rsidP="001F510A">
            <w:pPr>
              <w:cnfStyle w:val="000000000000" w:firstRow="0" w:lastRow="0" w:firstColumn="0" w:lastColumn="0" w:oddVBand="0" w:evenVBand="0" w:oddHBand="0" w:evenHBand="0" w:firstRowFirstColumn="0" w:firstRowLastColumn="0" w:lastRowFirstColumn="0" w:lastRowLastColumn="0"/>
            </w:pPr>
          </w:p>
        </w:tc>
      </w:tr>
      <w:tr w:rsidR="52202665" w:rsidRPr="00787A56" w14:paraId="630FF2B7" w14:textId="77777777" w:rsidTr="6CE9CCDB">
        <w:tc>
          <w:tcPr>
            <w:cnfStyle w:val="001000000000" w:firstRow="0" w:lastRow="0" w:firstColumn="1" w:lastColumn="0" w:oddVBand="0" w:evenVBand="0" w:oddHBand="0" w:evenHBand="0" w:firstRowFirstColumn="0" w:firstRowLastColumn="0" w:lastRowFirstColumn="0" w:lastRowLastColumn="0"/>
            <w:tcW w:w="1785" w:type="dxa"/>
          </w:tcPr>
          <w:p w14:paraId="51887842" w14:textId="38ABB935" w:rsidR="44C91277" w:rsidRPr="00787A56" w:rsidRDefault="44C91277" w:rsidP="001F510A">
            <w:r w:rsidRPr="00787A56">
              <w:t>Dog</w:t>
            </w:r>
            <w:r w:rsidR="00A663E2">
              <w:t xml:space="preserve"> </w:t>
            </w:r>
            <w:r w:rsidR="00A663E2">
              <w:rPr>
                <w:color w:val="4D5156"/>
                <w:sz w:val="21"/>
                <w:szCs w:val="21"/>
                <w:shd w:val="clear" w:color="auto" w:fill="FFFFFF"/>
              </w:rPr>
              <w:t>–</w:t>
            </w:r>
            <w:r w:rsidRPr="00787A56">
              <w:t xml:space="preserve"> sad</w:t>
            </w:r>
          </w:p>
          <w:p w14:paraId="5E0633C7" w14:textId="17BDC4EF" w:rsidR="52202665" w:rsidRPr="00787A56" w:rsidRDefault="52202665" w:rsidP="001F510A"/>
        </w:tc>
        <w:tc>
          <w:tcPr>
            <w:tcW w:w="5440" w:type="dxa"/>
          </w:tcPr>
          <w:p w14:paraId="3B87D37D" w14:textId="039210CA" w:rsidR="52202665" w:rsidRPr="00787A56" w:rsidRDefault="52202665" w:rsidP="001F510A">
            <w:pPr>
              <w:cnfStyle w:val="000000000000" w:firstRow="0" w:lastRow="0" w:firstColumn="0" w:lastColumn="0" w:oddVBand="0" w:evenVBand="0" w:oddHBand="0" w:evenHBand="0" w:firstRowFirstColumn="0" w:firstRowLastColumn="0" w:lastRowFirstColumn="0" w:lastRowLastColumn="0"/>
            </w:pPr>
          </w:p>
          <w:p w14:paraId="4267E2B8" w14:textId="77777777" w:rsidR="52202665" w:rsidRDefault="52202665" w:rsidP="001F510A">
            <w:pPr>
              <w:cnfStyle w:val="000000000000" w:firstRow="0" w:lastRow="0" w:firstColumn="0" w:lastColumn="0" w:oddVBand="0" w:evenVBand="0" w:oddHBand="0" w:evenHBand="0" w:firstRowFirstColumn="0" w:firstRowLastColumn="0" w:lastRowFirstColumn="0" w:lastRowLastColumn="0"/>
            </w:pPr>
          </w:p>
          <w:p w14:paraId="2CCB3AD1" w14:textId="7E5C4661" w:rsidR="004F3FC2" w:rsidRPr="00787A56" w:rsidRDefault="004F3FC2" w:rsidP="001F510A">
            <w:pPr>
              <w:cnfStyle w:val="000000000000" w:firstRow="0" w:lastRow="0" w:firstColumn="0" w:lastColumn="0" w:oddVBand="0" w:evenVBand="0" w:oddHBand="0" w:evenHBand="0" w:firstRowFirstColumn="0" w:firstRowLastColumn="0" w:lastRowFirstColumn="0" w:lastRowLastColumn="0"/>
              <w:rPr>
                <w:rFonts w:eastAsia="Calibri"/>
              </w:rPr>
            </w:pPr>
          </w:p>
        </w:tc>
        <w:tc>
          <w:tcPr>
            <w:tcW w:w="2495" w:type="dxa"/>
          </w:tcPr>
          <w:p w14:paraId="38504A37" w14:textId="350693BD" w:rsidR="52202665" w:rsidRPr="00787A56" w:rsidRDefault="52202665" w:rsidP="001F510A">
            <w:pPr>
              <w:cnfStyle w:val="000000000000" w:firstRow="0" w:lastRow="0" w:firstColumn="0" w:lastColumn="0" w:oddVBand="0" w:evenVBand="0" w:oddHBand="0" w:evenHBand="0" w:firstRowFirstColumn="0" w:firstRowLastColumn="0" w:lastRowFirstColumn="0" w:lastRowLastColumn="0"/>
            </w:pPr>
          </w:p>
        </w:tc>
      </w:tr>
      <w:tr w:rsidR="52202665" w:rsidRPr="00835D4D" w14:paraId="634EF3BF" w14:textId="77777777" w:rsidTr="356FEF2A">
        <w:trPr>
          <w:trHeight w:val="1155"/>
        </w:trPr>
        <w:tc>
          <w:tcPr>
            <w:cnfStyle w:val="001000000000" w:firstRow="0" w:lastRow="0" w:firstColumn="1" w:lastColumn="0" w:oddVBand="0" w:evenVBand="0" w:oddHBand="0" w:evenHBand="0" w:firstRowFirstColumn="0" w:firstRowLastColumn="0" w:lastRowFirstColumn="0" w:lastRowLastColumn="0"/>
            <w:tcW w:w="9720" w:type="dxa"/>
            <w:gridSpan w:val="3"/>
          </w:tcPr>
          <w:p w14:paraId="7827BE02" w14:textId="6662E877" w:rsidR="52202665" w:rsidRPr="00835D4D" w:rsidRDefault="44C91277" w:rsidP="001F510A">
            <w:pPr>
              <w:rPr>
                <w:b w:val="0"/>
                <w:bCs w:val="0"/>
              </w:rPr>
            </w:pPr>
            <w:r w:rsidRPr="00835D4D">
              <w:rPr>
                <w:b w:val="0"/>
                <w:bCs w:val="0"/>
              </w:rPr>
              <w:t xml:space="preserve">What are some other animal emotions that you recognize? Do you have some ideas on how certain animals might express themselves? </w:t>
            </w:r>
            <w:r w:rsidR="4A8E9058" w:rsidRPr="00835D4D">
              <w:rPr>
                <w:b w:val="0"/>
                <w:bCs w:val="0"/>
              </w:rPr>
              <w:t xml:space="preserve">Write your thought down </w:t>
            </w:r>
            <w:r w:rsidR="356FEF2A" w:rsidRPr="00835D4D">
              <w:rPr>
                <w:b w:val="0"/>
                <w:bCs w:val="0"/>
              </w:rPr>
              <w:t>in your book or doc.</w:t>
            </w:r>
          </w:p>
        </w:tc>
      </w:tr>
    </w:tbl>
    <w:p w14:paraId="0CE6613B" w14:textId="77777777" w:rsidR="00CE1342" w:rsidRDefault="00CE1342" w:rsidP="73159E97">
      <w:pPr>
        <w:spacing w:before="120" w:after="240" w:line="240" w:lineRule="atLeast"/>
        <w:rPr>
          <w:rFonts w:eastAsia="Arial"/>
          <w:b/>
          <w:bCs/>
          <w:color w:val="000000" w:themeColor="text1"/>
          <w:sz w:val="28"/>
          <w:szCs w:val="28"/>
        </w:rPr>
      </w:pPr>
    </w:p>
    <w:p w14:paraId="38BEF5AC" w14:textId="77777777" w:rsidR="00CE1342" w:rsidRDefault="00CE1342" w:rsidP="73159E97">
      <w:pPr>
        <w:spacing w:before="120" w:after="240" w:line="240" w:lineRule="atLeast"/>
        <w:rPr>
          <w:rFonts w:eastAsia="Arial"/>
          <w:b/>
          <w:bCs/>
          <w:color w:val="000000" w:themeColor="text1"/>
          <w:sz w:val="28"/>
          <w:szCs w:val="28"/>
        </w:rPr>
      </w:pPr>
    </w:p>
    <w:p w14:paraId="53C17134" w14:textId="641A7AA0" w:rsidR="00B91ED0" w:rsidRDefault="73159E97" w:rsidP="73159E97">
      <w:pPr>
        <w:spacing w:before="120" w:after="240" w:line="240" w:lineRule="atLeast"/>
        <w:rPr>
          <w:rFonts w:eastAsia="Arial"/>
          <w:color w:val="000000" w:themeColor="text1"/>
          <w:sz w:val="28"/>
          <w:szCs w:val="28"/>
        </w:rPr>
      </w:pPr>
      <w:r w:rsidRPr="73159E97">
        <w:rPr>
          <w:rFonts w:eastAsia="Arial"/>
          <w:b/>
          <w:bCs/>
          <w:color w:val="000000" w:themeColor="text1"/>
          <w:sz w:val="28"/>
          <w:szCs w:val="28"/>
        </w:rPr>
        <w:t xml:space="preserve">Remember to do your end of day reflection activity (See p. </w:t>
      </w:r>
      <w:r w:rsidR="00C731B8">
        <w:rPr>
          <w:rFonts w:eastAsia="Arial"/>
          <w:b/>
          <w:bCs/>
          <w:color w:val="000000" w:themeColor="text1"/>
          <w:sz w:val="28"/>
          <w:szCs w:val="28"/>
        </w:rPr>
        <w:t>12</w:t>
      </w:r>
      <w:r w:rsidRPr="73159E97">
        <w:rPr>
          <w:rFonts w:eastAsia="Arial"/>
          <w:b/>
          <w:bCs/>
          <w:color w:val="000000" w:themeColor="text1"/>
          <w:sz w:val="28"/>
          <w:szCs w:val="28"/>
        </w:rPr>
        <w:t>).</w:t>
      </w:r>
    </w:p>
    <w:p w14:paraId="782E1490" w14:textId="630C590B" w:rsidR="363681CA" w:rsidRDefault="363681CA" w:rsidP="001F510A">
      <w:r>
        <w:br w:type="page"/>
      </w:r>
    </w:p>
    <w:p w14:paraId="3FA6DC0B" w14:textId="469F5C9A" w:rsidR="00193172" w:rsidRPr="00972F3A" w:rsidRDefault="00193172" w:rsidP="00197D80">
      <w:pPr>
        <w:pStyle w:val="MoEHeading1"/>
        <w:rPr>
          <w:rFonts w:eastAsia="Calibri"/>
        </w:rPr>
      </w:pPr>
      <w:r w:rsidRPr="260E4E48">
        <w:lastRenderedPageBreak/>
        <w:t xml:space="preserve">Day 3: Let’s get </w:t>
      </w:r>
      <w:r w:rsidR="006B3D0E">
        <w:t xml:space="preserve">started </w:t>
      </w:r>
      <w:r w:rsidRPr="260E4E48">
        <w:t>...</w:t>
      </w:r>
      <w:r w:rsidR="00CE7045">
        <w:t xml:space="preserve">       </w:t>
      </w:r>
    </w:p>
    <w:p w14:paraId="654F716A" w14:textId="26FCB060" w:rsidR="00C731B8" w:rsidRPr="00C731B8" w:rsidRDefault="00C731B8" w:rsidP="00C731B8">
      <w:pPr>
        <w:rPr>
          <w:b/>
        </w:rPr>
      </w:pPr>
      <w:r w:rsidRPr="00C731B8">
        <w:rPr>
          <w:rFonts w:eastAsia="Arial"/>
          <w:bCs/>
        </w:rPr>
        <w:t>Don’t forget to start your day right (See p. 11)</w:t>
      </w:r>
    </w:p>
    <w:p w14:paraId="1D43FDED" w14:textId="33BEDD6E" w:rsidR="00C731B8" w:rsidRPr="00C731B8" w:rsidRDefault="00C731B8" w:rsidP="00C731B8">
      <w:pPr>
        <w:pStyle w:val="MoEBodyText"/>
        <w:rPr>
          <w:sz w:val="24"/>
          <w:szCs w:val="24"/>
          <w:lang w:val="mi-NZ" w:eastAsia="en-NZ"/>
        </w:rPr>
      </w:pPr>
      <w:r w:rsidRPr="00C731B8">
        <w:rPr>
          <w:rFonts w:eastAsia="Arial"/>
          <w:b/>
          <w:i/>
          <w:iCs/>
          <w:sz w:val="24"/>
          <w:szCs w:val="24"/>
        </w:rPr>
        <w:t>Note that our Inquiry focus for today is – “making meaning” which includes making connections, organising information, and thinking critically.</w:t>
      </w:r>
    </w:p>
    <w:p w14:paraId="506343A4" w14:textId="5262BA7C" w:rsidR="260E4E48" w:rsidRDefault="260E4E48" w:rsidP="001F510A">
      <w:pPr>
        <w:rPr>
          <w:rStyle w:val="normaltextrun"/>
          <w:rFonts w:eastAsia="Arial"/>
          <w:color w:val="000000" w:themeColor="text1"/>
        </w:rPr>
      </w:pPr>
      <w:r w:rsidRPr="260E4E48">
        <w:rPr>
          <w:rStyle w:val="normaltextrun"/>
          <w:rFonts w:eastAsia="Arial"/>
          <w:color w:val="000000" w:themeColor="text1"/>
        </w:rPr>
        <w:t xml:space="preserve">What do you think the following quote means? </w:t>
      </w:r>
      <w:r w:rsidR="492C4390" w:rsidRPr="492C4390">
        <w:rPr>
          <w:rStyle w:val="normaltextrun"/>
          <w:rFonts w:eastAsia="Arial"/>
          <w:color w:val="000000" w:themeColor="text1"/>
        </w:rPr>
        <w:t xml:space="preserve">Can you provide a list of examples of animal communication? </w:t>
      </w:r>
      <w:r w:rsidRPr="260E4E48">
        <w:rPr>
          <w:rStyle w:val="normaltextrun"/>
          <w:rFonts w:eastAsia="Arial"/>
          <w:color w:val="000000" w:themeColor="text1"/>
        </w:rPr>
        <w:t>Write your thoughts down in your</w:t>
      </w:r>
      <w:r w:rsidR="00CA01BE">
        <w:rPr>
          <w:rStyle w:val="normaltextrun"/>
          <w:rFonts w:eastAsia="Arial"/>
          <w:color w:val="000000" w:themeColor="text1"/>
        </w:rPr>
        <w:t xml:space="preserve"> notebook</w:t>
      </w:r>
      <w:r w:rsidRPr="260E4E48">
        <w:rPr>
          <w:rStyle w:val="normaltextrun"/>
          <w:rFonts w:eastAsia="Arial"/>
          <w:color w:val="000000" w:themeColor="text1"/>
        </w:rPr>
        <w:t>. </w:t>
      </w:r>
    </w:p>
    <w:p w14:paraId="65E004E4" w14:textId="27882C87" w:rsidR="260E4E48" w:rsidRPr="00197D80" w:rsidRDefault="492C4390" w:rsidP="00197D80">
      <w:pPr>
        <w:pStyle w:val="MoEQuote"/>
      </w:pPr>
      <w:r w:rsidRPr="00197D80">
        <w:t>“Visual communication involves signals that can be seen. Examples of these signals include gestures, facial expressions, body postures, and coloration.”</w:t>
      </w:r>
      <w:r w:rsidRPr="00197D80">
        <w:br/>
        <w:t>~ Khan Academy</w:t>
      </w:r>
    </w:p>
    <w:p w14:paraId="4E715252" w14:textId="67A63BFF" w:rsidR="260E4E48" w:rsidRDefault="260E4E48" w:rsidP="00197D80"/>
    <w:p w14:paraId="7F24EE1A" w14:textId="05161CA3" w:rsidR="00193172" w:rsidRPr="00972F3A" w:rsidRDefault="2AE341B2" w:rsidP="00197D80">
      <w:pPr>
        <w:pStyle w:val="MoEHeading1"/>
      </w:pPr>
      <w:r>
        <w:t>Day 3 activity</w:t>
      </w:r>
      <w:r w:rsidRPr="00972F3A">
        <w:t xml:space="preserve"> 1</w:t>
      </w:r>
      <w:r w:rsidRPr="7D6E807F">
        <w:t>:</w:t>
      </w:r>
      <w:r w:rsidRPr="00972F3A">
        <w:t xml:space="preserve"> </w:t>
      </w:r>
      <w:r w:rsidR="008125E0" w:rsidRPr="00972F3A">
        <w:t xml:space="preserve">Drama </w:t>
      </w:r>
      <w:r w:rsidR="00A663E2" w:rsidRPr="00972F3A">
        <w:t>–</w:t>
      </w:r>
      <w:r w:rsidR="2C20158B" w:rsidRPr="00972F3A">
        <w:t xml:space="preserve"> act it out!</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C731B8" w:rsidRPr="00C731B8" w14:paraId="096A4DBF" w14:textId="77777777" w:rsidTr="00C731B8">
        <w:tc>
          <w:tcPr>
            <w:tcW w:w="9720" w:type="dxa"/>
          </w:tcPr>
          <w:p w14:paraId="19648F9A" w14:textId="48AF821C" w:rsidR="7505CC51" w:rsidRPr="00C731B8" w:rsidRDefault="7505CC51" w:rsidP="00197D80">
            <w:pPr>
              <w:rPr>
                <w:b/>
                <w:i/>
                <w:iCs/>
                <w:color w:val="01853E"/>
              </w:rPr>
            </w:pPr>
            <w:r w:rsidRPr="00C731B8">
              <w:rPr>
                <w:i/>
                <w:iCs/>
                <w:color w:val="01853E"/>
              </w:rPr>
              <w:t>This is a bit of fun</w:t>
            </w:r>
            <w:r w:rsidR="1DD127FC" w:rsidRPr="00C731B8">
              <w:rPr>
                <w:i/>
                <w:iCs/>
                <w:color w:val="01853E"/>
              </w:rPr>
              <w:t>, and</w:t>
            </w:r>
            <w:r w:rsidRPr="00C731B8">
              <w:rPr>
                <w:i/>
                <w:iCs/>
                <w:color w:val="01853E"/>
              </w:rPr>
              <w:t xml:space="preserve"> wh</w:t>
            </w:r>
            <w:r w:rsidR="002A2693" w:rsidRPr="00C731B8">
              <w:rPr>
                <w:i/>
                <w:iCs/>
                <w:color w:val="01853E"/>
              </w:rPr>
              <w:t>ā</w:t>
            </w:r>
            <w:r w:rsidRPr="00C731B8">
              <w:rPr>
                <w:i/>
                <w:iCs/>
                <w:color w:val="01853E"/>
              </w:rPr>
              <w:t>nau can get involved with too, based on the classic game of charades.</w:t>
            </w:r>
            <w:r w:rsidR="00CE7045" w:rsidRPr="00C731B8">
              <w:rPr>
                <w:i/>
                <w:iCs/>
                <w:color w:val="01853E"/>
              </w:rPr>
              <w:t xml:space="preserve"> </w:t>
            </w:r>
            <w:r w:rsidR="1DD127FC" w:rsidRPr="00C731B8">
              <w:rPr>
                <w:i/>
                <w:iCs/>
                <w:color w:val="01853E"/>
              </w:rPr>
              <w:t>This activity will help your learning make connections to their learning and prior knowledge and require good communication through body language.</w:t>
            </w:r>
          </w:p>
        </w:tc>
      </w:tr>
      <w:tr w:rsidR="00C731B8" w:rsidRPr="00AD36B4" w14:paraId="7B2F5B69" w14:textId="77777777" w:rsidTr="00C731B8">
        <w:trPr>
          <w:trHeight w:val="1331"/>
        </w:trPr>
        <w:tc>
          <w:tcPr>
            <w:tcW w:w="9720" w:type="dxa"/>
          </w:tcPr>
          <w:p w14:paraId="5BA3D13D" w14:textId="1452071C" w:rsidR="00C731B8" w:rsidRDefault="00C731B8" w:rsidP="00197D80">
            <w:r>
              <w:t>What do I need?</w:t>
            </w:r>
          </w:p>
          <w:p w14:paraId="7953E567" w14:textId="0EA7EFB6" w:rsidR="00C731B8" w:rsidRPr="00AD36B4" w:rsidRDefault="00C731B8" w:rsidP="007227E1">
            <w:pPr>
              <w:pStyle w:val="ListParagraph"/>
              <w:numPr>
                <w:ilvl w:val="0"/>
                <w:numId w:val="70"/>
              </w:numPr>
            </w:pPr>
            <w:r w:rsidRPr="2C17D98B">
              <w:t>30 minutes (or more)</w:t>
            </w:r>
          </w:p>
          <w:p w14:paraId="307C4504" w14:textId="2294A99D" w:rsidR="00C731B8" w:rsidRPr="00AD36B4" w:rsidRDefault="00C731B8" w:rsidP="007227E1">
            <w:pPr>
              <w:pStyle w:val="ListParagraph"/>
              <w:numPr>
                <w:ilvl w:val="0"/>
                <w:numId w:val="70"/>
              </w:numPr>
            </w:pPr>
            <w:r w:rsidRPr="2C17D98B">
              <w:t>Other people to play charades with</w:t>
            </w:r>
          </w:p>
        </w:tc>
      </w:tr>
    </w:tbl>
    <w:p w14:paraId="1AC5C484" w14:textId="7FE34D1B" w:rsidR="00F14C8A" w:rsidRDefault="00F14C8A" w:rsidP="00C731B8">
      <w:pPr>
        <w:pStyle w:val="LI"/>
      </w:pPr>
      <w:r>
        <w:t xml:space="preserve">In this activity I am learning to: </w:t>
      </w:r>
      <w:r w:rsidRPr="73159E97">
        <w:rPr>
          <w:b/>
          <w:bCs/>
        </w:rPr>
        <w:t>Use</w:t>
      </w:r>
      <w:r>
        <w:t xml:space="preserve"> gestures and body language to communicate the features of an animal for your team mates to guess</w:t>
      </w:r>
    </w:p>
    <w:p w14:paraId="2420C896" w14:textId="6B1C6309" w:rsidR="73159E97" w:rsidRDefault="73159E97" w:rsidP="73159E97">
      <w:pPr>
        <w:pStyle w:val="MoEBodyText"/>
        <w:rPr>
          <w:rFonts w:eastAsia="Calibri"/>
        </w:rPr>
      </w:pPr>
    </w:p>
    <w:p w14:paraId="6DCD2F59" w14:textId="2E6DE9E1" w:rsidR="4819C995" w:rsidRDefault="4819C995" w:rsidP="00197D80">
      <w:pPr>
        <w:pStyle w:val="MoEHeading2"/>
      </w:pPr>
      <w:r w:rsidRPr="2C17D98B">
        <w:t>Using body language to communicate:</w:t>
      </w:r>
    </w:p>
    <w:p w14:paraId="44D19B80" w14:textId="1DB2F813" w:rsidR="00AD36B4" w:rsidRPr="00AD36B4" w:rsidRDefault="00972F3A" w:rsidP="001F510A">
      <w:pPr>
        <w:pStyle w:val="MoEBodyText"/>
        <w:rPr>
          <w:rFonts w:eastAsia="Arial"/>
          <w:sz w:val="24"/>
          <w:szCs w:val="24"/>
        </w:rPr>
      </w:pPr>
      <w:r w:rsidRPr="2C17D98B">
        <w:rPr>
          <w:rFonts w:eastAsia="Arial"/>
          <w:sz w:val="24"/>
          <w:szCs w:val="24"/>
        </w:rPr>
        <w:t>U</w:t>
      </w:r>
      <w:r w:rsidR="00AD36B4" w:rsidRPr="2C17D98B">
        <w:rPr>
          <w:rFonts w:eastAsia="Arial"/>
          <w:sz w:val="24"/>
          <w:szCs w:val="24"/>
        </w:rPr>
        <w:t>sing people in your household or connect with friends online to have a game of animal charades. Charades is when you ‘act out’ a word or phrase.</w:t>
      </w:r>
    </w:p>
    <w:p w14:paraId="384765CD" w14:textId="77777777" w:rsidR="00AD36B4" w:rsidRPr="00AD36B4" w:rsidRDefault="00AD36B4" w:rsidP="001F510A">
      <w:pPr>
        <w:pStyle w:val="MoEBodyText"/>
        <w:rPr>
          <w:rFonts w:eastAsia="Arial"/>
          <w:sz w:val="24"/>
          <w:szCs w:val="24"/>
        </w:rPr>
      </w:pPr>
      <w:r w:rsidRPr="2C17D98B">
        <w:rPr>
          <w:rFonts w:eastAsia="Arial"/>
          <w:sz w:val="24"/>
          <w:szCs w:val="24"/>
        </w:rPr>
        <w:t>Drawing on previous knowledge on how animals communicate:</w:t>
      </w:r>
    </w:p>
    <w:p w14:paraId="26193D52" w14:textId="6E90E28F" w:rsidR="00AD36B4" w:rsidRPr="00AD36B4" w:rsidRDefault="00197D80" w:rsidP="005B4464">
      <w:pPr>
        <w:pStyle w:val="MoEBodyText"/>
        <w:numPr>
          <w:ilvl w:val="0"/>
          <w:numId w:val="7"/>
        </w:numPr>
        <w:rPr>
          <w:rFonts w:eastAsia="Arial"/>
          <w:sz w:val="24"/>
          <w:szCs w:val="24"/>
        </w:rPr>
      </w:pPr>
      <w:r>
        <w:rPr>
          <w:rFonts w:eastAsia="Arial"/>
          <w:b/>
          <w:bCs/>
          <w:sz w:val="24"/>
          <w:szCs w:val="24"/>
        </w:rPr>
        <w:t>Use</w:t>
      </w:r>
      <w:r w:rsidR="00AD36B4" w:rsidRPr="2C17D98B">
        <w:rPr>
          <w:rFonts w:eastAsia="Arial"/>
          <w:sz w:val="24"/>
          <w:szCs w:val="24"/>
        </w:rPr>
        <w:t xml:space="preserve"> your body </w:t>
      </w:r>
      <w:r w:rsidR="00790F14" w:rsidRPr="2C17D98B">
        <w:rPr>
          <w:rFonts w:eastAsia="Arial"/>
          <w:sz w:val="24"/>
          <w:szCs w:val="24"/>
        </w:rPr>
        <w:t>to</w:t>
      </w:r>
      <w:r w:rsidR="00AD36B4" w:rsidRPr="2C17D98B">
        <w:rPr>
          <w:rFonts w:eastAsia="Arial"/>
          <w:sz w:val="24"/>
          <w:szCs w:val="24"/>
        </w:rPr>
        <w:t xml:space="preserve"> imitate an animal of your choice (or cut up the animal list below and put them into a hat – then you can make random picks). </w:t>
      </w:r>
    </w:p>
    <w:p w14:paraId="31523015" w14:textId="5A5B37F6" w:rsidR="00AD36B4" w:rsidRPr="00AD36B4" w:rsidRDefault="006B3D0E" w:rsidP="005B4464">
      <w:pPr>
        <w:pStyle w:val="MoEBodyText"/>
        <w:numPr>
          <w:ilvl w:val="0"/>
          <w:numId w:val="7"/>
        </w:numPr>
        <w:rPr>
          <w:rFonts w:eastAsia="Arial"/>
          <w:sz w:val="24"/>
          <w:szCs w:val="24"/>
        </w:rPr>
      </w:pPr>
      <w:r>
        <w:rPr>
          <w:rFonts w:eastAsia="Arial"/>
          <w:b/>
          <w:bCs/>
          <w:sz w:val="24"/>
          <w:szCs w:val="24"/>
        </w:rPr>
        <w:t>Take turns</w:t>
      </w:r>
      <w:r w:rsidR="00AD36B4" w:rsidRPr="2C17D98B">
        <w:rPr>
          <w:rFonts w:eastAsia="Arial"/>
          <w:sz w:val="24"/>
          <w:szCs w:val="24"/>
        </w:rPr>
        <w:t xml:space="preserve"> and make 3 guesses.</w:t>
      </w:r>
      <w:r w:rsidR="00594333" w:rsidRPr="2C17D98B">
        <w:rPr>
          <w:rFonts w:eastAsia="Arial"/>
          <w:sz w:val="24"/>
          <w:szCs w:val="24"/>
        </w:rPr>
        <w:t xml:space="preserve"> </w:t>
      </w:r>
      <w:r w:rsidR="00AD36B4" w:rsidRPr="2C17D98B">
        <w:rPr>
          <w:rFonts w:eastAsia="Arial"/>
          <w:sz w:val="24"/>
          <w:szCs w:val="24"/>
        </w:rPr>
        <w:t>The person who guesses correctly is the winner of that round.</w:t>
      </w:r>
    </w:p>
    <w:p w14:paraId="3126B4C1" w14:textId="42F98E7B" w:rsidR="00790F14" w:rsidRDefault="00790F14" w:rsidP="001F510A">
      <w:pPr>
        <w:pStyle w:val="MoEBodyText"/>
        <w:rPr>
          <w:rFonts w:eastAsia="Arial"/>
          <w:sz w:val="24"/>
          <w:szCs w:val="24"/>
        </w:rPr>
      </w:pPr>
      <w:r w:rsidRPr="2C17D98B">
        <w:rPr>
          <w:rFonts w:eastAsia="Arial"/>
          <w:sz w:val="24"/>
          <w:szCs w:val="24"/>
        </w:rPr>
        <w:t>You might want to d</w:t>
      </w:r>
      <w:r w:rsidR="00AD36B4" w:rsidRPr="2C17D98B">
        <w:rPr>
          <w:rFonts w:eastAsia="Arial"/>
          <w:sz w:val="24"/>
          <w:szCs w:val="24"/>
        </w:rPr>
        <w:t>o some research ahead of time to learn more about some of the animals in the table if you are unsure how they communicate or what they sound like</w:t>
      </w:r>
      <w:r w:rsidR="006321DD" w:rsidRPr="2C17D98B">
        <w:rPr>
          <w:rFonts w:eastAsia="Arial"/>
          <w:sz w:val="24"/>
          <w:szCs w:val="24"/>
        </w:rPr>
        <w:t>.</w:t>
      </w:r>
    </w:p>
    <w:p w14:paraId="43BA6B4E" w14:textId="77777777" w:rsidR="00415E77" w:rsidRDefault="00415E77">
      <w:pPr>
        <w:spacing w:before="0"/>
        <w:rPr>
          <w:rFonts w:eastAsia="Arial"/>
        </w:rPr>
      </w:pPr>
      <w:r>
        <w:rPr>
          <w:rFonts w:eastAsia="Arial"/>
        </w:rPr>
        <w:br w:type="page"/>
      </w:r>
    </w:p>
    <w:p w14:paraId="25994F4F" w14:textId="1B812022" w:rsidR="00193172" w:rsidRDefault="7BB385CB" w:rsidP="00415E77">
      <w:pPr>
        <w:pStyle w:val="MoEHeading2"/>
      </w:pPr>
      <w:r w:rsidRPr="2C17D98B">
        <w:lastRenderedPageBreak/>
        <w:t xml:space="preserve">List of animals </w:t>
      </w:r>
    </w:p>
    <w:p w14:paraId="23EC0374" w14:textId="77777777" w:rsidR="00415E77" w:rsidRPr="00415E77" w:rsidRDefault="00415E77" w:rsidP="00415E77">
      <w:pPr>
        <w:pStyle w:val="MoEBodyText"/>
        <w:rPr>
          <w:lang w:val="mi-NZ" w:eastAsia="en-NZ"/>
        </w:rPr>
      </w:pPr>
    </w:p>
    <w:tbl>
      <w:tblPr>
        <w:tblStyle w:val="TableGridLight"/>
        <w:tblW w:w="0" w:type="auto"/>
        <w:tblLook w:val="04A0" w:firstRow="1" w:lastRow="0" w:firstColumn="1" w:lastColumn="0" w:noHBand="0" w:noVBand="1"/>
      </w:tblPr>
      <w:tblGrid>
        <w:gridCol w:w="3241"/>
        <w:gridCol w:w="3242"/>
        <w:gridCol w:w="3242"/>
      </w:tblGrid>
      <w:tr w:rsidR="006321DD" w:rsidRPr="006321DD" w14:paraId="2EF0F31B" w14:textId="77777777" w:rsidTr="006321DD">
        <w:tc>
          <w:tcPr>
            <w:tcW w:w="3241" w:type="dxa"/>
          </w:tcPr>
          <w:p w14:paraId="3EEE1844" w14:textId="77777777" w:rsidR="00090E3A" w:rsidRDefault="00090E3A" w:rsidP="001F510A">
            <w:pPr>
              <w:pStyle w:val="MoEBodyText"/>
              <w:rPr>
                <w:rFonts w:eastAsia="Arial"/>
                <w:sz w:val="24"/>
                <w:szCs w:val="24"/>
              </w:rPr>
            </w:pPr>
            <w:r w:rsidRPr="2C17D98B">
              <w:rPr>
                <w:rFonts w:eastAsia="Arial"/>
                <w:sz w:val="24"/>
                <w:szCs w:val="24"/>
              </w:rPr>
              <w:t>Albatross</w:t>
            </w:r>
          </w:p>
          <w:p w14:paraId="1205BE14" w14:textId="77777777" w:rsidR="00090E3A" w:rsidRDefault="00090E3A" w:rsidP="001F510A">
            <w:pPr>
              <w:pStyle w:val="MoEBodyText"/>
              <w:rPr>
                <w:rFonts w:eastAsia="Arial"/>
                <w:sz w:val="24"/>
                <w:szCs w:val="24"/>
              </w:rPr>
            </w:pPr>
            <w:r w:rsidRPr="2C17D98B">
              <w:rPr>
                <w:rFonts w:eastAsia="Arial"/>
                <w:sz w:val="24"/>
                <w:szCs w:val="24"/>
              </w:rPr>
              <w:t>Alligator</w:t>
            </w:r>
          </w:p>
          <w:p w14:paraId="7F85E7EB" w14:textId="77777777" w:rsidR="00090E3A" w:rsidRDefault="00090E3A" w:rsidP="001F510A">
            <w:pPr>
              <w:pStyle w:val="MoEBodyText"/>
              <w:rPr>
                <w:rFonts w:eastAsia="Arial"/>
                <w:sz w:val="24"/>
                <w:szCs w:val="24"/>
              </w:rPr>
            </w:pPr>
            <w:r w:rsidRPr="2C17D98B">
              <w:rPr>
                <w:rFonts w:eastAsia="Arial"/>
                <w:sz w:val="24"/>
                <w:szCs w:val="24"/>
              </w:rPr>
              <w:t>Ant</w:t>
            </w:r>
          </w:p>
          <w:p w14:paraId="78E2A1D9" w14:textId="77777777" w:rsidR="00090E3A" w:rsidRDefault="00090E3A" w:rsidP="001F510A">
            <w:pPr>
              <w:pStyle w:val="MoEBodyText"/>
              <w:rPr>
                <w:rFonts w:eastAsia="Arial"/>
                <w:sz w:val="24"/>
                <w:szCs w:val="24"/>
              </w:rPr>
            </w:pPr>
            <w:r w:rsidRPr="2C17D98B">
              <w:rPr>
                <w:rFonts w:eastAsia="Arial"/>
                <w:sz w:val="24"/>
                <w:szCs w:val="24"/>
              </w:rPr>
              <w:t>Anteater</w:t>
            </w:r>
          </w:p>
          <w:p w14:paraId="346E7162" w14:textId="77777777" w:rsidR="00090E3A" w:rsidRDefault="00090E3A" w:rsidP="001F510A">
            <w:pPr>
              <w:pStyle w:val="MoEBodyText"/>
              <w:rPr>
                <w:rFonts w:eastAsia="Arial"/>
                <w:sz w:val="24"/>
                <w:szCs w:val="24"/>
              </w:rPr>
            </w:pPr>
            <w:r w:rsidRPr="2C17D98B">
              <w:rPr>
                <w:rFonts w:eastAsia="Arial"/>
                <w:sz w:val="24"/>
                <w:szCs w:val="24"/>
              </w:rPr>
              <w:t>Antelope</w:t>
            </w:r>
          </w:p>
          <w:p w14:paraId="4495C1B2" w14:textId="77777777" w:rsidR="00090E3A" w:rsidRDefault="00090E3A" w:rsidP="001F510A">
            <w:pPr>
              <w:pStyle w:val="MoEBodyText"/>
              <w:rPr>
                <w:rFonts w:eastAsia="Arial"/>
                <w:sz w:val="24"/>
                <w:szCs w:val="24"/>
              </w:rPr>
            </w:pPr>
            <w:r w:rsidRPr="2C17D98B">
              <w:rPr>
                <w:rFonts w:eastAsia="Arial"/>
                <w:sz w:val="24"/>
                <w:szCs w:val="24"/>
              </w:rPr>
              <w:t>Armadillo</w:t>
            </w:r>
          </w:p>
          <w:p w14:paraId="772778EE" w14:textId="77777777" w:rsidR="00090E3A" w:rsidRDefault="0062792B" w:rsidP="001F510A">
            <w:pPr>
              <w:pStyle w:val="MoEBodyText"/>
              <w:rPr>
                <w:rFonts w:eastAsia="Arial"/>
                <w:sz w:val="24"/>
                <w:szCs w:val="24"/>
              </w:rPr>
            </w:pPr>
            <w:r w:rsidRPr="2C17D98B">
              <w:rPr>
                <w:rFonts w:eastAsia="Arial"/>
                <w:sz w:val="24"/>
                <w:szCs w:val="24"/>
              </w:rPr>
              <w:t>Axolotl</w:t>
            </w:r>
          </w:p>
          <w:p w14:paraId="4C8E6752" w14:textId="77777777" w:rsidR="0062792B" w:rsidRDefault="0062792B" w:rsidP="001F510A">
            <w:pPr>
              <w:pStyle w:val="MoEBodyText"/>
              <w:rPr>
                <w:rFonts w:eastAsia="Arial"/>
                <w:sz w:val="24"/>
                <w:szCs w:val="24"/>
              </w:rPr>
            </w:pPr>
            <w:r w:rsidRPr="2C17D98B">
              <w:rPr>
                <w:rFonts w:eastAsia="Arial"/>
                <w:sz w:val="24"/>
                <w:szCs w:val="24"/>
              </w:rPr>
              <w:t>Baboon</w:t>
            </w:r>
          </w:p>
          <w:p w14:paraId="1C1F6528" w14:textId="77777777" w:rsidR="0062792B" w:rsidRDefault="0062792B" w:rsidP="001F510A">
            <w:pPr>
              <w:pStyle w:val="MoEBodyText"/>
              <w:rPr>
                <w:rFonts w:eastAsia="Arial"/>
                <w:sz w:val="24"/>
                <w:szCs w:val="24"/>
              </w:rPr>
            </w:pPr>
            <w:r w:rsidRPr="2C17D98B">
              <w:rPr>
                <w:rFonts w:eastAsia="Arial"/>
                <w:sz w:val="24"/>
                <w:szCs w:val="24"/>
              </w:rPr>
              <w:t>Badger</w:t>
            </w:r>
          </w:p>
          <w:p w14:paraId="05B4C080" w14:textId="77777777" w:rsidR="0062792B" w:rsidRDefault="0062792B" w:rsidP="001F510A">
            <w:pPr>
              <w:pStyle w:val="MoEBodyText"/>
              <w:rPr>
                <w:rFonts w:eastAsia="Arial"/>
                <w:sz w:val="24"/>
                <w:szCs w:val="24"/>
              </w:rPr>
            </w:pPr>
            <w:r w:rsidRPr="2C17D98B">
              <w:rPr>
                <w:rFonts w:eastAsia="Arial"/>
                <w:sz w:val="24"/>
                <w:szCs w:val="24"/>
              </w:rPr>
              <w:t>Bandicoot</w:t>
            </w:r>
          </w:p>
          <w:p w14:paraId="27265574" w14:textId="77777777" w:rsidR="0062792B" w:rsidRDefault="0062792B" w:rsidP="001F510A">
            <w:pPr>
              <w:pStyle w:val="MoEBodyText"/>
              <w:rPr>
                <w:rFonts w:eastAsia="Arial"/>
                <w:sz w:val="24"/>
                <w:szCs w:val="24"/>
              </w:rPr>
            </w:pPr>
            <w:r w:rsidRPr="2C17D98B">
              <w:rPr>
                <w:rFonts w:eastAsia="Arial"/>
                <w:sz w:val="24"/>
                <w:szCs w:val="24"/>
              </w:rPr>
              <w:t>Barnacle</w:t>
            </w:r>
          </w:p>
          <w:p w14:paraId="50E90189" w14:textId="77777777" w:rsidR="0062792B" w:rsidRDefault="0062792B" w:rsidP="001F510A">
            <w:pPr>
              <w:pStyle w:val="MoEBodyText"/>
              <w:rPr>
                <w:rFonts w:eastAsia="Arial"/>
                <w:sz w:val="24"/>
                <w:szCs w:val="24"/>
              </w:rPr>
            </w:pPr>
            <w:r w:rsidRPr="2C17D98B">
              <w:rPr>
                <w:rFonts w:eastAsia="Arial"/>
                <w:sz w:val="24"/>
                <w:szCs w:val="24"/>
              </w:rPr>
              <w:t>Barracuda</w:t>
            </w:r>
          </w:p>
          <w:p w14:paraId="4A3DA146" w14:textId="77777777" w:rsidR="0062792B" w:rsidRDefault="0062792B" w:rsidP="001F510A">
            <w:pPr>
              <w:pStyle w:val="MoEBodyText"/>
              <w:rPr>
                <w:rFonts w:eastAsia="Arial"/>
                <w:sz w:val="24"/>
                <w:szCs w:val="24"/>
              </w:rPr>
            </w:pPr>
            <w:r w:rsidRPr="2C17D98B">
              <w:rPr>
                <w:rFonts w:eastAsia="Arial"/>
                <w:sz w:val="24"/>
                <w:szCs w:val="24"/>
              </w:rPr>
              <w:t>Bonobo</w:t>
            </w:r>
          </w:p>
          <w:p w14:paraId="7C6DE185" w14:textId="77777777" w:rsidR="0062792B" w:rsidRDefault="00DE20FF" w:rsidP="001F510A">
            <w:pPr>
              <w:pStyle w:val="MoEBodyText"/>
              <w:rPr>
                <w:rFonts w:eastAsia="Arial"/>
                <w:sz w:val="24"/>
                <w:szCs w:val="24"/>
              </w:rPr>
            </w:pPr>
            <w:r w:rsidRPr="2C17D98B">
              <w:rPr>
                <w:rFonts w:eastAsia="Arial"/>
                <w:sz w:val="24"/>
                <w:szCs w:val="24"/>
              </w:rPr>
              <w:t>Brown bear</w:t>
            </w:r>
          </w:p>
          <w:p w14:paraId="3BC4385B" w14:textId="77777777" w:rsidR="00DE20FF" w:rsidRDefault="00DE20FF" w:rsidP="001F510A">
            <w:pPr>
              <w:pStyle w:val="MoEBodyText"/>
              <w:rPr>
                <w:rFonts w:eastAsia="Arial"/>
                <w:sz w:val="24"/>
                <w:szCs w:val="24"/>
              </w:rPr>
            </w:pPr>
            <w:r w:rsidRPr="2C17D98B">
              <w:rPr>
                <w:rFonts w:eastAsia="Arial"/>
                <w:sz w:val="24"/>
                <w:szCs w:val="24"/>
              </w:rPr>
              <w:t>Budgerigar</w:t>
            </w:r>
          </w:p>
          <w:p w14:paraId="1DA80EFE" w14:textId="7A2A86EC" w:rsidR="00DE20FF" w:rsidRPr="006321DD" w:rsidRDefault="00DE20FF" w:rsidP="001F510A">
            <w:pPr>
              <w:pStyle w:val="MoEBodyText"/>
              <w:rPr>
                <w:rFonts w:eastAsia="Arial"/>
                <w:sz w:val="24"/>
                <w:szCs w:val="24"/>
              </w:rPr>
            </w:pPr>
            <w:r w:rsidRPr="2C17D98B">
              <w:rPr>
                <w:rFonts w:eastAsia="Arial"/>
                <w:sz w:val="24"/>
                <w:szCs w:val="24"/>
              </w:rPr>
              <w:t>Buffalo</w:t>
            </w:r>
          </w:p>
        </w:tc>
        <w:tc>
          <w:tcPr>
            <w:tcW w:w="3242" w:type="dxa"/>
          </w:tcPr>
          <w:p w14:paraId="472AF240" w14:textId="77777777" w:rsidR="00DE20FF" w:rsidRDefault="00DE20FF" w:rsidP="001F510A">
            <w:pPr>
              <w:pStyle w:val="MoEBodyText"/>
              <w:rPr>
                <w:rFonts w:eastAsia="Arial"/>
                <w:sz w:val="24"/>
                <w:szCs w:val="24"/>
              </w:rPr>
            </w:pPr>
            <w:r w:rsidRPr="2C17D98B">
              <w:rPr>
                <w:rFonts w:eastAsia="Arial"/>
                <w:sz w:val="24"/>
                <w:szCs w:val="24"/>
              </w:rPr>
              <w:t>Caiman</w:t>
            </w:r>
          </w:p>
          <w:p w14:paraId="343DE1AA" w14:textId="77777777" w:rsidR="00DE20FF" w:rsidRDefault="00DE20FF" w:rsidP="001F510A">
            <w:pPr>
              <w:pStyle w:val="MoEBodyText"/>
              <w:rPr>
                <w:rFonts w:eastAsia="Arial"/>
                <w:sz w:val="24"/>
                <w:szCs w:val="24"/>
              </w:rPr>
            </w:pPr>
            <w:r w:rsidRPr="2C17D98B">
              <w:rPr>
                <w:rFonts w:eastAsia="Arial"/>
                <w:sz w:val="24"/>
                <w:szCs w:val="24"/>
              </w:rPr>
              <w:t>Camel</w:t>
            </w:r>
          </w:p>
          <w:p w14:paraId="36F42091" w14:textId="77777777" w:rsidR="00DE20FF" w:rsidRDefault="008F0FED" w:rsidP="001F510A">
            <w:pPr>
              <w:pStyle w:val="MoEBodyText"/>
              <w:rPr>
                <w:rFonts w:eastAsia="Arial"/>
                <w:sz w:val="24"/>
                <w:szCs w:val="24"/>
              </w:rPr>
            </w:pPr>
            <w:r w:rsidRPr="2C17D98B">
              <w:rPr>
                <w:rFonts w:eastAsia="Arial"/>
                <w:sz w:val="24"/>
                <w:szCs w:val="24"/>
              </w:rPr>
              <w:t>Capybara</w:t>
            </w:r>
          </w:p>
          <w:p w14:paraId="54CDF51C" w14:textId="77777777" w:rsidR="008F0FED" w:rsidRDefault="008F0FED" w:rsidP="001F510A">
            <w:pPr>
              <w:pStyle w:val="MoEBodyText"/>
              <w:rPr>
                <w:rFonts w:eastAsia="Arial"/>
                <w:sz w:val="24"/>
                <w:szCs w:val="24"/>
              </w:rPr>
            </w:pPr>
            <w:r w:rsidRPr="2C17D98B">
              <w:rPr>
                <w:rFonts w:eastAsia="Arial"/>
                <w:sz w:val="24"/>
                <w:szCs w:val="24"/>
              </w:rPr>
              <w:t>Caracal</w:t>
            </w:r>
          </w:p>
          <w:p w14:paraId="6B78CAB3" w14:textId="77777777" w:rsidR="008F0FED" w:rsidRDefault="008F0FED" w:rsidP="001F510A">
            <w:pPr>
              <w:pStyle w:val="MoEBodyText"/>
              <w:rPr>
                <w:rFonts w:eastAsia="Arial"/>
                <w:sz w:val="24"/>
                <w:szCs w:val="24"/>
              </w:rPr>
            </w:pPr>
            <w:r w:rsidRPr="2C17D98B">
              <w:rPr>
                <w:rFonts w:eastAsia="Arial"/>
                <w:sz w:val="24"/>
                <w:szCs w:val="24"/>
              </w:rPr>
              <w:t>Cassowary</w:t>
            </w:r>
          </w:p>
          <w:p w14:paraId="41A6D4E3" w14:textId="77777777" w:rsidR="008F0FED" w:rsidRDefault="008F0FED" w:rsidP="001F510A">
            <w:pPr>
              <w:pStyle w:val="MoEBodyText"/>
              <w:rPr>
                <w:rFonts w:eastAsia="Arial"/>
                <w:sz w:val="24"/>
                <w:szCs w:val="24"/>
              </w:rPr>
            </w:pPr>
            <w:r w:rsidRPr="2C17D98B">
              <w:rPr>
                <w:rFonts w:eastAsia="Arial"/>
                <w:sz w:val="24"/>
                <w:szCs w:val="24"/>
              </w:rPr>
              <w:t>Cat</w:t>
            </w:r>
          </w:p>
          <w:p w14:paraId="0D7314D5" w14:textId="77777777" w:rsidR="008F0FED" w:rsidRDefault="008F0FED" w:rsidP="001F510A">
            <w:pPr>
              <w:pStyle w:val="MoEBodyText"/>
              <w:rPr>
                <w:rFonts w:eastAsia="Arial"/>
                <w:sz w:val="24"/>
                <w:szCs w:val="24"/>
              </w:rPr>
            </w:pPr>
            <w:r w:rsidRPr="2C17D98B">
              <w:rPr>
                <w:rFonts w:eastAsia="Arial"/>
                <w:sz w:val="24"/>
                <w:szCs w:val="24"/>
              </w:rPr>
              <w:t>Caterpillar</w:t>
            </w:r>
          </w:p>
          <w:p w14:paraId="291052AF" w14:textId="77777777" w:rsidR="008F0FED" w:rsidRDefault="008F0FED" w:rsidP="001F510A">
            <w:pPr>
              <w:pStyle w:val="MoEBodyText"/>
              <w:rPr>
                <w:rFonts w:eastAsia="Arial"/>
                <w:sz w:val="24"/>
                <w:szCs w:val="24"/>
              </w:rPr>
            </w:pPr>
            <w:r w:rsidRPr="2C17D98B">
              <w:rPr>
                <w:rFonts w:eastAsia="Arial"/>
                <w:sz w:val="24"/>
                <w:szCs w:val="24"/>
              </w:rPr>
              <w:t>Chicken</w:t>
            </w:r>
          </w:p>
          <w:p w14:paraId="4B07066E" w14:textId="77777777" w:rsidR="008F0FED" w:rsidRDefault="008F0FED" w:rsidP="001F510A">
            <w:pPr>
              <w:pStyle w:val="MoEBodyText"/>
              <w:rPr>
                <w:rFonts w:eastAsia="Arial"/>
                <w:sz w:val="24"/>
                <w:szCs w:val="24"/>
              </w:rPr>
            </w:pPr>
            <w:r w:rsidRPr="2C17D98B">
              <w:rPr>
                <w:rFonts w:eastAsia="Arial"/>
                <w:sz w:val="24"/>
                <w:szCs w:val="24"/>
              </w:rPr>
              <w:t>Chihuahua</w:t>
            </w:r>
          </w:p>
          <w:p w14:paraId="42DE68E0" w14:textId="77777777" w:rsidR="008F0FED" w:rsidRDefault="008F0FED" w:rsidP="001F510A">
            <w:pPr>
              <w:pStyle w:val="MoEBodyText"/>
              <w:rPr>
                <w:rFonts w:eastAsia="Arial"/>
                <w:sz w:val="24"/>
                <w:szCs w:val="24"/>
              </w:rPr>
            </w:pPr>
            <w:r w:rsidRPr="2C17D98B">
              <w:rPr>
                <w:rFonts w:eastAsia="Arial"/>
                <w:sz w:val="24"/>
                <w:szCs w:val="24"/>
              </w:rPr>
              <w:t>Chimpanzee</w:t>
            </w:r>
          </w:p>
          <w:p w14:paraId="124F103C" w14:textId="77777777" w:rsidR="008F0FED" w:rsidRDefault="008F0FED" w:rsidP="001F510A">
            <w:pPr>
              <w:pStyle w:val="MoEBodyText"/>
              <w:rPr>
                <w:rFonts w:eastAsia="Arial"/>
                <w:sz w:val="24"/>
                <w:szCs w:val="24"/>
              </w:rPr>
            </w:pPr>
            <w:r w:rsidRPr="2C17D98B">
              <w:rPr>
                <w:rFonts w:eastAsia="Arial"/>
                <w:sz w:val="24"/>
                <w:szCs w:val="24"/>
              </w:rPr>
              <w:t>Chinchilla</w:t>
            </w:r>
          </w:p>
          <w:p w14:paraId="02E0D32C" w14:textId="77777777" w:rsidR="008F0FED" w:rsidRDefault="008F0FED" w:rsidP="001F510A">
            <w:pPr>
              <w:pStyle w:val="MoEBodyText"/>
              <w:rPr>
                <w:rFonts w:eastAsia="Arial"/>
                <w:sz w:val="24"/>
                <w:szCs w:val="24"/>
              </w:rPr>
            </w:pPr>
            <w:r w:rsidRPr="2C17D98B">
              <w:rPr>
                <w:rFonts w:eastAsia="Arial"/>
                <w:sz w:val="24"/>
                <w:szCs w:val="24"/>
              </w:rPr>
              <w:t>Chipmunk</w:t>
            </w:r>
          </w:p>
          <w:p w14:paraId="69401E12" w14:textId="77777777" w:rsidR="008F0FED" w:rsidRDefault="008F0FED" w:rsidP="001F510A">
            <w:pPr>
              <w:pStyle w:val="MoEBodyText"/>
              <w:rPr>
                <w:rFonts w:eastAsia="Arial"/>
                <w:sz w:val="24"/>
                <w:szCs w:val="24"/>
              </w:rPr>
            </w:pPr>
            <w:r w:rsidRPr="2C17D98B">
              <w:rPr>
                <w:rFonts w:eastAsia="Arial"/>
                <w:sz w:val="24"/>
                <w:szCs w:val="24"/>
              </w:rPr>
              <w:t>Donkey</w:t>
            </w:r>
          </w:p>
          <w:p w14:paraId="53DCB12B" w14:textId="77777777" w:rsidR="008F0FED" w:rsidRDefault="008F0FED" w:rsidP="001F510A">
            <w:pPr>
              <w:pStyle w:val="MoEBodyText"/>
              <w:rPr>
                <w:rFonts w:eastAsia="Arial"/>
                <w:sz w:val="24"/>
                <w:szCs w:val="24"/>
              </w:rPr>
            </w:pPr>
            <w:r w:rsidRPr="2C17D98B">
              <w:rPr>
                <w:rFonts w:eastAsia="Arial"/>
                <w:sz w:val="24"/>
                <w:szCs w:val="24"/>
              </w:rPr>
              <w:t>Duck</w:t>
            </w:r>
          </w:p>
          <w:p w14:paraId="4E7592E8" w14:textId="77777777" w:rsidR="008F0FED" w:rsidRDefault="008F0FED" w:rsidP="001F510A">
            <w:pPr>
              <w:pStyle w:val="MoEBodyText"/>
              <w:rPr>
                <w:rFonts w:eastAsia="Arial"/>
                <w:sz w:val="24"/>
                <w:szCs w:val="24"/>
              </w:rPr>
            </w:pPr>
            <w:r w:rsidRPr="2C17D98B">
              <w:rPr>
                <w:rFonts w:eastAsia="Arial"/>
                <w:sz w:val="24"/>
                <w:szCs w:val="24"/>
              </w:rPr>
              <w:t>Dolphin</w:t>
            </w:r>
          </w:p>
          <w:p w14:paraId="5353EDFB" w14:textId="6250FC1C" w:rsidR="00260225" w:rsidRPr="006321DD" w:rsidRDefault="00260225" w:rsidP="001F510A">
            <w:pPr>
              <w:pStyle w:val="MoEBodyText"/>
              <w:rPr>
                <w:rFonts w:eastAsia="Arial"/>
                <w:sz w:val="24"/>
                <w:szCs w:val="24"/>
              </w:rPr>
            </w:pPr>
            <w:r w:rsidRPr="2C17D98B">
              <w:rPr>
                <w:rFonts w:eastAsia="Arial"/>
                <w:sz w:val="24"/>
                <w:szCs w:val="24"/>
              </w:rPr>
              <w:t>Eagle</w:t>
            </w:r>
          </w:p>
        </w:tc>
        <w:tc>
          <w:tcPr>
            <w:tcW w:w="3242" w:type="dxa"/>
          </w:tcPr>
          <w:p w14:paraId="6D47559C" w14:textId="77777777" w:rsidR="006321DD" w:rsidRDefault="00260225" w:rsidP="001F510A">
            <w:pPr>
              <w:pStyle w:val="MoEBodyText"/>
              <w:rPr>
                <w:rFonts w:eastAsia="Arial"/>
                <w:sz w:val="24"/>
                <w:szCs w:val="24"/>
              </w:rPr>
            </w:pPr>
            <w:r w:rsidRPr="2C17D98B">
              <w:rPr>
                <w:rFonts w:eastAsia="Arial"/>
                <w:sz w:val="24"/>
                <w:szCs w:val="24"/>
              </w:rPr>
              <w:t>Earwig</w:t>
            </w:r>
          </w:p>
          <w:p w14:paraId="3E633C22" w14:textId="77777777" w:rsidR="00260225" w:rsidRDefault="00260225" w:rsidP="001F510A">
            <w:pPr>
              <w:pStyle w:val="MoEBodyText"/>
              <w:rPr>
                <w:rFonts w:eastAsia="Arial"/>
                <w:sz w:val="24"/>
                <w:szCs w:val="24"/>
              </w:rPr>
            </w:pPr>
            <w:r w:rsidRPr="2C17D98B">
              <w:rPr>
                <w:rFonts w:eastAsia="Arial"/>
                <w:sz w:val="24"/>
                <w:szCs w:val="24"/>
              </w:rPr>
              <w:t>Echidna</w:t>
            </w:r>
          </w:p>
          <w:p w14:paraId="139A6260" w14:textId="77777777" w:rsidR="00260225" w:rsidRDefault="00260225" w:rsidP="001F510A">
            <w:pPr>
              <w:pStyle w:val="MoEBodyText"/>
              <w:rPr>
                <w:rFonts w:eastAsia="Arial"/>
                <w:sz w:val="24"/>
                <w:szCs w:val="24"/>
              </w:rPr>
            </w:pPr>
            <w:r w:rsidRPr="2C17D98B">
              <w:rPr>
                <w:rFonts w:eastAsia="Arial"/>
                <w:sz w:val="24"/>
                <w:szCs w:val="24"/>
              </w:rPr>
              <w:t>Elephant</w:t>
            </w:r>
          </w:p>
          <w:p w14:paraId="2FDA56F1" w14:textId="77777777" w:rsidR="00260225" w:rsidRDefault="00260225" w:rsidP="001F510A">
            <w:pPr>
              <w:pStyle w:val="MoEBodyText"/>
              <w:rPr>
                <w:rFonts w:eastAsia="Arial"/>
                <w:sz w:val="24"/>
                <w:szCs w:val="24"/>
              </w:rPr>
            </w:pPr>
            <w:r w:rsidRPr="2C17D98B">
              <w:rPr>
                <w:rFonts w:eastAsia="Arial"/>
                <w:sz w:val="24"/>
                <w:szCs w:val="24"/>
              </w:rPr>
              <w:t>Fish</w:t>
            </w:r>
          </w:p>
          <w:p w14:paraId="32AB6E0E" w14:textId="77777777" w:rsidR="00260225" w:rsidRDefault="00260225" w:rsidP="001F510A">
            <w:pPr>
              <w:pStyle w:val="MoEBodyText"/>
              <w:rPr>
                <w:rFonts w:eastAsia="Arial"/>
                <w:sz w:val="24"/>
                <w:szCs w:val="24"/>
              </w:rPr>
            </w:pPr>
            <w:r w:rsidRPr="2C17D98B">
              <w:rPr>
                <w:rFonts w:eastAsia="Arial"/>
                <w:sz w:val="24"/>
                <w:szCs w:val="24"/>
              </w:rPr>
              <w:t>Flamingo</w:t>
            </w:r>
          </w:p>
          <w:p w14:paraId="1EC0DBA1" w14:textId="77777777" w:rsidR="00260225" w:rsidRDefault="0006491F" w:rsidP="001F510A">
            <w:pPr>
              <w:pStyle w:val="MoEBodyText"/>
              <w:rPr>
                <w:rFonts w:eastAsia="Arial"/>
                <w:sz w:val="24"/>
                <w:szCs w:val="24"/>
              </w:rPr>
            </w:pPr>
            <w:r w:rsidRPr="2C17D98B">
              <w:rPr>
                <w:rFonts w:eastAsia="Arial"/>
                <w:sz w:val="24"/>
                <w:szCs w:val="24"/>
              </w:rPr>
              <w:t>Fly</w:t>
            </w:r>
          </w:p>
          <w:p w14:paraId="1E99F93C" w14:textId="7DAA26C0" w:rsidR="0006491F" w:rsidRDefault="0006491F" w:rsidP="001F510A">
            <w:pPr>
              <w:pStyle w:val="MoEBodyText"/>
              <w:rPr>
                <w:rFonts w:eastAsia="Arial"/>
                <w:sz w:val="24"/>
                <w:szCs w:val="24"/>
              </w:rPr>
            </w:pPr>
            <w:r w:rsidRPr="2C17D98B">
              <w:rPr>
                <w:rFonts w:eastAsia="Arial"/>
                <w:sz w:val="24"/>
                <w:szCs w:val="24"/>
              </w:rPr>
              <w:t>Fox</w:t>
            </w:r>
          </w:p>
          <w:p w14:paraId="039D9B99" w14:textId="37DC229B" w:rsidR="00DA28FB" w:rsidRDefault="00DA28FB" w:rsidP="001F510A">
            <w:pPr>
              <w:pStyle w:val="MoEBodyText"/>
              <w:rPr>
                <w:rFonts w:eastAsia="Arial"/>
                <w:sz w:val="24"/>
                <w:szCs w:val="24"/>
              </w:rPr>
            </w:pPr>
            <w:r w:rsidRPr="2C17D98B">
              <w:rPr>
                <w:rFonts w:eastAsia="Arial"/>
                <w:sz w:val="24"/>
                <w:szCs w:val="24"/>
              </w:rPr>
              <w:t>Lizard</w:t>
            </w:r>
          </w:p>
          <w:p w14:paraId="13285713" w14:textId="76E46811" w:rsidR="00DA28FB" w:rsidRDefault="00DA28FB" w:rsidP="001F510A">
            <w:pPr>
              <w:pStyle w:val="MoEBodyText"/>
              <w:rPr>
                <w:rFonts w:eastAsia="Arial"/>
                <w:sz w:val="24"/>
                <w:szCs w:val="24"/>
              </w:rPr>
            </w:pPr>
            <w:r w:rsidRPr="2C17D98B">
              <w:rPr>
                <w:rFonts w:eastAsia="Arial"/>
                <w:sz w:val="24"/>
                <w:szCs w:val="24"/>
              </w:rPr>
              <w:t>Lion</w:t>
            </w:r>
          </w:p>
          <w:p w14:paraId="466D86CB" w14:textId="77777777" w:rsidR="0006491F" w:rsidRDefault="0006491F" w:rsidP="001F510A">
            <w:pPr>
              <w:pStyle w:val="MoEBodyText"/>
              <w:rPr>
                <w:rFonts w:eastAsia="Arial"/>
                <w:sz w:val="24"/>
                <w:szCs w:val="24"/>
              </w:rPr>
            </w:pPr>
            <w:r w:rsidRPr="2C17D98B">
              <w:rPr>
                <w:rFonts w:eastAsia="Arial"/>
                <w:sz w:val="24"/>
                <w:szCs w:val="24"/>
              </w:rPr>
              <w:t>Penguin</w:t>
            </w:r>
          </w:p>
          <w:p w14:paraId="6279E6FF" w14:textId="77777777" w:rsidR="0006491F" w:rsidRDefault="0006491F" w:rsidP="001F510A">
            <w:pPr>
              <w:pStyle w:val="MoEBodyText"/>
              <w:rPr>
                <w:rFonts w:eastAsia="Arial"/>
                <w:sz w:val="24"/>
                <w:szCs w:val="24"/>
              </w:rPr>
            </w:pPr>
            <w:r w:rsidRPr="2C17D98B">
              <w:rPr>
                <w:rFonts w:eastAsia="Arial"/>
                <w:sz w:val="24"/>
                <w:szCs w:val="24"/>
              </w:rPr>
              <w:t>Seal</w:t>
            </w:r>
          </w:p>
          <w:p w14:paraId="09347C8F" w14:textId="77777777" w:rsidR="0006491F" w:rsidRDefault="0006491F" w:rsidP="001F510A">
            <w:pPr>
              <w:pStyle w:val="MoEBodyText"/>
              <w:rPr>
                <w:rFonts w:eastAsia="Arial"/>
                <w:sz w:val="24"/>
                <w:szCs w:val="24"/>
              </w:rPr>
            </w:pPr>
            <w:r w:rsidRPr="2C17D98B">
              <w:rPr>
                <w:rFonts w:eastAsia="Arial"/>
                <w:sz w:val="24"/>
                <w:szCs w:val="24"/>
              </w:rPr>
              <w:t>Shark</w:t>
            </w:r>
          </w:p>
          <w:p w14:paraId="646AF644" w14:textId="77777777" w:rsidR="0006491F" w:rsidRDefault="0006491F" w:rsidP="001F510A">
            <w:pPr>
              <w:pStyle w:val="MoEBodyText"/>
              <w:rPr>
                <w:rFonts w:eastAsia="Arial"/>
                <w:sz w:val="24"/>
                <w:szCs w:val="24"/>
              </w:rPr>
            </w:pPr>
            <w:r w:rsidRPr="2C17D98B">
              <w:rPr>
                <w:rFonts w:eastAsia="Arial"/>
                <w:sz w:val="24"/>
                <w:szCs w:val="24"/>
              </w:rPr>
              <w:t>Squirrel</w:t>
            </w:r>
          </w:p>
          <w:p w14:paraId="7B75666A" w14:textId="77777777" w:rsidR="0006491F" w:rsidRDefault="00DA28FB" w:rsidP="001F510A">
            <w:pPr>
              <w:pStyle w:val="MoEBodyText"/>
              <w:rPr>
                <w:rFonts w:eastAsia="Arial"/>
                <w:sz w:val="24"/>
                <w:szCs w:val="24"/>
              </w:rPr>
            </w:pPr>
            <w:r w:rsidRPr="2C17D98B">
              <w:rPr>
                <w:rFonts w:eastAsia="Arial"/>
                <w:sz w:val="24"/>
                <w:szCs w:val="24"/>
              </w:rPr>
              <w:t xml:space="preserve">Tarantula </w:t>
            </w:r>
          </w:p>
          <w:p w14:paraId="5A27BB8C" w14:textId="77777777" w:rsidR="00DA28FB" w:rsidRDefault="00DA28FB" w:rsidP="001F510A">
            <w:pPr>
              <w:pStyle w:val="MoEBodyText"/>
              <w:rPr>
                <w:rFonts w:eastAsia="Arial"/>
                <w:sz w:val="24"/>
                <w:szCs w:val="24"/>
              </w:rPr>
            </w:pPr>
            <w:r w:rsidRPr="2C17D98B">
              <w:rPr>
                <w:rFonts w:eastAsia="Arial"/>
                <w:sz w:val="24"/>
                <w:szCs w:val="24"/>
              </w:rPr>
              <w:t>Tiger</w:t>
            </w:r>
          </w:p>
          <w:p w14:paraId="55DD8981" w14:textId="73E04453" w:rsidR="00DA28FB" w:rsidRPr="006321DD" w:rsidRDefault="00DA28FB" w:rsidP="001F510A">
            <w:pPr>
              <w:pStyle w:val="MoEBodyText"/>
              <w:rPr>
                <w:rFonts w:eastAsia="Arial"/>
                <w:sz w:val="24"/>
                <w:szCs w:val="24"/>
              </w:rPr>
            </w:pPr>
            <w:r w:rsidRPr="2C17D98B">
              <w:rPr>
                <w:rFonts w:eastAsia="Arial"/>
                <w:sz w:val="24"/>
                <w:szCs w:val="24"/>
              </w:rPr>
              <w:t>Zebra</w:t>
            </w:r>
          </w:p>
        </w:tc>
      </w:tr>
    </w:tbl>
    <w:p w14:paraId="3DA6A6C1" w14:textId="77777777" w:rsidR="006321DD" w:rsidRPr="006321DD" w:rsidRDefault="006321DD" w:rsidP="001F510A"/>
    <w:p w14:paraId="25D3AA0A" w14:textId="77777777" w:rsidR="00F14C8A" w:rsidRDefault="00F14C8A" w:rsidP="001F510A">
      <w:pPr>
        <w:rPr>
          <w:color w:val="01853E"/>
        </w:rPr>
      </w:pPr>
      <w:r>
        <w:br w:type="page"/>
      </w:r>
    </w:p>
    <w:p w14:paraId="68538A48" w14:textId="18F3681A" w:rsidR="00193172" w:rsidRPr="007F7D75" w:rsidRDefault="70F9FE09" w:rsidP="006B3D0E">
      <w:pPr>
        <w:pStyle w:val="MoEHeading1"/>
      </w:pPr>
      <w:r w:rsidRPr="226AD2C8">
        <w:lastRenderedPageBreak/>
        <w:t>Day 3</w:t>
      </w:r>
      <w:r w:rsidRPr="1C3AA056">
        <w:t xml:space="preserve"> a</w:t>
      </w:r>
      <w:r w:rsidR="7296B9CA" w:rsidRPr="1C3AA056">
        <w:t>ctivity</w:t>
      </w:r>
      <w:r w:rsidR="7296B9CA" w:rsidRPr="007F7D75">
        <w:t xml:space="preserve"> </w:t>
      </w:r>
      <w:r w:rsidR="1064D0C7" w:rsidRPr="007F7D75">
        <w:t>2</w:t>
      </w:r>
      <w:r w:rsidR="1064D0C7" w:rsidRPr="1C3AA056">
        <w:t>:</w:t>
      </w:r>
      <w:r w:rsidR="00CE7045">
        <w:t xml:space="preserve"> </w:t>
      </w:r>
      <w:r w:rsidR="00087366" w:rsidRPr="007F7D75">
        <w:t>W</w:t>
      </w:r>
      <w:r w:rsidR="5A23BA00" w:rsidRPr="007F7D75">
        <w:t>riting</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C731B8" w:rsidRPr="00C731B8" w14:paraId="3A812662" w14:textId="77777777" w:rsidTr="00C731B8">
        <w:tc>
          <w:tcPr>
            <w:tcW w:w="9720" w:type="dxa"/>
          </w:tcPr>
          <w:p w14:paraId="53F55953" w14:textId="23F0327B" w:rsidR="77ADC8D4" w:rsidRPr="00C731B8" w:rsidRDefault="77ADC8D4" w:rsidP="006B3D0E">
            <w:pPr>
              <w:rPr>
                <w:b/>
                <w:i/>
                <w:iCs/>
                <w:color w:val="01853E"/>
              </w:rPr>
            </w:pPr>
            <w:r w:rsidRPr="00C731B8">
              <w:rPr>
                <w:i/>
                <w:iCs/>
                <w:color w:val="01853E"/>
              </w:rPr>
              <w:t xml:space="preserve">This activity focuses on </w:t>
            </w:r>
            <w:r w:rsidR="00A14E69" w:rsidRPr="00C731B8">
              <w:rPr>
                <w:i/>
                <w:iCs/>
                <w:color w:val="01853E"/>
              </w:rPr>
              <w:t xml:space="preserve">the use of </w:t>
            </w:r>
            <w:r w:rsidRPr="00C731B8">
              <w:rPr>
                <w:i/>
                <w:iCs/>
                <w:color w:val="01853E"/>
              </w:rPr>
              <w:t>litera</w:t>
            </w:r>
            <w:r w:rsidR="00087366" w:rsidRPr="00C731B8">
              <w:rPr>
                <w:i/>
                <w:iCs/>
                <w:color w:val="01853E"/>
              </w:rPr>
              <w:t>r</w:t>
            </w:r>
            <w:r w:rsidRPr="00C731B8">
              <w:rPr>
                <w:i/>
                <w:iCs/>
                <w:color w:val="01853E"/>
              </w:rPr>
              <w:t xml:space="preserve">y </w:t>
            </w:r>
            <w:r w:rsidR="00087366" w:rsidRPr="00C731B8">
              <w:rPr>
                <w:i/>
                <w:iCs/>
                <w:color w:val="01853E"/>
              </w:rPr>
              <w:t xml:space="preserve">language </w:t>
            </w:r>
            <w:r w:rsidRPr="00C731B8">
              <w:rPr>
                <w:i/>
                <w:iCs/>
                <w:color w:val="01853E"/>
              </w:rPr>
              <w:t>features</w:t>
            </w:r>
            <w:r w:rsidR="0070140E" w:rsidRPr="00C731B8">
              <w:rPr>
                <w:i/>
                <w:iCs/>
                <w:color w:val="01853E"/>
              </w:rPr>
              <w:t xml:space="preserve"> to help give extra meaning to your </w:t>
            </w:r>
            <w:r w:rsidR="2983E89C" w:rsidRPr="00C731B8">
              <w:rPr>
                <w:i/>
                <w:iCs/>
                <w:color w:val="01853E"/>
              </w:rPr>
              <w:t>learner’s</w:t>
            </w:r>
            <w:r w:rsidR="0070140E" w:rsidRPr="00C731B8">
              <w:rPr>
                <w:i/>
                <w:iCs/>
                <w:color w:val="01853E"/>
              </w:rPr>
              <w:t xml:space="preserve"> writing. </w:t>
            </w:r>
            <w:r w:rsidR="00A67DDD" w:rsidRPr="00C731B8">
              <w:rPr>
                <w:i/>
                <w:iCs/>
                <w:color w:val="01853E"/>
              </w:rPr>
              <w:t xml:space="preserve">It may be of assistance to discuss </w:t>
            </w:r>
            <w:r w:rsidR="004B27AE" w:rsidRPr="00C731B8">
              <w:rPr>
                <w:i/>
                <w:iCs/>
                <w:color w:val="01853E"/>
              </w:rPr>
              <w:t xml:space="preserve">the requirements of this task with your </w:t>
            </w:r>
            <w:r w:rsidR="3BAD1191" w:rsidRPr="00C731B8">
              <w:rPr>
                <w:i/>
                <w:iCs/>
                <w:color w:val="01853E"/>
              </w:rPr>
              <w:t>learner</w:t>
            </w:r>
            <w:r w:rsidR="004B27AE" w:rsidRPr="00C731B8">
              <w:rPr>
                <w:i/>
                <w:iCs/>
                <w:color w:val="01853E"/>
              </w:rPr>
              <w:t xml:space="preserve"> </w:t>
            </w:r>
            <w:r w:rsidR="00240FC4" w:rsidRPr="00C731B8">
              <w:rPr>
                <w:i/>
                <w:iCs/>
                <w:color w:val="01853E"/>
              </w:rPr>
              <w:t xml:space="preserve">to ensure they are </w:t>
            </w:r>
            <w:r w:rsidR="0030636F" w:rsidRPr="00C731B8">
              <w:rPr>
                <w:i/>
                <w:iCs/>
                <w:color w:val="01853E"/>
              </w:rPr>
              <w:t>comfortable</w:t>
            </w:r>
            <w:r w:rsidR="00240FC4" w:rsidRPr="00C731B8">
              <w:rPr>
                <w:i/>
                <w:iCs/>
                <w:color w:val="01853E"/>
              </w:rPr>
              <w:t xml:space="preserve"> with </w:t>
            </w:r>
            <w:r w:rsidR="0030636F" w:rsidRPr="00C731B8">
              <w:rPr>
                <w:i/>
                <w:iCs/>
                <w:color w:val="01853E"/>
              </w:rPr>
              <w:t>it.</w:t>
            </w:r>
          </w:p>
        </w:tc>
      </w:tr>
      <w:tr w:rsidR="00C731B8" w:rsidRPr="00DA28FB" w14:paraId="0E0C1DE1" w14:textId="77777777" w:rsidTr="00C731B8">
        <w:trPr>
          <w:trHeight w:val="1403"/>
        </w:trPr>
        <w:tc>
          <w:tcPr>
            <w:tcW w:w="9720" w:type="dxa"/>
          </w:tcPr>
          <w:p w14:paraId="3CD4BCF2" w14:textId="2A87E779" w:rsidR="00C731B8" w:rsidRDefault="00C731B8" w:rsidP="006B3D0E">
            <w:r>
              <w:t>What do I need?</w:t>
            </w:r>
          </w:p>
          <w:p w14:paraId="3F5AA14C" w14:textId="639A9861" w:rsidR="00C731B8" w:rsidRPr="00DA28FB" w:rsidRDefault="00C731B8" w:rsidP="007227E1">
            <w:pPr>
              <w:pStyle w:val="ListParagraph"/>
              <w:numPr>
                <w:ilvl w:val="0"/>
                <w:numId w:val="71"/>
              </w:numPr>
            </w:pPr>
            <w:r w:rsidRPr="2C17D98B">
              <w:t>30 minutes (or more)</w:t>
            </w:r>
          </w:p>
          <w:p w14:paraId="46D6481C" w14:textId="12EAAF53" w:rsidR="00C731B8" w:rsidRPr="00417417" w:rsidRDefault="00C731B8" w:rsidP="007227E1">
            <w:pPr>
              <w:pStyle w:val="ListParagraph"/>
              <w:numPr>
                <w:ilvl w:val="0"/>
                <w:numId w:val="71"/>
              </w:numPr>
            </w:pPr>
            <w:r w:rsidRPr="2C17D98B">
              <w:t>Writing equipment or digital device with word document capabilities</w:t>
            </w:r>
          </w:p>
        </w:tc>
      </w:tr>
    </w:tbl>
    <w:p w14:paraId="1D79632E" w14:textId="24A18AE0" w:rsidR="00F14C8A" w:rsidRDefault="00F14C8A" w:rsidP="00C731B8">
      <w:pPr>
        <w:pStyle w:val="LI"/>
      </w:pPr>
      <w:r>
        <w:t xml:space="preserve">In this activity I am learning to: </w:t>
      </w:r>
      <w:r w:rsidRPr="73159E97">
        <w:rPr>
          <w:b/>
          <w:bCs/>
        </w:rPr>
        <w:t xml:space="preserve">Use </w:t>
      </w:r>
      <w:r>
        <w:t xml:space="preserve">similes and metaphors to describe the emotion and expression a dancer might </w:t>
      </w:r>
      <w:r w:rsidR="005036F4">
        <w:t>show</w:t>
      </w:r>
      <w:r>
        <w:t>.</w:t>
      </w:r>
    </w:p>
    <w:p w14:paraId="37F5AC8A" w14:textId="4CFED169" w:rsidR="00DA28FB" w:rsidRPr="00A14E69" w:rsidRDefault="00DA28FB" w:rsidP="006B3D0E">
      <w:pPr>
        <w:pStyle w:val="MoEHeading2"/>
      </w:pPr>
      <w:r w:rsidRPr="2C17D98B">
        <w:t>Literary language features:</w:t>
      </w:r>
      <w:r w:rsidR="3A1A5347" w:rsidRPr="2C17D98B">
        <w:rPr>
          <w:color w:val="000000" w:themeColor="text1"/>
        </w:rPr>
        <w:t xml:space="preserve"> </w:t>
      </w:r>
    </w:p>
    <w:p w14:paraId="0B233ED6" w14:textId="0AEF70F9" w:rsidR="00DA28FB" w:rsidRPr="00A14E69" w:rsidRDefault="00DA28FB" w:rsidP="006B3D0E">
      <w:r w:rsidRPr="2C17D98B">
        <w:t>Writers often use literary language features to add different layers of meaning to their work. Similes and metaphors are two features that are used to create a picture in the reader’s mind which instantly communicates what the writer is trying to describe, and a poem with a simile uses the words “like” or “as to compare two things which are not alike.</w:t>
      </w:r>
    </w:p>
    <w:p w14:paraId="5FB9FEC1" w14:textId="4136A6E5" w:rsidR="00DA28FB" w:rsidRPr="00A14E69" w:rsidRDefault="00DA28FB" w:rsidP="006B3D0E">
      <w:r w:rsidRPr="2C17D98B">
        <w:t xml:space="preserve">A metaphor is a comparison between two things that states one thing is another to show similarities. Unlike a simile that uses “like” or “as” a metaphor does not use these two words. For example, she IS the sun (metaphor) rather than she is LIKE the sun (simile). </w:t>
      </w:r>
    </w:p>
    <w:p w14:paraId="1049CF72" w14:textId="5AE55986" w:rsidR="005E5D5B" w:rsidRDefault="005E5D5B" w:rsidP="005E5D5B">
      <w:pPr>
        <w:pStyle w:val="MoEBodyText"/>
        <w:rPr>
          <w:rFonts w:eastAsia="Arial"/>
          <w:sz w:val="24"/>
          <w:szCs w:val="24"/>
        </w:rPr>
      </w:pPr>
      <w:r w:rsidRPr="2C17D98B">
        <w:rPr>
          <w:rFonts w:eastAsia="Arial"/>
          <w:sz w:val="24"/>
          <w:szCs w:val="24"/>
        </w:rPr>
        <w:t xml:space="preserve">Not only do humans and other animals use language and sound to communicate and express emotion they use movement. Below is a photo of a traditional Indian dancer. </w:t>
      </w:r>
    </w:p>
    <w:p w14:paraId="7A1BFC0B" w14:textId="77777777" w:rsidR="00C731B8" w:rsidRPr="00DA28FB" w:rsidRDefault="00C731B8" w:rsidP="005E5D5B">
      <w:pPr>
        <w:pStyle w:val="MoEBodyText"/>
        <w:rPr>
          <w:rFonts w:eastAsia="Arial"/>
          <w:sz w:val="24"/>
          <w:szCs w:val="24"/>
        </w:rPr>
      </w:pPr>
    </w:p>
    <w:p w14:paraId="7AA800E8" w14:textId="6567C5F9" w:rsidR="005E5D5B" w:rsidRPr="00F14C8A" w:rsidRDefault="005E5D5B" w:rsidP="005E5D5B">
      <w:pPr>
        <w:pStyle w:val="MoEHeading2"/>
      </w:pPr>
      <w:r w:rsidRPr="2C17D98B">
        <w:t>Activity:</w:t>
      </w:r>
    </w:p>
    <w:p w14:paraId="1A37C2D6" w14:textId="5922BD05" w:rsidR="005E5D5B" w:rsidRDefault="00DD3CC8" w:rsidP="005E5D5B">
      <w:pPr>
        <w:pStyle w:val="MoEBodyText"/>
        <w:rPr>
          <w:rFonts w:eastAsia="Arial"/>
          <w:sz w:val="24"/>
          <w:szCs w:val="24"/>
        </w:rPr>
      </w:pPr>
      <w:r>
        <w:rPr>
          <w:noProof/>
          <w:shd w:val="clear" w:color="auto" w:fill="E6E6E6"/>
        </w:rPr>
        <w:drawing>
          <wp:anchor distT="0" distB="0" distL="114300" distR="114300" simplePos="0" relativeHeight="251658247" behindDoc="0" locked="0" layoutInCell="1" allowOverlap="1" wp14:anchorId="6D67033A" wp14:editId="24BA414F">
            <wp:simplePos x="0" y="0"/>
            <wp:positionH relativeFrom="margin">
              <wp:align>right</wp:align>
            </wp:positionH>
            <wp:positionV relativeFrom="paragraph">
              <wp:posOffset>46697</wp:posOffset>
            </wp:positionV>
            <wp:extent cx="4150995" cy="2767330"/>
            <wp:effectExtent l="0" t="0" r="1905" b="0"/>
            <wp:wrapSquare wrapText="bothSides"/>
            <wp:docPr id="326087330" name="Picture 326087330" descr="A person wearing a gar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87330" name="Picture 326087330" descr="A person wearing a garment&#10;&#10;Description automatically generated with medium confidenc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150995" cy="2767330"/>
                    </a:xfrm>
                    <a:prstGeom prst="rect">
                      <a:avLst/>
                    </a:prstGeom>
                  </pic:spPr>
                </pic:pic>
              </a:graphicData>
            </a:graphic>
            <wp14:sizeRelH relativeFrom="margin">
              <wp14:pctWidth>0</wp14:pctWidth>
            </wp14:sizeRelH>
            <wp14:sizeRelV relativeFrom="margin">
              <wp14:pctHeight>0</wp14:pctHeight>
            </wp14:sizeRelV>
          </wp:anchor>
        </w:drawing>
      </w:r>
      <w:r w:rsidR="005E5D5B" w:rsidRPr="2C17D98B">
        <w:rPr>
          <w:rFonts w:eastAsia="Arial"/>
          <w:sz w:val="24"/>
          <w:szCs w:val="24"/>
        </w:rPr>
        <w:t xml:space="preserve">STUDY the photo </w:t>
      </w:r>
    </w:p>
    <w:p w14:paraId="3A23B8B9" w14:textId="73F4D04A" w:rsidR="002827FD" w:rsidRDefault="005E5D5B" w:rsidP="005E5D5B">
      <w:pPr>
        <w:pStyle w:val="MoEBodyText"/>
        <w:rPr>
          <w:rFonts w:eastAsia="Arial"/>
          <w:sz w:val="24"/>
          <w:szCs w:val="24"/>
        </w:rPr>
      </w:pPr>
      <w:r w:rsidRPr="2C17D98B">
        <w:rPr>
          <w:rFonts w:eastAsia="Arial"/>
          <w:sz w:val="24"/>
          <w:szCs w:val="24"/>
        </w:rPr>
        <w:t>In your learning book or digital document, CREATE a poem containing at least one simile, one metaphor and two other language features, to describe the dancer's appearance and possible emotion she is portraying.</w:t>
      </w:r>
      <w:r>
        <w:rPr>
          <w:rFonts w:eastAsia="Arial"/>
          <w:sz w:val="24"/>
          <w:szCs w:val="24"/>
        </w:rPr>
        <w:t xml:space="preserve"> </w:t>
      </w:r>
    </w:p>
    <w:p w14:paraId="52B07773" w14:textId="11E78E23" w:rsidR="005E5D5B" w:rsidRPr="00DA28FB" w:rsidRDefault="00DD3CC8" w:rsidP="005E5D5B">
      <w:pPr>
        <w:pStyle w:val="MoEBodyText"/>
        <w:rPr>
          <w:rFonts w:eastAsia="Arial"/>
          <w:sz w:val="24"/>
          <w:szCs w:val="24"/>
        </w:rPr>
      </w:pPr>
      <w:r>
        <w:rPr>
          <w:noProof/>
        </w:rPr>
        <mc:AlternateContent>
          <mc:Choice Requires="wps">
            <w:drawing>
              <wp:anchor distT="0" distB="0" distL="114300" distR="114300" simplePos="0" relativeHeight="251658248" behindDoc="0" locked="0" layoutInCell="1" allowOverlap="1" wp14:anchorId="01C519C1" wp14:editId="7BB167C6">
                <wp:simplePos x="0" y="0"/>
                <wp:positionH relativeFrom="margin">
                  <wp:align>right</wp:align>
                </wp:positionH>
                <wp:positionV relativeFrom="paragraph">
                  <wp:posOffset>945759</wp:posOffset>
                </wp:positionV>
                <wp:extent cx="4150995" cy="635"/>
                <wp:effectExtent l="0" t="0" r="1905" b="0"/>
                <wp:wrapSquare wrapText="bothSides"/>
                <wp:docPr id="789978957" name="Text Box 789978957"/>
                <wp:cNvGraphicFramePr/>
                <a:graphic xmlns:a="http://schemas.openxmlformats.org/drawingml/2006/main">
                  <a:graphicData uri="http://schemas.microsoft.com/office/word/2010/wordprocessingShape">
                    <wps:wsp>
                      <wps:cNvSpPr txBox="1"/>
                      <wps:spPr>
                        <a:xfrm>
                          <a:off x="0" y="0"/>
                          <a:ext cx="4150995" cy="635"/>
                        </a:xfrm>
                        <a:prstGeom prst="rect">
                          <a:avLst/>
                        </a:prstGeom>
                        <a:solidFill>
                          <a:prstClr val="white"/>
                        </a:solidFill>
                        <a:ln>
                          <a:noFill/>
                        </a:ln>
                      </wps:spPr>
                      <wps:txbx>
                        <w:txbxContent>
                          <w:p w14:paraId="09490DDE" w14:textId="3AB3A3DC" w:rsidR="005E5D5B" w:rsidRPr="00C42FD1" w:rsidRDefault="005E5D5B" w:rsidP="005E5D5B">
                            <w:pPr>
                              <w:pStyle w:val="Caption"/>
                              <w:rPr>
                                <w:noProof/>
                                <w:sz w:val="20"/>
                                <w:szCs w:val="20"/>
                                <w:shd w:val="clear" w:color="auto" w:fill="E6E6E6"/>
                              </w:rPr>
                            </w:pPr>
                            <w:r>
                              <w:rPr>
                                <w:noProof/>
                                <w:shd w:val="clear" w:color="auto" w:fill="E6E6E6"/>
                              </w:rPr>
                              <w:fldChar w:fldCharType="begin"/>
                            </w:r>
                            <w:r>
                              <w:rPr>
                                <w:noProof/>
                                <w:shd w:val="clear" w:color="auto" w:fill="E6E6E6"/>
                              </w:rPr>
                              <w:instrText xml:space="preserve"> SEQ Figure \* ARABIC </w:instrText>
                            </w:r>
                            <w:r>
                              <w:rPr>
                                <w:noProof/>
                                <w:shd w:val="clear" w:color="auto" w:fill="E6E6E6"/>
                              </w:rPr>
                              <w:fldChar w:fldCharType="separate"/>
                            </w:r>
                            <w:r w:rsidR="000E13E6">
                              <w:rPr>
                                <w:noProof/>
                                <w:shd w:val="clear" w:color="auto" w:fill="E6E6E6"/>
                              </w:rPr>
                              <w:t>2</w:t>
                            </w:r>
                            <w:r>
                              <w:rPr>
                                <w:noProof/>
                                <w:shd w:val="clear" w:color="auto" w:fill="E6E6E6"/>
                              </w:rPr>
                              <w:fldChar w:fldCharType="end"/>
                            </w:r>
                            <w:r>
                              <w:t xml:space="preserve"> </w:t>
                            </w:r>
                            <w:r w:rsidRPr="00B004B0">
                              <w:t>"Indian cultural dance" by MEMORIES BASKET STUDIO is licensed under CC BY-NC 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C519C1" id="Text Box 789978957" o:spid="_x0000_s1030" type="#_x0000_t202" style="position:absolute;margin-left:275.65pt;margin-top:74.45pt;width:326.85pt;height:.05pt;z-index:2516582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" stroked="f">
                <v:textbox style="mso-fit-shape-to-text:t" inset="0,0,0,0">
                  <w:txbxContent>
                    <w:p w14:paraId="09490DDE" w14:textId="3AB3A3DC" w:rsidR="005E5D5B" w:rsidRPr="00C42FD1" w:rsidRDefault="005E5D5B" w:rsidP="005E5D5B">
                      <w:pPr>
                        <w:pStyle w:val="Caption"/>
                        <w:rPr>
                          <w:noProof/>
                          <w:sz w:val="20"/>
                          <w:szCs w:val="20"/>
                          <w:shd w:val="clear" w:color="auto" w:fill="E6E6E6"/>
                        </w:rPr>
                      </w:pPr>
                      <w:r>
                        <w:rPr>
                          <w:noProof/>
                          <w:shd w:val="clear" w:color="auto" w:fill="E6E6E6"/>
                        </w:rPr>
                        <w:fldChar w:fldCharType="begin"/>
                      </w:r>
                      <w:r>
                        <w:rPr>
                          <w:noProof/>
                          <w:shd w:val="clear" w:color="auto" w:fill="E6E6E6"/>
                        </w:rPr>
                        <w:instrText xml:space="preserve"> SEQ Figure \* ARABIC </w:instrText>
                      </w:r>
                      <w:r>
                        <w:rPr>
                          <w:noProof/>
                          <w:shd w:val="clear" w:color="auto" w:fill="E6E6E6"/>
                        </w:rPr>
                        <w:fldChar w:fldCharType="separate"/>
                      </w:r>
                      <w:r w:rsidR="000E13E6">
                        <w:rPr>
                          <w:noProof/>
                          <w:shd w:val="clear" w:color="auto" w:fill="E6E6E6"/>
                        </w:rPr>
                        <w:t>2</w:t>
                      </w:r>
                      <w:r>
                        <w:rPr>
                          <w:noProof/>
                          <w:shd w:val="clear" w:color="auto" w:fill="E6E6E6"/>
                        </w:rPr>
                        <w:fldChar w:fldCharType="end"/>
                      </w:r>
                      <w:r>
                        <w:t xml:space="preserve"> </w:t>
                      </w:r>
                      <w:r w:rsidRPr="00B004B0">
                        <w:t>"Indian cultural dance" by MEMORIES BASKET STUDIO is licensed under CC BY-NC 2.0</w:t>
                      </w:r>
                    </w:p>
                  </w:txbxContent>
                </v:textbox>
                <w10:wrap type="square" anchorx="margin"/>
              </v:shape>
            </w:pict>
          </mc:Fallback>
        </mc:AlternateContent>
      </w:r>
      <w:r w:rsidR="005E5D5B" w:rsidRPr="2C17D98B">
        <w:rPr>
          <w:rFonts w:eastAsia="Arial"/>
          <w:sz w:val="24"/>
          <w:szCs w:val="24"/>
        </w:rPr>
        <w:t>Option: You might like to find another image that captures human or animal movement to inspire your poetic nature, please ensure you include the image and record where your sourced it from.</w:t>
      </w:r>
    </w:p>
    <w:p w14:paraId="7E7C158C" w14:textId="233B692C" w:rsidR="005E5D5B" w:rsidRDefault="005E5D5B">
      <w:pPr>
        <w:spacing w:before="0"/>
      </w:pPr>
    </w:p>
    <w:p w14:paraId="622E4898" w14:textId="47721428" w:rsidR="00DA28FB" w:rsidRPr="00A14E69" w:rsidRDefault="00DA28FB" w:rsidP="00DD3CC8">
      <w:pPr>
        <w:spacing w:line="720" w:lineRule="auto"/>
      </w:pPr>
      <w:r w:rsidRPr="2C17D98B">
        <w:lastRenderedPageBreak/>
        <w:t>This table outlines a number of literary features.</w:t>
      </w:r>
    </w:p>
    <w:tbl>
      <w:tblPr>
        <w:tblStyle w:val="GridTable4-Accent1"/>
        <w:tblW w:w="0" w:type="auto"/>
        <w:tblBorders>
          <w:top w:val="single" w:sz="4" w:space="0" w:color="01853E"/>
          <w:left w:val="single" w:sz="4" w:space="0" w:color="01853E"/>
          <w:bottom w:val="single" w:sz="4" w:space="0" w:color="01853E"/>
          <w:right w:val="single" w:sz="4" w:space="0" w:color="01853E"/>
          <w:insideH w:val="single" w:sz="4" w:space="0" w:color="01853E"/>
          <w:insideV w:val="single" w:sz="4" w:space="0" w:color="01853E"/>
        </w:tblBorders>
        <w:tblLayout w:type="fixed"/>
        <w:tblLook w:val="06A0" w:firstRow="1" w:lastRow="0" w:firstColumn="1" w:lastColumn="0" w:noHBand="1" w:noVBand="1"/>
      </w:tblPr>
      <w:tblGrid>
        <w:gridCol w:w="1965"/>
        <w:gridCol w:w="4605"/>
        <w:gridCol w:w="3135"/>
      </w:tblGrid>
      <w:tr w:rsidR="3A1A5347" w14:paraId="2A099EC2" w14:textId="77777777" w:rsidTr="3A1A5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5" w:type="dxa"/>
            <w:tcBorders>
              <w:top w:val="single" w:sz="6" w:space="0" w:color="01853E"/>
              <w:left w:val="single" w:sz="6" w:space="0" w:color="01853E"/>
              <w:bottom w:val="single" w:sz="6" w:space="0" w:color="01853E"/>
            </w:tcBorders>
            <w:shd w:val="clear" w:color="auto" w:fill="01853E"/>
          </w:tcPr>
          <w:p w14:paraId="5E7E95E0" w14:textId="43284D20" w:rsidR="3A1A5347" w:rsidRDefault="3A1A5347" w:rsidP="00C731B8">
            <w:pPr>
              <w:spacing w:before="40" w:after="40" w:line="276" w:lineRule="auto"/>
            </w:pPr>
            <w:r w:rsidRPr="2C17D98B">
              <w:t>Terminology</w:t>
            </w:r>
          </w:p>
        </w:tc>
        <w:tc>
          <w:tcPr>
            <w:tcW w:w="4605" w:type="dxa"/>
            <w:tcBorders>
              <w:top w:val="single" w:sz="6" w:space="0" w:color="01853E"/>
              <w:bottom w:val="single" w:sz="6" w:space="0" w:color="01853E"/>
            </w:tcBorders>
            <w:shd w:val="clear" w:color="auto" w:fill="01853E"/>
          </w:tcPr>
          <w:p w14:paraId="506C912D" w14:textId="69A32E8E" w:rsidR="3A1A5347" w:rsidRDefault="3A1A5347" w:rsidP="00C731B8">
            <w:pPr>
              <w:spacing w:before="40" w:after="40" w:line="276" w:lineRule="auto"/>
              <w:cnfStyle w:val="100000000000" w:firstRow="1" w:lastRow="0" w:firstColumn="0" w:lastColumn="0" w:oddVBand="0" w:evenVBand="0" w:oddHBand="0" w:evenHBand="0" w:firstRowFirstColumn="0" w:firstRowLastColumn="0" w:lastRowFirstColumn="0" w:lastRowLastColumn="0"/>
            </w:pPr>
            <w:r w:rsidRPr="2C17D98B">
              <w:t>Definition</w:t>
            </w:r>
          </w:p>
        </w:tc>
        <w:tc>
          <w:tcPr>
            <w:tcW w:w="3135" w:type="dxa"/>
            <w:tcBorders>
              <w:top w:val="single" w:sz="6" w:space="0" w:color="01853E"/>
              <w:bottom w:val="single" w:sz="6" w:space="0" w:color="01853E"/>
              <w:right w:val="single" w:sz="6" w:space="0" w:color="01853E"/>
            </w:tcBorders>
            <w:shd w:val="clear" w:color="auto" w:fill="01853E"/>
          </w:tcPr>
          <w:p w14:paraId="1A61EAF9" w14:textId="17F0AFB1" w:rsidR="3A1A5347" w:rsidRDefault="3A1A5347" w:rsidP="00C731B8">
            <w:pPr>
              <w:spacing w:before="40" w:after="40" w:line="276" w:lineRule="auto"/>
              <w:cnfStyle w:val="100000000000" w:firstRow="1" w:lastRow="0" w:firstColumn="0" w:lastColumn="0" w:oddVBand="0" w:evenVBand="0" w:oddHBand="0" w:evenHBand="0" w:firstRowFirstColumn="0" w:firstRowLastColumn="0" w:lastRowFirstColumn="0" w:lastRowLastColumn="0"/>
            </w:pPr>
            <w:r w:rsidRPr="2C17D98B">
              <w:t>Examples</w:t>
            </w:r>
          </w:p>
        </w:tc>
      </w:tr>
      <w:tr w:rsidR="3A1A5347" w14:paraId="3341071D" w14:textId="77777777" w:rsidTr="3A1A5347">
        <w:tc>
          <w:tcPr>
            <w:cnfStyle w:val="001000000000" w:firstRow="0" w:lastRow="0" w:firstColumn="1" w:lastColumn="0" w:oddVBand="0" w:evenVBand="0" w:oddHBand="0" w:evenHBand="0" w:firstRowFirstColumn="0" w:firstRowLastColumn="0" w:lastRowFirstColumn="0" w:lastRowLastColumn="0"/>
            <w:tcW w:w="1965" w:type="dxa"/>
          </w:tcPr>
          <w:p w14:paraId="0CA6EFE7" w14:textId="73A5A5D1" w:rsidR="3A1A5347" w:rsidRDefault="3A1A5347" w:rsidP="00C731B8">
            <w:pPr>
              <w:spacing w:before="40" w:after="40" w:line="276" w:lineRule="auto"/>
            </w:pPr>
            <w:r w:rsidRPr="2C17D98B">
              <w:t>simile</w:t>
            </w:r>
          </w:p>
        </w:tc>
        <w:tc>
          <w:tcPr>
            <w:tcW w:w="4605" w:type="dxa"/>
          </w:tcPr>
          <w:p w14:paraId="669C4854" w14:textId="34BCDD16" w:rsidR="3A1A5347" w:rsidRDefault="3A1A5347" w:rsidP="00C731B8">
            <w:pPr>
              <w:spacing w:before="40" w:after="40" w:line="276" w:lineRule="auto"/>
              <w:cnfStyle w:val="000000000000" w:firstRow="0" w:lastRow="0" w:firstColumn="0" w:lastColumn="0" w:oddVBand="0" w:evenVBand="0" w:oddHBand="0" w:evenHBand="0" w:firstRowFirstColumn="0" w:firstRowLastColumn="0" w:lastRowFirstColumn="0" w:lastRowLastColumn="0"/>
            </w:pPr>
            <w:r w:rsidRPr="2C17D98B">
              <w:t>A comparison using “like" or “as" to create a vivid image.</w:t>
            </w:r>
          </w:p>
        </w:tc>
        <w:tc>
          <w:tcPr>
            <w:tcW w:w="3135" w:type="dxa"/>
          </w:tcPr>
          <w:p w14:paraId="57E99422" w14:textId="5905655A" w:rsidR="3A1A5347" w:rsidRDefault="3A1A5347" w:rsidP="00C731B8">
            <w:pPr>
              <w:spacing w:before="40" w:after="40" w:line="276" w:lineRule="auto"/>
              <w:cnfStyle w:val="000000000000" w:firstRow="0" w:lastRow="0" w:firstColumn="0" w:lastColumn="0" w:oddVBand="0" w:evenVBand="0" w:oddHBand="0" w:evenHBand="0" w:firstRowFirstColumn="0" w:firstRowLastColumn="0" w:lastRowFirstColumn="0" w:lastRowLastColumn="0"/>
            </w:pPr>
            <w:r w:rsidRPr="2C17D98B">
              <w:t>as big as a whale, “Float like a butterfly, sting like a bee”</w:t>
            </w:r>
          </w:p>
        </w:tc>
      </w:tr>
      <w:tr w:rsidR="3A1A5347" w14:paraId="7243CDD6" w14:textId="77777777" w:rsidTr="3A1A5347">
        <w:tc>
          <w:tcPr>
            <w:cnfStyle w:val="001000000000" w:firstRow="0" w:lastRow="0" w:firstColumn="1" w:lastColumn="0" w:oddVBand="0" w:evenVBand="0" w:oddHBand="0" w:evenHBand="0" w:firstRowFirstColumn="0" w:firstRowLastColumn="0" w:lastRowFirstColumn="0" w:lastRowLastColumn="0"/>
            <w:tcW w:w="1965" w:type="dxa"/>
          </w:tcPr>
          <w:p w14:paraId="3B1FA2B6" w14:textId="404AA441" w:rsidR="3A1A5347" w:rsidRDefault="3A1A5347" w:rsidP="00C731B8">
            <w:pPr>
              <w:spacing w:before="40" w:after="40" w:line="276" w:lineRule="auto"/>
            </w:pPr>
            <w:r w:rsidRPr="2C17D98B">
              <w:t>metaphor</w:t>
            </w:r>
          </w:p>
        </w:tc>
        <w:tc>
          <w:tcPr>
            <w:tcW w:w="4605" w:type="dxa"/>
          </w:tcPr>
          <w:p w14:paraId="5550674F" w14:textId="3D757BC3" w:rsidR="3A1A5347" w:rsidRDefault="3A1A5347" w:rsidP="00C731B8">
            <w:pPr>
              <w:spacing w:before="40" w:after="40" w:line="276" w:lineRule="auto"/>
              <w:cnfStyle w:val="000000000000" w:firstRow="0" w:lastRow="0" w:firstColumn="0" w:lastColumn="0" w:oddVBand="0" w:evenVBand="0" w:oddHBand="0" w:evenHBand="0" w:firstRowFirstColumn="0" w:firstRowLastColumn="0" w:lastRowFirstColumn="0" w:lastRowLastColumn="0"/>
            </w:pPr>
            <w:r w:rsidRPr="2C17D98B">
              <w:t>A comparison made without using "like" or "as".</w:t>
            </w:r>
          </w:p>
        </w:tc>
        <w:tc>
          <w:tcPr>
            <w:tcW w:w="3135" w:type="dxa"/>
          </w:tcPr>
          <w:p w14:paraId="3DFF48C9" w14:textId="58F7846A" w:rsidR="3A1A5347" w:rsidRDefault="3A1A5347" w:rsidP="00C731B8">
            <w:pPr>
              <w:spacing w:before="40" w:after="40" w:line="276" w:lineRule="auto"/>
              <w:cnfStyle w:val="000000000000" w:firstRow="0" w:lastRow="0" w:firstColumn="0" w:lastColumn="0" w:oddVBand="0" w:evenVBand="0" w:oddHBand="0" w:evenHBand="0" w:firstRowFirstColumn="0" w:firstRowLastColumn="0" w:lastRowFirstColumn="0" w:lastRowLastColumn="0"/>
            </w:pPr>
            <w:r w:rsidRPr="2C17D98B">
              <w:t>sea of troubles, drowning in debt</w:t>
            </w:r>
          </w:p>
        </w:tc>
      </w:tr>
      <w:tr w:rsidR="3A1A5347" w14:paraId="246867CB" w14:textId="77777777" w:rsidTr="3A1A5347">
        <w:tc>
          <w:tcPr>
            <w:cnfStyle w:val="001000000000" w:firstRow="0" w:lastRow="0" w:firstColumn="1" w:lastColumn="0" w:oddVBand="0" w:evenVBand="0" w:oddHBand="0" w:evenHBand="0" w:firstRowFirstColumn="0" w:firstRowLastColumn="0" w:lastRowFirstColumn="0" w:lastRowLastColumn="0"/>
            <w:tcW w:w="1965" w:type="dxa"/>
          </w:tcPr>
          <w:p w14:paraId="59D64AFF" w14:textId="5E1D30E1" w:rsidR="3A1A5347" w:rsidRDefault="3A1A5347" w:rsidP="00C731B8">
            <w:pPr>
              <w:spacing w:before="40" w:after="40" w:line="276" w:lineRule="auto"/>
            </w:pPr>
            <w:r w:rsidRPr="2C17D98B">
              <w:t>personification</w:t>
            </w:r>
          </w:p>
        </w:tc>
        <w:tc>
          <w:tcPr>
            <w:tcW w:w="4605" w:type="dxa"/>
          </w:tcPr>
          <w:p w14:paraId="4712E430" w14:textId="399B1BB2" w:rsidR="3A1A5347" w:rsidRDefault="3A1A5347" w:rsidP="00C731B8">
            <w:pPr>
              <w:spacing w:before="40" w:after="40" w:line="276" w:lineRule="auto"/>
              <w:cnfStyle w:val="000000000000" w:firstRow="0" w:lastRow="0" w:firstColumn="0" w:lastColumn="0" w:oddVBand="0" w:evenVBand="0" w:oddHBand="0" w:evenHBand="0" w:firstRowFirstColumn="0" w:firstRowLastColumn="0" w:lastRowFirstColumn="0" w:lastRowLastColumn="0"/>
            </w:pPr>
            <w:r w:rsidRPr="2C17D98B">
              <w:t>A type of imagery in which non-human objects, animals or ideas are given human characteristics.</w:t>
            </w:r>
          </w:p>
        </w:tc>
        <w:tc>
          <w:tcPr>
            <w:tcW w:w="3135" w:type="dxa"/>
          </w:tcPr>
          <w:p w14:paraId="49E3CC43" w14:textId="5DFAA511" w:rsidR="3A1A5347" w:rsidRDefault="3A1A5347" w:rsidP="00C731B8">
            <w:pPr>
              <w:spacing w:before="40" w:after="40" w:line="276" w:lineRule="auto"/>
              <w:cnfStyle w:val="000000000000" w:firstRow="0" w:lastRow="0" w:firstColumn="0" w:lastColumn="0" w:oddVBand="0" w:evenVBand="0" w:oddHBand="0" w:evenHBand="0" w:firstRowFirstColumn="0" w:firstRowLastColumn="0" w:lastRowFirstColumn="0" w:lastRowLastColumn="0"/>
            </w:pPr>
            <w:r w:rsidRPr="2C17D98B">
              <w:t>the jaws of the cave, the leaves danced in the breeze</w:t>
            </w:r>
          </w:p>
        </w:tc>
      </w:tr>
      <w:tr w:rsidR="3A1A5347" w14:paraId="3771B8C3" w14:textId="77777777" w:rsidTr="3A1A5347">
        <w:tc>
          <w:tcPr>
            <w:cnfStyle w:val="001000000000" w:firstRow="0" w:lastRow="0" w:firstColumn="1" w:lastColumn="0" w:oddVBand="0" w:evenVBand="0" w:oddHBand="0" w:evenHBand="0" w:firstRowFirstColumn="0" w:firstRowLastColumn="0" w:lastRowFirstColumn="0" w:lastRowLastColumn="0"/>
            <w:tcW w:w="1965" w:type="dxa"/>
          </w:tcPr>
          <w:p w14:paraId="60CDA3F3" w14:textId="381D785F" w:rsidR="3A1A5347" w:rsidRDefault="3A1A5347" w:rsidP="00C731B8">
            <w:pPr>
              <w:spacing w:before="40" w:after="40" w:line="276" w:lineRule="auto"/>
            </w:pPr>
            <w:r w:rsidRPr="2C17D98B">
              <w:t>pathetic fallacy</w:t>
            </w:r>
          </w:p>
        </w:tc>
        <w:tc>
          <w:tcPr>
            <w:tcW w:w="4605" w:type="dxa"/>
          </w:tcPr>
          <w:p w14:paraId="49AC1B33" w14:textId="127ECF9F" w:rsidR="3A1A5347" w:rsidRDefault="3A1A5347" w:rsidP="00C731B8">
            <w:pPr>
              <w:spacing w:before="40" w:after="40" w:line="276" w:lineRule="auto"/>
              <w:cnfStyle w:val="000000000000" w:firstRow="0" w:lastRow="0" w:firstColumn="0" w:lastColumn="0" w:oddVBand="0" w:evenVBand="0" w:oddHBand="0" w:evenHBand="0" w:firstRowFirstColumn="0" w:firstRowLastColumn="0" w:lastRowFirstColumn="0" w:lastRowLastColumn="0"/>
            </w:pPr>
            <w:r w:rsidRPr="2C17D98B">
              <w:t>The environment (usually the weather) reflects the mood of the character or scene.</w:t>
            </w:r>
          </w:p>
        </w:tc>
        <w:tc>
          <w:tcPr>
            <w:tcW w:w="3135" w:type="dxa"/>
          </w:tcPr>
          <w:p w14:paraId="3598A1AF" w14:textId="4360B132" w:rsidR="3A1A5347" w:rsidRDefault="3A1A5347" w:rsidP="00C731B8">
            <w:pPr>
              <w:spacing w:before="40" w:after="40" w:line="276" w:lineRule="auto"/>
              <w:cnfStyle w:val="000000000000" w:firstRow="0" w:lastRow="0" w:firstColumn="0" w:lastColumn="0" w:oddVBand="0" w:evenVBand="0" w:oddHBand="0" w:evenHBand="0" w:firstRowFirstColumn="0" w:firstRowLastColumn="0" w:lastRowFirstColumn="0" w:lastRowLastColumn="0"/>
            </w:pPr>
            <w:r w:rsidRPr="2C17D98B">
              <w:t>The fog crept evilly through the streets as he stalked his victim.</w:t>
            </w:r>
          </w:p>
        </w:tc>
      </w:tr>
      <w:tr w:rsidR="3A1A5347" w14:paraId="5EA2579B" w14:textId="77777777" w:rsidTr="3A1A5347">
        <w:tc>
          <w:tcPr>
            <w:cnfStyle w:val="001000000000" w:firstRow="0" w:lastRow="0" w:firstColumn="1" w:lastColumn="0" w:oddVBand="0" w:evenVBand="0" w:oddHBand="0" w:evenHBand="0" w:firstRowFirstColumn="0" w:firstRowLastColumn="0" w:lastRowFirstColumn="0" w:lastRowLastColumn="0"/>
            <w:tcW w:w="1965" w:type="dxa"/>
          </w:tcPr>
          <w:p w14:paraId="43BCD192" w14:textId="6227A824" w:rsidR="3A1A5347" w:rsidRDefault="3A1A5347" w:rsidP="00C731B8">
            <w:pPr>
              <w:spacing w:before="40" w:after="40" w:line="276" w:lineRule="auto"/>
            </w:pPr>
            <w:r w:rsidRPr="2C17D98B">
              <w:t>onomatopoeia</w:t>
            </w:r>
          </w:p>
        </w:tc>
        <w:tc>
          <w:tcPr>
            <w:tcW w:w="4605" w:type="dxa"/>
          </w:tcPr>
          <w:p w14:paraId="59D6D9D4" w14:textId="069BAD4D" w:rsidR="3A1A5347" w:rsidRDefault="3A1A5347" w:rsidP="00C731B8">
            <w:pPr>
              <w:spacing w:before="40" w:after="40" w:line="276" w:lineRule="auto"/>
              <w:cnfStyle w:val="000000000000" w:firstRow="0" w:lastRow="0" w:firstColumn="0" w:lastColumn="0" w:oddVBand="0" w:evenVBand="0" w:oddHBand="0" w:evenHBand="0" w:firstRowFirstColumn="0" w:firstRowLastColumn="0" w:lastRowFirstColumn="0" w:lastRowLastColumn="0"/>
            </w:pPr>
            <w:r w:rsidRPr="2C17D98B">
              <w:t>The sounds of words to express or underline their meaning, sensory imagery.</w:t>
            </w:r>
          </w:p>
        </w:tc>
        <w:tc>
          <w:tcPr>
            <w:tcW w:w="3135" w:type="dxa"/>
          </w:tcPr>
          <w:p w14:paraId="2E5AB50A" w14:textId="653374A5" w:rsidR="3A1A5347" w:rsidRDefault="3A1A5347" w:rsidP="00C731B8">
            <w:pPr>
              <w:spacing w:before="40" w:after="40" w:line="276" w:lineRule="auto"/>
              <w:cnfStyle w:val="000000000000" w:firstRow="0" w:lastRow="0" w:firstColumn="0" w:lastColumn="0" w:oddVBand="0" w:evenVBand="0" w:oddHBand="0" w:evenHBand="0" w:firstRowFirstColumn="0" w:firstRowLastColumn="0" w:lastRowFirstColumn="0" w:lastRowLastColumn="0"/>
            </w:pPr>
            <w:r w:rsidRPr="2C17D98B">
              <w:t>crunch, pop, screech</w:t>
            </w:r>
          </w:p>
        </w:tc>
      </w:tr>
      <w:tr w:rsidR="3A1A5347" w14:paraId="5B274066" w14:textId="77777777" w:rsidTr="3A1A5347">
        <w:tc>
          <w:tcPr>
            <w:cnfStyle w:val="001000000000" w:firstRow="0" w:lastRow="0" w:firstColumn="1" w:lastColumn="0" w:oddVBand="0" w:evenVBand="0" w:oddHBand="0" w:evenHBand="0" w:firstRowFirstColumn="0" w:firstRowLastColumn="0" w:lastRowFirstColumn="0" w:lastRowLastColumn="0"/>
            <w:tcW w:w="1965" w:type="dxa"/>
          </w:tcPr>
          <w:p w14:paraId="41C2FA50" w14:textId="188E9C2E" w:rsidR="3A1A5347" w:rsidRDefault="3A1A5347" w:rsidP="00C731B8">
            <w:pPr>
              <w:spacing w:before="40" w:after="40" w:line="276" w:lineRule="auto"/>
            </w:pPr>
            <w:r w:rsidRPr="2C17D98B">
              <w:t>alliteration</w:t>
            </w:r>
          </w:p>
        </w:tc>
        <w:tc>
          <w:tcPr>
            <w:tcW w:w="4605" w:type="dxa"/>
          </w:tcPr>
          <w:p w14:paraId="0BCE6C52" w14:textId="5711E184" w:rsidR="3A1A5347" w:rsidRDefault="3A1A5347" w:rsidP="00C731B8">
            <w:pPr>
              <w:spacing w:before="40" w:after="40" w:line="276" w:lineRule="auto"/>
              <w:cnfStyle w:val="000000000000" w:firstRow="0" w:lastRow="0" w:firstColumn="0" w:lastColumn="0" w:oddVBand="0" w:evenVBand="0" w:oddHBand="0" w:evenHBand="0" w:firstRowFirstColumn="0" w:firstRowLastColumn="0" w:lastRowFirstColumn="0" w:lastRowLastColumn="0"/>
            </w:pPr>
            <w:r w:rsidRPr="2C17D98B">
              <w:t>The repetition of the same sounds usually at the beginning of words.</w:t>
            </w:r>
          </w:p>
        </w:tc>
        <w:tc>
          <w:tcPr>
            <w:tcW w:w="3135" w:type="dxa"/>
          </w:tcPr>
          <w:p w14:paraId="4CF5579A" w14:textId="08AC0F23" w:rsidR="3A1A5347" w:rsidRDefault="3A1A5347" w:rsidP="00C731B8">
            <w:pPr>
              <w:spacing w:before="40" w:after="40" w:line="276" w:lineRule="auto"/>
              <w:cnfStyle w:val="000000000000" w:firstRow="0" w:lastRow="0" w:firstColumn="0" w:lastColumn="0" w:oddVBand="0" w:evenVBand="0" w:oddHBand="0" w:evenHBand="0" w:firstRowFirstColumn="0" w:firstRowLastColumn="0" w:lastRowFirstColumn="0" w:lastRowLastColumn="0"/>
            </w:pPr>
            <w:r w:rsidRPr="2C17D98B">
              <w:t>"Reuse, renew, recycle"</w:t>
            </w:r>
          </w:p>
        </w:tc>
      </w:tr>
      <w:tr w:rsidR="3A1A5347" w14:paraId="253C0D42" w14:textId="77777777" w:rsidTr="3A1A5347">
        <w:tc>
          <w:tcPr>
            <w:cnfStyle w:val="001000000000" w:firstRow="0" w:lastRow="0" w:firstColumn="1" w:lastColumn="0" w:oddVBand="0" w:evenVBand="0" w:oddHBand="0" w:evenHBand="0" w:firstRowFirstColumn="0" w:firstRowLastColumn="0" w:lastRowFirstColumn="0" w:lastRowLastColumn="0"/>
            <w:tcW w:w="1965" w:type="dxa"/>
          </w:tcPr>
          <w:p w14:paraId="7F967FD2" w14:textId="76A9FC11" w:rsidR="3A1A5347" w:rsidRDefault="3A1A5347" w:rsidP="00C731B8">
            <w:pPr>
              <w:spacing w:before="40" w:after="40" w:line="276" w:lineRule="auto"/>
            </w:pPr>
            <w:r w:rsidRPr="2C17D98B">
              <w:t>rule of three</w:t>
            </w:r>
          </w:p>
        </w:tc>
        <w:tc>
          <w:tcPr>
            <w:tcW w:w="4605" w:type="dxa"/>
          </w:tcPr>
          <w:p w14:paraId="237A6994" w14:textId="0466B701" w:rsidR="3A1A5347" w:rsidRDefault="3A1A5347" w:rsidP="00C731B8">
            <w:pPr>
              <w:spacing w:before="40" w:after="40" w:line="276" w:lineRule="auto"/>
              <w:cnfStyle w:val="000000000000" w:firstRow="0" w:lastRow="0" w:firstColumn="0" w:lastColumn="0" w:oddVBand="0" w:evenVBand="0" w:oddHBand="0" w:evenHBand="0" w:firstRowFirstColumn="0" w:firstRowLastColumn="0" w:lastRowFirstColumn="0" w:lastRowLastColumn="0"/>
            </w:pPr>
            <w:r w:rsidRPr="2C17D98B">
              <w:t>Repetition in a group of three to strengthen an idea or argument.</w:t>
            </w:r>
          </w:p>
        </w:tc>
        <w:tc>
          <w:tcPr>
            <w:tcW w:w="3135" w:type="dxa"/>
          </w:tcPr>
          <w:p w14:paraId="20F28E1B" w14:textId="1A6AF6DF" w:rsidR="3A1A5347" w:rsidRDefault="3A1A5347" w:rsidP="00C731B8">
            <w:pPr>
              <w:spacing w:before="40" w:after="40" w:line="276" w:lineRule="auto"/>
              <w:cnfStyle w:val="000000000000" w:firstRow="0" w:lastRow="0" w:firstColumn="0" w:lastColumn="0" w:oddVBand="0" w:evenVBand="0" w:oddHBand="0" w:evenHBand="0" w:firstRowFirstColumn="0" w:firstRowLastColumn="0" w:lastRowFirstColumn="0" w:lastRowLastColumn="0"/>
            </w:pPr>
            <w:r w:rsidRPr="2C17D98B">
              <w:t>"Freedom, equality, and justice"</w:t>
            </w:r>
          </w:p>
        </w:tc>
      </w:tr>
      <w:tr w:rsidR="3A1A5347" w14:paraId="6378783A" w14:textId="77777777" w:rsidTr="3A1A5347">
        <w:tc>
          <w:tcPr>
            <w:cnfStyle w:val="001000000000" w:firstRow="0" w:lastRow="0" w:firstColumn="1" w:lastColumn="0" w:oddVBand="0" w:evenVBand="0" w:oddHBand="0" w:evenHBand="0" w:firstRowFirstColumn="0" w:firstRowLastColumn="0" w:lastRowFirstColumn="0" w:lastRowLastColumn="0"/>
            <w:tcW w:w="1965" w:type="dxa"/>
          </w:tcPr>
          <w:p w14:paraId="63CB1E15" w14:textId="76CE72C1" w:rsidR="3A1A5347" w:rsidRDefault="3A1A5347" w:rsidP="00C731B8">
            <w:pPr>
              <w:spacing w:before="40" w:after="40" w:line="276" w:lineRule="auto"/>
            </w:pPr>
            <w:r w:rsidRPr="2C17D98B">
              <w:t>connotations</w:t>
            </w:r>
          </w:p>
        </w:tc>
        <w:tc>
          <w:tcPr>
            <w:tcW w:w="4605" w:type="dxa"/>
          </w:tcPr>
          <w:p w14:paraId="52F54285" w14:textId="4A7EF0E9" w:rsidR="3A1A5347" w:rsidRDefault="3A1A5347" w:rsidP="00C731B8">
            <w:pPr>
              <w:spacing w:before="40" w:after="40" w:line="276" w:lineRule="auto"/>
              <w:cnfStyle w:val="000000000000" w:firstRow="0" w:lastRow="0" w:firstColumn="0" w:lastColumn="0" w:oddVBand="0" w:evenVBand="0" w:oddHBand="0" w:evenHBand="0" w:firstRowFirstColumn="0" w:firstRowLastColumn="0" w:lastRowFirstColumn="0" w:lastRowLastColumn="0"/>
            </w:pPr>
            <w:r w:rsidRPr="2C17D98B">
              <w:t>Implied meanings suggested by a word rather than its literal meanings.</w:t>
            </w:r>
          </w:p>
        </w:tc>
        <w:tc>
          <w:tcPr>
            <w:tcW w:w="3135" w:type="dxa"/>
          </w:tcPr>
          <w:p w14:paraId="229408E4" w14:textId="562389FB" w:rsidR="3A1A5347" w:rsidRDefault="3A1A5347" w:rsidP="00C731B8">
            <w:pPr>
              <w:spacing w:before="40" w:after="40" w:line="276" w:lineRule="auto"/>
              <w:cnfStyle w:val="000000000000" w:firstRow="0" w:lastRow="0" w:firstColumn="0" w:lastColumn="0" w:oddVBand="0" w:evenVBand="0" w:oddHBand="0" w:evenHBand="0" w:firstRowFirstColumn="0" w:firstRowLastColumn="0" w:lastRowFirstColumn="0" w:lastRowLastColumn="0"/>
            </w:pPr>
            <w:r w:rsidRPr="2C17D98B">
              <w:t>Red is a colour but can imply danger, anger, or stop.</w:t>
            </w:r>
          </w:p>
        </w:tc>
      </w:tr>
      <w:tr w:rsidR="3A1A5347" w14:paraId="75E9DB67" w14:textId="77777777" w:rsidTr="3A1A5347">
        <w:tc>
          <w:tcPr>
            <w:cnfStyle w:val="001000000000" w:firstRow="0" w:lastRow="0" w:firstColumn="1" w:lastColumn="0" w:oddVBand="0" w:evenVBand="0" w:oddHBand="0" w:evenHBand="0" w:firstRowFirstColumn="0" w:firstRowLastColumn="0" w:lastRowFirstColumn="0" w:lastRowLastColumn="0"/>
            <w:tcW w:w="1965" w:type="dxa"/>
          </w:tcPr>
          <w:p w14:paraId="3E62B14C" w14:textId="6E775F86" w:rsidR="3A1A5347" w:rsidRDefault="3A1A5347" w:rsidP="00C731B8">
            <w:pPr>
              <w:spacing w:before="40" w:after="40" w:line="276" w:lineRule="auto"/>
            </w:pPr>
            <w:r w:rsidRPr="2C17D98B">
              <w:t>repetition</w:t>
            </w:r>
          </w:p>
        </w:tc>
        <w:tc>
          <w:tcPr>
            <w:tcW w:w="4605" w:type="dxa"/>
          </w:tcPr>
          <w:p w14:paraId="1275974B" w14:textId="0D3D5AB9" w:rsidR="3A1A5347" w:rsidRDefault="3A1A5347" w:rsidP="00C731B8">
            <w:pPr>
              <w:spacing w:before="40" w:after="40" w:line="276" w:lineRule="auto"/>
              <w:cnfStyle w:val="000000000000" w:firstRow="0" w:lastRow="0" w:firstColumn="0" w:lastColumn="0" w:oddVBand="0" w:evenVBand="0" w:oddHBand="0" w:evenHBand="0" w:firstRowFirstColumn="0" w:firstRowLastColumn="0" w:lastRowFirstColumn="0" w:lastRowLastColumn="0"/>
            </w:pPr>
            <w:r w:rsidRPr="2C17D98B">
              <w:t>Words, phrases, or ideas that are repeated for effect.</w:t>
            </w:r>
          </w:p>
        </w:tc>
        <w:tc>
          <w:tcPr>
            <w:tcW w:w="3135" w:type="dxa"/>
          </w:tcPr>
          <w:p w14:paraId="5C4B950F" w14:textId="2464F4EC" w:rsidR="3A1A5347" w:rsidRDefault="3A1A5347" w:rsidP="00C731B8">
            <w:pPr>
              <w:spacing w:before="40" w:after="40" w:line="276" w:lineRule="auto"/>
              <w:cnfStyle w:val="000000000000" w:firstRow="0" w:lastRow="0" w:firstColumn="0" w:lastColumn="0" w:oddVBand="0" w:evenVBand="0" w:oddHBand="0" w:evenHBand="0" w:firstRowFirstColumn="0" w:firstRowLastColumn="0" w:lastRowFirstColumn="0" w:lastRowLastColumn="0"/>
            </w:pPr>
            <w:r w:rsidRPr="2C17D98B">
              <w:t>"This is serious. Incredibly serious."</w:t>
            </w:r>
          </w:p>
        </w:tc>
      </w:tr>
      <w:tr w:rsidR="3A1A5347" w14:paraId="3CCAB655" w14:textId="77777777" w:rsidTr="3A1A5347">
        <w:tc>
          <w:tcPr>
            <w:cnfStyle w:val="001000000000" w:firstRow="0" w:lastRow="0" w:firstColumn="1" w:lastColumn="0" w:oddVBand="0" w:evenVBand="0" w:oddHBand="0" w:evenHBand="0" w:firstRowFirstColumn="0" w:firstRowLastColumn="0" w:lastRowFirstColumn="0" w:lastRowLastColumn="0"/>
            <w:tcW w:w="1965" w:type="dxa"/>
          </w:tcPr>
          <w:p w14:paraId="2866870C" w14:textId="624209F1" w:rsidR="3A1A5347" w:rsidRDefault="3A1A5347" w:rsidP="00C731B8">
            <w:pPr>
              <w:spacing w:before="40" w:after="40" w:line="276" w:lineRule="auto"/>
            </w:pPr>
            <w:r w:rsidRPr="2C17D98B">
              <w:t>rhetorical questions</w:t>
            </w:r>
          </w:p>
        </w:tc>
        <w:tc>
          <w:tcPr>
            <w:tcW w:w="4605" w:type="dxa"/>
          </w:tcPr>
          <w:p w14:paraId="14BFEA40" w14:textId="16BF1AD0" w:rsidR="3A1A5347" w:rsidRDefault="3A1A5347" w:rsidP="00C731B8">
            <w:pPr>
              <w:spacing w:before="40" w:after="40" w:line="276" w:lineRule="auto"/>
              <w:cnfStyle w:val="000000000000" w:firstRow="0" w:lastRow="0" w:firstColumn="0" w:lastColumn="0" w:oddVBand="0" w:evenVBand="0" w:oddHBand="0" w:evenHBand="0" w:firstRowFirstColumn="0" w:firstRowLastColumn="0" w:lastRowFirstColumn="0" w:lastRowLastColumn="0"/>
            </w:pPr>
            <w:r w:rsidRPr="2C17D98B">
              <w:t>A question asked for effect with no answer expected.</w:t>
            </w:r>
          </w:p>
        </w:tc>
        <w:tc>
          <w:tcPr>
            <w:tcW w:w="3135" w:type="dxa"/>
          </w:tcPr>
          <w:p w14:paraId="4AF020FF" w14:textId="03B140A5" w:rsidR="3A1A5347" w:rsidRDefault="3A1A5347" w:rsidP="00C731B8">
            <w:pPr>
              <w:spacing w:before="40" w:after="40" w:line="276" w:lineRule="auto"/>
              <w:cnfStyle w:val="000000000000" w:firstRow="0" w:lastRow="0" w:firstColumn="0" w:lastColumn="0" w:oddVBand="0" w:evenVBand="0" w:oddHBand="0" w:evenHBand="0" w:firstRowFirstColumn="0" w:firstRowLastColumn="0" w:lastRowFirstColumn="0" w:lastRowLastColumn="0"/>
            </w:pPr>
            <w:r w:rsidRPr="2C17D98B">
              <w:t>Do you think that I'm made of money?</w:t>
            </w:r>
          </w:p>
        </w:tc>
      </w:tr>
      <w:tr w:rsidR="3A1A5347" w14:paraId="68F18743" w14:textId="77777777" w:rsidTr="3A1A5347">
        <w:tc>
          <w:tcPr>
            <w:cnfStyle w:val="001000000000" w:firstRow="0" w:lastRow="0" w:firstColumn="1" w:lastColumn="0" w:oddVBand="0" w:evenVBand="0" w:oddHBand="0" w:evenHBand="0" w:firstRowFirstColumn="0" w:firstRowLastColumn="0" w:lastRowFirstColumn="0" w:lastRowLastColumn="0"/>
            <w:tcW w:w="1965" w:type="dxa"/>
          </w:tcPr>
          <w:p w14:paraId="79C8A821" w14:textId="098D223B" w:rsidR="3A1A5347" w:rsidRDefault="3A1A5347" w:rsidP="00C731B8">
            <w:pPr>
              <w:spacing w:before="40" w:after="40" w:line="276" w:lineRule="auto"/>
            </w:pPr>
            <w:r w:rsidRPr="2C17D98B">
              <w:t>emotive language</w:t>
            </w:r>
          </w:p>
        </w:tc>
        <w:tc>
          <w:tcPr>
            <w:tcW w:w="4605" w:type="dxa"/>
          </w:tcPr>
          <w:p w14:paraId="7CC93B01" w14:textId="3FD11CDC" w:rsidR="3A1A5347" w:rsidRDefault="3A1A5347" w:rsidP="00C731B8">
            <w:pPr>
              <w:spacing w:before="40" w:after="40" w:line="276" w:lineRule="auto"/>
              <w:cnfStyle w:val="000000000000" w:firstRow="0" w:lastRow="0" w:firstColumn="0" w:lastColumn="0" w:oddVBand="0" w:evenVBand="0" w:oddHBand="0" w:evenHBand="0" w:firstRowFirstColumn="0" w:firstRowLastColumn="0" w:lastRowFirstColumn="0" w:lastRowLastColumn="0"/>
            </w:pPr>
            <w:r w:rsidRPr="2C17D98B">
              <w:t>Words chosen to bring an emotional response.</w:t>
            </w:r>
          </w:p>
        </w:tc>
        <w:tc>
          <w:tcPr>
            <w:tcW w:w="3135" w:type="dxa"/>
          </w:tcPr>
          <w:p w14:paraId="5EB63857" w14:textId="695A485E" w:rsidR="3A1A5347" w:rsidRDefault="3A1A5347" w:rsidP="00C731B8">
            <w:pPr>
              <w:spacing w:before="40" w:after="40" w:line="276" w:lineRule="auto"/>
              <w:cnfStyle w:val="000000000000" w:firstRow="0" w:lastRow="0" w:firstColumn="0" w:lastColumn="0" w:oddVBand="0" w:evenVBand="0" w:oddHBand="0" w:evenHBand="0" w:firstRowFirstColumn="0" w:firstRowLastColumn="0" w:lastRowFirstColumn="0" w:lastRowLastColumn="0"/>
            </w:pPr>
            <w:r w:rsidRPr="2C17D98B">
              <w:t>defenceless", hard-hearted</w:t>
            </w:r>
          </w:p>
        </w:tc>
      </w:tr>
    </w:tbl>
    <w:p w14:paraId="6B3E8040" w14:textId="215F2F36" w:rsidR="3A1A5347" w:rsidRDefault="3A1A5347" w:rsidP="001F510A">
      <w:pPr>
        <w:pStyle w:val="MoEBodyText"/>
        <w:rPr>
          <w:rFonts w:eastAsia="Arial"/>
          <w:color w:val="FFFFFF" w:themeColor="background1"/>
          <w:sz w:val="24"/>
          <w:szCs w:val="24"/>
        </w:rPr>
      </w:pPr>
      <w:r w:rsidRPr="5E154105">
        <w:rPr>
          <w:rFonts w:eastAsia="Arial"/>
          <w:sz w:val="24"/>
          <w:szCs w:val="24"/>
        </w:rPr>
        <w:t>Sourced from</w:t>
      </w:r>
      <w:r w:rsidRPr="3A1A5347">
        <w:rPr>
          <w:rFonts w:eastAsia="Arial"/>
          <w:color w:val="FFFFFF" w:themeColor="background1"/>
          <w:sz w:val="24"/>
          <w:szCs w:val="24"/>
        </w:rPr>
        <w:t xml:space="preserve">: </w:t>
      </w:r>
      <w:hyperlink r:id="rId76">
        <w:r w:rsidRPr="3A1A5347">
          <w:rPr>
            <w:rStyle w:val="Hyperlink"/>
            <w:rFonts w:eastAsia="Arial"/>
            <w:sz w:val="24"/>
            <w:szCs w:val="24"/>
          </w:rPr>
          <w:t>https://www.bbc.co.uk/bitesize/guides/zcpg4j6/revision/1</w:t>
        </w:r>
      </w:hyperlink>
    </w:p>
    <w:p w14:paraId="6D9AE304" w14:textId="071485E0" w:rsidR="00F14C8A" w:rsidRDefault="00F14C8A" w:rsidP="001F510A">
      <w:pPr>
        <w:rPr>
          <w:rFonts w:eastAsia="Calibri"/>
        </w:rPr>
      </w:pPr>
    </w:p>
    <w:p w14:paraId="7E12C4C1" w14:textId="2E4C77AB" w:rsidR="00193172" w:rsidRDefault="00A50BB3" w:rsidP="001F510A">
      <w:pPr>
        <w:pStyle w:val="MoEBodyText"/>
      </w:pPr>
      <w:r w:rsidRPr="47EA0D20">
        <w:t xml:space="preserve"> </w:t>
      </w:r>
      <w:r w:rsidR="00193172" w:rsidRPr="47EA0D20">
        <w:br w:type="page"/>
      </w:r>
    </w:p>
    <w:p w14:paraId="42591CCD" w14:textId="73BFF67D" w:rsidR="00193172" w:rsidRPr="00870927" w:rsidRDefault="41509443" w:rsidP="00DD3CC8">
      <w:pPr>
        <w:pStyle w:val="MoEHeading1"/>
        <w:rPr>
          <w:rFonts w:eastAsia="Calibri"/>
        </w:rPr>
      </w:pPr>
      <w:r w:rsidRPr="226AD2C8">
        <w:lastRenderedPageBreak/>
        <w:t>Day 3</w:t>
      </w:r>
      <w:r w:rsidRPr="71E4D413">
        <w:t xml:space="preserve"> a</w:t>
      </w:r>
      <w:r w:rsidR="3C1485E3" w:rsidRPr="71E4D413">
        <w:t>ctivity 3</w:t>
      </w:r>
      <w:r w:rsidR="3C1485E3" w:rsidRPr="6044B237">
        <w:t>-4:</w:t>
      </w:r>
      <w:r w:rsidR="324CD497" w:rsidRPr="226AD2C8">
        <w:t xml:space="preserve"> </w:t>
      </w:r>
      <w:r w:rsidR="006A41C1" w:rsidRPr="226AD2C8">
        <w:t>Reading</w:t>
      </w:r>
      <w:r w:rsidR="006A41C1" w:rsidRPr="67D3526F">
        <w:t xml:space="preserve"> </w:t>
      </w:r>
      <w:r w:rsidR="006A41C1" w:rsidRPr="6044B237">
        <w:t>and reporting</w:t>
      </w:r>
      <w:r w:rsidR="006A41C1" w:rsidRPr="67D3526F">
        <w:t xml:space="preserve"> </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C731B8" w:rsidRPr="00C731B8" w14:paraId="00918793" w14:textId="77777777" w:rsidTr="00C731B8">
        <w:trPr>
          <w:trHeight w:val="1417"/>
        </w:trPr>
        <w:tc>
          <w:tcPr>
            <w:tcW w:w="9720" w:type="dxa"/>
          </w:tcPr>
          <w:p w14:paraId="20385392" w14:textId="4ED29A60" w:rsidR="126BC762" w:rsidRPr="00C731B8" w:rsidRDefault="00653B9E" w:rsidP="00DD3CC8">
            <w:pPr>
              <w:rPr>
                <w:b/>
                <w:i/>
                <w:iCs/>
                <w:color w:val="01853E"/>
              </w:rPr>
            </w:pPr>
            <w:r w:rsidRPr="00C731B8">
              <w:rPr>
                <w:i/>
                <w:iCs/>
                <w:color w:val="01853E"/>
              </w:rPr>
              <w:t xml:space="preserve">Dance is a way humans express themselves and their culture. </w:t>
            </w:r>
            <w:r w:rsidR="126BC762" w:rsidRPr="00C731B8">
              <w:rPr>
                <w:i/>
                <w:iCs/>
                <w:color w:val="01853E"/>
              </w:rPr>
              <w:t>This</w:t>
            </w:r>
            <w:r w:rsidRPr="00C731B8">
              <w:rPr>
                <w:i/>
                <w:iCs/>
                <w:color w:val="01853E"/>
              </w:rPr>
              <w:t xml:space="preserve"> </w:t>
            </w:r>
            <w:r w:rsidR="126BC762" w:rsidRPr="00C731B8">
              <w:rPr>
                <w:i/>
                <w:iCs/>
                <w:color w:val="01853E"/>
              </w:rPr>
              <w:t>activity</w:t>
            </w:r>
            <w:r w:rsidRPr="00C731B8">
              <w:rPr>
                <w:i/>
                <w:iCs/>
                <w:color w:val="01853E"/>
              </w:rPr>
              <w:t xml:space="preserve"> requires</w:t>
            </w:r>
            <w:r w:rsidR="126BC762" w:rsidRPr="00C731B8">
              <w:rPr>
                <w:i/>
                <w:iCs/>
                <w:color w:val="01853E"/>
              </w:rPr>
              <w:t xml:space="preserve"> </w:t>
            </w:r>
            <w:r w:rsidR="00785826" w:rsidRPr="00C731B8">
              <w:rPr>
                <w:i/>
                <w:iCs/>
                <w:color w:val="01853E"/>
              </w:rPr>
              <w:t xml:space="preserve">your </w:t>
            </w:r>
            <w:r w:rsidR="0C83CC47" w:rsidRPr="00C731B8">
              <w:rPr>
                <w:b/>
                <w:i/>
                <w:iCs/>
                <w:color w:val="01853E"/>
              </w:rPr>
              <w:t>learner</w:t>
            </w:r>
            <w:r w:rsidR="126BC762" w:rsidRPr="00C731B8">
              <w:rPr>
                <w:i/>
                <w:iCs/>
                <w:color w:val="01853E"/>
              </w:rPr>
              <w:t xml:space="preserve"> to research and understand another culture</w:t>
            </w:r>
            <w:r w:rsidR="001B6A53" w:rsidRPr="00C731B8">
              <w:rPr>
                <w:i/>
                <w:iCs/>
                <w:color w:val="01853E"/>
              </w:rPr>
              <w:t xml:space="preserve"> through dance and movement</w:t>
            </w:r>
            <w:r w:rsidR="126BC762" w:rsidRPr="00C731B8">
              <w:rPr>
                <w:i/>
                <w:iCs/>
                <w:color w:val="01853E"/>
              </w:rPr>
              <w:t>.</w:t>
            </w:r>
            <w:r w:rsidR="00CE7045" w:rsidRPr="00C731B8">
              <w:rPr>
                <w:i/>
                <w:iCs/>
                <w:color w:val="01853E"/>
              </w:rPr>
              <w:t xml:space="preserve"> </w:t>
            </w:r>
            <w:r w:rsidR="224DE722" w:rsidRPr="00C731B8">
              <w:rPr>
                <w:i/>
                <w:iCs/>
                <w:color w:val="01853E"/>
              </w:rPr>
              <w:t>The activities will lead to a compare and contrast exercise which is a powerful tool for helping to make meaning of new information, employing critical thinking skills.</w:t>
            </w:r>
          </w:p>
        </w:tc>
      </w:tr>
      <w:tr w:rsidR="00C731B8" w:rsidRPr="00A50BB3" w14:paraId="462CF422" w14:textId="77777777" w:rsidTr="00C731B8">
        <w:trPr>
          <w:trHeight w:val="2335"/>
        </w:trPr>
        <w:tc>
          <w:tcPr>
            <w:tcW w:w="9720" w:type="dxa"/>
          </w:tcPr>
          <w:p w14:paraId="1FC40F19" w14:textId="70634498" w:rsidR="00C731B8" w:rsidRDefault="00C731B8" w:rsidP="00C731B8">
            <w:pPr>
              <w:spacing w:before="120" w:after="40"/>
            </w:pPr>
            <w:r>
              <w:t>What do I need?</w:t>
            </w:r>
          </w:p>
          <w:p w14:paraId="47CA94EE" w14:textId="77777777" w:rsidR="00C731B8" w:rsidRPr="00A50BB3" w:rsidRDefault="00C731B8" w:rsidP="007227E1">
            <w:pPr>
              <w:pStyle w:val="ListParagraph"/>
              <w:numPr>
                <w:ilvl w:val="0"/>
                <w:numId w:val="72"/>
              </w:numPr>
              <w:spacing w:before="40" w:after="40"/>
            </w:pPr>
            <w:r w:rsidRPr="2C17D98B">
              <w:t>60 minutes</w:t>
            </w:r>
          </w:p>
          <w:p w14:paraId="41C04A40" w14:textId="77777777" w:rsidR="00C731B8" w:rsidRPr="00A50BB3" w:rsidRDefault="00C731B8" w:rsidP="007227E1">
            <w:pPr>
              <w:pStyle w:val="ListParagraph"/>
              <w:numPr>
                <w:ilvl w:val="0"/>
                <w:numId w:val="72"/>
              </w:numPr>
              <w:spacing w:before="40" w:after="40"/>
            </w:pPr>
            <w:r w:rsidRPr="2C17D98B">
              <w:t>A device for doing research and writing (optional)</w:t>
            </w:r>
          </w:p>
          <w:p w14:paraId="08ED4049" w14:textId="77777777" w:rsidR="00C731B8" w:rsidRPr="00A50BB3" w:rsidRDefault="00C731B8" w:rsidP="007227E1">
            <w:pPr>
              <w:pStyle w:val="ListParagraph"/>
              <w:numPr>
                <w:ilvl w:val="0"/>
                <w:numId w:val="72"/>
              </w:numPr>
              <w:spacing w:before="40" w:after="40"/>
            </w:pPr>
            <w:r w:rsidRPr="2C17D98B">
              <w:t>Writing materials</w:t>
            </w:r>
          </w:p>
          <w:p w14:paraId="0DD0A823" w14:textId="19374856" w:rsidR="00C731B8" w:rsidRPr="00C56AED" w:rsidRDefault="00C731B8" w:rsidP="007227E1">
            <w:pPr>
              <w:pStyle w:val="ListParagraph"/>
              <w:numPr>
                <w:ilvl w:val="0"/>
                <w:numId w:val="72"/>
              </w:numPr>
              <w:spacing w:before="40" w:after="40"/>
            </w:pPr>
            <w:r w:rsidRPr="00C731B8">
              <w:rPr>
                <w:color w:val="000000" w:themeColor="text1"/>
              </w:rPr>
              <w:t xml:space="preserve">A device to access the article on Kapa haka at: </w:t>
            </w:r>
            <w:hyperlink r:id="rId77">
              <w:r w:rsidRPr="00C731B8">
                <w:rPr>
                  <w:rStyle w:val="Hyperlink"/>
                  <w:rFonts w:eastAsia="Arial"/>
                </w:rPr>
                <w:t>https://www.newzealand.com/ca/feature/kapa-haka-maori-performance/</w:t>
              </w:r>
            </w:hyperlink>
            <w:r w:rsidRPr="00C731B8">
              <w:rPr>
                <w:color w:val="000000" w:themeColor="text1"/>
              </w:rPr>
              <w:t xml:space="preserve"> </w:t>
            </w:r>
            <w:r>
              <w:rPr>
                <w:color w:val="000000" w:themeColor="text1"/>
              </w:rPr>
              <w:t xml:space="preserve">and </w:t>
            </w:r>
            <w:hyperlink r:id="rId78">
              <w:r w:rsidRPr="2C17D98B">
                <w:rPr>
                  <w:rStyle w:val="Hyperlink"/>
                  <w:rFonts w:eastAsia="Arial"/>
                </w:rPr>
                <w:t>https://www.youtube.com/watch?v=t2b1c69nXz0</w:t>
              </w:r>
            </w:hyperlink>
            <w:r>
              <w:rPr>
                <w:rStyle w:val="Hyperlink"/>
                <w:rFonts w:eastAsia="Arial"/>
              </w:rPr>
              <w:t xml:space="preserve"> </w:t>
            </w:r>
            <w:r w:rsidRPr="00944915">
              <w:rPr>
                <w:rStyle w:val="Hyperlink"/>
                <w:rFonts w:eastAsia="Arial"/>
                <w:color w:val="auto"/>
                <w:u w:val="none"/>
              </w:rPr>
              <w:t>(first 4 min)</w:t>
            </w:r>
          </w:p>
        </w:tc>
      </w:tr>
    </w:tbl>
    <w:p w14:paraId="4C1C440A" w14:textId="4DFF5C8A" w:rsidR="73159E97" w:rsidRDefault="73159E97" w:rsidP="73159E97">
      <w:pPr>
        <w:spacing w:before="40" w:after="40"/>
        <w:ind w:left="115"/>
      </w:pPr>
    </w:p>
    <w:p w14:paraId="5AFF476B" w14:textId="304CDF6E" w:rsidR="7AF10ACE" w:rsidRDefault="7AF10ACE" w:rsidP="73159E97">
      <w:pPr>
        <w:spacing w:before="40" w:after="40"/>
        <w:ind w:left="115"/>
        <w:rPr>
          <w:rFonts w:eastAsia="Calibri"/>
        </w:rPr>
      </w:pPr>
      <w:r>
        <w:t xml:space="preserve">In this activity </w:t>
      </w:r>
      <w:r w:rsidR="02734583">
        <w:t>I am</w:t>
      </w:r>
      <w:r>
        <w:t xml:space="preserve"> learning to: </w:t>
      </w:r>
      <w:r w:rsidR="62CBA6D9" w:rsidRPr="73159E97">
        <w:rPr>
          <w:b/>
          <w:bCs/>
        </w:rPr>
        <w:t>Identify</w:t>
      </w:r>
      <w:r>
        <w:t xml:space="preserve"> specific movements in a cultural dance and the requirements to carry out this dance and to </w:t>
      </w:r>
      <w:r w:rsidR="2C17D98B" w:rsidRPr="73159E97">
        <w:rPr>
          <w:b/>
          <w:bCs/>
        </w:rPr>
        <w:t>Compare and contrast</w:t>
      </w:r>
      <w:r w:rsidR="2C17D98B">
        <w:t xml:space="preserve"> information</w:t>
      </w:r>
    </w:p>
    <w:p w14:paraId="0FEA21CC" w14:textId="28178567" w:rsidR="00A50BB3" w:rsidRPr="006F70FE" w:rsidRDefault="00A50BB3" w:rsidP="00DD3CC8">
      <w:pPr>
        <w:pStyle w:val="MoEHeading2"/>
      </w:pPr>
      <w:r w:rsidRPr="2C17D98B">
        <w:t>Cultural dances</w:t>
      </w:r>
    </w:p>
    <w:p w14:paraId="241F3C25" w14:textId="7879A2C7" w:rsidR="00A50BB3" w:rsidRPr="00A50BB3" w:rsidRDefault="00944915" w:rsidP="00DD3CC8">
      <w:r>
        <w:rPr>
          <w:b/>
          <w:bCs/>
        </w:rPr>
        <w:t>Research</w:t>
      </w:r>
      <w:r w:rsidR="00A50BB3" w:rsidRPr="2C17D98B">
        <w:t xml:space="preserve"> a dance from another culture OR use the reading about Kapa haka</w:t>
      </w:r>
      <w:r w:rsidR="00AF0A2D" w:rsidRPr="2C17D98B">
        <w:t xml:space="preserve"> which can be found</w:t>
      </w:r>
      <w:r w:rsidR="00107325" w:rsidRPr="2C17D98B">
        <w:t xml:space="preserve"> on</w:t>
      </w:r>
      <w:r w:rsidR="00894FD3" w:rsidRPr="2C17D98B">
        <w:t xml:space="preserve"> the</w:t>
      </w:r>
      <w:r w:rsidR="00107325" w:rsidRPr="2C17D98B">
        <w:t xml:space="preserve"> </w:t>
      </w:r>
      <w:hyperlink r:id="rId79">
        <w:r w:rsidR="00107325" w:rsidRPr="2C17D98B">
          <w:rPr>
            <w:rStyle w:val="Hyperlink"/>
            <w:rFonts w:eastAsia="Arial"/>
          </w:rPr>
          <w:t xml:space="preserve">100% New Zealand | </w:t>
        </w:r>
        <w:r w:rsidR="00894FD3" w:rsidRPr="2C17D98B">
          <w:rPr>
            <w:rStyle w:val="Hyperlink"/>
            <w:rFonts w:eastAsia="Arial"/>
          </w:rPr>
          <w:t>Kapa Haka or Traditional Māori performing arts website</w:t>
        </w:r>
      </w:hyperlink>
      <w:r w:rsidR="00894FD3" w:rsidRPr="2C17D98B">
        <w:t>.</w:t>
      </w:r>
    </w:p>
    <w:p w14:paraId="5D531149" w14:textId="78E93474" w:rsidR="00A50BB3" w:rsidRPr="00A50BB3" w:rsidRDefault="00A50BB3" w:rsidP="00DD3CC8">
      <w:r w:rsidRPr="2C17D98B">
        <w:t>In your</w:t>
      </w:r>
      <w:r w:rsidR="00CA01BE">
        <w:t xml:space="preserve"> notebook</w:t>
      </w:r>
      <w:r w:rsidRPr="2C17D98B">
        <w:t xml:space="preserve"> or digital doc, WRITE down 3 things you would need in order to be able to do this dance (you could draw and label a diagram) – think about: </w:t>
      </w:r>
    </w:p>
    <w:p w14:paraId="56CB000D" w14:textId="72C37806" w:rsidR="00A50BB3" w:rsidRPr="00A50BB3" w:rsidRDefault="00A50BB3" w:rsidP="000A3027">
      <w:pPr>
        <w:pStyle w:val="ListParagraph"/>
        <w:numPr>
          <w:ilvl w:val="0"/>
          <w:numId w:val="32"/>
        </w:numPr>
      </w:pPr>
      <w:r w:rsidRPr="2C17D98B">
        <w:t xml:space="preserve">costume – what do you need to wear to perform this dance? </w:t>
      </w:r>
    </w:p>
    <w:p w14:paraId="44CDC718" w14:textId="77777777" w:rsidR="00A50BB3" w:rsidRPr="00A50BB3" w:rsidRDefault="00A50BB3" w:rsidP="000A3027">
      <w:pPr>
        <w:pStyle w:val="ListParagraph"/>
        <w:numPr>
          <w:ilvl w:val="0"/>
          <w:numId w:val="32"/>
        </w:numPr>
      </w:pPr>
      <w:r w:rsidRPr="2C17D98B">
        <w:t xml:space="preserve">props – do you need to use anything in this dance? </w:t>
      </w:r>
    </w:p>
    <w:p w14:paraId="0FF613E0" w14:textId="59B8C992" w:rsidR="00F00CC0" w:rsidRDefault="00A50BB3" w:rsidP="000A3027">
      <w:pPr>
        <w:pStyle w:val="ListParagraph"/>
        <w:numPr>
          <w:ilvl w:val="0"/>
          <w:numId w:val="32"/>
        </w:numPr>
      </w:pPr>
      <w:r w:rsidRPr="2C17D98B">
        <w:t>what type of music is this dance performed to?</w:t>
      </w:r>
    </w:p>
    <w:p w14:paraId="66C97B47" w14:textId="5C5FB9AA" w:rsidR="5217842E" w:rsidRPr="006A41C1" w:rsidRDefault="005843F9" w:rsidP="001F510A">
      <w:pPr>
        <w:pStyle w:val="MoECoverPageSubheading"/>
        <w:rPr>
          <w:rFonts w:eastAsia="Arial"/>
          <w:color w:val="444444"/>
          <w:sz w:val="24"/>
          <w:szCs w:val="24"/>
        </w:rPr>
      </w:pPr>
      <w:r w:rsidRPr="2C17D98B">
        <w:rPr>
          <w:rFonts w:eastAsia="Arial"/>
          <w:sz w:val="24"/>
          <w:szCs w:val="24"/>
        </w:rPr>
        <w:t>Take a deep dive with this activity</w:t>
      </w:r>
      <w:r w:rsidR="682034D6" w:rsidRPr="2C17D98B">
        <w:rPr>
          <w:rFonts w:eastAsia="Arial"/>
          <w:sz w:val="24"/>
          <w:szCs w:val="24"/>
        </w:rPr>
        <w:t xml:space="preserve"> </w:t>
      </w:r>
    </w:p>
    <w:p w14:paraId="1A93B1DB" w14:textId="74499A06" w:rsidR="5217842E" w:rsidRPr="006A41C1" w:rsidRDefault="5217842E" w:rsidP="00DD3CC8">
      <w:r w:rsidRPr="2C17D98B">
        <w:t>Various other animals also use dance to communicate.</w:t>
      </w:r>
      <w:r w:rsidR="006A41C1" w:rsidRPr="2C17D98B">
        <w:t xml:space="preserve"> </w:t>
      </w:r>
      <w:r w:rsidR="762C9D1F">
        <w:t xml:space="preserve">Optional: </w:t>
      </w:r>
      <w:r w:rsidRPr="2C17D98B">
        <w:t>Watch the first 4 minutes of the following YouTube clip</w:t>
      </w:r>
      <w:r w:rsidR="00CE7045">
        <w:rPr>
          <w:color w:val="000000" w:themeColor="text1"/>
        </w:rPr>
        <w:t xml:space="preserve"> </w:t>
      </w:r>
      <w:hyperlink r:id="rId80">
        <w:r w:rsidRPr="2C17D98B">
          <w:rPr>
            <w:rStyle w:val="Hyperlink"/>
            <w:rFonts w:eastAsia="Arial"/>
          </w:rPr>
          <w:t>https://www.youtube.com/watch?v=t2b1c69nXz0</w:t>
        </w:r>
      </w:hyperlink>
    </w:p>
    <w:p w14:paraId="28610CB5" w14:textId="292B7D87" w:rsidR="5217842E" w:rsidRPr="006A082B" w:rsidRDefault="5217842E" w:rsidP="00DD3CC8">
      <w:pPr>
        <w:rPr>
          <w:rFonts w:eastAsia="Arial"/>
          <w:i/>
        </w:rPr>
      </w:pPr>
      <w:r w:rsidRPr="2C17D98B">
        <w:rPr>
          <w:rFonts w:eastAsia="Arial"/>
        </w:rPr>
        <w:t xml:space="preserve">As in the activity above answer the following questions relating the dance performed by the male Birds of </w:t>
      </w:r>
      <w:r w:rsidR="10BC6960" w:rsidRPr="2C17D98B">
        <w:rPr>
          <w:rFonts w:eastAsia="Arial"/>
        </w:rPr>
        <w:t>P</w:t>
      </w:r>
      <w:r w:rsidRPr="2C17D98B">
        <w:rPr>
          <w:rFonts w:eastAsia="Arial"/>
        </w:rPr>
        <w:t>aradise (or you may like to research how another animal communicates through dance and report on that instead).</w:t>
      </w:r>
    </w:p>
    <w:p w14:paraId="5183323B" w14:textId="3B4DEAD9" w:rsidR="5217842E" w:rsidRPr="00DD3CC8" w:rsidRDefault="5217842E" w:rsidP="000A3027">
      <w:pPr>
        <w:pStyle w:val="ListParagraph"/>
        <w:numPr>
          <w:ilvl w:val="0"/>
          <w:numId w:val="33"/>
        </w:numPr>
        <w:rPr>
          <w:i/>
        </w:rPr>
      </w:pPr>
      <w:r w:rsidRPr="2C17D98B">
        <w:t>What costume do they require?</w:t>
      </w:r>
    </w:p>
    <w:p w14:paraId="024B51ED" w14:textId="5C432FA5" w:rsidR="5217842E" w:rsidRPr="00DD3CC8" w:rsidRDefault="00944915" w:rsidP="000A3027">
      <w:pPr>
        <w:pStyle w:val="ListParagraph"/>
        <w:numPr>
          <w:ilvl w:val="0"/>
          <w:numId w:val="33"/>
        </w:numPr>
        <w:rPr>
          <w:i/>
        </w:rPr>
      </w:pPr>
      <w:r>
        <w:rPr>
          <w:noProof/>
        </w:rPr>
        <w:drawing>
          <wp:anchor distT="0" distB="0" distL="114300" distR="114300" simplePos="0" relativeHeight="251658249" behindDoc="1" locked="0" layoutInCell="1" allowOverlap="1" wp14:anchorId="0BDE645F" wp14:editId="1887A908">
            <wp:simplePos x="0" y="0"/>
            <wp:positionH relativeFrom="margin">
              <wp:align>right</wp:align>
            </wp:positionH>
            <wp:positionV relativeFrom="paragraph">
              <wp:posOffset>32385</wp:posOffset>
            </wp:positionV>
            <wp:extent cx="3101340" cy="1350010"/>
            <wp:effectExtent l="0" t="0" r="3810" b="2540"/>
            <wp:wrapTight wrapText="bothSides">
              <wp:wrapPolygon edited="0">
                <wp:start x="0" y="0"/>
                <wp:lineTo x="0" y="21336"/>
                <wp:lineTo x="21494" y="21336"/>
                <wp:lineTo x="21494" y="0"/>
                <wp:lineTo x="0" y="0"/>
              </wp:wrapPolygon>
            </wp:wrapTight>
            <wp:docPr id="795671108" name="Picture 795671108"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101340" cy="1350010"/>
                    </a:xfrm>
                    <a:prstGeom prst="rect">
                      <a:avLst/>
                    </a:prstGeom>
                  </pic:spPr>
                </pic:pic>
              </a:graphicData>
            </a:graphic>
            <wp14:sizeRelH relativeFrom="margin">
              <wp14:pctWidth>0</wp14:pctWidth>
            </wp14:sizeRelH>
            <wp14:sizeRelV relativeFrom="margin">
              <wp14:pctHeight>0</wp14:pctHeight>
            </wp14:sizeRelV>
          </wp:anchor>
        </w:drawing>
      </w:r>
      <w:r w:rsidR="5217842E" w:rsidRPr="2C17D98B">
        <w:t>Props – do they require anything for their dance?</w:t>
      </w:r>
    </w:p>
    <w:p w14:paraId="2C5581C8" w14:textId="1CE6C5E9" w:rsidR="5217842E" w:rsidRPr="00DD3CC8" w:rsidRDefault="5217842E" w:rsidP="000A3027">
      <w:pPr>
        <w:pStyle w:val="ListParagraph"/>
        <w:numPr>
          <w:ilvl w:val="0"/>
          <w:numId w:val="33"/>
        </w:numPr>
        <w:rPr>
          <w:i/>
        </w:rPr>
      </w:pPr>
      <w:r w:rsidRPr="2C17D98B">
        <w:t>Instead of music, describe the movement and sounds of the birds in the clip</w:t>
      </w:r>
    </w:p>
    <w:p w14:paraId="3666BC50" w14:textId="7097849E" w:rsidR="00193172" w:rsidRPr="00855696" w:rsidRDefault="4468A0EB" w:rsidP="001F510A">
      <w:pPr>
        <w:pStyle w:val="MoEBodyText"/>
        <w:rPr>
          <w:rFonts w:eastAsia="Arial"/>
          <w:sz w:val="24"/>
          <w:szCs w:val="24"/>
        </w:rPr>
      </w:pPr>
      <w:r w:rsidRPr="2C17D98B">
        <w:rPr>
          <w:rFonts w:eastAsia="Arial"/>
          <w:sz w:val="24"/>
          <w:szCs w:val="24"/>
        </w:rPr>
        <w:t xml:space="preserve">Compare and contrast your two animal dances </w:t>
      </w:r>
      <w:r w:rsidR="00944915">
        <w:rPr>
          <w:rFonts w:eastAsia="Arial"/>
          <w:sz w:val="24"/>
          <w:szCs w:val="24"/>
        </w:rPr>
        <w:t xml:space="preserve">using </w:t>
      </w:r>
      <w:r w:rsidRPr="2C17D98B">
        <w:rPr>
          <w:rFonts w:eastAsia="Arial"/>
          <w:sz w:val="24"/>
          <w:szCs w:val="24"/>
        </w:rPr>
        <w:t>a Venn diagram</w:t>
      </w:r>
      <w:r w:rsidR="00944915">
        <w:rPr>
          <w:rFonts w:eastAsia="Arial"/>
          <w:sz w:val="24"/>
          <w:szCs w:val="24"/>
        </w:rPr>
        <w:t xml:space="preserve"> in your notebook.</w:t>
      </w:r>
    </w:p>
    <w:p w14:paraId="6CE85EB0" w14:textId="12C30054" w:rsidR="00F00CC0" w:rsidRPr="00F00CC0" w:rsidRDefault="73159E97" w:rsidP="73159E97">
      <w:pPr>
        <w:spacing w:before="120" w:after="240" w:line="240" w:lineRule="atLeast"/>
        <w:rPr>
          <w:rFonts w:eastAsia="Arial"/>
          <w:color w:val="000000" w:themeColor="text1"/>
          <w:sz w:val="28"/>
          <w:szCs w:val="28"/>
        </w:rPr>
      </w:pPr>
      <w:r w:rsidRPr="73159E97">
        <w:rPr>
          <w:rFonts w:eastAsia="Arial"/>
          <w:b/>
          <w:bCs/>
          <w:color w:val="000000" w:themeColor="text1"/>
          <w:sz w:val="28"/>
          <w:szCs w:val="28"/>
        </w:rPr>
        <w:t>Remember to do your end of day reflection activity (See p.</w:t>
      </w:r>
      <w:r w:rsidR="0022101D">
        <w:rPr>
          <w:rFonts w:eastAsia="Arial"/>
          <w:b/>
          <w:bCs/>
          <w:color w:val="000000" w:themeColor="text1"/>
          <w:sz w:val="28"/>
          <w:szCs w:val="28"/>
        </w:rPr>
        <w:t>12</w:t>
      </w:r>
      <w:r w:rsidRPr="73159E97">
        <w:rPr>
          <w:rFonts w:eastAsia="Arial"/>
          <w:b/>
          <w:bCs/>
          <w:color w:val="000000" w:themeColor="text1"/>
          <w:sz w:val="28"/>
          <w:szCs w:val="28"/>
        </w:rPr>
        <w:t>).</w:t>
      </w:r>
    </w:p>
    <w:p w14:paraId="7785D9C8" w14:textId="4F7A2320" w:rsidR="00193172" w:rsidRPr="00944915" w:rsidRDefault="00193172" w:rsidP="00944915">
      <w:pPr>
        <w:pStyle w:val="MoEHeading1"/>
        <w:rPr>
          <w:rFonts w:eastAsia="Calibri"/>
          <w:color w:val="3472AC"/>
        </w:rPr>
      </w:pPr>
      <w:r w:rsidRPr="00944915">
        <w:rPr>
          <w:color w:val="3472AC"/>
        </w:rPr>
        <w:lastRenderedPageBreak/>
        <w:t xml:space="preserve">Day 4: Let’s get </w:t>
      </w:r>
      <w:r w:rsidR="00944915" w:rsidRPr="00944915">
        <w:rPr>
          <w:color w:val="3472AC"/>
        </w:rPr>
        <w:t>started ...</w:t>
      </w:r>
      <w:r w:rsidR="00CE7045" w:rsidRPr="00944915">
        <w:rPr>
          <w:color w:val="3472AC"/>
        </w:rPr>
        <w:t xml:space="preserve">       </w:t>
      </w:r>
      <w:r w:rsidRPr="00944915">
        <w:rPr>
          <w:color w:val="3472AC"/>
        </w:rPr>
        <w:t xml:space="preserve"> </w:t>
      </w:r>
    </w:p>
    <w:p w14:paraId="073F71A9" w14:textId="7C06150E" w:rsidR="00C731B8" w:rsidRPr="00C731B8" w:rsidRDefault="00C731B8" w:rsidP="00C731B8">
      <w:pPr>
        <w:rPr>
          <w:b/>
          <w:lang w:val="en-US"/>
        </w:rPr>
      </w:pPr>
      <w:r w:rsidRPr="003F7F57">
        <w:rPr>
          <w:rFonts w:eastAsia="Arial"/>
          <w:bCs/>
        </w:rPr>
        <w:t>Don’t forget to start your day right (See p. 1</w:t>
      </w:r>
      <w:r w:rsidR="003F7F57" w:rsidRPr="003F7F57">
        <w:rPr>
          <w:rFonts w:eastAsia="Arial"/>
          <w:bCs/>
        </w:rPr>
        <w:t>1</w:t>
      </w:r>
      <w:r w:rsidRPr="003F7F57">
        <w:rPr>
          <w:rFonts w:eastAsia="Arial"/>
          <w:bCs/>
        </w:rPr>
        <w:t>)</w:t>
      </w:r>
    </w:p>
    <w:p w14:paraId="27F8039D" w14:textId="77777777" w:rsidR="00C731B8" w:rsidRPr="00CA01BE" w:rsidRDefault="00C731B8" w:rsidP="00C731B8">
      <w:pPr>
        <w:spacing w:beforeAutospacing="1" w:afterAutospacing="1"/>
        <w:rPr>
          <w:rFonts w:eastAsia="Arial"/>
          <w:b/>
          <w:color w:val="000000" w:themeColor="text1"/>
          <w:lang w:val="en-US"/>
        </w:rPr>
      </w:pPr>
      <w:r w:rsidRPr="73159E97">
        <w:rPr>
          <w:rStyle w:val="normaltextrun"/>
          <w:rFonts w:eastAsia="Arial"/>
          <w:b/>
          <w:i/>
          <w:iCs/>
        </w:rPr>
        <w:t>Note that today our Inquiry focus is –” Going further, deeper”. This may include promoting opportunities to engage further and dive deeper through discussions, provocations, exploring further contexts, taking action, or thinking critically and drawing conclusions.</w:t>
      </w:r>
    </w:p>
    <w:p w14:paraId="602E3163" w14:textId="5BD4AAD1" w:rsidR="00193172" w:rsidRDefault="4468A0EB" w:rsidP="001F510A">
      <w:pPr>
        <w:rPr>
          <w:rStyle w:val="normaltextrun"/>
          <w:rFonts w:eastAsia="Arial"/>
          <w:color w:val="000000" w:themeColor="text1"/>
        </w:rPr>
      </w:pPr>
      <w:r w:rsidRPr="4468A0EB">
        <w:rPr>
          <w:rStyle w:val="normaltextrun"/>
          <w:rFonts w:eastAsia="Arial"/>
          <w:color w:val="000000" w:themeColor="text1"/>
        </w:rPr>
        <w:t>What do you think the following quote means?</w:t>
      </w:r>
      <w:r w:rsidR="00CE7045">
        <w:rPr>
          <w:rStyle w:val="normaltextrun"/>
          <w:rFonts w:eastAsia="Arial"/>
          <w:color w:val="000000" w:themeColor="text1"/>
        </w:rPr>
        <w:t xml:space="preserve"> </w:t>
      </w:r>
      <w:r w:rsidRPr="4468A0EB">
        <w:rPr>
          <w:rStyle w:val="normaltextrun"/>
          <w:rFonts w:eastAsia="Arial"/>
          <w:color w:val="000000" w:themeColor="text1"/>
        </w:rPr>
        <w:t>Write your thoughts down in your</w:t>
      </w:r>
      <w:r w:rsidR="00CA01BE">
        <w:rPr>
          <w:rStyle w:val="normaltextrun"/>
          <w:rFonts w:eastAsia="Arial"/>
          <w:color w:val="000000" w:themeColor="text1"/>
        </w:rPr>
        <w:t xml:space="preserve"> notebook</w:t>
      </w:r>
      <w:r w:rsidRPr="4468A0EB">
        <w:rPr>
          <w:rStyle w:val="normaltextrun"/>
          <w:rFonts w:eastAsia="Arial"/>
          <w:color w:val="000000" w:themeColor="text1"/>
        </w:rPr>
        <w:t>. </w:t>
      </w:r>
    </w:p>
    <w:p w14:paraId="77BCEB03" w14:textId="630E5C45" w:rsidR="00193172" w:rsidRPr="00CA01BE" w:rsidRDefault="4468A0EB" w:rsidP="00DE014C">
      <w:pPr>
        <w:pStyle w:val="MoEQuote"/>
        <w:rPr>
          <w:i/>
          <w:iCs/>
          <w:color w:val="3472AC"/>
        </w:rPr>
      </w:pPr>
      <w:r w:rsidRPr="00CA01BE">
        <w:rPr>
          <w:rStyle w:val="IntenseQuoteChar"/>
          <w:color w:val="3472AC"/>
        </w:rPr>
        <w:t xml:space="preserve">“The moko is my voice; it is my visible presence in this time and in this space. It is my rite of passage to the past and to the future. It is the revolving door to my tupuna [ancestors] and my </w:t>
      </w:r>
      <w:r w:rsidR="007C3EF6" w:rsidRPr="00CA01BE">
        <w:rPr>
          <w:rStyle w:val="IntenseQuoteChar"/>
          <w:color w:val="3472AC"/>
        </w:rPr>
        <w:t>descendants</w:t>
      </w:r>
      <w:r w:rsidRPr="00CA01BE">
        <w:rPr>
          <w:rStyle w:val="IntenseQuoteChar"/>
          <w:color w:val="3472AC"/>
        </w:rPr>
        <w:t>. My children and grandchildren will not suffer the oppression of intolerance because I have asserted my tino rangatiratanga [sovereignty, autonomy].”</w:t>
      </w:r>
      <w:r w:rsidRPr="00CA01BE">
        <w:rPr>
          <w:color w:val="3472AC"/>
        </w:rPr>
        <w:t>~ Tuhipo Maria Rapido Kereopa</w:t>
      </w:r>
    </w:p>
    <w:p w14:paraId="68F7823A" w14:textId="23769AA8" w:rsidR="00193172" w:rsidRPr="003C077C" w:rsidRDefault="007A71AD" w:rsidP="001F510A">
      <w:r w:rsidRPr="4468A0EB">
        <w:t xml:space="preserve"> </w:t>
      </w:r>
    </w:p>
    <w:p w14:paraId="4D03B44F" w14:textId="5D6B2633" w:rsidR="00193172" w:rsidRPr="00CA01BE" w:rsidRDefault="7C2B9784" w:rsidP="00CA01BE">
      <w:pPr>
        <w:pStyle w:val="MoEHeading1"/>
        <w:rPr>
          <w:color w:val="3472AC"/>
        </w:rPr>
      </w:pPr>
      <w:r w:rsidRPr="00CA01BE">
        <w:rPr>
          <w:color w:val="3472AC"/>
        </w:rPr>
        <w:t>Day 4 a</w:t>
      </w:r>
      <w:r w:rsidR="11629CF3" w:rsidRPr="00CA01BE">
        <w:rPr>
          <w:color w:val="3472AC"/>
        </w:rPr>
        <w:t>ctivity 1:</w:t>
      </w:r>
      <w:r w:rsidR="00421366" w:rsidRPr="00CA01BE">
        <w:rPr>
          <w:color w:val="3472AC"/>
        </w:rPr>
        <w:t xml:space="preserve"> </w:t>
      </w:r>
      <w:r w:rsidR="00FC5964" w:rsidRPr="00CA01BE">
        <w:rPr>
          <w:color w:val="3472AC"/>
        </w:rPr>
        <w:t xml:space="preserve">PE and </w:t>
      </w:r>
      <w:r w:rsidR="00C731B8">
        <w:rPr>
          <w:color w:val="3472AC"/>
        </w:rPr>
        <w:t>p</w:t>
      </w:r>
      <w:r w:rsidR="00FC5964" w:rsidRPr="00CA01BE">
        <w:rPr>
          <w:color w:val="3472AC"/>
        </w:rPr>
        <w:t xml:space="preserve">erforming </w:t>
      </w:r>
      <w:r w:rsidR="00C731B8">
        <w:rPr>
          <w:color w:val="3472AC"/>
        </w:rPr>
        <w:t>a</w:t>
      </w:r>
      <w:r w:rsidR="00FC5964" w:rsidRPr="00CA01BE">
        <w:rPr>
          <w:color w:val="3472AC"/>
        </w:rPr>
        <w:t>rts</w:t>
      </w:r>
      <w:r w:rsidR="00AE54F1" w:rsidRPr="00CA01BE">
        <w:rPr>
          <w:color w:val="3472AC"/>
        </w:rPr>
        <w:t xml:space="preserve"> </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C731B8" w:rsidRPr="00C731B8" w14:paraId="69C73EB5" w14:textId="77777777" w:rsidTr="00C731B8">
        <w:tc>
          <w:tcPr>
            <w:tcW w:w="9720" w:type="dxa"/>
          </w:tcPr>
          <w:p w14:paraId="2EF360C5" w14:textId="362F9625" w:rsidR="3EFFB257" w:rsidRPr="00C731B8" w:rsidRDefault="3EFFB257" w:rsidP="00CA01BE">
            <w:pPr>
              <w:rPr>
                <w:b/>
                <w:i/>
                <w:iCs/>
                <w:color w:val="3472AC"/>
              </w:rPr>
            </w:pPr>
            <w:r w:rsidRPr="00C731B8">
              <w:rPr>
                <w:i/>
                <w:iCs/>
                <w:color w:val="3472AC"/>
              </w:rPr>
              <w:t xml:space="preserve">Another </w:t>
            </w:r>
            <w:r w:rsidR="008E7122" w:rsidRPr="00C731B8">
              <w:rPr>
                <w:i/>
                <w:iCs/>
                <w:color w:val="3472AC"/>
              </w:rPr>
              <w:t xml:space="preserve">fun </w:t>
            </w:r>
            <w:r w:rsidRPr="00C731B8">
              <w:rPr>
                <w:i/>
                <w:iCs/>
                <w:color w:val="3472AC"/>
              </w:rPr>
              <w:t xml:space="preserve">activity to energize and refocus </w:t>
            </w:r>
            <w:r w:rsidR="42C6B3B9" w:rsidRPr="00C731B8">
              <w:rPr>
                <w:i/>
                <w:iCs/>
                <w:color w:val="3472AC"/>
              </w:rPr>
              <w:t>us.</w:t>
            </w:r>
            <w:r w:rsidRPr="00C731B8">
              <w:rPr>
                <w:i/>
                <w:iCs/>
                <w:color w:val="3472AC"/>
              </w:rPr>
              <w:t xml:space="preserve"> </w:t>
            </w:r>
            <w:r w:rsidR="0020113B" w:rsidRPr="00C731B8">
              <w:rPr>
                <w:i/>
                <w:iCs/>
                <w:color w:val="3472AC"/>
              </w:rPr>
              <w:t>Your learner</w:t>
            </w:r>
            <w:r w:rsidRPr="00C731B8">
              <w:rPr>
                <w:i/>
                <w:iCs/>
                <w:color w:val="3472AC"/>
              </w:rPr>
              <w:t xml:space="preserve"> could encourage a sibling or other member of the whanau to join them. If they do not have access to the clip</w:t>
            </w:r>
            <w:r w:rsidR="00C81913" w:rsidRPr="00C731B8">
              <w:rPr>
                <w:i/>
                <w:iCs/>
                <w:color w:val="3472AC"/>
              </w:rPr>
              <w:t>,</w:t>
            </w:r>
            <w:r w:rsidRPr="00C731B8">
              <w:rPr>
                <w:i/>
                <w:iCs/>
                <w:color w:val="3472AC"/>
              </w:rPr>
              <w:t xml:space="preserve"> </w:t>
            </w:r>
            <w:r w:rsidR="00C81913" w:rsidRPr="00C731B8">
              <w:rPr>
                <w:i/>
                <w:iCs/>
                <w:color w:val="3472AC"/>
              </w:rPr>
              <w:t>the learner</w:t>
            </w:r>
            <w:r w:rsidRPr="00C731B8">
              <w:rPr>
                <w:i/>
                <w:iCs/>
                <w:color w:val="3472AC"/>
              </w:rPr>
              <w:t xml:space="preserve"> could be encouraged to</w:t>
            </w:r>
            <w:r w:rsidR="2C7AF43D" w:rsidRPr="00C731B8">
              <w:rPr>
                <w:i/>
                <w:iCs/>
                <w:color w:val="3472AC"/>
              </w:rPr>
              <w:t xml:space="preserve"> make up their own dance moves to their favourite song</w:t>
            </w:r>
            <w:r w:rsidR="00C81913" w:rsidRPr="00C731B8">
              <w:rPr>
                <w:i/>
                <w:iCs/>
                <w:color w:val="3472AC"/>
              </w:rPr>
              <w:t>,</w:t>
            </w:r>
            <w:r w:rsidR="13863EE4" w:rsidRPr="00C731B8">
              <w:rPr>
                <w:i/>
                <w:iCs/>
                <w:color w:val="3472AC"/>
              </w:rPr>
              <w:t xml:space="preserve"> go for a walk, </w:t>
            </w:r>
            <w:r w:rsidR="00ED4420" w:rsidRPr="00C731B8">
              <w:rPr>
                <w:i/>
                <w:iCs/>
                <w:color w:val="3472AC"/>
              </w:rPr>
              <w:t>run,</w:t>
            </w:r>
            <w:r w:rsidR="13863EE4" w:rsidRPr="00C731B8">
              <w:rPr>
                <w:i/>
                <w:iCs/>
                <w:color w:val="3472AC"/>
              </w:rPr>
              <w:t xml:space="preserve"> or </w:t>
            </w:r>
            <w:r w:rsidR="00C81913" w:rsidRPr="00C731B8">
              <w:rPr>
                <w:i/>
                <w:iCs/>
                <w:color w:val="3472AC"/>
              </w:rPr>
              <w:t>bike ride</w:t>
            </w:r>
            <w:r w:rsidR="13863EE4" w:rsidRPr="00C731B8">
              <w:rPr>
                <w:i/>
                <w:iCs/>
                <w:color w:val="3472AC"/>
              </w:rPr>
              <w:t>.</w:t>
            </w:r>
          </w:p>
        </w:tc>
      </w:tr>
      <w:tr w:rsidR="00C731B8" w:rsidRPr="00AF623D" w14:paraId="5D529A09" w14:textId="77777777" w:rsidTr="00C731B8">
        <w:trPr>
          <w:trHeight w:val="1596"/>
        </w:trPr>
        <w:tc>
          <w:tcPr>
            <w:tcW w:w="9720" w:type="dxa"/>
          </w:tcPr>
          <w:p w14:paraId="2AA4FEF5" w14:textId="603EDC43" w:rsidR="00C731B8" w:rsidRDefault="00C731B8" w:rsidP="00CA01BE">
            <w:pPr>
              <w:rPr>
                <w:color w:val="000000" w:themeColor="text1"/>
              </w:rPr>
            </w:pPr>
            <w:r>
              <w:rPr>
                <w:color w:val="000000" w:themeColor="text1"/>
              </w:rPr>
              <w:t>What do I need?</w:t>
            </w:r>
          </w:p>
          <w:p w14:paraId="7878CA0F" w14:textId="16F4C47C" w:rsidR="00C731B8" w:rsidRPr="00C731B8" w:rsidRDefault="00C731B8" w:rsidP="007227E1">
            <w:pPr>
              <w:pStyle w:val="ListParagraph"/>
              <w:numPr>
                <w:ilvl w:val="0"/>
                <w:numId w:val="73"/>
              </w:numPr>
              <w:rPr>
                <w:color w:val="000000" w:themeColor="text1"/>
              </w:rPr>
            </w:pPr>
            <w:r w:rsidRPr="00C731B8">
              <w:rPr>
                <w:color w:val="000000" w:themeColor="text1"/>
              </w:rPr>
              <w:t>30 minutes</w:t>
            </w:r>
          </w:p>
          <w:p w14:paraId="12CDFECE" w14:textId="4E338C95" w:rsidR="00C731B8" w:rsidRPr="004C55B5" w:rsidRDefault="00C731B8" w:rsidP="007227E1">
            <w:pPr>
              <w:pStyle w:val="ListParagraph"/>
              <w:numPr>
                <w:ilvl w:val="0"/>
                <w:numId w:val="73"/>
              </w:numPr>
            </w:pPr>
            <w:r w:rsidRPr="00C731B8">
              <w:rPr>
                <w:color w:val="000000" w:themeColor="text1"/>
              </w:rPr>
              <w:t xml:space="preserve">A device to watch the </w:t>
            </w:r>
            <w:r w:rsidRPr="2C17D98B">
              <w:t>Royal Family 2019</w:t>
            </w:r>
            <w:r w:rsidRPr="00C731B8">
              <w:rPr>
                <w:color w:val="000000" w:themeColor="text1"/>
              </w:rPr>
              <w:t xml:space="preserve"> MEGACREW first place dance YouTube clip here: </w:t>
            </w:r>
            <w:hyperlink r:id="rId82">
              <w:r w:rsidRPr="00C731B8">
                <w:rPr>
                  <w:rStyle w:val="Hyperlink"/>
                  <w:rFonts w:eastAsia="Arial"/>
                </w:rPr>
                <w:t>https://www.youtube.com/watch?v=-mKzJIW9w2c</w:t>
              </w:r>
            </w:hyperlink>
            <w:r w:rsidRPr="00C731B8">
              <w:rPr>
                <w:color w:val="000000" w:themeColor="text1"/>
              </w:rPr>
              <w:t xml:space="preserve"> </w:t>
            </w:r>
          </w:p>
        </w:tc>
      </w:tr>
    </w:tbl>
    <w:p w14:paraId="569C8155" w14:textId="66236DD8" w:rsidR="00AF623D" w:rsidRPr="00C731B8" w:rsidRDefault="41B1881B" w:rsidP="00C731B8">
      <w:pPr>
        <w:pStyle w:val="LI"/>
        <w:rPr>
          <w:color w:val="3472AC"/>
        </w:rPr>
      </w:pPr>
      <w:r w:rsidRPr="00C731B8">
        <w:rPr>
          <w:color w:val="3472AC"/>
        </w:rPr>
        <w:t xml:space="preserve">In this activity </w:t>
      </w:r>
      <w:r w:rsidR="19CAF70D" w:rsidRPr="00C731B8">
        <w:rPr>
          <w:color w:val="3472AC"/>
        </w:rPr>
        <w:t>I am</w:t>
      </w:r>
      <w:r w:rsidRPr="00C731B8">
        <w:rPr>
          <w:color w:val="3472AC"/>
        </w:rPr>
        <w:t xml:space="preserve"> learning to: </w:t>
      </w:r>
      <w:r w:rsidR="20B78E4C" w:rsidRPr="00C731B8">
        <w:rPr>
          <w:b/>
          <w:bCs/>
          <w:color w:val="3472AC"/>
        </w:rPr>
        <w:t>Express</w:t>
      </w:r>
      <w:r w:rsidRPr="00C731B8">
        <w:rPr>
          <w:b/>
          <w:bCs/>
          <w:color w:val="3472AC"/>
        </w:rPr>
        <w:t xml:space="preserve"> </w:t>
      </w:r>
      <w:r w:rsidR="22E4DDE4" w:rsidRPr="00C731B8">
        <w:rPr>
          <w:b/>
          <w:bCs/>
          <w:color w:val="3472AC"/>
        </w:rPr>
        <w:t>myself</w:t>
      </w:r>
      <w:r w:rsidRPr="00C731B8">
        <w:rPr>
          <w:color w:val="3472AC"/>
        </w:rPr>
        <w:t xml:space="preserve"> through dance and movement.</w:t>
      </w:r>
      <w:r w:rsidR="73159E97" w:rsidRPr="00C731B8">
        <w:rPr>
          <w:color w:val="3472AC"/>
        </w:rPr>
        <w:t xml:space="preserve"> </w:t>
      </w:r>
    </w:p>
    <w:p w14:paraId="7863BE3D" w14:textId="3AE0AE3D" w:rsidR="00AF623D" w:rsidRDefault="00AF623D" w:rsidP="00CA01BE">
      <w:r w:rsidRPr="2C17D98B">
        <w:t xml:space="preserve">We have previously looked at traditional cultural dancing. Now watch </w:t>
      </w:r>
      <w:hyperlink r:id="rId83">
        <w:r w:rsidR="0036668D" w:rsidRPr="2C17D98B">
          <w:rPr>
            <w:rStyle w:val="Hyperlink"/>
            <w:rFonts w:eastAsia="Arial"/>
          </w:rPr>
          <w:t>this dance clip</w:t>
        </w:r>
      </w:hyperlink>
      <w:r w:rsidRPr="2C17D98B">
        <w:t xml:space="preserve"> </w:t>
      </w:r>
      <w:r w:rsidR="0036668D" w:rsidRPr="2C17D98B">
        <w:t xml:space="preserve">choreographed by </w:t>
      </w:r>
      <w:r w:rsidR="00B27406" w:rsidRPr="2C17D98B">
        <w:t xml:space="preserve">internationally renowned </w:t>
      </w:r>
      <w:r w:rsidR="008F28F2" w:rsidRPr="2C17D98B">
        <w:t xml:space="preserve">performing artist </w:t>
      </w:r>
      <w:r w:rsidR="0036668D" w:rsidRPr="2C17D98B">
        <w:t xml:space="preserve">Parris Goebel </w:t>
      </w:r>
      <w:r w:rsidR="008746A3" w:rsidRPr="2C17D98B">
        <w:t xml:space="preserve">- </w:t>
      </w:r>
      <w:r w:rsidR="0036668D" w:rsidRPr="2C17D98B">
        <w:t xml:space="preserve">performed by </w:t>
      </w:r>
      <w:r w:rsidR="00453088" w:rsidRPr="2C17D98B">
        <w:t>her</w:t>
      </w:r>
      <w:r w:rsidR="0036668D" w:rsidRPr="2C17D98B">
        <w:t xml:space="preserve"> </w:t>
      </w:r>
      <w:r w:rsidR="00CA01BE" w:rsidRPr="2C17D98B">
        <w:t>award-winning</w:t>
      </w:r>
      <w:r w:rsidRPr="2C17D98B">
        <w:t xml:space="preserve"> contemporary Aotearoa hip hop </w:t>
      </w:r>
      <w:r w:rsidR="00B27406" w:rsidRPr="2C17D98B">
        <w:t>dance crew,</w:t>
      </w:r>
      <w:r w:rsidR="0036668D" w:rsidRPr="2C17D98B">
        <w:t xml:space="preserve"> </w:t>
      </w:r>
      <w:r w:rsidR="00B27406" w:rsidRPr="2C17D98B">
        <w:t>“</w:t>
      </w:r>
      <w:r w:rsidR="0036668D" w:rsidRPr="2C17D98B">
        <w:t>The Royal Family</w:t>
      </w:r>
      <w:r w:rsidR="00B27406" w:rsidRPr="2C17D98B">
        <w:t>”</w:t>
      </w:r>
      <w:r w:rsidRPr="2C17D98B">
        <w:t>.</w:t>
      </w:r>
    </w:p>
    <w:p w14:paraId="5A9CF818" w14:textId="209E6CDE" w:rsidR="00AF623D" w:rsidRPr="00CA01BE" w:rsidRDefault="00AF623D" w:rsidP="00CA01BE">
      <w:pPr>
        <w:pStyle w:val="MoEHeading2"/>
        <w:rPr>
          <w:color w:val="3472AC"/>
        </w:rPr>
      </w:pPr>
      <w:r w:rsidRPr="00CA01BE">
        <w:rPr>
          <w:color w:val="3472AC"/>
        </w:rPr>
        <w:t>Activity</w:t>
      </w:r>
    </w:p>
    <w:p w14:paraId="2759006E" w14:textId="09294A48" w:rsidR="00AF623D" w:rsidRPr="00421366" w:rsidRDefault="00CA01BE" w:rsidP="00CA01BE">
      <w:r>
        <w:rPr>
          <w:b/>
          <w:bCs/>
        </w:rPr>
        <w:t>Choose</w:t>
      </w:r>
      <w:r w:rsidR="00AF623D" w:rsidRPr="2C17D98B">
        <w:t xml:space="preserve"> a segment of 20-30 seconds and try and replicate the dance or follow along (you can use the settings button (gear icon) to slow the playback speed if that is helpful.</w:t>
      </w:r>
    </w:p>
    <w:p w14:paraId="76F8DAE6" w14:textId="744F1199" w:rsidR="003C077C" w:rsidRPr="00AF623D" w:rsidRDefault="00CA01BE" w:rsidP="000A3027">
      <w:pPr>
        <w:pStyle w:val="MoEBodyText"/>
        <w:numPr>
          <w:ilvl w:val="0"/>
          <w:numId w:val="8"/>
        </w:numPr>
        <w:rPr>
          <w:rFonts w:eastAsia="Arial"/>
          <w:color w:val="000000" w:themeColor="text1"/>
          <w:sz w:val="24"/>
          <w:szCs w:val="24"/>
        </w:rPr>
      </w:pPr>
      <w:r>
        <w:rPr>
          <w:rFonts w:eastAsia="Arial"/>
          <w:b/>
          <w:bCs/>
          <w:sz w:val="24"/>
          <w:szCs w:val="24"/>
        </w:rPr>
        <w:t>Repeat</w:t>
      </w:r>
      <w:r w:rsidR="00AF623D" w:rsidRPr="2C17D98B">
        <w:rPr>
          <w:rFonts w:eastAsia="Arial"/>
          <w:sz w:val="24"/>
          <w:szCs w:val="24"/>
        </w:rPr>
        <w:t xml:space="preserve"> the segment 3 x to get heart rate up! Or find another </w:t>
      </w:r>
      <w:r w:rsidR="00134117" w:rsidRPr="2C17D98B">
        <w:rPr>
          <w:rFonts w:eastAsia="Arial"/>
          <w:sz w:val="24"/>
          <w:szCs w:val="24"/>
        </w:rPr>
        <w:t>YouTube</w:t>
      </w:r>
      <w:r w:rsidR="00AF623D" w:rsidRPr="2C17D98B">
        <w:rPr>
          <w:rFonts w:eastAsia="Arial"/>
          <w:sz w:val="24"/>
          <w:szCs w:val="24"/>
        </w:rPr>
        <w:t xml:space="preserve"> dance to follow along too.</w:t>
      </w:r>
    </w:p>
    <w:p w14:paraId="2722CF61" w14:textId="0F95957A" w:rsidR="4468A0EB" w:rsidRDefault="00CA01BE" w:rsidP="000A3027">
      <w:pPr>
        <w:pStyle w:val="MoEBodyText"/>
        <w:numPr>
          <w:ilvl w:val="0"/>
          <w:numId w:val="8"/>
        </w:numPr>
        <w:rPr>
          <w:rFonts w:eastAsia="Arial"/>
          <w:sz w:val="24"/>
          <w:szCs w:val="24"/>
        </w:rPr>
      </w:pPr>
      <w:r>
        <w:rPr>
          <w:rFonts w:eastAsia="Arial"/>
          <w:b/>
          <w:bCs/>
          <w:sz w:val="24"/>
          <w:szCs w:val="24"/>
        </w:rPr>
        <w:t>Create</w:t>
      </w:r>
      <w:r w:rsidR="4468A0EB" w:rsidRPr="2C17D98B">
        <w:rPr>
          <w:rFonts w:eastAsia="Arial"/>
          <w:sz w:val="24"/>
          <w:szCs w:val="24"/>
        </w:rPr>
        <w:t xml:space="preserve"> your own dance routine and perform it or record it to share</w:t>
      </w:r>
      <w:r w:rsidR="00084093">
        <w:rPr>
          <w:rFonts w:eastAsia="Arial"/>
          <w:sz w:val="24"/>
          <w:szCs w:val="24"/>
        </w:rPr>
        <w:t>.</w:t>
      </w:r>
    </w:p>
    <w:p w14:paraId="6FAED78E" w14:textId="2B03ACB6" w:rsidR="00193172" w:rsidRPr="00CA01BE" w:rsidRDefault="5BBAB959" w:rsidP="00CA01BE">
      <w:pPr>
        <w:pStyle w:val="MoEHeading1"/>
        <w:rPr>
          <w:rFonts w:eastAsia="Calibri"/>
          <w:color w:val="3472AC"/>
        </w:rPr>
      </w:pPr>
      <w:r w:rsidRPr="00CA01BE">
        <w:rPr>
          <w:color w:val="3472AC"/>
        </w:rPr>
        <w:lastRenderedPageBreak/>
        <w:t>Day 4 a</w:t>
      </w:r>
      <w:r w:rsidR="0E9602EA" w:rsidRPr="00CA01BE">
        <w:rPr>
          <w:color w:val="3472AC"/>
        </w:rPr>
        <w:t>ctivity 2: Descriptive w</w:t>
      </w:r>
      <w:r w:rsidR="326FBEF6" w:rsidRPr="00CA01BE">
        <w:rPr>
          <w:color w:val="3472AC"/>
        </w:rPr>
        <w:t>riting</w:t>
      </w:r>
      <w:r w:rsidR="00CE7045" w:rsidRPr="00CA01BE">
        <w:rPr>
          <w:color w:val="3472AC"/>
        </w:rPr>
        <w:t xml:space="preserve">   </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C731B8" w:rsidRPr="00C731B8" w14:paraId="576ACEBF" w14:textId="77777777" w:rsidTr="006D46AC">
        <w:trPr>
          <w:trHeight w:val="1777"/>
        </w:trPr>
        <w:tc>
          <w:tcPr>
            <w:tcW w:w="9720" w:type="dxa"/>
          </w:tcPr>
          <w:p w14:paraId="744EB8E5" w14:textId="6DD73E98" w:rsidR="20F5263F" w:rsidRPr="00C731B8" w:rsidRDefault="20F5263F" w:rsidP="00CA01BE">
            <w:pPr>
              <w:rPr>
                <w:b/>
                <w:i/>
                <w:iCs/>
                <w:color w:val="3472AC"/>
              </w:rPr>
            </w:pPr>
            <w:r w:rsidRPr="00C731B8">
              <w:rPr>
                <w:i/>
                <w:iCs/>
                <w:color w:val="3472AC"/>
              </w:rPr>
              <w:t xml:space="preserve">This is an activity for </w:t>
            </w:r>
            <w:r w:rsidR="00AC6DC6" w:rsidRPr="00C731B8">
              <w:rPr>
                <w:i/>
                <w:iCs/>
                <w:color w:val="3472AC"/>
              </w:rPr>
              <w:t>the learner</w:t>
            </w:r>
            <w:r w:rsidRPr="00C731B8">
              <w:rPr>
                <w:i/>
                <w:iCs/>
                <w:color w:val="3472AC"/>
              </w:rPr>
              <w:t xml:space="preserve"> to research and understand more about Ta Moko. Body </w:t>
            </w:r>
            <w:r w:rsidR="00A84AEB" w:rsidRPr="00C731B8">
              <w:rPr>
                <w:i/>
                <w:iCs/>
                <w:color w:val="3472AC"/>
              </w:rPr>
              <w:t>tattooing</w:t>
            </w:r>
            <w:r w:rsidRPr="00C731B8">
              <w:rPr>
                <w:i/>
                <w:iCs/>
                <w:color w:val="3472AC"/>
              </w:rPr>
              <w:t xml:space="preserve"> is a</w:t>
            </w:r>
            <w:r w:rsidR="00A84AEB" w:rsidRPr="00C731B8">
              <w:rPr>
                <w:i/>
                <w:iCs/>
                <w:color w:val="3472AC"/>
              </w:rPr>
              <w:t xml:space="preserve"> traditional</w:t>
            </w:r>
            <w:r w:rsidRPr="00C731B8">
              <w:rPr>
                <w:i/>
                <w:iCs/>
                <w:color w:val="3472AC"/>
              </w:rPr>
              <w:t xml:space="preserve"> way that </w:t>
            </w:r>
            <w:r w:rsidR="00BE7F03" w:rsidRPr="00C731B8">
              <w:rPr>
                <w:i/>
                <w:iCs/>
                <w:color w:val="3472AC"/>
              </w:rPr>
              <w:t xml:space="preserve">many </w:t>
            </w:r>
            <w:r w:rsidRPr="00C731B8">
              <w:rPr>
                <w:i/>
                <w:iCs/>
                <w:color w:val="3472AC"/>
              </w:rPr>
              <w:t xml:space="preserve">humans express themselves and their culture. </w:t>
            </w:r>
            <w:r w:rsidR="00A84AEB" w:rsidRPr="00C731B8">
              <w:rPr>
                <w:i/>
                <w:iCs/>
                <w:color w:val="3472AC"/>
              </w:rPr>
              <w:t>This is also a</w:t>
            </w:r>
            <w:r w:rsidRPr="00C731B8">
              <w:rPr>
                <w:i/>
                <w:iCs/>
                <w:color w:val="3472AC"/>
              </w:rPr>
              <w:t xml:space="preserve"> great opportunity to learn more about tikanga </w:t>
            </w:r>
            <w:r w:rsidR="00171C74" w:rsidRPr="00C731B8">
              <w:rPr>
                <w:i/>
                <w:iCs/>
                <w:color w:val="3472AC"/>
              </w:rPr>
              <w:t>Māori</w:t>
            </w:r>
            <w:r w:rsidR="00A84AEB" w:rsidRPr="00C731B8">
              <w:rPr>
                <w:i/>
                <w:iCs/>
                <w:color w:val="3472AC"/>
              </w:rPr>
              <w:t xml:space="preserve"> or your own cultur</w:t>
            </w:r>
            <w:r w:rsidR="00D81022" w:rsidRPr="00C731B8">
              <w:rPr>
                <w:i/>
                <w:iCs/>
                <w:color w:val="3472AC"/>
              </w:rPr>
              <w:t>e if tattooing is a part of it</w:t>
            </w:r>
            <w:r w:rsidRPr="00C731B8">
              <w:rPr>
                <w:i/>
                <w:iCs/>
                <w:color w:val="3472AC"/>
              </w:rPr>
              <w:t>.</w:t>
            </w:r>
            <w:r w:rsidR="00CE7045" w:rsidRPr="00C731B8">
              <w:rPr>
                <w:i/>
                <w:iCs/>
                <w:color w:val="3472AC"/>
              </w:rPr>
              <w:t xml:space="preserve"> </w:t>
            </w:r>
            <w:r w:rsidR="4C97B0CA" w:rsidRPr="00C731B8">
              <w:rPr>
                <w:i/>
                <w:iCs/>
                <w:color w:val="3472AC"/>
              </w:rPr>
              <w:t xml:space="preserve">Your learner will be drawing conclusions, exploring a new </w:t>
            </w:r>
            <w:r w:rsidR="00ED4420" w:rsidRPr="00C731B8">
              <w:rPr>
                <w:i/>
                <w:iCs/>
                <w:color w:val="3472AC"/>
              </w:rPr>
              <w:t>context,</w:t>
            </w:r>
            <w:r w:rsidR="4C97B0CA" w:rsidRPr="00C731B8">
              <w:rPr>
                <w:i/>
                <w:iCs/>
                <w:color w:val="3472AC"/>
              </w:rPr>
              <w:t xml:space="preserve"> and applying critical thinking.</w:t>
            </w:r>
          </w:p>
        </w:tc>
      </w:tr>
      <w:tr w:rsidR="00C731B8" w:rsidRPr="004941B9" w14:paraId="5E2F5282" w14:textId="77777777" w:rsidTr="00C731B8">
        <w:trPr>
          <w:trHeight w:val="2209"/>
        </w:trPr>
        <w:tc>
          <w:tcPr>
            <w:tcW w:w="9720" w:type="dxa"/>
          </w:tcPr>
          <w:p w14:paraId="4567B1C5" w14:textId="29BEBBBC" w:rsidR="00C731B8" w:rsidRDefault="00C731B8" w:rsidP="00CA01BE">
            <w:r>
              <w:t>What do I need?</w:t>
            </w:r>
          </w:p>
          <w:p w14:paraId="69531E49" w14:textId="72A52ACB" w:rsidR="00C731B8" w:rsidRPr="004941B9" w:rsidRDefault="00C731B8" w:rsidP="007227E1">
            <w:pPr>
              <w:pStyle w:val="ListParagraph"/>
              <w:numPr>
                <w:ilvl w:val="0"/>
                <w:numId w:val="74"/>
              </w:numPr>
            </w:pPr>
            <w:r w:rsidRPr="2C17D98B">
              <w:t>30 minutes</w:t>
            </w:r>
          </w:p>
          <w:p w14:paraId="34BDBF58" w14:textId="77777777" w:rsidR="00C731B8" w:rsidRPr="00C731B8" w:rsidRDefault="00C731B8" w:rsidP="007227E1">
            <w:pPr>
              <w:pStyle w:val="ListParagraph"/>
              <w:numPr>
                <w:ilvl w:val="0"/>
                <w:numId w:val="74"/>
              </w:numPr>
              <w:rPr>
                <w:color w:val="000000" w:themeColor="text1"/>
              </w:rPr>
            </w:pPr>
            <w:r w:rsidRPr="00C731B8">
              <w:rPr>
                <w:color w:val="000000" w:themeColor="text1"/>
              </w:rPr>
              <w:t xml:space="preserve">A device for watching </w:t>
            </w:r>
            <w:hyperlink r:id="rId84">
              <w:r w:rsidRPr="00C731B8">
                <w:rPr>
                  <w:rStyle w:val="Hyperlink"/>
                  <w:rFonts w:eastAsia="Arial"/>
                </w:rPr>
                <w:t>tā moko</w:t>
              </w:r>
            </w:hyperlink>
            <w:r w:rsidRPr="00C731B8">
              <w:rPr>
                <w:color w:val="000000" w:themeColor="text1"/>
              </w:rPr>
              <w:t xml:space="preserve"> on YouTube: </w:t>
            </w:r>
            <w:hyperlink r:id="rId85">
              <w:r w:rsidRPr="00C731B8">
                <w:rPr>
                  <w:rStyle w:val="Hyperlink"/>
                  <w:rFonts w:eastAsia="Arial"/>
                </w:rPr>
                <w:t>https://www.youtube.com/watch?v=yF3w66aa2VI&amp;t=1s</w:t>
              </w:r>
            </w:hyperlink>
            <w:r w:rsidRPr="00C731B8">
              <w:rPr>
                <w:color w:val="000000" w:themeColor="text1"/>
              </w:rPr>
              <w:t xml:space="preserve"> </w:t>
            </w:r>
          </w:p>
          <w:p w14:paraId="6E62713A" w14:textId="77777777" w:rsidR="00C731B8" w:rsidRDefault="00C731B8" w:rsidP="007227E1">
            <w:pPr>
              <w:pStyle w:val="ListParagraph"/>
              <w:numPr>
                <w:ilvl w:val="0"/>
                <w:numId w:val="74"/>
              </w:numPr>
            </w:pPr>
            <w:r w:rsidRPr="2C17D98B">
              <w:t>Writing materials for recording your responses</w:t>
            </w:r>
          </w:p>
          <w:p w14:paraId="2AECD527" w14:textId="519EAB3D" w:rsidR="00C731B8" w:rsidRPr="00134117" w:rsidRDefault="00C731B8" w:rsidP="007227E1">
            <w:pPr>
              <w:pStyle w:val="ListParagraph"/>
              <w:numPr>
                <w:ilvl w:val="0"/>
                <w:numId w:val="74"/>
              </w:numPr>
            </w:pPr>
            <w:r w:rsidRPr="2C17D98B">
              <w:t>Home learning book or digital doc</w:t>
            </w:r>
          </w:p>
        </w:tc>
      </w:tr>
    </w:tbl>
    <w:p w14:paraId="62EA73C0" w14:textId="4D7CA0B7" w:rsidR="41B1881B" w:rsidRPr="00C731B8" w:rsidRDefault="41B1881B" w:rsidP="00C731B8">
      <w:pPr>
        <w:pStyle w:val="LI"/>
        <w:rPr>
          <w:color w:val="3472AC"/>
        </w:rPr>
      </w:pPr>
      <w:r w:rsidRPr="00C731B8">
        <w:rPr>
          <w:color w:val="3472AC"/>
        </w:rPr>
        <w:t xml:space="preserve">In this activity </w:t>
      </w:r>
      <w:r w:rsidR="19CAF70D" w:rsidRPr="00C731B8">
        <w:rPr>
          <w:color w:val="3472AC"/>
        </w:rPr>
        <w:t>I am</w:t>
      </w:r>
      <w:r w:rsidRPr="00C731B8">
        <w:rPr>
          <w:color w:val="3472AC"/>
        </w:rPr>
        <w:t xml:space="preserve"> learning </w:t>
      </w:r>
      <w:r w:rsidR="19CAF70D" w:rsidRPr="00C731B8">
        <w:rPr>
          <w:color w:val="3472AC"/>
        </w:rPr>
        <w:t>to</w:t>
      </w:r>
      <w:r w:rsidR="14BB000E" w:rsidRPr="00C731B8">
        <w:rPr>
          <w:color w:val="3472AC"/>
        </w:rPr>
        <w:t xml:space="preserve">: </w:t>
      </w:r>
      <w:r w:rsidR="20B78E4C" w:rsidRPr="00C731B8">
        <w:rPr>
          <w:b/>
          <w:bCs/>
          <w:color w:val="3472AC"/>
        </w:rPr>
        <w:t>Describe</w:t>
      </w:r>
      <w:r w:rsidRPr="00C731B8">
        <w:rPr>
          <w:color w:val="3472AC"/>
        </w:rPr>
        <w:t xml:space="preserve"> the cultural significance of traditional art forms and body adornment.</w:t>
      </w:r>
    </w:p>
    <w:p w14:paraId="0733259C" w14:textId="19660D54" w:rsidR="00C15642" w:rsidRDefault="00C15642" w:rsidP="00C15642">
      <w:r>
        <w:t>Watch T</w:t>
      </w:r>
      <w:r w:rsidR="00E74958">
        <w:t xml:space="preserve">ā moko </w:t>
      </w:r>
      <w:r w:rsidR="00594610">
        <w:t xml:space="preserve">or read the transcript on the next page. </w:t>
      </w:r>
    </w:p>
    <w:p w14:paraId="33002AFA" w14:textId="74F1EE9F" w:rsidR="00C15642" w:rsidRPr="004941B9" w:rsidRDefault="00C15642" w:rsidP="00C15642">
      <w:r w:rsidRPr="2C17D98B">
        <w:t>After watching</w:t>
      </w:r>
      <w:r w:rsidR="00446C10">
        <w:t xml:space="preserve"> (or reading)</w:t>
      </w:r>
      <w:r w:rsidRPr="2C17D98B">
        <w:t xml:space="preserve"> </w:t>
      </w:r>
      <w:r w:rsidR="00594610">
        <w:t>answer</w:t>
      </w:r>
      <w:r w:rsidRPr="2C17D98B">
        <w:t xml:space="preserve"> the following questions in your</w:t>
      </w:r>
      <w:r>
        <w:t xml:space="preserve"> notebook</w:t>
      </w:r>
      <w:r w:rsidRPr="2C17D98B">
        <w:t xml:space="preserve"> or digital doc:</w:t>
      </w:r>
    </w:p>
    <w:p w14:paraId="287D87CC" w14:textId="77777777" w:rsidR="00C15642" w:rsidRPr="004941B9" w:rsidRDefault="00C15642" w:rsidP="007227E1">
      <w:pPr>
        <w:pStyle w:val="ListParagraph"/>
        <w:numPr>
          <w:ilvl w:val="0"/>
          <w:numId w:val="75"/>
        </w:numPr>
      </w:pPr>
      <w:r w:rsidRPr="2C17D98B">
        <w:t xml:space="preserve">How is Kapa Haka linked to Tā Moko? </w:t>
      </w:r>
    </w:p>
    <w:p w14:paraId="72CF61D1" w14:textId="77777777" w:rsidR="00C15642" w:rsidRPr="004941B9" w:rsidRDefault="00C15642" w:rsidP="007227E1">
      <w:pPr>
        <w:pStyle w:val="ListParagraph"/>
        <w:numPr>
          <w:ilvl w:val="0"/>
          <w:numId w:val="75"/>
        </w:numPr>
      </w:pPr>
      <w:r w:rsidRPr="2C17D98B">
        <w:t xml:space="preserve">Why would it be important for a Tā Moko tattooist to look at other cultures and their tattoos? </w:t>
      </w:r>
    </w:p>
    <w:p w14:paraId="18E87E6C" w14:textId="77777777" w:rsidR="00C15642" w:rsidRPr="004941B9" w:rsidRDefault="00C15642" w:rsidP="007227E1">
      <w:pPr>
        <w:pStyle w:val="ListParagraph"/>
        <w:numPr>
          <w:ilvl w:val="0"/>
          <w:numId w:val="75"/>
        </w:numPr>
      </w:pPr>
      <w:r w:rsidRPr="2C17D98B">
        <w:t>What other cultural practises did you see take place during the process of Tā Moko at the museum?</w:t>
      </w:r>
    </w:p>
    <w:p w14:paraId="2A46B380" w14:textId="77777777" w:rsidR="00C15642" w:rsidRPr="004941B9" w:rsidRDefault="00C15642" w:rsidP="00C15642">
      <w:r w:rsidRPr="2C17D98B">
        <w:t xml:space="preserve">Other cultures also have traditional tattoos. </w:t>
      </w:r>
    </w:p>
    <w:p w14:paraId="75610D2A" w14:textId="77777777" w:rsidR="00C15642" w:rsidRPr="000856FE" w:rsidRDefault="00C15642" w:rsidP="007227E1">
      <w:pPr>
        <w:pStyle w:val="ListParagraph"/>
        <w:numPr>
          <w:ilvl w:val="0"/>
          <w:numId w:val="76"/>
        </w:numPr>
      </w:pPr>
      <w:r w:rsidRPr="2C17D98B">
        <w:t xml:space="preserve">Draw a table (like the example below) in your notebook </w:t>
      </w:r>
    </w:p>
    <w:p w14:paraId="2742F208" w14:textId="0F47712C" w:rsidR="00C15642" w:rsidRPr="004941B9" w:rsidRDefault="00C15642" w:rsidP="007227E1">
      <w:pPr>
        <w:pStyle w:val="ListParagraph"/>
        <w:numPr>
          <w:ilvl w:val="0"/>
          <w:numId w:val="76"/>
        </w:numPr>
      </w:pPr>
      <w:r w:rsidRPr="2C17D98B">
        <w:t xml:space="preserve">Using the internet, </w:t>
      </w:r>
      <w:r w:rsidR="00446C10">
        <w:t>research</w:t>
      </w:r>
      <w:r w:rsidRPr="2C17D98B">
        <w:t xml:space="preserve"> to find three other cultures/countries that use tattoos to express their culture. What is the significance for each? </w:t>
      </w:r>
    </w:p>
    <w:p w14:paraId="4E4BD46D" w14:textId="77777777" w:rsidR="00C15642" w:rsidRPr="004941B9" w:rsidRDefault="00C15642" w:rsidP="007227E1">
      <w:pPr>
        <w:pStyle w:val="ListParagraph"/>
        <w:numPr>
          <w:ilvl w:val="0"/>
          <w:numId w:val="76"/>
        </w:numPr>
      </w:pPr>
      <w:r>
        <w:rPr>
          <w:b/>
          <w:bCs/>
        </w:rPr>
        <w:t>List</w:t>
      </w:r>
      <w:r w:rsidRPr="2C17D98B">
        <w:t xml:space="preserve"> 3 examples of other cultural tattoos.</w:t>
      </w:r>
    </w:p>
    <w:p w14:paraId="4E214A4A" w14:textId="77777777" w:rsidR="00C15642" w:rsidRPr="004941B9" w:rsidRDefault="00C15642" w:rsidP="007227E1">
      <w:pPr>
        <w:pStyle w:val="ListParagraph"/>
        <w:numPr>
          <w:ilvl w:val="0"/>
          <w:numId w:val="76"/>
        </w:numPr>
      </w:pPr>
      <w:r>
        <w:t>Copy and paste</w:t>
      </w:r>
      <w:r w:rsidRPr="2C17D98B">
        <w:t xml:space="preserve"> or sketch a picture into the table.</w:t>
      </w:r>
    </w:p>
    <w:p w14:paraId="6E2BD9EA" w14:textId="77777777" w:rsidR="00C15642" w:rsidRPr="004941B9" w:rsidRDefault="00C15642" w:rsidP="007227E1">
      <w:pPr>
        <w:pStyle w:val="ListParagraph"/>
        <w:numPr>
          <w:ilvl w:val="0"/>
          <w:numId w:val="76"/>
        </w:numPr>
      </w:pPr>
      <w:r>
        <w:t>Write</w:t>
      </w:r>
      <w:r w:rsidRPr="2C17D98B">
        <w:t xml:space="preserve"> an informative blurb into the meaning and significance of each cultural tattoo underneath.</w:t>
      </w:r>
    </w:p>
    <w:tbl>
      <w:tblPr>
        <w:tblStyle w:val="TableGridLight"/>
        <w:tblW w:w="10019" w:type="dxa"/>
        <w:tblBorders>
          <w:top w:val="single" w:sz="4" w:space="0" w:color="1E8BCD"/>
          <w:left w:val="single" w:sz="4" w:space="0" w:color="1E8BCD"/>
          <w:bottom w:val="single" w:sz="4" w:space="0" w:color="1E8BCD"/>
          <w:right w:val="single" w:sz="4" w:space="0" w:color="1E8BCD"/>
          <w:insideH w:val="single" w:sz="4" w:space="0" w:color="1E8BCD"/>
          <w:insideV w:val="single" w:sz="4" w:space="0" w:color="1E8BCD"/>
        </w:tblBorders>
        <w:tblLayout w:type="fixed"/>
        <w:tblLook w:val="06A0" w:firstRow="1" w:lastRow="0" w:firstColumn="1" w:lastColumn="0" w:noHBand="1" w:noVBand="1"/>
      </w:tblPr>
      <w:tblGrid>
        <w:gridCol w:w="3055"/>
        <w:gridCol w:w="2430"/>
        <w:gridCol w:w="2340"/>
        <w:gridCol w:w="2194"/>
      </w:tblGrid>
      <w:tr w:rsidR="00C15642" w:rsidRPr="004941B9" w14:paraId="6A5D9DB2" w14:textId="77777777" w:rsidTr="001609E3">
        <w:trPr>
          <w:trHeight w:val="179"/>
        </w:trPr>
        <w:tc>
          <w:tcPr>
            <w:tcW w:w="3055" w:type="dxa"/>
          </w:tcPr>
          <w:p w14:paraId="2353C877" w14:textId="77777777" w:rsidR="00C15642" w:rsidRDefault="00C15642" w:rsidP="001609E3"/>
        </w:tc>
        <w:tc>
          <w:tcPr>
            <w:tcW w:w="2430" w:type="dxa"/>
          </w:tcPr>
          <w:p w14:paraId="603E4AC8" w14:textId="77777777" w:rsidR="00C15642" w:rsidRPr="004941B9" w:rsidRDefault="00C15642" w:rsidP="001609E3">
            <w:r w:rsidRPr="2C17D98B">
              <w:t>Tattoo example 1</w:t>
            </w:r>
          </w:p>
        </w:tc>
        <w:tc>
          <w:tcPr>
            <w:tcW w:w="2340" w:type="dxa"/>
          </w:tcPr>
          <w:p w14:paraId="50C7B46B" w14:textId="77777777" w:rsidR="00C15642" w:rsidRPr="004941B9" w:rsidRDefault="00C15642" w:rsidP="001609E3">
            <w:r w:rsidRPr="2C17D98B">
              <w:t>Tattoo example 2</w:t>
            </w:r>
          </w:p>
        </w:tc>
        <w:tc>
          <w:tcPr>
            <w:tcW w:w="2194" w:type="dxa"/>
          </w:tcPr>
          <w:p w14:paraId="18615DF1" w14:textId="77777777" w:rsidR="00C15642" w:rsidRPr="004941B9" w:rsidRDefault="00C15642" w:rsidP="001609E3">
            <w:r w:rsidRPr="2C17D98B">
              <w:t>Tattoo example 3</w:t>
            </w:r>
          </w:p>
        </w:tc>
      </w:tr>
      <w:tr w:rsidR="00C15642" w:rsidRPr="004941B9" w14:paraId="44B88A7F" w14:textId="77777777" w:rsidTr="001609E3">
        <w:trPr>
          <w:trHeight w:val="980"/>
        </w:trPr>
        <w:tc>
          <w:tcPr>
            <w:tcW w:w="3055" w:type="dxa"/>
          </w:tcPr>
          <w:p w14:paraId="2477A9E1" w14:textId="77777777" w:rsidR="00C15642" w:rsidRPr="4468A0EB" w:rsidRDefault="00C15642" w:rsidP="001609E3">
            <w:r w:rsidRPr="2C17D98B">
              <w:t xml:space="preserve">Drawing or picture example of the tattoo </w:t>
            </w:r>
          </w:p>
        </w:tc>
        <w:tc>
          <w:tcPr>
            <w:tcW w:w="2430" w:type="dxa"/>
          </w:tcPr>
          <w:p w14:paraId="1DBCEC04" w14:textId="77777777" w:rsidR="00C15642" w:rsidRPr="004941B9" w:rsidRDefault="00C15642" w:rsidP="001609E3"/>
        </w:tc>
        <w:tc>
          <w:tcPr>
            <w:tcW w:w="2340" w:type="dxa"/>
          </w:tcPr>
          <w:p w14:paraId="73B70FAB" w14:textId="77777777" w:rsidR="00C15642" w:rsidRPr="004941B9" w:rsidRDefault="00C15642" w:rsidP="001609E3"/>
        </w:tc>
        <w:tc>
          <w:tcPr>
            <w:tcW w:w="2194" w:type="dxa"/>
          </w:tcPr>
          <w:p w14:paraId="50E1187E" w14:textId="77777777" w:rsidR="00C15642" w:rsidRPr="004941B9" w:rsidRDefault="00C15642" w:rsidP="001609E3"/>
          <w:p w14:paraId="66757FE6" w14:textId="77777777" w:rsidR="00C15642" w:rsidRPr="004941B9" w:rsidRDefault="00C15642" w:rsidP="001609E3"/>
        </w:tc>
      </w:tr>
      <w:tr w:rsidR="00C15642" w:rsidRPr="004941B9" w14:paraId="09CAE3AD" w14:textId="77777777" w:rsidTr="001609E3">
        <w:trPr>
          <w:trHeight w:val="989"/>
        </w:trPr>
        <w:tc>
          <w:tcPr>
            <w:tcW w:w="3055" w:type="dxa"/>
          </w:tcPr>
          <w:p w14:paraId="76A61236" w14:textId="77777777" w:rsidR="00C15642" w:rsidRPr="4468A0EB" w:rsidRDefault="00C15642" w:rsidP="001609E3">
            <w:r w:rsidRPr="2C17D98B">
              <w:t xml:space="preserve">The meaning and/or significance of the tattoo </w:t>
            </w:r>
          </w:p>
        </w:tc>
        <w:tc>
          <w:tcPr>
            <w:tcW w:w="2430" w:type="dxa"/>
          </w:tcPr>
          <w:p w14:paraId="5C1586EB" w14:textId="77777777" w:rsidR="00C15642" w:rsidRPr="004941B9" w:rsidRDefault="00C15642" w:rsidP="001609E3"/>
        </w:tc>
        <w:tc>
          <w:tcPr>
            <w:tcW w:w="2340" w:type="dxa"/>
          </w:tcPr>
          <w:p w14:paraId="40E5D564" w14:textId="77777777" w:rsidR="00C15642" w:rsidRPr="004941B9" w:rsidRDefault="00C15642" w:rsidP="001609E3"/>
        </w:tc>
        <w:tc>
          <w:tcPr>
            <w:tcW w:w="2194" w:type="dxa"/>
          </w:tcPr>
          <w:p w14:paraId="4C382602" w14:textId="77777777" w:rsidR="00C15642" w:rsidRDefault="00C15642" w:rsidP="001609E3"/>
          <w:p w14:paraId="2116FBE9" w14:textId="77777777" w:rsidR="00C15642" w:rsidRPr="004941B9" w:rsidRDefault="00C15642" w:rsidP="001609E3"/>
        </w:tc>
      </w:tr>
    </w:tbl>
    <w:p w14:paraId="40CF21CF" w14:textId="766ECB1F" w:rsidR="73159E97" w:rsidRDefault="73159E97" w:rsidP="73159E97">
      <w:pPr>
        <w:pStyle w:val="MoEBodyText"/>
        <w:rPr>
          <w:rFonts w:eastAsia="Calibri"/>
        </w:rPr>
      </w:pPr>
    </w:p>
    <w:p w14:paraId="690D3495" w14:textId="2241A27A" w:rsidR="004941B9" w:rsidRPr="00A77158" w:rsidRDefault="279828C1" w:rsidP="44AC81B6">
      <w:pPr>
        <w:rPr>
          <w:b/>
          <w:bCs/>
        </w:rPr>
      </w:pPr>
      <w:r w:rsidRPr="00A77158">
        <w:rPr>
          <w:b/>
          <w:bCs/>
        </w:rPr>
        <w:lastRenderedPageBreak/>
        <w:t>Transcript:</w:t>
      </w:r>
    </w:p>
    <w:tbl>
      <w:tblPr>
        <w:tblStyle w:val="TableGridLight"/>
        <w:tblW w:w="0" w:type="auto"/>
        <w:tblLayout w:type="fixed"/>
        <w:tblLook w:val="06A0" w:firstRow="1" w:lastRow="0" w:firstColumn="1" w:lastColumn="0" w:noHBand="1" w:noVBand="1"/>
      </w:tblPr>
      <w:tblGrid>
        <w:gridCol w:w="9795"/>
      </w:tblGrid>
      <w:tr w:rsidR="44AC81B6" w14:paraId="626438FE" w14:textId="77777777" w:rsidTr="73159E97">
        <w:tc>
          <w:tcPr>
            <w:tcW w:w="9795" w:type="dxa"/>
          </w:tcPr>
          <w:p w14:paraId="69112E5F" w14:textId="4F97CB8E" w:rsidR="44AC81B6" w:rsidRDefault="44AC81B6" w:rsidP="44AC81B6">
            <w:pPr>
              <w:spacing w:line="259" w:lineRule="auto"/>
              <w:rPr>
                <w:rFonts w:eastAsia="Arial"/>
                <w:color w:val="000000" w:themeColor="text1"/>
              </w:rPr>
            </w:pPr>
            <w:r w:rsidRPr="44AC81B6">
              <w:rPr>
                <w:rFonts w:eastAsia="Arial"/>
                <w:color w:val="000000" w:themeColor="text1"/>
              </w:rPr>
              <w:t xml:space="preserve">My Tā moko today I got from Turumakina- and it's a representation of what happened here at the National Gallery of Australia with this Tā moko exhibition and there's two manaia which represents the two groups of people coming together and meeting for this amazing exhibition. So we're in the presence of our tupuna who have Tā moko and if you can see around me from the 17th century on and what's really exciting is that Tu who did my Tā moko for me  today is the picture of him getting his Tā moko here on his face. </w:t>
            </w:r>
          </w:p>
          <w:p w14:paraId="7AAA2728" w14:textId="5F720F20" w:rsidR="44AC81B6" w:rsidRDefault="44AC81B6" w:rsidP="44AC81B6">
            <w:pPr>
              <w:spacing w:line="259" w:lineRule="auto"/>
              <w:rPr>
                <w:rFonts w:eastAsia="Arial"/>
                <w:color w:val="000000" w:themeColor="text1"/>
              </w:rPr>
            </w:pPr>
            <w:r w:rsidRPr="44AC81B6">
              <w:rPr>
                <w:rFonts w:eastAsia="Arial"/>
                <w:color w:val="000000" w:themeColor="text1"/>
              </w:rPr>
              <w:t xml:space="preserve">I've been in Canberra for the last 25 years and I come to the NGA every few weeks to have a look at our taonga and to let them know that that they have Māori here that think of them and look after them. So seeing something like this here today is the most incredible collection of our work and we're just so grateful that it happened. </w:t>
            </w:r>
          </w:p>
          <w:p w14:paraId="737ACF01" w14:textId="5967298C" w:rsidR="44AC81B6" w:rsidRDefault="44AC81B6" w:rsidP="44AC81B6">
            <w:pPr>
              <w:rPr>
                <w:rFonts w:eastAsia="Arial"/>
                <w:color w:val="000000" w:themeColor="text1"/>
              </w:rPr>
            </w:pPr>
            <w:r w:rsidRPr="44AC81B6">
              <w:rPr>
                <w:rFonts w:eastAsia="Arial"/>
                <w:color w:val="000000" w:themeColor="text1"/>
              </w:rPr>
              <w:t>I started tattooing about 25 years ago after kapa haka cultural performance. Having been involved with kapa haka you have to draw on Tā moko for stage</w:t>
            </w:r>
            <w:r w:rsidR="000B122C" w:rsidRPr="44AC81B6">
              <w:rPr>
                <w:rFonts w:eastAsia="Arial"/>
                <w:color w:val="000000" w:themeColor="text1"/>
              </w:rPr>
              <w:t>,</w:t>
            </w:r>
            <w:r w:rsidRPr="44AC81B6">
              <w:rPr>
                <w:rFonts w:eastAsia="Arial"/>
                <w:color w:val="000000" w:themeColor="text1"/>
              </w:rPr>
              <w:t xml:space="preserve"> so I spent 10 years drawing on myself and people for stage performance and so one of the bros come along one day and asked me to tattoo him and with a homemade machine. So I tattooed him, made my own machine from there and probably used that machine for about five years or so before I was picked up by an artist who took me under his wing and shared his knowledge with me about Tā moko</w:t>
            </w:r>
            <w:r w:rsidR="00EA4C31">
              <w:rPr>
                <w:rFonts w:eastAsia="Arial"/>
                <w:color w:val="000000" w:themeColor="text1"/>
              </w:rPr>
              <w:t>. S</w:t>
            </w:r>
            <w:r w:rsidRPr="44AC81B6">
              <w:rPr>
                <w:rFonts w:eastAsia="Arial"/>
                <w:color w:val="000000" w:themeColor="text1"/>
              </w:rPr>
              <w:t xml:space="preserve">ince then have been involved with toi </w:t>
            </w:r>
            <w:r w:rsidR="00951635" w:rsidRPr="44AC81B6">
              <w:rPr>
                <w:rFonts w:eastAsia="Arial"/>
                <w:color w:val="000000" w:themeColor="text1"/>
              </w:rPr>
              <w:t>Māori</w:t>
            </w:r>
            <w:r w:rsidRPr="44AC81B6">
              <w:rPr>
                <w:rFonts w:eastAsia="Arial"/>
                <w:color w:val="000000" w:themeColor="text1"/>
              </w:rPr>
              <w:t xml:space="preserve"> in the past being sent over to some of the Native American tribes with cultural collaborations going on.</w:t>
            </w:r>
            <w:r w:rsidR="00EA4C31">
              <w:rPr>
                <w:rFonts w:eastAsia="Arial"/>
                <w:color w:val="000000" w:themeColor="text1"/>
              </w:rPr>
              <w:t xml:space="preserve"> I</w:t>
            </w:r>
            <w:r w:rsidRPr="44AC81B6">
              <w:rPr>
                <w:rFonts w:eastAsia="Arial"/>
                <w:color w:val="000000" w:themeColor="text1"/>
              </w:rPr>
              <w:t>t has been a privilege for me to be able to rub shoulders with the likes of Rungi</w:t>
            </w:r>
            <w:r w:rsidR="008F02B5">
              <w:rPr>
                <w:rFonts w:eastAsia="Arial"/>
                <w:color w:val="000000" w:themeColor="text1"/>
              </w:rPr>
              <w:t xml:space="preserve">, </w:t>
            </w:r>
            <w:r w:rsidRPr="44AC81B6">
              <w:rPr>
                <w:rFonts w:eastAsia="Arial"/>
                <w:color w:val="000000" w:themeColor="text1"/>
              </w:rPr>
              <w:t>Derek and Ricky Manuel, Mark all those guys. Like another day at the office for us I guess. I had, two walk ins today</w:t>
            </w:r>
            <w:r w:rsidR="00F8391F">
              <w:rPr>
                <w:rFonts w:eastAsia="Arial"/>
                <w:color w:val="000000" w:themeColor="text1"/>
              </w:rPr>
              <w:t xml:space="preserve"> </w:t>
            </w:r>
            <w:r w:rsidRPr="44AC81B6">
              <w:rPr>
                <w:rFonts w:eastAsia="Arial"/>
                <w:color w:val="000000" w:themeColor="text1"/>
              </w:rPr>
              <w:t xml:space="preserve">that weren't expected but that's fine. </w:t>
            </w:r>
            <w:r w:rsidR="00F8391F">
              <w:rPr>
                <w:rFonts w:eastAsia="Arial"/>
                <w:color w:val="000000" w:themeColor="text1"/>
              </w:rPr>
              <w:t>As</w:t>
            </w:r>
            <w:r w:rsidRPr="44AC81B6">
              <w:rPr>
                <w:rFonts w:eastAsia="Arial"/>
                <w:color w:val="000000" w:themeColor="text1"/>
              </w:rPr>
              <w:t xml:space="preserve"> long as you have that discussion with the client about their motives and their reasoning for coming to get their Tā moko so yes once that's established then the design flows from there. Man, after 25 years of tattooing it's you know I guess it's like conditioning perhaps. Yeah once you're once you're in the zone time flies by. You don't even know it's gone. It's great when the public come in and actually ask questions about what we're doing and what it's all about. That's just an opportunity to educate, educate people up. Yup feeling quite energized and buzzing I suppose is the word. </w:t>
            </w:r>
          </w:p>
          <w:p w14:paraId="1408C7CF" w14:textId="30A96B10" w:rsidR="44AC81B6" w:rsidRDefault="44AC81B6" w:rsidP="44AC81B6">
            <w:pPr>
              <w:rPr>
                <w:rFonts w:eastAsia="Arial"/>
                <w:color w:val="000000" w:themeColor="text1"/>
              </w:rPr>
            </w:pPr>
            <w:r w:rsidRPr="44AC81B6">
              <w:rPr>
                <w:rFonts w:eastAsia="Arial"/>
                <w:color w:val="000000" w:themeColor="text1"/>
              </w:rPr>
              <w:t xml:space="preserve">There’s support there for us just a physical presence our spiritual presence. The songs you hear in the background are there to help not only the practitioner and Tā moko but for the actual person lying in front of that artist as well. And so it's creating a space of peace. It's calming all of them because there are a number of things taking place here apart from all the talking which really shouldn't be! We're trying to set a different tone within the </w:t>
            </w:r>
            <w:r w:rsidR="002D4BB8" w:rsidRPr="44AC81B6">
              <w:rPr>
                <w:rFonts w:eastAsia="Arial"/>
                <w:color w:val="000000" w:themeColor="text1"/>
              </w:rPr>
              <w:t>room,</w:t>
            </w:r>
            <w:r w:rsidRPr="44AC81B6">
              <w:rPr>
                <w:rFonts w:eastAsia="Arial"/>
                <w:color w:val="000000" w:themeColor="text1"/>
              </w:rPr>
              <w:t xml:space="preserve"> so our brothers know that we're here physically. They can feel our presence here simply by the interaction between </w:t>
            </w:r>
            <w:r w:rsidR="00C839C3" w:rsidRPr="44AC81B6">
              <w:rPr>
                <w:rFonts w:eastAsia="Arial"/>
                <w:color w:val="000000" w:themeColor="text1"/>
              </w:rPr>
              <w:t>Māori</w:t>
            </w:r>
            <w:r w:rsidRPr="44AC81B6">
              <w:rPr>
                <w:rFonts w:eastAsia="Arial"/>
                <w:color w:val="000000" w:themeColor="text1"/>
              </w:rPr>
              <w:t xml:space="preserve"> and non-Māori so it was forever connecting. We’re hear specifically predominantly for Tā moko exhibition and </w:t>
            </w:r>
            <w:r w:rsidR="00C839C3" w:rsidRPr="44AC81B6">
              <w:rPr>
                <w:rFonts w:eastAsia="Arial"/>
                <w:color w:val="000000" w:themeColor="text1"/>
              </w:rPr>
              <w:t>traditionally</w:t>
            </w:r>
            <w:r w:rsidRPr="44AC81B6">
              <w:rPr>
                <w:rFonts w:eastAsia="Arial"/>
                <w:color w:val="000000" w:themeColor="text1"/>
              </w:rPr>
              <w:t xml:space="preserve"> with </w:t>
            </w:r>
            <w:r w:rsidR="00C839C3" w:rsidRPr="44AC81B6">
              <w:rPr>
                <w:rFonts w:eastAsia="Arial"/>
                <w:color w:val="000000" w:themeColor="text1"/>
              </w:rPr>
              <w:t>Māori</w:t>
            </w:r>
            <w:r w:rsidRPr="44AC81B6">
              <w:rPr>
                <w:rFonts w:eastAsia="Arial"/>
                <w:color w:val="000000" w:themeColor="text1"/>
              </w:rPr>
              <w:t xml:space="preserve"> there's a male and a female presence and they can't go without each other and so we add that femininity, that feminine essence and we're there to help to settle them as well as that person lying there receiving their taonga.  Everything in our world is genealogy so we're forever tied. Every living thing has a beginning. It has a </w:t>
            </w:r>
            <w:r w:rsidR="00AD4FAF" w:rsidRPr="44AC81B6">
              <w:rPr>
                <w:rFonts w:eastAsia="Arial"/>
                <w:color w:val="000000" w:themeColor="text1"/>
              </w:rPr>
              <w:t>mauri;</w:t>
            </w:r>
            <w:r w:rsidRPr="44AC81B6">
              <w:rPr>
                <w:rFonts w:eastAsia="Arial"/>
                <w:color w:val="000000" w:themeColor="text1"/>
              </w:rPr>
              <w:t xml:space="preserve"> a life essence and we're all connected because we're all living things. </w:t>
            </w:r>
          </w:p>
          <w:p w14:paraId="6157E549" w14:textId="03AB6EE7" w:rsidR="44AC81B6" w:rsidRDefault="44AC81B6" w:rsidP="44AC81B6">
            <w:pPr>
              <w:rPr>
                <w:rFonts w:eastAsia="Arial"/>
                <w:color w:val="000000" w:themeColor="text1"/>
              </w:rPr>
            </w:pPr>
            <w:r w:rsidRPr="44AC81B6">
              <w:rPr>
                <w:rFonts w:eastAsia="Arial"/>
                <w:color w:val="000000" w:themeColor="text1"/>
              </w:rPr>
              <w:t xml:space="preserve">We're handling people all the time and you know you're in their zone and you're, you're interfering with their spirit and you're interfering with their body and so you know you just cover yourself and you get on with it. I suppose we are you know been doing it for a long time </w:t>
            </w:r>
            <w:r w:rsidR="00AD4FAF" w:rsidRPr="44AC81B6">
              <w:rPr>
                <w:rFonts w:eastAsia="Arial"/>
                <w:color w:val="000000" w:themeColor="text1"/>
              </w:rPr>
              <w:t>too,</w:t>
            </w:r>
            <w:r w:rsidRPr="44AC81B6">
              <w:rPr>
                <w:rFonts w:eastAsia="Arial"/>
                <w:color w:val="000000" w:themeColor="text1"/>
              </w:rPr>
              <w:t xml:space="preserve"> so you know you've got a job to do and that's why the most the time that's the reason why we have music playing. I always have music playing it because it just it frees </w:t>
            </w:r>
            <w:r w:rsidRPr="44AC81B6">
              <w:rPr>
                <w:rFonts w:eastAsia="Arial"/>
                <w:color w:val="000000" w:themeColor="text1"/>
              </w:rPr>
              <w:lastRenderedPageBreak/>
              <w:t xml:space="preserve">you up to just float off you know while you're working so you know once I've done my pen work then I just I just get on with it and rock into it.  It's great opportunity to work on someone's face anyway but just considering that we're in Canberra and outside of Aotearoa it’s not often here that the average person will get to see the ritual. </w:t>
            </w:r>
          </w:p>
          <w:p w14:paraId="3E3CDA81" w14:textId="56C82600" w:rsidR="44AC81B6" w:rsidRDefault="44AC81B6" w:rsidP="44AC81B6">
            <w:pPr>
              <w:rPr>
                <w:rFonts w:eastAsia="Arial"/>
                <w:color w:val="000000" w:themeColor="text1"/>
              </w:rPr>
            </w:pPr>
            <w:r w:rsidRPr="44AC81B6">
              <w:rPr>
                <w:rFonts w:eastAsia="Arial"/>
                <w:color w:val="000000" w:themeColor="text1"/>
              </w:rPr>
              <w:t xml:space="preserve">That pain transference works like half of the whakapapa on this side they're in there now yeah. So I've gone back three generations so far yeah. You try and envisage in your mind. See you're following the curves as he's going and t's hard, it's hard to picture exactly how it'll look yeah. Now the last </w:t>
            </w:r>
            <w:r w:rsidR="00353D0B" w:rsidRPr="44AC81B6">
              <w:rPr>
                <w:rFonts w:eastAsia="Arial"/>
                <w:color w:val="000000" w:themeColor="text1"/>
              </w:rPr>
              <w:t>especially</w:t>
            </w:r>
            <w:r w:rsidRPr="44AC81B6">
              <w:rPr>
                <w:rFonts w:eastAsia="Arial"/>
                <w:color w:val="000000" w:themeColor="text1"/>
              </w:rPr>
              <w:t xml:space="preserve"> going around the ears I could feel things in the sole of my feet yeah.</w:t>
            </w:r>
          </w:p>
          <w:p w14:paraId="2772662D" w14:textId="51B2265E" w:rsidR="44AC81B6" w:rsidRDefault="44AC81B6" w:rsidP="44AC81B6">
            <w:pPr>
              <w:spacing w:line="259" w:lineRule="auto"/>
              <w:rPr>
                <w:rFonts w:eastAsia="Arial"/>
                <w:color w:val="000000" w:themeColor="text1"/>
              </w:rPr>
            </w:pPr>
            <w:r w:rsidRPr="44AC81B6">
              <w:rPr>
                <w:rFonts w:eastAsia="Arial"/>
                <w:color w:val="000000" w:themeColor="text1"/>
              </w:rPr>
              <w:t xml:space="preserve">Yeah ah he was he was amazing. I mean I was really impressed you know </w:t>
            </w:r>
            <w:r w:rsidR="00492EA7">
              <w:rPr>
                <w:rFonts w:eastAsia="Arial"/>
                <w:color w:val="000000" w:themeColor="text1"/>
              </w:rPr>
              <w:t>because</w:t>
            </w:r>
            <w:r w:rsidRPr="44AC81B6">
              <w:rPr>
                <w:rFonts w:eastAsia="Arial"/>
                <w:color w:val="000000" w:themeColor="text1"/>
              </w:rPr>
              <w:t xml:space="preserve"> it's mean, it's tough anyway physically but um it's something else again when you're in the public zone. You know in the public </w:t>
            </w:r>
            <w:r w:rsidR="008367E1" w:rsidRPr="44AC81B6">
              <w:rPr>
                <w:rFonts w:eastAsia="Arial"/>
                <w:color w:val="000000" w:themeColor="text1"/>
              </w:rPr>
              <w:t>sphere,</w:t>
            </w:r>
            <w:r w:rsidRPr="44AC81B6">
              <w:rPr>
                <w:rFonts w:eastAsia="Arial"/>
                <w:color w:val="000000" w:themeColor="text1"/>
              </w:rPr>
              <w:t xml:space="preserve"> and you can't control everything that's going on around you. So you've got noise that's interfering. You got people's voices you know you've got you know light issue all this sort of stuff you know just peripheral activity which can easily interfere with your concentration I suppose. But he's sat really well I was really impressed. Yeah well you know I mean it's not often that you can get through you know two of those designs, basically you know this whole lower half of his face and in like I don't know three four hours that's good. It's nice seeing someone to get further along</w:t>
            </w:r>
          </w:p>
          <w:p w14:paraId="0CAB45D9" w14:textId="10BE8E3C" w:rsidR="44AC81B6" w:rsidRDefault="44AC81B6" w:rsidP="44AC81B6">
            <w:pPr>
              <w:spacing w:line="259" w:lineRule="auto"/>
              <w:rPr>
                <w:rFonts w:eastAsia="Arial"/>
                <w:color w:val="000000" w:themeColor="text1"/>
              </w:rPr>
            </w:pPr>
            <w:r w:rsidRPr="44AC81B6">
              <w:rPr>
                <w:rFonts w:eastAsia="Arial"/>
                <w:color w:val="000000" w:themeColor="text1"/>
              </w:rPr>
              <w:t xml:space="preserve">Today's experience was surreal having it done here in the Tā moko exhibition at National Gallery of Australia was fantastic. We've had so many people come through and share the experience while I've been having my Tā moko done. Also to have out tipuna around some of the amazing people from our past on the walls here sort of looking over me as I was having it done that's fantastic.  Look I just went and had a look in the mirror and I'm I can't describe it. I can't. I'm so happy I feel complete. Really pleased. With the Tā moko process it's like people talk about the pain and there is, there is </w:t>
            </w:r>
            <w:r w:rsidR="00016AB4" w:rsidRPr="44AC81B6">
              <w:rPr>
                <w:rFonts w:eastAsia="Arial"/>
                <w:color w:val="000000" w:themeColor="text1"/>
              </w:rPr>
              <w:t>pain,</w:t>
            </w:r>
            <w:r w:rsidRPr="44AC81B6">
              <w:rPr>
                <w:rFonts w:eastAsia="Arial"/>
                <w:color w:val="000000" w:themeColor="text1"/>
              </w:rPr>
              <w:t xml:space="preserve"> but you know first I want to say that when you look at our tipuna our ancestors they had them. They actually had been </w:t>
            </w:r>
            <w:r w:rsidR="00D5028B" w:rsidRPr="44AC81B6">
              <w:rPr>
                <w:rFonts w:eastAsia="Arial"/>
                <w:color w:val="000000" w:themeColor="text1"/>
              </w:rPr>
              <w:t>chiselled</w:t>
            </w:r>
            <w:r w:rsidRPr="44AC81B6">
              <w:rPr>
                <w:rFonts w:eastAsia="Arial"/>
                <w:color w:val="000000" w:themeColor="text1"/>
              </w:rPr>
              <w:t xml:space="preserve"> in you know, </w:t>
            </w:r>
            <w:r w:rsidR="00D5028B" w:rsidRPr="44AC81B6">
              <w:rPr>
                <w:rFonts w:eastAsia="Arial"/>
                <w:color w:val="000000" w:themeColor="text1"/>
              </w:rPr>
              <w:t>chiselled</w:t>
            </w:r>
            <w:r w:rsidRPr="44AC81B6">
              <w:rPr>
                <w:rFonts w:eastAsia="Arial"/>
                <w:color w:val="000000" w:themeColor="text1"/>
              </w:rPr>
              <w:t xml:space="preserve"> into the skin and I can't even imagine what that would feel like and the hours and hours days and weeks of unique Tā moko </w:t>
            </w:r>
            <w:r w:rsidR="00D5028B" w:rsidRPr="44AC81B6">
              <w:rPr>
                <w:rFonts w:eastAsia="Arial"/>
                <w:color w:val="000000" w:themeColor="text1"/>
              </w:rPr>
              <w:t>chiselled</w:t>
            </w:r>
            <w:r w:rsidRPr="44AC81B6">
              <w:rPr>
                <w:rFonts w:eastAsia="Arial"/>
                <w:color w:val="000000" w:themeColor="text1"/>
              </w:rPr>
              <w:t xml:space="preserve"> into your skin. So I </w:t>
            </w:r>
            <w:r w:rsidR="00FD4FEC" w:rsidRPr="44AC81B6">
              <w:rPr>
                <w:rFonts w:eastAsia="Arial"/>
                <w:color w:val="000000" w:themeColor="text1"/>
              </w:rPr>
              <w:t>don’t</w:t>
            </w:r>
            <w:r w:rsidRPr="44AC81B6">
              <w:rPr>
                <w:rFonts w:eastAsia="Arial"/>
                <w:color w:val="000000" w:themeColor="text1"/>
              </w:rPr>
              <w:t xml:space="preserve"> want to try and compare this experience to what they would have gone through in the past. But you know like you go through these waves so you get waves of </w:t>
            </w:r>
            <w:r w:rsidR="00016AB4" w:rsidRPr="44AC81B6">
              <w:rPr>
                <w:rFonts w:eastAsia="Arial"/>
                <w:color w:val="000000" w:themeColor="text1"/>
              </w:rPr>
              <w:t>pain,</w:t>
            </w:r>
            <w:r w:rsidRPr="44AC81B6">
              <w:rPr>
                <w:rFonts w:eastAsia="Arial"/>
                <w:color w:val="000000" w:themeColor="text1"/>
              </w:rPr>
              <w:t xml:space="preserve"> and they sort of they rise and fall but what happens is I have a process where I look to my ancestors so I look at my family tree my whakapapa and whenever it starts to become unbearable or I think - yeah - too painful what I do is I picture someone in my family tree and then I asked him to come and be with me for a specific period of time. And it's sort of like I think if you look at it psychologically it's probably pain transference. So I'm asking them to be there and I'm transferring pain from me physically to them. The room was full it was full of people and that was a really good experience to share so you know for me I got sort of that experience of having my Tā moko or you know more complete and I'm not sure how many people came through but for the amount of people that came through they got the experience of actually, the experience of watching you know someone take on Tā moko with a Tā moko artist. So that was awesome.</w:t>
            </w:r>
          </w:p>
          <w:p w14:paraId="5028A7CB" w14:textId="7E224E68" w:rsidR="44AC81B6" w:rsidRDefault="44AC81B6" w:rsidP="73159E97">
            <w:pPr>
              <w:spacing w:line="259" w:lineRule="auto"/>
              <w:rPr>
                <w:rFonts w:eastAsia="Calibri"/>
                <w:color w:val="000000" w:themeColor="text1"/>
              </w:rPr>
            </w:pPr>
            <w:r w:rsidRPr="73159E97">
              <w:rPr>
                <w:rFonts w:eastAsia="Arial"/>
                <w:color w:val="000000" w:themeColor="text1"/>
              </w:rPr>
              <w:t xml:space="preserve">I want to thank Toi Māori for the opportunity of having my pharmacal done but more specifically Rangi Kipa. You can see that the quality of work the </w:t>
            </w:r>
            <w:r w:rsidR="00192263" w:rsidRPr="73159E97">
              <w:rPr>
                <w:rFonts w:eastAsia="Arial"/>
                <w:color w:val="000000" w:themeColor="text1"/>
              </w:rPr>
              <w:t>calibre</w:t>
            </w:r>
            <w:r w:rsidRPr="73159E97">
              <w:rPr>
                <w:rFonts w:eastAsia="Arial"/>
                <w:color w:val="000000" w:themeColor="text1"/>
              </w:rPr>
              <w:t xml:space="preserve"> work that it has and, and I, I can't ask for more than that.</w:t>
            </w:r>
          </w:p>
        </w:tc>
      </w:tr>
    </w:tbl>
    <w:p w14:paraId="2ABE87A7" w14:textId="46AB389A" w:rsidR="4468A0EB" w:rsidRDefault="4468A0EB" w:rsidP="001F510A">
      <w:r>
        <w:lastRenderedPageBreak/>
        <w:br w:type="page"/>
      </w:r>
    </w:p>
    <w:p w14:paraId="155CDDBE" w14:textId="1B85F13B" w:rsidR="00193172" w:rsidRPr="00CA01BE" w:rsidRDefault="315E6934" w:rsidP="00CA01BE">
      <w:pPr>
        <w:pStyle w:val="MoEHeading1"/>
        <w:rPr>
          <w:rFonts w:eastAsia="Calibri"/>
          <w:color w:val="3472AC"/>
        </w:rPr>
      </w:pPr>
      <w:r w:rsidRPr="00CA01BE">
        <w:rPr>
          <w:color w:val="3472AC"/>
        </w:rPr>
        <w:lastRenderedPageBreak/>
        <w:t>Day 4 a</w:t>
      </w:r>
      <w:r w:rsidR="149A764C" w:rsidRPr="00CA01BE">
        <w:rPr>
          <w:color w:val="3472AC"/>
        </w:rPr>
        <w:t>ctivity 3:</w:t>
      </w:r>
      <w:r w:rsidR="00F5445C" w:rsidRPr="00CA01BE">
        <w:rPr>
          <w:color w:val="3472AC"/>
        </w:rPr>
        <w:t xml:space="preserve"> </w:t>
      </w:r>
      <w:r w:rsidR="00D46940" w:rsidRPr="00CA01BE">
        <w:rPr>
          <w:color w:val="3472AC"/>
        </w:rPr>
        <w:t>Literacy</w:t>
      </w:r>
      <w:r w:rsidR="003F7F57">
        <w:rPr>
          <w:color w:val="3472AC"/>
        </w:rPr>
        <w:t xml:space="preserve"> </w:t>
      </w:r>
      <w:r w:rsidR="00D46940" w:rsidRPr="00CA01BE">
        <w:rPr>
          <w:color w:val="3472AC"/>
        </w:rPr>
        <w:t>-</w:t>
      </w:r>
      <w:r w:rsidR="003F7F57">
        <w:rPr>
          <w:color w:val="3472AC"/>
        </w:rPr>
        <w:t xml:space="preserve"> </w:t>
      </w:r>
      <w:r w:rsidR="00D46940" w:rsidRPr="00CA01BE">
        <w:rPr>
          <w:color w:val="3472AC"/>
        </w:rPr>
        <w:t xml:space="preserve">critical thinking </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3F7F57" w:rsidRPr="003F7F57" w14:paraId="1D6591F7" w14:textId="77777777" w:rsidTr="003F7F57">
        <w:trPr>
          <w:trHeight w:val="1232"/>
        </w:trPr>
        <w:tc>
          <w:tcPr>
            <w:tcW w:w="9720" w:type="dxa"/>
          </w:tcPr>
          <w:p w14:paraId="4623A14D" w14:textId="7FF95BFF" w:rsidR="35F26CCF" w:rsidRPr="003F7F57" w:rsidRDefault="00F12950" w:rsidP="00CA01BE">
            <w:pPr>
              <w:rPr>
                <w:i/>
                <w:iCs/>
                <w:color w:val="3472AC"/>
              </w:rPr>
            </w:pPr>
            <w:r w:rsidRPr="003F7F57">
              <w:rPr>
                <w:i/>
                <w:iCs/>
                <w:color w:val="3472AC"/>
              </w:rPr>
              <w:t xml:space="preserve">This activity is designed to encourage </w:t>
            </w:r>
            <w:r w:rsidR="00EB70FD" w:rsidRPr="003F7F57">
              <w:rPr>
                <w:i/>
                <w:iCs/>
                <w:color w:val="3472AC"/>
              </w:rPr>
              <w:t>the learner</w:t>
            </w:r>
            <w:r w:rsidRPr="003F7F57">
              <w:rPr>
                <w:i/>
                <w:iCs/>
                <w:color w:val="3472AC"/>
              </w:rPr>
              <w:t xml:space="preserve"> to think critically about </w:t>
            </w:r>
            <w:r w:rsidR="002A2A40" w:rsidRPr="003F7F57">
              <w:rPr>
                <w:i/>
                <w:iCs/>
                <w:color w:val="3472AC"/>
              </w:rPr>
              <w:t xml:space="preserve">statements made by the writer and draw conclusions about </w:t>
            </w:r>
            <w:r w:rsidR="007241F0" w:rsidRPr="003F7F57">
              <w:rPr>
                <w:i/>
                <w:iCs/>
                <w:color w:val="3472AC"/>
              </w:rPr>
              <w:t>what they have read</w:t>
            </w:r>
            <w:r w:rsidR="002A2A40" w:rsidRPr="003F7F57">
              <w:rPr>
                <w:i/>
                <w:iCs/>
                <w:color w:val="3472AC"/>
              </w:rPr>
              <w:t>. They will also need to justify their conclu</w:t>
            </w:r>
            <w:r w:rsidR="007241F0" w:rsidRPr="003F7F57">
              <w:rPr>
                <w:i/>
                <w:iCs/>
                <w:color w:val="3472AC"/>
              </w:rPr>
              <w:t>sions with evidence from the text.</w:t>
            </w:r>
            <w:r w:rsidR="00CE7045" w:rsidRPr="003F7F57">
              <w:rPr>
                <w:i/>
                <w:iCs/>
                <w:color w:val="3472AC"/>
              </w:rPr>
              <w:t xml:space="preserve"> </w:t>
            </w:r>
          </w:p>
        </w:tc>
      </w:tr>
      <w:tr w:rsidR="003F7F57" w:rsidRPr="004941B9" w14:paraId="021C4B33" w14:textId="77777777" w:rsidTr="003F7F57">
        <w:trPr>
          <w:trHeight w:val="1943"/>
        </w:trPr>
        <w:tc>
          <w:tcPr>
            <w:tcW w:w="9720" w:type="dxa"/>
          </w:tcPr>
          <w:p w14:paraId="375CD4BB" w14:textId="500B4420" w:rsidR="003F7F57" w:rsidRDefault="003F7F57" w:rsidP="00CA01BE">
            <w:r>
              <w:t>What do I need?</w:t>
            </w:r>
          </w:p>
          <w:p w14:paraId="6022B8FE" w14:textId="16DD002F" w:rsidR="003F7F57" w:rsidRPr="003F7F57" w:rsidRDefault="003F7F57" w:rsidP="007227E1">
            <w:pPr>
              <w:pStyle w:val="ListParagraph"/>
              <w:numPr>
                <w:ilvl w:val="0"/>
                <w:numId w:val="77"/>
              </w:numPr>
            </w:pPr>
            <w:r w:rsidRPr="2C17D98B">
              <w:t xml:space="preserve">30 </w:t>
            </w:r>
            <w:r w:rsidRPr="003F7F57">
              <w:t>minutes</w:t>
            </w:r>
          </w:p>
          <w:p w14:paraId="2F1FE27C" w14:textId="77777777" w:rsidR="003F7F57" w:rsidRPr="003F7F57" w:rsidRDefault="003F7F57" w:rsidP="007227E1">
            <w:pPr>
              <w:pStyle w:val="ListParagraph"/>
              <w:numPr>
                <w:ilvl w:val="0"/>
                <w:numId w:val="77"/>
              </w:numPr>
            </w:pPr>
            <w:r w:rsidRPr="003F7F57">
              <w:t>Writing equipment</w:t>
            </w:r>
          </w:p>
          <w:p w14:paraId="5F5A9118" w14:textId="75406C56" w:rsidR="003F7F57" w:rsidRPr="006E302A" w:rsidRDefault="003F7F57" w:rsidP="007227E1">
            <w:pPr>
              <w:pStyle w:val="ListParagraph"/>
              <w:numPr>
                <w:ilvl w:val="0"/>
                <w:numId w:val="77"/>
              </w:numPr>
            </w:pPr>
            <w:r w:rsidRPr="003F7F57">
              <w:rPr>
                <w:rFonts w:eastAsia="Arial"/>
              </w:rPr>
              <w:t xml:space="preserve">Check your pack for a copy of the article or access it online here: </w:t>
            </w:r>
            <w:hyperlink r:id="rId86">
              <w:r w:rsidRPr="003F7F57">
                <w:rPr>
                  <w:rStyle w:val="Hyperlink"/>
                  <w:rFonts w:eastAsia="Arial"/>
                </w:rPr>
                <w:t>https://www.bookaway.com/blog/the-philippines-dying-art-of-kalinga-body-tattoos</w:t>
              </w:r>
            </w:hyperlink>
          </w:p>
        </w:tc>
      </w:tr>
    </w:tbl>
    <w:p w14:paraId="52131B41" w14:textId="676B53D4" w:rsidR="00CA01BE" w:rsidRPr="003F7F57" w:rsidRDefault="00CA01BE" w:rsidP="003F7F57">
      <w:pPr>
        <w:pStyle w:val="LI"/>
        <w:rPr>
          <w:color w:val="3472AC"/>
        </w:rPr>
      </w:pPr>
      <w:r w:rsidRPr="003F7F57">
        <w:rPr>
          <w:color w:val="3472AC"/>
        </w:rPr>
        <w:t xml:space="preserve">In this activity I am learning to: </w:t>
      </w:r>
      <w:r w:rsidRPr="003F7F57">
        <w:rPr>
          <w:b/>
          <w:bCs/>
          <w:color w:val="3472AC"/>
        </w:rPr>
        <w:t>Justify</w:t>
      </w:r>
      <w:r w:rsidRPr="003F7F57">
        <w:rPr>
          <w:color w:val="3472AC"/>
        </w:rPr>
        <w:t xml:space="preserve"> my point of view on a topic</w:t>
      </w:r>
    </w:p>
    <w:p w14:paraId="69AD32F1" w14:textId="50210AC3" w:rsidR="00CA01BE" w:rsidRPr="00CA01BE" w:rsidRDefault="00CA01BE" w:rsidP="00CA01BE">
      <w:pPr>
        <w:pStyle w:val="MoEHeading2"/>
        <w:rPr>
          <w:color w:val="3472AC"/>
        </w:rPr>
      </w:pPr>
      <w:r w:rsidRPr="00CA01BE">
        <w:rPr>
          <w:color w:val="3472AC"/>
        </w:rPr>
        <w:t>Your task</w:t>
      </w:r>
    </w:p>
    <w:p w14:paraId="3894F65C" w14:textId="13019473" w:rsidR="00B6101D" w:rsidRDefault="00CA01BE" w:rsidP="00CA01BE">
      <w:r>
        <w:t>Read</w:t>
      </w:r>
      <w:r w:rsidR="0E946B61" w:rsidRPr="4468A0EB">
        <w:t xml:space="preserve"> the article on the cultural adornment practices of the </w:t>
      </w:r>
      <w:hyperlink r:id="rId87" w:anchor=":~:text=Kalinga%20body%20art%20and%20tattoos,culture%20of%20the%20indigenous%20community.&amp;text=While%20tattooed%20Kalinga%20men%20were,take%20on%20marriage%20and%20motherhood.">
        <w:r w:rsidR="00C86899" w:rsidRPr="4468A0EB">
          <w:rPr>
            <w:rStyle w:val="Hyperlink"/>
          </w:rPr>
          <w:t>Kalinga people in the Philippines</w:t>
        </w:r>
      </w:hyperlink>
      <w:r w:rsidR="00C86899" w:rsidRPr="4468A0EB">
        <w:t xml:space="preserve">. </w:t>
      </w:r>
    </w:p>
    <w:p w14:paraId="6EAA36B4" w14:textId="77777777" w:rsidR="00CA01BE" w:rsidRDefault="00CA01BE" w:rsidP="00CA01BE"/>
    <w:p w14:paraId="11C4E16F" w14:textId="2BDD9502" w:rsidR="0018275F" w:rsidRPr="00E451BE" w:rsidRDefault="00CA01BE" w:rsidP="00CA01BE">
      <w:r>
        <w:t>Answer</w:t>
      </w:r>
      <w:r w:rsidR="00A22554" w:rsidRPr="00057555">
        <w:t xml:space="preserve"> the questions that follow</w:t>
      </w:r>
      <w:r w:rsidR="00A22554" w:rsidRPr="4468A0EB">
        <w:t xml:space="preserve"> in your</w:t>
      </w:r>
      <w:r>
        <w:t xml:space="preserve"> notebook</w:t>
      </w:r>
      <w:r w:rsidR="00A22554" w:rsidRPr="4468A0EB">
        <w:t xml:space="preserve"> or digital doc using</w:t>
      </w:r>
      <w:r w:rsidR="002F0AC6" w:rsidRPr="00E451BE">
        <w:rPr>
          <w:color w:val="000000" w:themeColor="text1"/>
        </w:rPr>
        <w:t xml:space="preserve"> the text to justify your conclusions.</w:t>
      </w:r>
    </w:p>
    <w:p w14:paraId="468E87F1" w14:textId="5B934968" w:rsidR="7BB7DEFA" w:rsidRDefault="00CA01BE" w:rsidP="00CA01BE">
      <w:r>
        <w:rPr>
          <w:noProof/>
        </w:rPr>
        <mc:AlternateContent>
          <mc:Choice Requires="wps">
            <w:drawing>
              <wp:anchor distT="0" distB="0" distL="114300" distR="114300" simplePos="0" relativeHeight="251658251" behindDoc="1" locked="0" layoutInCell="1" allowOverlap="1" wp14:anchorId="3C740B2D" wp14:editId="38E83793">
                <wp:simplePos x="0" y="0"/>
                <wp:positionH relativeFrom="column">
                  <wp:posOffset>3542665</wp:posOffset>
                </wp:positionH>
                <wp:positionV relativeFrom="paragraph">
                  <wp:posOffset>3828415</wp:posOffset>
                </wp:positionV>
                <wp:extent cx="2626995" cy="635"/>
                <wp:effectExtent l="0" t="0" r="0" b="0"/>
                <wp:wrapTight wrapText="bothSides">
                  <wp:wrapPolygon edited="0">
                    <wp:start x="0" y="0"/>
                    <wp:lineTo x="0" y="21600"/>
                    <wp:lineTo x="21600" y="21600"/>
                    <wp:lineTo x="21600" y="0"/>
                  </wp:wrapPolygon>
                </wp:wrapTight>
                <wp:docPr id="789978958" name="Text Box 789978958"/>
                <wp:cNvGraphicFramePr/>
                <a:graphic xmlns:a="http://schemas.openxmlformats.org/drawingml/2006/main">
                  <a:graphicData uri="http://schemas.microsoft.com/office/word/2010/wordprocessingShape">
                    <wps:wsp>
                      <wps:cNvSpPr txBox="1"/>
                      <wps:spPr>
                        <a:xfrm>
                          <a:off x="0" y="0"/>
                          <a:ext cx="2626995" cy="635"/>
                        </a:xfrm>
                        <a:prstGeom prst="rect">
                          <a:avLst/>
                        </a:prstGeom>
                        <a:solidFill>
                          <a:prstClr val="white"/>
                        </a:solidFill>
                        <a:ln>
                          <a:noFill/>
                        </a:ln>
                      </wps:spPr>
                      <wps:txbx>
                        <w:txbxContent>
                          <w:p w14:paraId="5C1876E3" w14:textId="41276FF6" w:rsidR="00CA01BE" w:rsidRPr="00A03AA8" w:rsidRDefault="00CA01BE" w:rsidP="00CA01BE">
                            <w:pPr>
                              <w:pStyle w:val="Caption"/>
                              <w:rPr>
                                <w:noProof/>
                                <w:sz w:val="24"/>
                                <w:szCs w:val="24"/>
                              </w:rPr>
                            </w:pPr>
                            <w:r>
                              <w:rPr>
                                <w:noProof/>
                              </w:rPr>
                              <w:fldChar w:fldCharType="begin"/>
                            </w:r>
                            <w:r>
                              <w:rPr>
                                <w:noProof/>
                              </w:rPr>
                              <w:instrText xml:space="preserve"> SEQ Figure \* ARABIC </w:instrText>
                            </w:r>
                            <w:r>
                              <w:rPr>
                                <w:noProof/>
                              </w:rPr>
                              <w:fldChar w:fldCharType="separate"/>
                            </w:r>
                            <w:r w:rsidR="000E13E6">
                              <w:rPr>
                                <w:noProof/>
                              </w:rPr>
                              <w:t>3</w:t>
                            </w:r>
                            <w:r>
                              <w:rPr>
                                <w:noProof/>
                              </w:rPr>
                              <w:fldChar w:fldCharType="end"/>
                            </w:r>
                            <w:r>
                              <w:t xml:space="preserve"> </w:t>
                            </w:r>
                            <w:r w:rsidRPr="00F80F7B">
                              <w:t>Image source: Traditional Tattoos | ©David Stanley/Flickr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740B2D" id="Text Box 789978958" o:spid="_x0000_s1031" type="#_x0000_t202" style="position:absolute;margin-left:278.95pt;margin-top:301.45pt;width:206.85pt;height:.05pt;z-index:-2516582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" stroked="f">
                <v:textbox style="mso-fit-shape-to-text:t" inset="0,0,0,0">
                  <w:txbxContent>
                    <w:p w14:paraId="5C1876E3" w14:textId="41276FF6" w:rsidR="00CA01BE" w:rsidRPr="00A03AA8" w:rsidRDefault="00CA01BE" w:rsidP="00CA01BE">
                      <w:pPr>
                        <w:pStyle w:val="Caption"/>
                        <w:rPr>
                          <w:noProof/>
                          <w:sz w:val="24"/>
                          <w:szCs w:val="24"/>
                        </w:rPr>
                      </w:pPr>
                      <w:r>
                        <w:rPr>
                          <w:noProof/>
                        </w:rPr>
                        <w:fldChar w:fldCharType="begin"/>
                      </w:r>
                      <w:r>
                        <w:rPr>
                          <w:noProof/>
                        </w:rPr>
                        <w:instrText xml:space="preserve"> SEQ Figure \* ARABIC </w:instrText>
                      </w:r>
                      <w:r>
                        <w:rPr>
                          <w:noProof/>
                        </w:rPr>
                        <w:fldChar w:fldCharType="separate"/>
                      </w:r>
                      <w:r w:rsidR="000E13E6">
                        <w:rPr>
                          <w:noProof/>
                        </w:rPr>
                        <w:t>3</w:t>
                      </w:r>
                      <w:r>
                        <w:rPr>
                          <w:noProof/>
                        </w:rPr>
                        <w:fldChar w:fldCharType="end"/>
                      </w:r>
                      <w:r>
                        <w:t xml:space="preserve"> </w:t>
                      </w:r>
                      <w:r w:rsidRPr="00F80F7B">
                        <w:t>Image source: Traditional Tattoos | ©David Stanley/Flickr</w:t>
                      </w:r>
                    </w:p>
                  </w:txbxContent>
                </v:textbox>
                <w10:wrap type="tight"/>
              </v:shape>
            </w:pict>
          </mc:Fallback>
        </mc:AlternateContent>
      </w:r>
      <w:r w:rsidR="00F06C4B">
        <w:rPr>
          <w:noProof/>
        </w:rPr>
        <w:drawing>
          <wp:anchor distT="0" distB="0" distL="114300" distR="114300" simplePos="0" relativeHeight="251658256" behindDoc="1" locked="0" layoutInCell="1" allowOverlap="1" wp14:anchorId="071230EB" wp14:editId="5D29E086">
            <wp:simplePos x="0" y="0"/>
            <wp:positionH relativeFrom="margin">
              <wp:posOffset>3542665</wp:posOffset>
            </wp:positionH>
            <wp:positionV relativeFrom="paragraph">
              <wp:posOffset>269930</wp:posOffset>
            </wp:positionV>
            <wp:extent cx="2626995" cy="3501390"/>
            <wp:effectExtent l="0" t="0" r="1905" b="3810"/>
            <wp:wrapTight wrapText="bothSides">
              <wp:wrapPolygon edited="0">
                <wp:start x="0" y="0"/>
                <wp:lineTo x="0" y="21545"/>
                <wp:lineTo x="21511" y="21545"/>
                <wp:lineTo x="21511" y="0"/>
                <wp:lineTo x="0" y="0"/>
              </wp:wrapPolygon>
            </wp:wrapTight>
            <wp:docPr id="8" name="Picture 8" descr="Kalina tattoo ar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ina tattoo artist"/>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26995" cy="3501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50F7BA" w14:textId="6C4CAF53" w:rsidR="0018275F" w:rsidRPr="00E451BE" w:rsidRDefault="00231CA5" w:rsidP="00C731B8">
      <w:pPr>
        <w:pStyle w:val="ListParagraph"/>
        <w:numPr>
          <w:ilvl w:val="0"/>
          <w:numId w:val="34"/>
        </w:numPr>
      </w:pPr>
      <w:r w:rsidRPr="00E451BE">
        <w:t>What did the writer mean when she said</w:t>
      </w:r>
      <w:r w:rsidR="00E451BE">
        <w:t>,</w:t>
      </w:r>
      <w:r w:rsidRPr="00E451BE">
        <w:t xml:space="preserve"> “Kalinga tattoos had to be earned by the </w:t>
      </w:r>
      <w:r w:rsidR="005036F4" w:rsidRPr="00E451BE">
        <w:t>wearer”?</w:t>
      </w:r>
      <w:r w:rsidRPr="00E451BE">
        <w:t xml:space="preserve"> </w:t>
      </w:r>
    </w:p>
    <w:p w14:paraId="75F0F7A0" w14:textId="27124B74" w:rsidR="00CD4C32" w:rsidRPr="00E451BE" w:rsidRDefault="00011955" w:rsidP="00C731B8">
      <w:pPr>
        <w:pStyle w:val="ListParagraph"/>
        <w:numPr>
          <w:ilvl w:val="0"/>
          <w:numId w:val="34"/>
        </w:numPr>
      </w:pPr>
      <w:r w:rsidRPr="00E451BE">
        <w:t xml:space="preserve">Why is the Kalinga tattooing at risk of dying out? </w:t>
      </w:r>
    </w:p>
    <w:p w14:paraId="128BC751" w14:textId="7408CD6E" w:rsidR="002F0AC6" w:rsidRPr="00E451BE" w:rsidRDefault="007241F0" w:rsidP="00C731B8">
      <w:pPr>
        <w:pStyle w:val="ListParagraph"/>
        <w:numPr>
          <w:ilvl w:val="0"/>
          <w:numId w:val="34"/>
        </w:numPr>
      </w:pPr>
      <w:r w:rsidRPr="00E451BE">
        <w:t xml:space="preserve">The writer </w:t>
      </w:r>
      <w:r w:rsidR="007B57BB" w:rsidRPr="00E451BE">
        <w:t>described the Kalinga tattoo</w:t>
      </w:r>
      <w:r w:rsidR="00933491" w:rsidRPr="00E451BE">
        <w:t>s as being different from other types of tattooing</w:t>
      </w:r>
      <w:r w:rsidR="00FC319A">
        <w:t xml:space="preserve"> -</w:t>
      </w:r>
      <w:r w:rsidR="00EA23D1" w:rsidRPr="00CA01BE">
        <w:rPr>
          <w:i/>
          <w:iCs/>
        </w:rPr>
        <w:t xml:space="preserve"> </w:t>
      </w:r>
      <w:r w:rsidR="00933491" w:rsidRPr="00CA01BE">
        <w:rPr>
          <w:i/>
          <w:iCs/>
        </w:rPr>
        <w:t xml:space="preserve">“Their </w:t>
      </w:r>
      <w:r w:rsidR="00EA23D1" w:rsidRPr="00CA01BE">
        <w:rPr>
          <w:i/>
          <w:iCs/>
        </w:rPr>
        <w:t>social symbolism is what sets them apart from modern tattoo art as we see in our cities.”</w:t>
      </w:r>
      <w:r w:rsidR="00933491" w:rsidRPr="00E451BE">
        <w:t xml:space="preserve"> Do you agree with statement or not</w:t>
      </w:r>
      <w:r w:rsidR="007E26A0" w:rsidRPr="00E451BE">
        <w:t>? Justify your answer.</w:t>
      </w:r>
    </w:p>
    <w:p w14:paraId="5D6E3B8A" w14:textId="7D32A18F" w:rsidR="00093BE5" w:rsidRDefault="00EA23D1" w:rsidP="00C731B8">
      <w:pPr>
        <w:pStyle w:val="ListParagraph"/>
        <w:numPr>
          <w:ilvl w:val="0"/>
          <w:numId w:val="34"/>
        </w:numPr>
      </w:pPr>
      <w:r w:rsidRPr="00E451BE">
        <w:t>Tattooing was used on both men and women of the Kalinga tribes</w:t>
      </w:r>
      <w:r w:rsidR="0065045F" w:rsidRPr="00E451BE">
        <w:t xml:space="preserve">, but they </w:t>
      </w:r>
      <w:r w:rsidR="002F6CFD" w:rsidRPr="00E451BE">
        <w:t>communicated different messages</w:t>
      </w:r>
      <w:r w:rsidR="0065045F" w:rsidRPr="00E451BE">
        <w:t xml:space="preserve">. </w:t>
      </w:r>
      <w:r w:rsidR="002F6CFD" w:rsidRPr="00E451BE">
        <w:t>Explain these messages</w:t>
      </w:r>
      <w:r w:rsidR="0065045F" w:rsidRPr="00E451BE">
        <w:t xml:space="preserve"> in your own words.</w:t>
      </w:r>
    </w:p>
    <w:p w14:paraId="2899A931" w14:textId="27090469" w:rsidR="0018275F" w:rsidRPr="0018275F" w:rsidRDefault="0018275F" w:rsidP="001F510A"/>
    <w:p w14:paraId="3B049C8D" w14:textId="60E9BF7F" w:rsidR="7BB7DEFA" w:rsidRDefault="7BB7DEFA" w:rsidP="001F510A">
      <w:r>
        <w:br w:type="page"/>
      </w:r>
    </w:p>
    <w:p w14:paraId="43B02903" w14:textId="70F787B3" w:rsidR="00193172" w:rsidRPr="00CA01BE" w:rsidRDefault="63B479F4" w:rsidP="00CA01BE">
      <w:pPr>
        <w:pStyle w:val="MoEHeading1"/>
        <w:rPr>
          <w:color w:val="3472AC"/>
        </w:rPr>
      </w:pPr>
      <w:r w:rsidRPr="00CA01BE">
        <w:rPr>
          <w:color w:val="3472AC"/>
        </w:rPr>
        <w:lastRenderedPageBreak/>
        <w:t>Day 4 a</w:t>
      </w:r>
      <w:r w:rsidR="1DDEE2F0" w:rsidRPr="00CA01BE">
        <w:rPr>
          <w:color w:val="3472AC"/>
        </w:rPr>
        <w:t>ctivity 4:</w:t>
      </w:r>
      <w:r w:rsidR="009251CF" w:rsidRPr="00CA01BE">
        <w:rPr>
          <w:color w:val="3472AC"/>
        </w:rPr>
        <w:t xml:space="preserve"> </w:t>
      </w:r>
      <w:r w:rsidR="73AE281D" w:rsidRPr="00CA01BE">
        <w:rPr>
          <w:color w:val="3472AC"/>
        </w:rPr>
        <w:t>Maths</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3F7F57" w:rsidRPr="003F7F57" w14:paraId="187207BD" w14:textId="77777777" w:rsidTr="003F7F57">
        <w:trPr>
          <w:trHeight w:val="692"/>
        </w:trPr>
        <w:tc>
          <w:tcPr>
            <w:tcW w:w="9720" w:type="dxa"/>
          </w:tcPr>
          <w:p w14:paraId="4F19BEC6" w14:textId="6C46E7BD" w:rsidR="37B5A7A0" w:rsidRPr="003F7F57" w:rsidRDefault="37B5A7A0" w:rsidP="00CA01BE">
            <w:pPr>
              <w:rPr>
                <w:b/>
                <w:i/>
                <w:iCs/>
                <w:color w:val="3472AC"/>
              </w:rPr>
            </w:pPr>
            <w:r w:rsidRPr="003F7F57">
              <w:rPr>
                <w:i/>
                <w:iCs/>
                <w:color w:val="3472AC"/>
              </w:rPr>
              <w:t>In this activity the learners will explore symmetry</w:t>
            </w:r>
            <w:r w:rsidR="4CD82F4E" w:rsidRPr="003F7F57">
              <w:rPr>
                <w:i/>
                <w:iCs/>
                <w:color w:val="3472AC"/>
              </w:rPr>
              <w:t xml:space="preserve"> in the natural and manmade world</w:t>
            </w:r>
            <w:r w:rsidRPr="003F7F57">
              <w:rPr>
                <w:i/>
                <w:iCs/>
                <w:color w:val="3472AC"/>
              </w:rPr>
              <w:t>.</w:t>
            </w:r>
          </w:p>
        </w:tc>
      </w:tr>
      <w:tr w:rsidR="003F7F57" w:rsidRPr="004941B9" w14:paraId="5F861A14" w14:textId="77777777" w:rsidTr="003F7F57">
        <w:trPr>
          <w:trHeight w:val="2591"/>
        </w:trPr>
        <w:tc>
          <w:tcPr>
            <w:tcW w:w="9720" w:type="dxa"/>
          </w:tcPr>
          <w:p w14:paraId="76B6937D" w14:textId="26E86BAD" w:rsidR="003F7F57" w:rsidRPr="003F7F57" w:rsidRDefault="003F7F57" w:rsidP="00CA01BE">
            <w:r w:rsidRPr="003F7F57">
              <w:t>What do I need?</w:t>
            </w:r>
          </w:p>
          <w:p w14:paraId="38F0DB76" w14:textId="52EA045F" w:rsidR="003F7F57" w:rsidRPr="003F7F57" w:rsidRDefault="003F7F57" w:rsidP="007227E1">
            <w:pPr>
              <w:pStyle w:val="ListParagraph"/>
              <w:numPr>
                <w:ilvl w:val="0"/>
                <w:numId w:val="78"/>
              </w:numPr>
            </w:pPr>
            <w:r w:rsidRPr="003F7F57">
              <w:t>30 minutes</w:t>
            </w:r>
          </w:p>
          <w:p w14:paraId="0B201F94" w14:textId="77777777" w:rsidR="003F7F57" w:rsidRPr="003F7F57" w:rsidRDefault="003F7F57" w:rsidP="007227E1">
            <w:pPr>
              <w:pStyle w:val="ListParagraph"/>
              <w:numPr>
                <w:ilvl w:val="0"/>
                <w:numId w:val="78"/>
              </w:numPr>
            </w:pPr>
            <w:r w:rsidRPr="003F7F57">
              <w:t xml:space="preserve">Check your pack for a copy of the maths activities or access online here: </w:t>
            </w:r>
          </w:p>
          <w:p w14:paraId="6A681ED8" w14:textId="77777777" w:rsidR="003F7F57" w:rsidRPr="003F7F57" w:rsidRDefault="000E13E6" w:rsidP="007227E1">
            <w:pPr>
              <w:pStyle w:val="ListParagraph"/>
              <w:numPr>
                <w:ilvl w:val="0"/>
                <w:numId w:val="78"/>
              </w:numPr>
              <w:rPr>
                <w:rFonts w:asciiTheme="minorHAnsi" w:eastAsiaTheme="minorEastAsia" w:hAnsiTheme="minorHAnsi" w:cstheme="minorBidi"/>
              </w:rPr>
            </w:pPr>
            <w:hyperlink r:id="rId89">
              <w:r w:rsidR="003F7F57" w:rsidRPr="003F7F57">
                <w:rPr>
                  <w:rStyle w:val="Hyperlink"/>
                  <w:rFonts w:eastAsia="Arial"/>
                </w:rPr>
                <w:t>https://nzmaths.co.nz/resource/i-spy-symmetry</w:t>
              </w:r>
            </w:hyperlink>
          </w:p>
          <w:p w14:paraId="37743982" w14:textId="77777777" w:rsidR="003F7F57" w:rsidRPr="003F7F57" w:rsidRDefault="000E13E6" w:rsidP="007227E1">
            <w:pPr>
              <w:pStyle w:val="ListParagraph"/>
              <w:numPr>
                <w:ilvl w:val="0"/>
                <w:numId w:val="78"/>
              </w:numPr>
            </w:pPr>
            <w:hyperlink r:id="rId90">
              <w:r w:rsidR="003F7F57" w:rsidRPr="003F7F57">
                <w:rPr>
                  <w:rStyle w:val="Hyperlink"/>
                  <w:rFonts w:eastAsia="Arial"/>
                </w:rPr>
                <w:t>https://nzmaths.co.nz/sites/default/files/ISpySymmetryCM.pdf</w:t>
              </w:r>
            </w:hyperlink>
          </w:p>
          <w:p w14:paraId="00CEFF6E" w14:textId="77777777" w:rsidR="003F7F57" w:rsidRPr="003F7F57" w:rsidRDefault="003F7F57" w:rsidP="007227E1">
            <w:pPr>
              <w:pStyle w:val="ListParagraph"/>
              <w:numPr>
                <w:ilvl w:val="0"/>
                <w:numId w:val="78"/>
              </w:numPr>
            </w:pPr>
            <w:r w:rsidRPr="003F7F57">
              <w:t xml:space="preserve">A measuring </w:t>
            </w:r>
            <w:bookmarkStart w:id="1" w:name="_Int_XhMax57N"/>
            <w:r w:rsidRPr="003F7F57">
              <w:t>tape</w:t>
            </w:r>
            <w:bookmarkEnd w:id="1"/>
          </w:p>
          <w:p w14:paraId="14ADF6E9" w14:textId="2029D237" w:rsidR="003F7F57" w:rsidRPr="003F7F57" w:rsidRDefault="003F7F57" w:rsidP="007227E1">
            <w:pPr>
              <w:pStyle w:val="ListParagraph"/>
              <w:numPr>
                <w:ilvl w:val="0"/>
                <w:numId w:val="78"/>
              </w:numPr>
            </w:pPr>
            <w:r w:rsidRPr="003F7F57">
              <w:t>Someone to work with</w:t>
            </w:r>
          </w:p>
        </w:tc>
      </w:tr>
    </w:tbl>
    <w:p w14:paraId="35BCC7C1" w14:textId="06B82222" w:rsidR="2DBBBE04" w:rsidRDefault="2DBBBE04">
      <w:r>
        <w:t xml:space="preserve">In this activity </w:t>
      </w:r>
      <w:r w:rsidR="7E6E5730">
        <w:t>I am</w:t>
      </w:r>
      <w:r>
        <w:t xml:space="preserve"> learning how to:  </w:t>
      </w:r>
      <w:r w:rsidR="067FFF43" w:rsidRPr="73159E97">
        <w:rPr>
          <w:b/>
          <w:bCs/>
        </w:rPr>
        <w:t>Identify</w:t>
      </w:r>
      <w:r>
        <w:t xml:space="preserve"> symmetry in manmade and natural objects.</w:t>
      </w:r>
    </w:p>
    <w:p w14:paraId="79553793" w14:textId="01809AED" w:rsidR="73159E97" w:rsidRDefault="73159E97" w:rsidP="73159E97">
      <w:pPr>
        <w:pStyle w:val="MoEBodyText"/>
        <w:rPr>
          <w:rFonts w:eastAsia="Calibri"/>
        </w:rPr>
      </w:pPr>
    </w:p>
    <w:p w14:paraId="5215C066" w14:textId="10B5E10C" w:rsidR="7BB7DEFA" w:rsidRPr="00CA01BE" w:rsidRDefault="00CA01BE" w:rsidP="00CA01BE">
      <w:pPr>
        <w:pStyle w:val="MoEHeading2"/>
        <w:rPr>
          <w:color w:val="3472AC"/>
        </w:rPr>
      </w:pPr>
      <w:r w:rsidRPr="00CA01BE">
        <w:rPr>
          <w:color w:val="3472AC"/>
        </w:rPr>
        <w:t>Symmetry</w:t>
      </w:r>
    </w:p>
    <w:p w14:paraId="162A4142" w14:textId="42B11D1B" w:rsidR="00BB4AF8" w:rsidRPr="005708E2" w:rsidRDefault="00BB4AF8" w:rsidP="00CA01BE">
      <w:r w:rsidRPr="2C17D98B">
        <w:t xml:space="preserve">Animals </w:t>
      </w:r>
      <w:r w:rsidR="001A49B4" w:rsidRPr="2C17D98B">
        <w:t>h</w:t>
      </w:r>
      <w:r w:rsidRPr="2C17D98B">
        <w:t>ave amazing patterning</w:t>
      </w:r>
      <w:r w:rsidR="003F1AE0" w:rsidRPr="2C17D98B">
        <w:t>,</w:t>
      </w:r>
      <w:r w:rsidRPr="2C17D98B">
        <w:t xml:space="preserve"> often to communicate a message.</w:t>
      </w:r>
      <w:r w:rsidR="001017EC" w:rsidRPr="2C17D98B">
        <w:t xml:space="preserve"> </w:t>
      </w:r>
      <w:r w:rsidRPr="2C17D98B">
        <w:t>That message could be one of warning, to attract a mate, or used as camouflage or defence</w:t>
      </w:r>
      <w:r w:rsidR="00134117" w:rsidRPr="2C17D98B">
        <w:t>.</w:t>
      </w:r>
      <w:r w:rsidRPr="2C17D98B">
        <w:t xml:space="preserve"> </w:t>
      </w:r>
    </w:p>
    <w:p w14:paraId="32C2DEDE" w14:textId="77777777" w:rsidR="005111E5" w:rsidRDefault="00BB4AF8" w:rsidP="00CA01BE">
      <w:r w:rsidRPr="2C17D98B">
        <w:t>Patterns such as that on the wings of the monarch butterfly are usually considered symmetrical.</w:t>
      </w:r>
      <w:r w:rsidR="00752577" w:rsidRPr="2C17D98B">
        <w:t xml:space="preserve"> W</w:t>
      </w:r>
      <w:r w:rsidRPr="2C17D98B">
        <w:t>hen we think of symmetry, we tend to think of reflective (mirror line) symmetry.</w:t>
      </w:r>
    </w:p>
    <w:p w14:paraId="1028C852" w14:textId="0CD1231A" w:rsidR="00752577" w:rsidRDefault="00B94469" w:rsidP="00CA01BE">
      <w:r w:rsidRPr="2C17D98B">
        <w:t xml:space="preserve">However, </w:t>
      </w:r>
      <w:r w:rsidR="00BB4AF8" w:rsidRPr="2C17D98B">
        <w:t xml:space="preserve">symmetry </w:t>
      </w:r>
      <w:r w:rsidR="00BA5081" w:rsidRPr="2C17D98B">
        <w:t>i</w:t>
      </w:r>
      <w:r w:rsidR="00BB4AF8" w:rsidRPr="2C17D98B">
        <w:t xml:space="preserve">n fact, can also be rotational or translational. </w:t>
      </w:r>
    </w:p>
    <w:p w14:paraId="4FE37AE3" w14:textId="46BE5DFF" w:rsidR="003F1AE0" w:rsidRDefault="00BB4AF8" w:rsidP="00C731B8">
      <w:pPr>
        <w:pStyle w:val="ListParagraph"/>
        <w:numPr>
          <w:ilvl w:val="0"/>
          <w:numId w:val="35"/>
        </w:numPr>
      </w:pPr>
      <w:r w:rsidRPr="00CA01BE">
        <w:rPr>
          <w:i/>
        </w:rPr>
        <w:t>Rotational</w:t>
      </w:r>
      <w:r w:rsidRPr="2C17D98B">
        <w:t xml:space="preserve"> symmetry is the result of turning about a point (centre), even if it is not obvious where this point is. </w:t>
      </w:r>
    </w:p>
    <w:p w14:paraId="735D5083" w14:textId="1BCFF0FE" w:rsidR="005111E5" w:rsidRDefault="00BB4AF8" w:rsidP="00C731B8">
      <w:pPr>
        <w:pStyle w:val="ListParagraph"/>
        <w:numPr>
          <w:ilvl w:val="0"/>
          <w:numId w:val="35"/>
        </w:numPr>
      </w:pPr>
      <w:r w:rsidRPr="00CA01BE">
        <w:rPr>
          <w:i/>
        </w:rPr>
        <w:t>Translation</w:t>
      </w:r>
      <w:r w:rsidRPr="2C17D98B">
        <w:t xml:space="preserve"> is the result of movement in a straight line. Many designs that use symmetry involve combinations of two or more of these different transformations</w:t>
      </w:r>
    </w:p>
    <w:p w14:paraId="0C7D5788" w14:textId="77777777" w:rsidR="00CA01BE" w:rsidRDefault="00CA01BE" w:rsidP="00CA01BE"/>
    <w:p w14:paraId="66096AC0" w14:textId="09754824" w:rsidR="00BB4AF8" w:rsidRPr="00CA01BE" w:rsidRDefault="00BB4AF8" w:rsidP="00CA01BE">
      <w:pPr>
        <w:pStyle w:val="MoEHeading2"/>
        <w:rPr>
          <w:color w:val="3472AC"/>
        </w:rPr>
      </w:pPr>
      <w:r w:rsidRPr="00CA01BE">
        <w:rPr>
          <w:color w:val="3472AC"/>
        </w:rPr>
        <w:t>Activity A</w:t>
      </w:r>
    </w:p>
    <w:p w14:paraId="125126FD" w14:textId="0C871484" w:rsidR="00BB4AF8" w:rsidRPr="004941B9" w:rsidRDefault="00E66BBE" w:rsidP="00CA01BE">
      <w:r w:rsidRPr="2C17D98B">
        <w:t xml:space="preserve">Grab your notebook or a camera and </w:t>
      </w:r>
      <w:r w:rsidR="00BB4AF8" w:rsidRPr="2C17D98B">
        <w:t>GO for a walk outside, a local park, forest, bush walk, beach or even your own backyard/neighbourhood and see if you can identify</w:t>
      </w:r>
      <w:r w:rsidR="002F19A4" w:rsidRPr="2C17D98B">
        <w:t>:</w:t>
      </w:r>
      <w:r w:rsidR="00CE7045">
        <w:t xml:space="preserve"> </w:t>
      </w:r>
    </w:p>
    <w:p w14:paraId="4E516637" w14:textId="0965A5EE" w:rsidR="00BB4AF8" w:rsidRPr="004941B9" w:rsidRDefault="002F19A4" w:rsidP="00C731B8">
      <w:pPr>
        <w:pStyle w:val="ListParagraph"/>
        <w:numPr>
          <w:ilvl w:val="0"/>
          <w:numId w:val="36"/>
        </w:numPr>
      </w:pPr>
      <w:r w:rsidRPr="2C17D98B">
        <w:t>t</w:t>
      </w:r>
      <w:r w:rsidR="00BB4AF8" w:rsidRPr="2C17D98B">
        <w:t xml:space="preserve">wo man-made symmetrical objects </w:t>
      </w:r>
    </w:p>
    <w:p w14:paraId="23CB2F90" w14:textId="3174F03F" w:rsidR="00BB4AF8" w:rsidRPr="00CA01BE" w:rsidRDefault="002F19A4" w:rsidP="00C731B8">
      <w:pPr>
        <w:pStyle w:val="ListParagraph"/>
        <w:numPr>
          <w:ilvl w:val="0"/>
          <w:numId w:val="36"/>
        </w:numPr>
        <w:rPr>
          <w:color w:val="000000" w:themeColor="text1"/>
        </w:rPr>
      </w:pPr>
      <w:r w:rsidRPr="2C17D98B">
        <w:t>t</w:t>
      </w:r>
      <w:r w:rsidR="00BB4AF8" w:rsidRPr="2C17D98B">
        <w:t>wo symmetrical objects found in nature</w:t>
      </w:r>
    </w:p>
    <w:p w14:paraId="14CB2BFD" w14:textId="77777777" w:rsidR="003278FD" w:rsidRPr="00CA01BE" w:rsidRDefault="002F19A4" w:rsidP="00C731B8">
      <w:pPr>
        <w:pStyle w:val="ListParagraph"/>
        <w:numPr>
          <w:ilvl w:val="0"/>
          <w:numId w:val="36"/>
        </w:numPr>
        <w:rPr>
          <w:color w:val="000000" w:themeColor="text1"/>
        </w:rPr>
      </w:pPr>
      <w:r w:rsidRPr="2C17D98B">
        <w:t>two</w:t>
      </w:r>
      <w:r w:rsidR="00BB4AF8" w:rsidRPr="2C17D98B">
        <w:t xml:space="preserve"> more examples of symmetry</w:t>
      </w:r>
      <w:r w:rsidRPr="2C17D98B">
        <w:t>.</w:t>
      </w:r>
    </w:p>
    <w:p w14:paraId="132B8251" w14:textId="0BD445F8" w:rsidR="00BB4AF8" w:rsidRPr="000955C1" w:rsidRDefault="00BB4AF8" w:rsidP="001F510A">
      <w:pPr>
        <w:pStyle w:val="MoEBodyText"/>
        <w:rPr>
          <w:rFonts w:eastAsia="Arial"/>
          <w:color w:val="000000" w:themeColor="text1"/>
          <w:sz w:val="24"/>
          <w:szCs w:val="24"/>
        </w:rPr>
      </w:pPr>
      <w:r w:rsidRPr="2C17D98B">
        <w:rPr>
          <w:rFonts w:eastAsia="Arial"/>
          <w:sz w:val="24"/>
          <w:szCs w:val="24"/>
        </w:rPr>
        <w:br w:type="page"/>
      </w:r>
    </w:p>
    <w:p w14:paraId="130B41DE" w14:textId="77B984A0" w:rsidR="003278FD" w:rsidRPr="00CA01BE" w:rsidRDefault="003278FD" w:rsidP="00CA01BE">
      <w:pPr>
        <w:pStyle w:val="MoEHeading2"/>
        <w:rPr>
          <w:color w:val="3472AC"/>
        </w:rPr>
      </w:pPr>
      <w:r w:rsidRPr="00CA01BE">
        <w:rPr>
          <w:color w:val="3472AC"/>
        </w:rPr>
        <w:lastRenderedPageBreak/>
        <w:t>Activity B</w:t>
      </w:r>
    </w:p>
    <w:p w14:paraId="3B3369F8" w14:textId="7B47608A" w:rsidR="00202985" w:rsidRDefault="00202985" w:rsidP="001F510A">
      <w:r w:rsidRPr="004941B9">
        <w:rPr>
          <w:b/>
          <w:bCs/>
        </w:rPr>
        <w:t>COMPLETE</w:t>
      </w:r>
      <w:r w:rsidRPr="004941B9">
        <w:t xml:space="preserve"> the tasks in the “I Spy Symmetry” worksheets</w:t>
      </w:r>
    </w:p>
    <w:p w14:paraId="56429477" w14:textId="7C4F8FD5" w:rsidR="003F7F57" w:rsidRDefault="003F7F57" w:rsidP="001F510A">
      <w:r>
        <w:rPr>
          <w:noProof/>
          <w:shd w:val="clear" w:color="auto" w:fill="E6E6E6"/>
        </w:rPr>
        <w:drawing>
          <wp:anchor distT="0" distB="0" distL="114300" distR="114300" simplePos="0" relativeHeight="251658264" behindDoc="0" locked="0" layoutInCell="1" allowOverlap="1" wp14:anchorId="11334532" wp14:editId="1B1E244E">
            <wp:simplePos x="0" y="0"/>
            <wp:positionH relativeFrom="margin">
              <wp:align>left</wp:align>
            </wp:positionH>
            <wp:positionV relativeFrom="paragraph">
              <wp:posOffset>292638</wp:posOffset>
            </wp:positionV>
            <wp:extent cx="2934335" cy="4191635"/>
            <wp:effectExtent l="0" t="0" r="0" b="0"/>
            <wp:wrapSquare wrapText="bothSides"/>
            <wp:docPr id="1999381544" name="Picture 1999381544" descr="Graphical user interface,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81544" name="Picture 1999381544" descr="Graphical user interface, website&#10;&#10;Description automatically generated with medium confidence"/>
                    <pic:cNvPicPr/>
                  </pic:nvPicPr>
                  <pic:blipFill>
                    <a:blip r:embed="rId91">
                      <a:extLst>
                        <a:ext uri="{28A0092B-C50C-407E-A947-70E740481C1C}">
                          <a14:useLocalDpi xmlns:a14="http://schemas.microsoft.com/office/drawing/2010/main" val="0"/>
                        </a:ext>
                      </a:extLst>
                    </a:blip>
                    <a:stretch>
                      <a:fillRect/>
                    </a:stretch>
                  </pic:blipFill>
                  <pic:spPr>
                    <a:xfrm>
                      <a:off x="0" y="0"/>
                      <a:ext cx="2947698" cy="4210405"/>
                    </a:xfrm>
                    <a:prstGeom prst="rect">
                      <a:avLst/>
                    </a:prstGeom>
                  </pic:spPr>
                </pic:pic>
              </a:graphicData>
            </a:graphic>
            <wp14:sizeRelH relativeFrom="margin">
              <wp14:pctWidth>0</wp14:pctWidth>
            </wp14:sizeRelH>
            <wp14:sizeRelV relativeFrom="margin">
              <wp14:pctHeight>0</wp14:pctHeight>
            </wp14:sizeRelV>
          </wp:anchor>
        </w:drawing>
      </w:r>
    </w:p>
    <w:p w14:paraId="1B6CF08D" w14:textId="36736DEF" w:rsidR="7A5E2BD9" w:rsidRDefault="5A4D38D5" w:rsidP="001F510A">
      <w:r>
        <w:rPr>
          <w:noProof/>
        </w:rPr>
        <w:drawing>
          <wp:inline distT="0" distB="0" distL="0" distR="0" wp14:anchorId="6B266980" wp14:editId="3455BFBC">
            <wp:extent cx="3134458" cy="4360984"/>
            <wp:effectExtent l="0" t="0" r="8890" b="1905"/>
            <wp:docPr id="1591143609" name="Picture 159114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143609"/>
                    <pic:cNvPicPr/>
                  </pic:nvPicPr>
                  <pic:blipFill>
                    <a:blip r:embed="rId92">
                      <a:extLst>
                        <a:ext uri="{28A0092B-C50C-407E-A947-70E740481C1C}">
                          <a14:useLocalDpi xmlns:a14="http://schemas.microsoft.com/office/drawing/2010/main" val="0"/>
                        </a:ext>
                      </a:extLst>
                    </a:blip>
                    <a:stretch>
                      <a:fillRect/>
                    </a:stretch>
                  </pic:blipFill>
                  <pic:spPr>
                    <a:xfrm>
                      <a:off x="0" y="0"/>
                      <a:ext cx="3134458" cy="4360984"/>
                    </a:xfrm>
                    <a:prstGeom prst="rect">
                      <a:avLst/>
                    </a:prstGeom>
                  </pic:spPr>
                </pic:pic>
              </a:graphicData>
            </a:graphic>
          </wp:inline>
        </w:drawing>
      </w:r>
    </w:p>
    <w:p w14:paraId="2F030DF1" w14:textId="77777777" w:rsidR="003F7F57" w:rsidRDefault="003F7F57" w:rsidP="73159E97">
      <w:pPr>
        <w:spacing w:before="120" w:after="240" w:line="240" w:lineRule="atLeast"/>
        <w:rPr>
          <w:rFonts w:eastAsia="Arial"/>
          <w:b/>
          <w:bCs/>
          <w:color w:val="000000" w:themeColor="text1"/>
          <w:sz w:val="28"/>
          <w:szCs w:val="28"/>
        </w:rPr>
      </w:pPr>
    </w:p>
    <w:p w14:paraId="78DFDFB6" w14:textId="0E325788" w:rsidR="73159E97" w:rsidRDefault="73159E97" w:rsidP="73159E97">
      <w:pPr>
        <w:spacing w:before="120" w:after="240" w:line="240" w:lineRule="atLeast"/>
        <w:rPr>
          <w:rFonts w:eastAsia="Arial"/>
          <w:color w:val="000000" w:themeColor="text1"/>
          <w:sz w:val="28"/>
          <w:szCs w:val="28"/>
        </w:rPr>
      </w:pPr>
      <w:r w:rsidRPr="73159E97">
        <w:rPr>
          <w:rFonts w:eastAsia="Arial"/>
          <w:b/>
          <w:bCs/>
          <w:color w:val="000000" w:themeColor="text1"/>
          <w:sz w:val="28"/>
          <w:szCs w:val="28"/>
        </w:rPr>
        <w:t>Remember to do your end of day reflection activity (See p.</w:t>
      </w:r>
      <w:r w:rsidR="003F7F57">
        <w:rPr>
          <w:rFonts w:eastAsia="Arial"/>
          <w:b/>
          <w:bCs/>
          <w:color w:val="000000" w:themeColor="text1"/>
          <w:sz w:val="28"/>
          <w:szCs w:val="28"/>
        </w:rPr>
        <w:t>12</w:t>
      </w:r>
      <w:r w:rsidRPr="73159E97">
        <w:rPr>
          <w:rFonts w:eastAsia="Arial"/>
          <w:b/>
          <w:bCs/>
          <w:color w:val="000000" w:themeColor="text1"/>
          <w:sz w:val="28"/>
          <w:szCs w:val="28"/>
        </w:rPr>
        <w:t>).</w:t>
      </w:r>
    </w:p>
    <w:p w14:paraId="1A8CE484" w14:textId="77777777" w:rsidR="003F7F57" w:rsidRDefault="00193172" w:rsidP="00CA01BE">
      <w:pPr>
        <w:pStyle w:val="MoEHeading1"/>
      </w:pPr>
      <w:r>
        <w:rPr>
          <w:color w:val="2A6EBB"/>
          <w:sz w:val="28"/>
          <w:szCs w:val="28"/>
        </w:rPr>
        <w:br w:type="page"/>
      </w:r>
      <w:r>
        <w:lastRenderedPageBreak/>
        <w:t xml:space="preserve">Day </w:t>
      </w:r>
      <w:r w:rsidRPr="7C2ACF8A">
        <w:t xml:space="preserve">5: Let’s get </w:t>
      </w:r>
      <w:r w:rsidR="00CA01BE">
        <w:t>started</w:t>
      </w:r>
      <w:r w:rsidRPr="7C2ACF8A">
        <w:t>...</w:t>
      </w:r>
      <w:r w:rsidR="00CE7045">
        <w:t xml:space="preserve">     </w:t>
      </w:r>
    </w:p>
    <w:p w14:paraId="0D3A9D0D" w14:textId="43FEA91F" w:rsidR="003F7F57" w:rsidRPr="00683198" w:rsidRDefault="00CE7045" w:rsidP="003F7F57">
      <w:pPr>
        <w:rPr>
          <w:b/>
        </w:rPr>
      </w:pPr>
      <w:r>
        <w:t xml:space="preserve"> </w:t>
      </w:r>
      <w:r w:rsidR="003F7F57" w:rsidRPr="003F7F57">
        <w:t>Don’t forget to start your day right (See p. 11)</w:t>
      </w:r>
    </w:p>
    <w:p w14:paraId="62D12F83" w14:textId="1CA7B3C6" w:rsidR="00193172" w:rsidRPr="00285222" w:rsidRDefault="003F7F57" w:rsidP="003F7F57">
      <w:pPr>
        <w:rPr>
          <w:rFonts w:eastAsia="Calibri"/>
        </w:rPr>
      </w:pPr>
      <w:r w:rsidRPr="73159E97">
        <w:rPr>
          <w:b/>
          <w:i/>
          <w:iCs/>
        </w:rPr>
        <w:t>Today our Inquiry focus is – "Present- share learning about the big idea" which includes thinking about who the audience is and considering different ways of communicating learning e.g., presentation, video, poster, etc.</w:t>
      </w:r>
    </w:p>
    <w:p w14:paraId="4F27AEF4" w14:textId="5F3E8CC5" w:rsidR="00285222" w:rsidRPr="00CA01BE" w:rsidRDefault="7C2ACF8A" w:rsidP="00CA01BE">
      <w:r w:rsidRPr="7C2ACF8A">
        <w:rPr>
          <w:rStyle w:val="normaltextrun"/>
          <w:rFonts w:eastAsia="Arial"/>
          <w:color w:val="000000" w:themeColor="text1"/>
        </w:rPr>
        <w:t xml:space="preserve">What do you think the following quote means? </w:t>
      </w:r>
      <w:r w:rsidR="66A7CDB8" w:rsidRPr="66A7CDB8">
        <w:rPr>
          <w:rStyle w:val="normaltextrun"/>
          <w:rFonts w:eastAsia="Arial"/>
          <w:color w:val="000000" w:themeColor="text1"/>
        </w:rPr>
        <w:t>Do</w:t>
      </w:r>
      <w:r w:rsidRPr="7C2ACF8A">
        <w:rPr>
          <w:rStyle w:val="normaltextrun"/>
          <w:rFonts w:eastAsia="Arial"/>
          <w:color w:val="000000" w:themeColor="text1"/>
        </w:rPr>
        <w:t xml:space="preserve"> you </w:t>
      </w:r>
      <w:r w:rsidR="66A7CDB8" w:rsidRPr="66A7CDB8">
        <w:rPr>
          <w:rStyle w:val="normaltextrun"/>
          <w:rFonts w:eastAsia="Arial"/>
          <w:color w:val="000000" w:themeColor="text1"/>
        </w:rPr>
        <w:t>agree with it? Why or why not?</w:t>
      </w:r>
      <w:r w:rsidRPr="7C2ACF8A">
        <w:rPr>
          <w:rStyle w:val="normaltextrun"/>
          <w:rFonts w:eastAsia="Arial"/>
          <w:color w:val="000000" w:themeColor="text1"/>
        </w:rPr>
        <w:t xml:space="preserve"> Write your thoughts down in your</w:t>
      </w:r>
      <w:r w:rsidR="00CA01BE">
        <w:rPr>
          <w:rStyle w:val="normaltextrun"/>
          <w:rFonts w:eastAsia="Arial"/>
          <w:color w:val="000000" w:themeColor="text1"/>
        </w:rPr>
        <w:t xml:space="preserve"> notebook</w:t>
      </w:r>
      <w:r w:rsidRPr="7C2ACF8A">
        <w:rPr>
          <w:rStyle w:val="normaltextrun"/>
          <w:rFonts w:eastAsia="Arial"/>
          <w:color w:val="000000" w:themeColor="text1"/>
        </w:rPr>
        <w:t>. </w:t>
      </w:r>
    </w:p>
    <w:p w14:paraId="3B18F6B7" w14:textId="24B9991C" w:rsidR="00285222" w:rsidRPr="003C077C" w:rsidRDefault="66A7CDB8" w:rsidP="00ED7EBD">
      <w:pPr>
        <w:pStyle w:val="MoEQuote"/>
        <w:spacing w:after="0"/>
        <w:rPr>
          <w:color w:val="000000" w:themeColor="text1"/>
        </w:rPr>
      </w:pPr>
      <w:r w:rsidRPr="00683198">
        <w:rPr>
          <w:rStyle w:val="IntenseQuoteChar"/>
        </w:rPr>
        <w:t>“You can’t use up creativity. The more you use, the more you have.”</w:t>
      </w:r>
      <w:r w:rsidRPr="66A7CDB8">
        <w:t xml:space="preserve"> </w:t>
      </w:r>
      <w:r w:rsidR="00ED7EBD">
        <w:t xml:space="preserve"> </w:t>
      </w:r>
      <w:r w:rsidRPr="66A7CDB8">
        <w:t>~Maya Angelou</w:t>
      </w:r>
    </w:p>
    <w:p w14:paraId="14BD64B5" w14:textId="39EEB302" w:rsidR="76135363" w:rsidRDefault="76135363" w:rsidP="003F7F57">
      <w:pPr>
        <w:spacing w:after="0"/>
      </w:pPr>
    </w:p>
    <w:p w14:paraId="41BD4509" w14:textId="735C26AB" w:rsidR="00193172" w:rsidRPr="00285222" w:rsidRDefault="4290626A" w:rsidP="00CA01BE">
      <w:pPr>
        <w:pStyle w:val="MoEHeading1"/>
      </w:pPr>
      <w:r w:rsidRPr="226AD2C8">
        <w:t>Day 5</w:t>
      </w:r>
      <w:r w:rsidRPr="76135363">
        <w:t xml:space="preserve"> a</w:t>
      </w:r>
      <w:r w:rsidR="06B0A518" w:rsidRPr="76135363">
        <w:t>ctivity</w:t>
      </w:r>
      <w:r w:rsidR="06B0A518" w:rsidRPr="226AD2C8">
        <w:t xml:space="preserve"> 1</w:t>
      </w:r>
      <w:r w:rsidR="06B0A518" w:rsidRPr="76135363">
        <w:t>:</w:t>
      </w:r>
      <w:r w:rsidR="00752577" w:rsidRPr="226AD2C8">
        <w:t xml:space="preserve"> </w:t>
      </w:r>
      <w:r w:rsidR="06B0A518" w:rsidRPr="063E3ED5">
        <w:t xml:space="preserve">Literacy and </w:t>
      </w:r>
      <w:r w:rsidR="003F7F57">
        <w:t>v</w:t>
      </w:r>
      <w:r w:rsidR="00171620" w:rsidRPr="063E3ED5">
        <w:t>isual</w:t>
      </w:r>
      <w:r w:rsidR="6506B72B" w:rsidRPr="226AD2C8">
        <w:t xml:space="preserve"> </w:t>
      </w:r>
      <w:r w:rsidR="003F7F57">
        <w:t>a</w:t>
      </w:r>
      <w:r w:rsidR="6506B72B" w:rsidRPr="226AD2C8">
        <w:t>rt</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3F7F57" w:rsidRPr="003F7F57" w14:paraId="2C8F0804" w14:textId="77777777" w:rsidTr="003F7F57">
        <w:tc>
          <w:tcPr>
            <w:tcW w:w="9720" w:type="dxa"/>
          </w:tcPr>
          <w:p w14:paraId="46FDA264" w14:textId="7CC6001A" w:rsidR="008F5666" w:rsidRPr="003F7F57" w:rsidRDefault="00A47E57" w:rsidP="00CA01BE">
            <w:pPr>
              <w:rPr>
                <w:i/>
                <w:iCs/>
                <w:color w:val="01853E"/>
              </w:rPr>
            </w:pPr>
            <w:r w:rsidRPr="003F7F57">
              <w:rPr>
                <w:i/>
                <w:iCs/>
                <w:color w:val="01853E"/>
              </w:rPr>
              <w:t xml:space="preserve">This activity is designed to encourage </w:t>
            </w:r>
            <w:r w:rsidR="00683198" w:rsidRPr="003F7F57">
              <w:rPr>
                <w:i/>
                <w:iCs/>
                <w:color w:val="01853E"/>
              </w:rPr>
              <w:t>the learner</w:t>
            </w:r>
            <w:r w:rsidRPr="003F7F57">
              <w:rPr>
                <w:i/>
                <w:iCs/>
                <w:color w:val="01853E"/>
              </w:rPr>
              <w:t xml:space="preserve"> to think about how imagery connects us</w:t>
            </w:r>
            <w:r w:rsidR="0066372E" w:rsidRPr="003F7F57">
              <w:rPr>
                <w:i/>
                <w:iCs/>
                <w:color w:val="01853E"/>
              </w:rPr>
              <w:t xml:space="preserve"> to our cultural ideas and values. If </w:t>
            </w:r>
            <w:r w:rsidR="003E7EB8" w:rsidRPr="003F7F57">
              <w:rPr>
                <w:i/>
                <w:iCs/>
                <w:color w:val="01853E"/>
              </w:rPr>
              <w:t>your own culture uses this practice to communicate</w:t>
            </w:r>
            <w:r w:rsidR="008611DF" w:rsidRPr="003F7F57">
              <w:rPr>
                <w:i/>
                <w:iCs/>
                <w:color w:val="01853E"/>
              </w:rPr>
              <w:t xml:space="preserve"> f</w:t>
            </w:r>
            <w:r w:rsidR="003E7EB8" w:rsidRPr="003F7F57">
              <w:rPr>
                <w:i/>
                <w:iCs/>
                <w:color w:val="01853E"/>
              </w:rPr>
              <w:t>eel free to share th</w:t>
            </w:r>
            <w:r w:rsidR="008611DF" w:rsidRPr="003F7F57">
              <w:rPr>
                <w:i/>
                <w:iCs/>
                <w:color w:val="01853E"/>
              </w:rPr>
              <w:t xml:space="preserve">ose stories with your </w:t>
            </w:r>
            <w:r w:rsidR="40FD8D7A" w:rsidRPr="003F7F57">
              <w:rPr>
                <w:b/>
                <w:i/>
                <w:iCs/>
                <w:color w:val="01853E"/>
              </w:rPr>
              <w:t>learner</w:t>
            </w:r>
            <w:r w:rsidR="008611DF" w:rsidRPr="003F7F57">
              <w:rPr>
                <w:i/>
                <w:iCs/>
                <w:color w:val="01853E"/>
              </w:rPr>
              <w:t>.</w:t>
            </w:r>
          </w:p>
        </w:tc>
      </w:tr>
      <w:tr w:rsidR="003F7F57" w:rsidRPr="002C5D65" w14:paraId="5C51F56D" w14:textId="77777777" w:rsidTr="003F7F57">
        <w:trPr>
          <w:trHeight w:val="1444"/>
        </w:trPr>
        <w:tc>
          <w:tcPr>
            <w:tcW w:w="9720" w:type="dxa"/>
          </w:tcPr>
          <w:p w14:paraId="2FA5B9F1" w14:textId="0A1F3D6F" w:rsidR="003F7F57" w:rsidRDefault="003F7F57" w:rsidP="003F7F57">
            <w:pPr>
              <w:spacing w:before="120"/>
              <w:rPr>
                <w:color w:val="000000" w:themeColor="text1"/>
              </w:rPr>
            </w:pPr>
            <w:r>
              <w:rPr>
                <w:color w:val="000000" w:themeColor="text1"/>
              </w:rPr>
              <w:t>What do I need?</w:t>
            </w:r>
          </w:p>
          <w:p w14:paraId="55015025" w14:textId="3DFFFE4D" w:rsidR="003F7F57" w:rsidRPr="003F7F57" w:rsidRDefault="003F7F57" w:rsidP="007227E1">
            <w:pPr>
              <w:pStyle w:val="ListParagraph"/>
              <w:numPr>
                <w:ilvl w:val="0"/>
                <w:numId w:val="79"/>
              </w:numPr>
              <w:spacing w:before="120"/>
              <w:rPr>
                <w:color w:val="000000" w:themeColor="text1"/>
              </w:rPr>
            </w:pPr>
            <w:r w:rsidRPr="003F7F57">
              <w:rPr>
                <w:color w:val="000000" w:themeColor="text1"/>
              </w:rPr>
              <w:t>30 minutes</w:t>
            </w:r>
          </w:p>
          <w:p w14:paraId="2D537AA7" w14:textId="542BCEB4" w:rsidR="003F7F57" w:rsidRPr="002C5D65" w:rsidRDefault="003F7F57" w:rsidP="007227E1">
            <w:pPr>
              <w:pStyle w:val="ListParagraph"/>
              <w:numPr>
                <w:ilvl w:val="0"/>
                <w:numId w:val="79"/>
              </w:numPr>
            </w:pPr>
            <w:r w:rsidRPr="003F7F57">
              <w:rPr>
                <w:color w:val="000000" w:themeColor="text1"/>
              </w:rPr>
              <w:t xml:space="preserve">Optional: A device to watch ‘What is a mandala?’ on YouTube: </w:t>
            </w:r>
            <w:hyperlink r:id="rId93">
              <w:r w:rsidRPr="003F7F57">
                <w:rPr>
                  <w:rStyle w:val="Hyperlink"/>
                  <w:rFonts w:eastAsia="Arial"/>
                </w:rPr>
                <w:t>https://www.youtube.com/watch?v=NpLnnQpYdyk&amp;t=37s</w:t>
              </w:r>
            </w:hyperlink>
          </w:p>
        </w:tc>
      </w:tr>
    </w:tbl>
    <w:p w14:paraId="3136982C" w14:textId="2987425E" w:rsidR="0069B29A" w:rsidRDefault="0069B29A" w:rsidP="003F7F57">
      <w:pPr>
        <w:pStyle w:val="LI"/>
      </w:pPr>
      <w:r>
        <w:t xml:space="preserve">In this activity </w:t>
      </w:r>
      <w:r w:rsidR="6B292DC5">
        <w:t>I am</w:t>
      </w:r>
      <w:r>
        <w:t xml:space="preserve"> learning about</w:t>
      </w:r>
      <w:r w:rsidR="6B292DC5">
        <w:t xml:space="preserve"> to</w:t>
      </w:r>
      <w:r>
        <w:t xml:space="preserve">: </w:t>
      </w:r>
      <w:r w:rsidR="6ABA1D93" w:rsidRPr="73159E97">
        <w:rPr>
          <w:b/>
          <w:bCs/>
        </w:rPr>
        <w:t>Explain</w:t>
      </w:r>
      <w:r w:rsidR="6B292DC5">
        <w:t xml:space="preserve"> how</w:t>
      </w:r>
      <w:r>
        <w:t xml:space="preserve"> different cultures use artforms to express themselves.</w:t>
      </w:r>
    </w:p>
    <w:p w14:paraId="1095842B" w14:textId="1BFDE0C9" w:rsidR="002C5D65" w:rsidRPr="002C5D65" w:rsidRDefault="44AC81B6" w:rsidP="44AC81B6">
      <w:pPr>
        <w:rPr>
          <w:b/>
          <w:bCs/>
        </w:rPr>
      </w:pPr>
      <w:r w:rsidRPr="44AC81B6">
        <w:rPr>
          <w:rFonts w:eastAsia="Arial"/>
          <w:color w:val="333333"/>
        </w:rPr>
        <w:t xml:space="preserve">A mandala is a beautiful kind of art that uses intricate designs made up of geometric shapes and symbols starting from a central point. They can have a special meaning to the person who created them as they are reportedly a representation of the soul.  A mandala can be seen as a tool to help </w:t>
      </w:r>
      <w:r w:rsidR="00FE372D" w:rsidRPr="44AC81B6">
        <w:rPr>
          <w:rFonts w:eastAsia="Arial"/>
          <w:color w:val="333333"/>
        </w:rPr>
        <w:t>self-awareness,</w:t>
      </w:r>
      <w:r w:rsidRPr="44AC81B6">
        <w:rPr>
          <w:rFonts w:eastAsia="Arial"/>
          <w:color w:val="333333"/>
        </w:rPr>
        <w:t xml:space="preserve"> so it is a wonderful way for people to express themselves.</w:t>
      </w:r>
      <w:r w:rsidRPr="44AC81B6">
        <w:rPr>
          <w:b/>
          <w:bCs/>
        </w:rPr>
        <w:t xml:space="preserve"> </w:t>
      </w:r>
    </w:p>
    <w:p w14:paraId="6B866312" w14:textId="63FD995B" w:rsidR="002C5D65" w:rsidRPr="002C5D65" w:rsidRDefault="6657BB6A" w:rsidP="00CA01BE">
      <w:r>
        <w:t>Optional:</w:t>
      </w:r>
      <w:r w:rsidRPr="44AC81B6">
        <w:rPr>
          <w:b/>
          <w:bCs/>
        </w:rPr>
        <w:t xml:space="preserve"> </w:t>
      </w:r>
      <w:r w:rsidR="003F7F57">
        <w:rPr>
          <w:b/>
        </w:rPr>
        <w:t>Watch</w:t>
      </w:r>
      <w:r w:rsidR="002C5D65" w:rsidRPr="2C17D98B">
        <w:rPr>
          <w:b/>
        </w:rPr>
        <w:t xml:space="preserve"> </w:t>
      </w:r>
      <w:r w:rsidR="002C5D65" w:rsidRPr="2C17D98B">
        <w:t>the video clip on making mandala</w:t>
      </w:r>
    </w:p>
    <w:p w14:paraId="1D939CB5" w14:textId="3E835FA1" w:rsidR="002C5D65" w:rsidRPr="002C5D65" w:rsidRDefault="003F7F57" w:rsidP="00CA01BE">
      <w:r>
        <w:rPr>
          <w:b/>
        </w:rPr>
        <w:t>Find out</w:t>
      </w:r>
      <w:r w:rsidR="002C5D65" w:rsidRPr="2C17D98B">
        <w:rPr>
          <w:b/>
        </w:rPr>
        <w:t xml:space="preserve"> </w:t>
      </w:r>
      <w:r w:rsidR="002C5D65" w:rsidRPr="2C17D98B">
        <w:t>from whānau or friends</w:t>
      </w:r>
      <w:r w:rsidR="002C5D65" w:rsidRPr="2C17D98B">
        <w:rPr>
          <w:b/>
        </w:rPr>
        <w:t xml:space="preserve"> </w:t>
      </w:r>
      <w:r w:rsidR="002C5D65" w:rsidRPr="2C17D98B">
        <w:t>what their knowledge is about this art form. Has anyone in your home ever seen or made one before?</w:t>
      </w:r>
      <w:r w:rsidR="002C5D65" w:rsidRPr="2C17D98B">
        <w:rPr>
          <w:b/>
        </w:rPr>
        <w:t xml:space="preserve"> </w:t>
      </w:r>
    </w:p>
    <w:p w14:paraId="716AF39C" w14:textId="1AB976B6" w:rsidR="008024E1" w:rsidRDefault="003F7F57" w:rsidP="00CA01BE">
      <w:r>
        <w:rPr>
          <w:b/>
        </w:rPr>
        <w:t>Explain</w:t>
      </w:r>
      <w:r w:rsidR="002C5D65" w:rsidRPr="2C17D98B">
        <w:t xml:space="preserve"> verbally to someone in your household/whānau what a mandala is.</w:t>
      </w:r>
    </w:p>
    <w:p w14:paraId="018F9195" w14:textId="04EC1EEC" w:rsidR="00174294" w:rsidRPr="008024E1" w:rsidRDefault="002C5D65" w:rsidP="00CA01BE">
      <w:pPr>
        <w:rPr>
          <w:b/>
        </w:rPr>
      </w:pPr>
      <w:r w:rsidRPr="2C17D98B">
        <w:rPr>
          <w:b/>
        </w:rPr>
        <w:t xml:space="preserve">How do other cultures express themselves through art? </w:t>
      </w:r>
    </w:p>
    <w:p w14:paraId="20DE280A" w14:textId="77BEE6DC" w:rsidR="003D14D3" w:rsidRDefault="003F7F57" w:rsidP="00CA01BE">
      <w:r>
        <w:rPr>
          <w:b/>
        </w:rPr>
        <w:t>Choose</w:t>
      </w:r>
      <w:r w:rsidR="00174294" w:rsidRPr="2C17D98B">
        <w:rPr>
          <w:b/>
        </w:rPr>
        <w:t xml:space="preserve"> </w:t>
      </w:r>
      <w:r w:rsidR="00475811" w:rsidRPr="2C17D98B">
        <w:t>two cultures that use imagery or icons to ex</w:t>
      </w:r>
      <w:r w:rsidR="00D61FAE" w:rsidRPr="2C17D98B">
        <w:t>press</w:t>
      </w:r>
      <w:r w:rsidR="00C771AD" w:rsidRPr="2C17D98B">
        <w:t xml:space="preserve"> </w:t>
      </w:r>
      <w:r w:rsidR="00B239F3" w:rsidRPr="2C17D98B">
        <w:t xml:space="preserve">ideas or values. Research what they mean and write </w:t>
      </w:r>
      <w:r w:rsidR="001F2F80" w:rsidRPr="2C17D98B">
        <w:t>a</w:t>
      </w:r>
      <w:r w:rsidR="001F2F80">
        <w:t>n</w:t>
      </w:r>
      <w:r w:rsidR="001F2F80" w:rsidRPr="2C17D98B">
        <w:t xml:space="preserve"> explanation</w:t>
      </w:r>
      <w:r w:rsidR="00B239F3" w:rsidRPr="2C17D98B">
        <w:t xml:space="preserve"> </w:t>
      </w:r>
      <w:r w:rsidR="003D14D3" w:rsidRPr="2C17D98B">
        <w:t xml:space="preserve">to go along with a sketch </w:t>
      </w:r>
      <w:r w:rsidR="00505F9E" w:rsidRPr="2C17D98B">
        <w:t>or diagram</w:t>
      </w:r>
      <w:r w:rsidR="003D14D3" w:rsidRPr="2C17D98B">
        <w:t xml:space="preserve"> of the artform.</w:t>
      </w:r>
    </w:p>
    <w:p w14:paraId="70B504CF" w14:textId="6B5870B6" w:rsidR="002C5D65" w:rsidRPr="00505F9E" w:rsidRDefault="00D61FAE" w:rsidP="001F510A">
      <w:pPr>
        <w:pStyle w:val="MoECoverPageSubheading"/>
        <w:rPr>
          <w:rFonts w:eastAsia="Arial"/>
          <w:sz w:val="24"/>
          <w:szCs w:val="24"/>
        </w:rPr>
      </w:pPr>
      <w:r w:rsidRPr="2C17D98B">
        <w:rPr>
          <w:rFonts w:eastAsia="Arial"/>
          <w:b/>
          <w:sz w:val="24"/>
          <w:szCs w:val="24"/>
        </w:rPr>
        <w:t xml:space="preserve"> </w:t>
      </w:r>
      <w:r w:rsidR="00CA01BE">
        <w:rPr>
          <w:rFonts w:eastAsia="Arial"/>
          <w:sz w:val="24"/>
          <w:szCs w:val="24"/>
        </w:rPr>
        <w:t>Copy this table into your notebook and complete</w:t>
      </w:r>
    </w:p>
    <w:tbl>
      <w:tblPr>
        <w:tblStyle w:val="GridTable1Light-Accent1"/>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6A0" w:firstRow="1" w:lastRow="0" w:firstColumn="1" w:lastColumn="0" w:noHBand="1" w:noVBand="1"/>
      </w:tblPr>
      <w:tblGrid>
        <w:gridCol w:w="1875"/>
        <w:gridCol w:w="7845"/>
      </w:tblGrid>
      <w:tr w:rsidR="52202665" w:rsidRPr="002C5D65" w14:paraId="51667D56" w14:textId="77777777" w:rsidTr="00CA01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dxa"/>
            <w:tcBorders>
              <w:bottom w:val="none" w:sz="0" w:space="0" w:color="auto"/>
            </w:tcBorders>
          </w:tcPr>
          <w:p w14:paraId="761F7F48" w14:textId="3BAE74EC" w:rsidR="0211B41B" w:rsidRPr="002C5D65" w:rsidRDefault="0211B41B" w:rsidP="001F510A">
            <w:pPr>
              <w:pStyle w:val="MoEBodyText"/>
              <w:rPr>
                <w:rFonts w:eastAsia="Arial"/>
                <w:sz w:val="24"/>
                <w:szCs w:val="24"/>
              </w:rPr>
            </w:pPr>
            <w:r w:rsidRPr="2C17D98B">
              <w:rPr>
                <w:rFonts w:eastAsia="Arial"/>
                <w:sz w:val="24"/>
                <w:szCs w:val="24"/>
              </w:rPr>
              <w:t>Culture</w:t>
            </w:r>
          </w:p>
        </w:tc>
        <w:tc>
          <w:tcPr>
            <w:tcW w:w="7845" w:type="dxa"/>
            <w:tcBorders>
              <w:bottom w:val="none" w:sz="0" w:space="0" w:color="auto"/>
            </w:tcBorders>
          </w:tcPr>
          <w:p w14:paraId="30EB358F" w14:textId="395C7B0B" w:rsidR="0211B41B" w:rsidRPr="002C5D65" w:rsidRDefault="0211B41B" w:rsidP="001F510A">
            <w:pPr>
              <w:pStyle w:val="MoEBodyText"/>
              <w:cnfStyle w:val="100000000000" w:firstRow="1" w:lastRow="0" w:firstColumn="0" w:lastColumn="0" w:oddVBand="0" w:evenVBand="0" w:oddHBand="0" w:evenHBand="0" w:firstRowFirstColumn="0" w:firstRowLastColumn="0" w:lastRowFirstColumn="0" w:lastRowLastColumn="0"/>
              <w:rPr>
                <w:rFonts w:eastAsia="Arial"/>
                <w:sz w:val="24"/>
                <w:szCs w:val="24"/>
              </w:rPr>
            </w:pPr>
            <w:r w:rsidRPr="2C17D98B">
              <w:rPr>
                <w:rFonts w:eastAsia="Arial"/>
                <w:sz w:val="24"/>
                <w:szCs w:val="24"/>
              </w:rPr>
              <w:t>Art form (explain and include an image)</w:t>
            </w:r>
          </w:p>
        </w:tc>
      </w:tr>
      <w:tr w:rsidR="52202665" w:rsidRPr="002C5D65" w14:paraId="597ABC8C" w14:textId="77777777" w:rsidTr="00CA01BE">
        <w:tc>
          <w:tcPr>
            <w:cnfStyle w:val="001000000000" w:firstRow="0" w:lastRow="0" w:firstColumn="1" w:lastColumn="0" w:oddVBand="0" w:evenVBand="0" w:oddHBand="0" w:evenHBand="0" w:firstRowFirstColumn="0" w:firstRowLastColumn="0" w:lastRowFirstColumn="0" w:lastRowLastColumn="0"/>
            <w:tcW w:w="1875" w:type="dxa"/>
          </w:tcPr>
          <w:p w14:paraId="337B8274" w14:textId="02774FBC" w:rsidR="52202665" w:rsidRPr="002C5D65" w:rsidRDefault="52202665" w:rsidP="001F510A">
            <w:pPr>
              <w:pStyle w:val="MoEBodyText"/>
            </w:pPr>
          </w:p>
        </w:tc>
        <w:tc>
          <w:tcPr>
            <w:tcW w:w="7845" w:type="dxa"/>
          </w:tcPr>
          <w:p w14:paraId="7622AC78" w14:textId="73E695B5" w:rsidR="52202665" w:rsidRPr="002C5D65" w:rsidRDefault="52202665" w:rsidP="001F510A">
            <w:pPr>
              <w:pStyle w:val="MoEBodyText"/>
              <w:cnfStyle w:val="000000000000" w:firstRow="0" w:lastRow="0" w:firstColumn="0" w:lastColumn="0" w:oddVBand="0" w:evenVBand="0" w:oddHBand="0" w:evenHBand="0" w:firstRowFirstColumn="0" w:firstRowLastColumn="0" w:lastRowFirstColumn="0" w:lastRowLastColumn="0"/>
            </w:pPr>
          </w:p>
        </w:tc>
      </w:tr>
    </w:tbl>
    <w:p w14:paraId="07A92C36" w14:textId="2442422D" w:rsidR="00193172" w:rsidRPr="00963A25" w:rsidRDefault="2ECF2DF4" w:rsidP="00CA01BE">
      <w:pPr>
        <w:pStyle w:val="MoEHeading1"/>
      </w:pPr>
      <w:r w:rsidRPr="226AD2C8">
        <w:lastRenderedPageBreak/>
        <w:t>Day 5</w:t>
      </w:r>
      <w:r w:rsidRPr="4593D309">
        <w:t xml:space="preserve"> a</w:t>
      </w:r>
      <w:r w:rsidR="0ACC32F0" w:rsidRPr="4593D309">
        <w:t>ctivity</w:t>
      </w:r>
      <w:r w:rsidR="0ACC32F0" w:rsidRPr="226AD2C8">
        <w:t xml:space="preserve"> </w:t>
      </w:r>
      <w:r w:rsidR="53F61181" w:rsidRPr="226AD2C8">
        <w:t>2</w:t>
      </w:r>
      <w:r w:rsidR="53F61181" w:rsidRPr="063E3ED5">
        <w:t xml:space="preserve">: </w:t>
      </w:r>
      <w:r w:rsidR="6B1E5CD6" w:rsidRPr="063E3ED5">
        <w:t>Social</w:t>
      </w:r>
      <w:r w:rsidR="6B1E5CD6" w:rsidRPr="226AD2C8">
        <w:t xml:space="preserve"> </w:t>
      </w:r>
      <w:r w:rsidR="00752577" w:rsidRPr="226AD2C8">
        <w:t>and</w:t>
      </w:r>
      <w:r w:rsidR="6B1E5CD6" w:rsidRPr="226AD2C8">
        <w:t xml:space="preserve"> </w:t>
      </w:r>
      <w:r w:rsidR="6B1E5CD6" w:rsidRPr="063E3ED5">
        <w:t>Emotional</w:t>
      </w:r>
      <w:r w:rsidR="6B1E5CD6" w:rsidRPr="226AD2C8">
        <w:t xml:space="preserve"> Wellbeing</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3F7F57" w:rsidRPr="003F7F57" w14:paraId="5FAA68DC" w14:textId="77777777" w:rsidTr="003F7F57">
        <w:trPr>
          <w:trHeight w:val="1147"/>
        </w:trPr>
        <w:tc>
          <w:tcPr>
            <w:tcW w:w="9720" w:type="dxa"/>
          </w:tcPr>
          <w:p w14:paraId="796FE318" w14:textId="7E784E45" w:rsidR="3D223A7C" w:rsidRPr="003F7F57" w:rsidRDefault="003D14D3" w:rsidP="00CA01BE">
            <w:pPr>
              <w:rPr>
                <w:b/>
                <w:i/>
                <w:iCs/>
                <w:color w:val="01853E"/>
              </w:rPr>
            </w:pPr>
            <w:r w:rsidRPr="003F7F57">
              <w:rPr>
                <w:i/>
                <w:iCs/>
                <w:color w:val="01853E"/>
              </w:rPr>
              <w:t>Mindfulness</w:t>
            </w:r>
            <w:r w:rsidR="3D223A7C" w:rsidRPr="003F7F57">
              <w:rPr>
                <w:i/>
                <w:iCs/>
                <w:color w:val="01853E"/>
              </w:rPr>
              <w:t xml:space="preserve"> is an important philosophy and learning the skills to maintain your hauora </w:t>
            </w:r>
            <w:r w:rsidR="00C019CA" w:rsidRPr="003F7F57">
              <w:rPr>
                <w:i/>
                <w:iCs/>
                <w:color w:val="01853E"/>
              </w:rPr>
              <w:t>is</w:t>
            </w:r>
            <w:r w:rsidR="3D223A7C" w:rsidRPr="003F7F57">
              <w:rPr>
                <w:i/>
                <w:iCs/>
                <w:color w:val="01853E"/>
              </w:rPr>
              <w:t xml:space="preserve"> integral to surviv</w:t>
            </w:r>
            <w:r w:rsidR="00C019CA" w:rsidRPr="003F7F57">
              <w:rPr>
                <w:i/>
                <w:iCs/>
                <w:color w:val="01853E"/>
              </w:rPr>
              <w:t>ing</w:t>
            </w:r>
            <w:r w:rsidR="3D223A7C" w:rsidRPr="003F7F57">
              <w:rPr>
                <w:i/>
                <w:iCs/>
                <w:color w:val="01853E"/>
              </w:rPr>
              <w:t xml:space="preserve"> and thriv</w:t>
            </w:r>
            <w:r w:rsidR="00C019CA" w:rsidRPr="003F7F57">
              <w:rPr>
                <w:i/>
                <w:iCs/>
                <w:color w:val="01853E"/>
              </w:rPr>
              <w:t>ing</w:t>
            </w:r>
            <w:r w:rsidR="3D223A7C" w:rsidRPr="003F7F57">
              <w:rPr>
                <w:i/>
                <w:iCs/>
                <w:color w:val="01853E"/>
              </w:rPr>
              <w:t xml:space="preserve"> in the modern world. </w:t>
            </w:r>
            <w:r w:rsidR="008F5666" w:rsidRPr="003F7F57">
              <w:rPr>
                <w:i/>
                <w:iCs/>
                <w:color w:val="01853E"/>
              </w:rPr>
              <w:t xml:space="preserve">Your </w:t>
            </w:r>
            <w:r w:rsidR="00C019CA" w:rsidRPr="003F7F57">
              <w:rPr>
                <w:i/>
                <w:iCs/>
                <w:color w:val="01853E"/>
              </w:rPr>
              <w:t>learner</w:t>
            </w:r>
            <w:r w:rsidR="3D223A7C" w:rsidRPr="003F7F57">
              <w:rPr>
                <w:i/>
                <w:iCs/>
                <w:color w:val="01853E"/>
              </w:rPr>
              <w:t xml:space="preserve"> will combine learning from previous activities i</w:t>
            </w:r>
            <w:r w:rsidR="7BC71FAD" w:rsidRPr="003F7F57">
              <w:rPr>
                <w:i/>
                <w:iCs/>
                <w:color w:val="01853E"/>
              </w:rPr>
              <w:t>n this wellbeing activity.</w:t>
            </w:r>
          </w:p>
        </w:tc>
      </w:tr>
      <w:tr w:rsidR="003F7F57" w:rsidRPr="002C5D65" w14:paraId="421C4C54" w14:textId="77777777" w:rsidTr="003F7F57">
        <w:trPr>
          <w:trHeight w:val="2123"/>
        </w:trPr>
        <w:tc>
          <w:tcPr>
            <w:tcW w:w="9720" w:type="dxa"/>
          </w:tcPr>
          <w:p w14:paraId="7B167953" w14:textId="3B6C4BFA" w:rsidR="003F7F57" w:rsidRPr="003F7F57" w:rsidRDefault="003F7F57" w:rsidP="00CA01BE">
            <w:r w:rsidRPr="003F7F57">
              <w:t>What do I need?</w:t>
            </w:r>
          </w:p>
          <w:p w14:paraId="74885427" w14:textId="77777777" w:rsidR="003F7F57" w:rsidRPr="003F7F57" w:rsidRDefault="003F7F57" w:rsidP="007227E1">
            <w:pPr>
              <w:pStyle w:val="ListParagraph"/>
              <w:numPr>
                <w:ilvl w:val="0"/>
                <w:numId w:val="80"/>
              </w:numPr>
            </w:pPr>
            <w:r w:rsidRPr="003F7F57">
              <w:t>30 minutes (or more)</w:t>
            </w:r>
          </w:p>
          <w:p w14:paraId="2D116284" w14:textId="77777777" w:rsidR="003F7F57" w:rsidRPr="003F7F57" w:rsidRDefault="003F7F57" w:rsidP="007227E1">
            <w:pPr>
              <w:pStyle w:val="ListParagraph"/>
              <w:numPr>
                <w:ilvl w:val="0"/>
                <w:numId w:val="80"/>
              </w:numPr>
            </w:pPr>
            <w:r w:rsidRPr="003F7F57">
              <w:t>Colouring equipment like felt pens, colouring pencils, or crayons</w:t>
            </w:r>
          </w:p>
          <w:p w14:paraId="02968642" w14:textId="0EFD2FA8" w:rsidR="003F7F57" w:rsidRPr="003F7F57" w:rsidRDefault="003F7F57" w:rsidP="007227E1">
            <w:pPr>
              <w:pStyle w:val="ListParagraph"/>
              <w:numPr>
                <w:ilvl w:val="0"/>
                <w:numId w:val="80"/>
              </w:numPr>
            </w:pPr>
            <w:r w:rsidRPr="003F7F57">
              <w:rPr>
                <w:color w:val="000000" w:themeColor="text1"/>
              </w:rPr>
              <w:t xml:space="preserve">Look in your pack for a copy of the mandala template or access online here: </w:t>
            </w:r>
            <w:hyperlink r:id="rId94">
              <w:r w:rsidRPr="003F7F57">
                <w:rPr>
                  <w:rStyle w:val="Hyperlink"/>
                  <w:rFonts w:eastAsia="Arial"/>
                  <w:i/>
                  <w:lang w:val="mi-NZ"/>
                </w:rPr>
                <w:t>https://sparklers.org.nz/media/documents/AllRight_MandalaOne.pdf</w:t>
              </w:r>
            </w:hyperlink>
          </w:p>
        </w:tc>
      </w:tr>
    </w:tbl>
    <w:p w14:paraId="2F813ADA" w14:textId="26B9D52A" w:rsidR="0756D4D9" w:rsidRDefault="0756D4D9" w:rsidP="003F7F57">
      <w:pPr>
        <w:pStyle w:val="LI"/>
      </w:pPr>
      <w:r>
        <w:t xml:space="preserve">In this activity </w:t>
      </w:r>
      <w:r w:rsidR="06BD03B1">
        <w:t>I am</w:t>
      </w:r>
      <w:r>
        <w:t xml:space="preserve"> learning to</w:t>
      </w:r>
      <w:r w:rsidR="06BD03B1">
        <w:t xml:space="preserve">: </w:t>
      </w:r>
      <w:r w:rsidR="00CA01BE" w:rsidRPr="73159E97">
        <w:rPr>
          <w:b/>
          <w:bCs/>
        </w:rPr>
        <w:t>Practise</w:t>
      </w:r>
      <w:r w:rsidR="00CA01BE">
        <w:t xml:space="preserve"> mindfulness</w:t>
      </w:r>
      <w:r>
        <w:t xml:space="preserve"> for wellbeing.</w:t>
      </w:r>
    </w:p>
    <w:p w14:paraId="491A266D" w14:textId="0544B4F1" w:rsidR="0094752E" w:rsidRPr="007E26A0" w:rsidRDefault="00CA01BE" w:rsidP="00197D80">
      <w:pPr>
        <w:pStyle w:val="MoEQuote"/>
      </w:pPr>
      <w:r w:rsidRPr="0026260C">
        <w:rPr>
          <w:noProof/>
        </w:rPr>
        <w:drawing>
          <wp:anchor distT="0" distB="0" distL="114300" distR="114300" simplePos="0" relativeHeight="251658245" behindDoc="0" locked="0" layoutInCell="1" allowOverlap="1" wp14:anchorId="2C9BD7E7" wp14:editId="4AF68ACB">
            <wp:simplePos x="0" y="0"/>
            <wp:positionH relativeFrom="margin">
              <wp:posOffset>2012022</wp:posOffset>
            </wp:positionH>
            <wp:positionV relativeFrom="paragraph">
              <wp:posOffset>1046578</wp:posOffset>
            </wp:positionV>
            <wp:extent cx="4360545" cy="4360545"/>
            <wp:effectExtent l="0" t="0" r="1905" b="1905"/>
            <wp:wrapSquare wrapText="bothSides"/>
            <wp:docPr id="923753701" name="Picture 92375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extLst>
                        <a:ext uri="{28A0092B-C50C-407E-A947-70E740481C1C}">
                          <a14:useLocalDpi xmlns:a14="http://schemas.microsoft.com/office/drawing/2010/main" val="0"/>
                        </a:ext>
                      </a:extLst>
                    </a:blip>
                    <a:srcRect l="3238" t="5700" r="1523" b="2826"/>
                    <a:stretch/>
                  </pic:blipFill>
                  <pic:spPr bwMode="auto">
                    <a:xfrm>
                      <a:off x="0" y="0"/>
                      <a:ext cx="4360545" cy="4360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26A0">
        <w:t>“</w:t>
      </w:r>
      <w:r w:rsidR="002C5D65" w:rsidRPr="007E26A0">
        <w:t>When we are fully immersed in an activity and lose track of time (like we do when colouring in), we call this ‘flow’ (also known as being ‘in the zone’). Flow is associated with happiness because it helps us stay present (mindful). People who experience this state regularly often develop other positive traits such as increased concentration and self-esteem.</w:t>
      </w:r>
      <w:r w:rsidR="007E26A0">
        <w:t>”</w:t>
      </w:r>
    </w:p>
    <w:p w14:paraId="4027D0CD" w14:textId="05B2DAAA" w:rsidR="00CA01BE" w:rsidRDefault="00CA01BE" w:rsidP="00CA01BE"/>
    <w:p w14:paraId="181276D0" w14:textId="51CFCF0E" w:rsidR="00EC16FC" w:rsidRPr="0026260C" w:rsidRDefault="62F2E569" w:rsidP="00CA01BE">
      <w:pPr>
        <w:pStyle w:val="MoEHeading2"/>
        <w:rPr>
          <w:color w:val="000000" w:themeColor="text1"/>
        </w:rPr>
      </w:pPr>
      <w:r w:rsidRPr="2C17D98B">
        <w:t>Get creative</w:t>
      </w:r>
      <w:r w:rsidR="0026260C" w:rsidRPr="2C17D98B">
        <w:t>!</w:t>
      </w:r>
    </w:p>
    <w:p w14:paraId="6A513FFE" w14:textId="1C325E0C" w:rsidR="002C5D65" w:rsidRPr="002C5D65" w:rsidRDefault="00CA01BE" w:rsidP="00CA01BE">
      <w:r>
        <w:rPr>
          <w:b/>
          <w:bCs/>
        </w:rPr>
        <w:t>Use</w:t>
      </w:r>
      <w:r w:rsidR="002C5D65" w:rsidRPr="2C17D98B">
        <w:t xml:space="preserve"> your understanding of symmetry to design a mandala of your own. Use the shape below.</w:t>
      </w:r>
    </w:p>
    <w:p w14:paraId="0788B2DD" w14:textId="77777777" w:rsidR="00963A25" w:rsidRDefault="00963A25" w:rsidP="00CA01BE"/>
    <w:p w14:paraId="07C50603" w14:textId="0A8C3833" w:rsidR="002C5D65" w:rsidRDefault="00CA01BE" w:rsidP="00CA01BE">
      <w:r>
        <w:rPr>
          <w:b/>
          <w:bCs/>
        </w:rPr>
        <w:t>Breathe</w:t>
      </w:r>
      <w:r w:rsidR="002C5D65" w:rsidRPr="2C17D98B">
        <w:t xml:space="preserve">! </w:t>
      </w:r>
      <w:r w:rsidR="00752577" w:rsidRPr="2C17D98B">
        <w:t xml:space="preserve">– </w:t>
      </w:r>
      <w:r w:rsidR="002C5D65" w:rsidRPr="2C17D98B">
        <w:t>spend time colouring in your mandala. Use colour (with coloured pencils, pens, or anything suitable) or monochrome (using biro or a simple pencil)</w:t>
      </w:r>
      <w:r w:rsidR="00752577" w:rsidRPr="2C17D98B">
        <w:t>.</w:t>
      </w:r>
    </w:p>
    <w:p w14:paraId="47F3F600" w14:textId="5ED5AC57" w:rsidR="52202665" w:rsidRDefault="52202665" w:rsidP="001F510A">
      <w:pPr>
        <w:pStyle w:val="MoEBodyText"/>
      </w:pPr>
    </w:p>
    <w:p w14:paraId="699ACAD0" w14:textId="37DE3ED8" w:rsidR="00193172" w:rsidRDefault="00CA01BE" w:rsidP="001F510A">
      <w:pPr>
        <w:pStyle w:val="MoEBodyText"/>
      </w:pPr>
      <w:r>
        <w:rPr>
          <w:noProof/>
        </w:rPr>
        <mc:AlternateContent>
          <mc:Choice Requires="wps">
            <w:drawing>
              <wp:anchor distT="0" distB="0" distL="114300" distR="114300" simplePos="0" relativeHeight="251658252" behindDoc="0" locked="0" layoutInCell="1" allowOverlap="1" wp14:anchorId="5BE20EDC" wp14:editId="5A2F6394">
                <wp:simplePos x="0" y="0"/>
                <wp:positionH relativeFrom="column">
                  <wp:posOffset>1983887</wp:posOffset>
                </wp:positionH>
                <wp:positionV relativeFrom="paragraph">
                  <wp:posOffset>920115</wp:posOffset>
                </wp:positionV>
                <wp:extent cx="4360545" cy="635"/>
                <wp:effectExtent l="0" t="0" r="0" b="0"/>
                <wp:wrapSquare wrapText="bothSides"/>
                <wp:docPr id="789978961" name="Text Box 789978961"/>
                <wp:cNvGraphicFramePr/>
                <a:graphic xmlns:a="http://schemas.openxmlformats.org/drawingml/2006/main">
                  <a:graphicData uri="http://schemas.microsoft.com/office/word/2010/wordprocessingShape">
                    <wps:wsp>
                      <wps:cNvSpPr txBox="1"/>
                      <wps:spPr>
                        <a:xfrm>
                          <a:off x="0" y="0"/>
                          <a:ext cx="4360545" cy="635"/>
                        </a:xfrm>
                        <a:prstGeom prst="rect">
                          <a:avLst/>
                        </a:prstGeom>
                        <a:solidFill>
                          <a:prstClr val="white"/>
                        </a:solidFill>
                        <a:ln>
                          <a:noFill/>
                        </a:ln>
                      </wps:spPr>
                      <wps:txbx>
                        <w:txbxContent>
                          <w:p w14:paraId="7130D747" w14:textId="601B0278" w:rsidR="00CA01BE" w:rsidRPr="00CE6CAE" w:rsidRDefault="005653F1" w:rsidP="00CA01BE">
                            <w:pPr>
                              <w:pStyle w:val="Caption"/>
                              <w:rPr>
                                <w:color w:val="01853E"/>
                                <w:sz w:val="24"/>
                                <w:szCs w:val="24"/>
                              </w:rPr>
                            </w:pPr>
                            <w:fldSimple w:instr=" SEQ Figure \* ARABIC ">
                              <w:r w:rsidR="000E13E6">
                                <w:rPr>
                                  <w:noProof/>
                                </w:rPr>
                                <w:t>4</w:t>
                              </w:r>
                            </w:fldSimple>
                            <w:r w:rsidR="00CA01BE">
                              <w:t xml:space="preserve"> </w:t>
                            </w:r>
                            <w:r w:rsidR="00CA01BE" w:rsidRPr="00FD0C88">
                              <w:t>Sourced from: https://sparklers.org.nz/media/documents/AllRight_MandalaOne.pdf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E20EDC" id="Text Box 789978961" o:spid="_x0000_s1032" type="#_x0000_t202" style="position:absolute;margin-left:156.2pt;margin-top:72.45pt;width:343.35pt;height:.0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" stroked="f">
                <v:textbox style="mso-fit-shape-to-text:t" inset="0,0,0,0">
                  <w:txbxContent>
                    <w:p w14:paraId="7130D747" w14:textId="601B0278" w:rsidR="00CA01BE" w:rsidRPr="00CE6CAE" w:rsidRDefault="005653F1" w:rsidP="00CA01BE">
                      <w:pPr>
                        <w:pStyle w:val="Caption"/>
                        <w:rPr>
                          <w:color w:val="01853E"/>
                          <w:sz w:val="24"/>
                          <w:szCs w:val="24"/>
                        </w:rPr>
                      </w:pPr>
                      <w:fldSimple w:instr=" SEQ Figure \* ARABIC ">
                        <w:r w:rsidR="000E13E6">
                          <w:rPr>
                            <w:noProof/>
                          </w:rPr>
                          <w:t>4</w:t>
                        </w:r>
                      </w:fldSimple>
                      <w:r w:rsidR="00CA01BE">
                        <w:t xml:space="preserve"> </w:t>
                      </w:r>
                      <w:r w:rsidR="00CA01BE" w:rsidRPr="00FD0C88">
                        <w:t>Sourced from: https://sparklers.org.nz/media/documents/AllRight_MandalaOne.pdf</w:t>
                      </w:r>
                    </w:p>
                  </w:txbxContent>
                </v:textbox>
                <w10:wrap type="square"/>
              </v:shape>
            </w:pict>
          </mc:Fallback>
        </mc:AlternateContent>
      </w:r>
      <w:r w:rsidR="00193172" w:rsidRPr="47EA0D20">
        <w:br w:type="page"/>
      </w:r>
    </w:p>
    <w:p w14:paraId="6B012666" w14:textId="025CAFD8" w:rsidR="00193172" w:rsidRPr="00963A25" w:rsidRDefault="6D416011" w:rsidP="00CA01BE">
      <w:pPr>
        <w:pStyle w:val="MoEHeading1"/>
      </w:pPr>
      <w:r w:rsidRPr="226AD2C8">
        <w:lastRenderedPageBreak/>
        <w:t>Day 5</w:t>
      </w:r>
      <w:r w:rsidRPr="7B834E01">
        <w:t xml:space="preserve"> a</w:t>
      </w:r>
      <w:r w:rsidR="70EB74A5" w:rsidRPr="7B834E01">
        <w:t>ctivity</w:t>
      </w:r>
      <w:r w:rsidR="70EB74A5" w:rsidRPr="00963A25">
        <w:t xml:space="preserve"> </w:t>
      </w:r>
      <w:r w:rsidR="20FC74B8" w:rsidRPr="00963A25">
        <w:t>3</w:t>
      </w:r>
      <w:r w:rsidR="20FC74B8" w:rsidRPr="7B834E01">
        <w:t>:</w:t>
      </w:r>
      <w:r w:rsidR="00752577" w:rsidRPr="00963A25">
        <w:t xml:space="preserve"> </w:t>
      </w:r>
      <w:r w:rsidR="57BFDB5B" w:rsidRPr="00963A25">
        <w:t>Writing</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3F7F57" w:rsidRPr="003F7F57" w14:paraId="207D96A9" w14:textId="77777777" w:rsidTr="005E1153">
        <w:tc>
          <w:tcPr>
            <w:tcW w:w="9720" w:type="dxa"/>
          </w:tcPr>
          <w:p w14:paraId="0DE3A6DF" w14:textId="2758704F" w:rsidR="0E76B0B8" w:rsidRPr="003F7F57" w:rsidRDefault="007E7210" w:rsidP="00CA01BE">
            <w:pPr>
              <w:rPr>
                <w:b/>
                <w:i/>
                <w:iCs/>
                <w:color w:val="01853E"/>
              </w:rPr>
            </w:pPr>
            <w:r w:rsidRPr="003F7F57">
              <w:rPr>
                <w:i/>
                <w:iCs/>
                <w:color w:val="01853E"/>
              </w:rPr>
              <w:t>Writing i</w:t>
            </w:r>
            <w:r w:rsidR="00174F8F" w:rsidRPr="003F7F57">
              <w:rPr>
                <w:i/>
                <w:iCs/>
                <w:color w:val="01853E"/>
              </w:rPr>
              <w:t xml:space="preserve">s an important </w:t>
            </w:r>
            <w:r w:rsidR="007800C8" w:rsidRPr="003F7F57">
              <w:rPr>
                <w:i/>
                <w:iCs/>
                <w:color w:val="01853E"/>
              </w:rPr>
              <w:t>form of communication.</w:t>
            </w:r>
            <w:r w:rsidR="008F1BC6" w:rsidRPr="003F7F57">
              <w:rPr>
                <w:i/>
                <w:iCs/>
                <w:color w:val="01853E"/>
              </w:rPr>
              <w:t xml:space="preserve"> It allows the writer to </w:t>
            </w:r>
            <w:r w:rsidR="003B038F" w:rsidRPr="003F7F57">
              <w:rPr>
                <w:i/>
                <w:iCs/>
                <w:color w:val="01853E"/>
              </w:rPr>
              <w:t xml:space="preserve">pass on to others what they feel is important for them </w:t>
            </w:r>
            <w:r w:rsidR="004F13D8" w:rsidRPr="003F7F57">
              <w:rPr>
                <w:i/>
                <w:iCs/>
                <w:color w:val="01853E"/>
              </w:rPr>
              <w:t xml:space="preserve">to know. </w:t>
            </w:r>
            <w:r w:rsidR="00D8577B" w:rsidRPr="003F7F57">
              <w:rPr>
                <w:i/>
                <w:iCs/>
                <w:color w:val="01853E"/>
              </w:rPr>
              <w:t>Procedural writing</w:t>
            </w:r>
            <w:r w:rsidR="004F13D8" w:rsidRPr="003F7F57">
              <w:rPr>
                <w:i/>
                <w:iCs/>
                <w:color w:val="01853E"/>
              </w:rPr>
              <w:t xml:space="preserve"> </w:t>
            </w:r>
            <w:r w:rsidR="00D8577B" w:rsidRPr="003F7F57">
              <w:rPr>
                <w:i/>
                <w:iCs/>
                <w:color w:val="01853E"/>
              </w:rPr>
              <w:t>encourage</w:t>
            </w:r>
            <w:r w:rsidR="00BA1210" w:rsidRPr="003F7F57">
              <w:rPr>
                <w:i/>
                <w:iCs/>
                <w:color w:val="01853E"/>
              </w:rPr>
              <w:t>s the writer</w:t>
            </w:r>
            <w:r w:rsidR="00633CEA" w:rsidRPr="003F7F57">
              <w:rPr>
                <w:i/>
                <w:iCs/>
                <w:color w:val="01853E"/>
              </w:rPr>
              <w:t xml:space="preserve"> to </w:t>
            </w:r>
            <w:r w:rsidR="00B148A9" w:rsidRPr="003F7F57">
              <w:rPr>
                <w:i/>
                <w:iCs/>
                <w:color w:val="01853E"/>
              </w:rPr>
              <w:t xml:space="preserve">be </w:t>
            </w:r>
            <w:r w:rsidR="00D8577B" w:rsidRPr="003F7F57">
              <w:rPr>
                <w:i/>
                <w:iCs/>
                <w:color w:val="01853E"/>
              </w:rPr>
              <w:t xml:space="preserve">brief but </w:t>
            </w:r>
            <w:r w:rsidR="00B148A9" w:rsidRPr="003F7F57">
              <w:rPr>
                <w:i/>
                <w:iCs/>
                <w:color w:val="01853E"/>
              </w:rPr>
              <w:t xml:space="preserve">precise </w:t>
            </w:r>
            <w:r w:rsidR="00D8577B" w:rsidRPr="003F7F57">
              <w:rPr>
                <w:i/>
                <w:iCs/>
                <w:color w:val="01853E"/>
              </w:rPr>
              <w:t>with their written instructions</w:t>
            </w:r>
            <w:r w:rsidR="00F960BC" w:rsidRPr="003F7F57">
              <w:rPr>
                <w:i/>
                <w:iCs/>
                <w:color w:val="01853E"/>
              </w:rPr>
              <w:t>.</w:t>
            </w:r>
            <w:r w:rsidR="00A11F7A" w:rsidRPr="003F7F57">
              <w:rPr>
                <w:i/>
                <w:iCs/>
                <w:color w:val="01853E"/>
              </w:rPr>
              <w:t xml:space="preserve"> This task provides the learner with the opportunity to </w:t>
            </w:r>
            <w:r w:rsidR="002E6FF0" w:rsidRPr="003F7F57">
              <w:rPr>
                <w:i/>
                <w:iCs/>
                <w:color w:val="01853E"/>
              </w:rPr>
              <w:t>develop and enhance their procedural writing skills further.</w:t>
            </w:r>
          </w:p>
        </w:tc>
      </w:tr>
      <w:tr w:rsidR="003F7F57" w:rsidRPr="008A3E69" w14:paraId="2133AB2C" w14:textId="77777777" w:rsidTr="005E1153">
        <w:trPr>
          <w:trHeight w:val="1835"/>
        </w:trPr>
        <w:tc>
          <w:tcPr>
            <w:tcW w:w="9720" w:type="dxa"/>
          </w:tcPr>
          <w:p w14:paraId="44A9FF8F" w14:textId="207F2643" w:rsidR="003F7F57" w:rsidRDefault="003F7F57" w:rsidP="00CA01BE">
            <w:r>
              <w:t>What do I need?</w:t>
            </w:r>
          </w:p>
          <w:p w14:paraId="0906DCF5" w14:textId="48C83BC6" w:rsidR="003F7F57" w:rsidRPr="00775C1E" w:rsidRDefault="003F7F57" w:rsidP="007227E1">
            <w:pPr>
              <w:pStyle w:val="ListParagraph"/>
              <w:numPr>
                <w:ilvl w:val="0"/>
                <w:numId w:val="81"/>
              </w:numPr>
            </w:pPr>
            <w:r w:rsidRPr="2C17D98B">
              <w:t>30 minutes</w:t>
            </w:r>
          </w:p>
          <w:p w14:paraId="675764DD" w14:textId="77777777" w:rsidR="003F7F57" w:rsidRPr="003F7F57" w:rsidRDefault="003F7F57" w:rsidP="007227E1">
            <w:pPr>
              <w:pStyle w:val="ListParagraph"/>
              <w:numPr>
                <w:ilvl w:val="0"/>
                <w:numId w:val="81"/>
              </w:numPr>
              <w:rPr>
                <w:color w:val="000000" w:themeColor="text1"/>
              </w:rPr>
            </w:pPr>
            <w:r w:rsidRPr="003F7F57">
              <w:rPr>
                <w:color w:val="000000" w:themeColor="text1"/>
              </w:rPr>
              <w:t>Optional: A device to view “</w:t>
            </w:r>
            <w:hyperlink r:id="rId96">
              <w:r w:rsidRPr="003F7F57">
                <w:rPr>
                  <w:rStyle w:val="Hyperlink"/>
                  <w:rFonts w:eastAsia="Arial"/>
                </w:rPr>
                <w:t>How to draw a mandala - https://www.youtube.com/watch?v=U49TaN-MkM8</w:t>
              </w:r>
            </w:hyperlink>
          </w:p>
          <w:p w14:paraId="680365C9" w14:textId="1EC56587" w:rsidR="003F7F57" w:rsidRPr="002F19A4" w:rsidRDefault="003F7F57" w:rsidP="007227E1">
            <w:pPr>
              <w:pStyle w:val="ListParagraph"/>
              <w:keepLines/>
              <w:numPr>
                <w:ilvl w:val="0"/>
                <w:numId w:val="81"/>
              </w:numPr>
              <w:suppressAutoHyphens/>
              <w:spacing w:after="120"/>
            </w:pPr>
            <w:r w:rsidRPr="2C17D98B">
              <w:t>Home learning book and writing materials.</w:t>
            </w:r>
          </w:p>
        </w:tc>
      </w:tr>
    </w:tbl>
    <w:p w14:paraId="1909FD95" w14:textId="1FBDBBBA" w:rsidR="0756D4D9" w:rsidRDefault="0756D4D9" w:rsidP="003F7F57">
      <w:pPr>
        <w:pStyle w:val="LI"/>
      </w:pPr>
      <w:r>
        <w:t xml:space="preserve">In this activity </w:t>
      </w:r>
      <w:r w:rsidR="6017A88F">
        <w:t>I am</w:t>
      </w:r>
      <w:r>
        <w:t xml:space="preserve"> learning to: </w:t>
      </w:r>
      <w:r w:rsidR="2DDE8169" w:rsidRPr="73159E97">
        <w:rPr>
          <w:b/>
          <w:bCs/>
        </w:rPr>
        <w:t>Write</w:t>
      </w:r>
      <w:r>
        <w:t xml:space="preserve"> a set of instructions</w:t>
      </w:r>
    </w:p>
    <w:p w14:paraId="6ABBBA28" w14:textId="49EAECDD" w:rsidR="008A3E69" w:rsidRPr="00393516" w:rsidRDefault="008A3E69" w:rsidP="001F510A">
      <w:pPr>
        <w:pStyle w:val="MoEBodyText"/>
        <w:rPr>
          <w:rFonts w:eastAsia="Arial"/>
          <w:sz w:val="24"/>
          <w:szCs w:val="24"/>
        </w:rPr>
      </w:pPr>
      <w:r w:rsidRPr="2C17D98B">
        <w:rPr>
          <w:rFonts w:eastAsia="Arial"/>
          <w:sz w:val="24"/>
          <w:szCs w:val="24"/>
        </w:rPr>
        <w:t xml:space="preserve">A mandala is a complex abstract design usually circular in form. Mandala generally have one identifiable centre point, from which comes an array of symbols, </w:t>
      </w:r>
      <w:r w:rsidR="0046081C" w:rsidRPr="2C17D98B">
        <w:rPr>
          <w:rFonts w:eastAsia="Arial"/>
          <w:sz w:val="24"/>
          <w:szCs w:val="24"/>
        </w:rPr>
        <w:t>shapes,</w:t>
      </w:r>
      <w:r w:rsidRPr="2C17D98B">
        <w:rPr>
          <w:rFonts w:eastAsia="Arial"/>
          <w:sz w:val="24"/>
          <w:szCs w:val="24"/>
        </w:rPr>
        <w:t xml:space="preserve"> and forms. </w:t>
      </w:r>
    </w:p>
    <w:p w14:paraId="6749F193" w14:textId="5027690B" w:rsidR="008A3E69" w:rsidRDefault="008A3E69" w:rsidP="001F510A">
      <w:pPr>
        <w:pStyle w:val="MoEBodyText"/>
        <w:rPr>
          <w:rFonts w:eastAsia="Arial"/>
          <w:sz w:val="24"/>
          <w:szCs w:val="24"/>
        </w:rPr>
      </w:pPr>
      <w:r w:rsidRPr="2C17D98B">
        <w:rPr>
          <w:rFonts w:eastAsia="Arial"/>
          <w:sz w:val="24"/>
          <w:szCs w:val="24"/>
        </w:rPr>
        <w:t>Mandala can contain both geometric and organic forms. They can also contain recognizable images that carry meaning for the person who is creating it.</w:t>
      </w:r>
    </w:p>
    <w:p w14:paraId="25AF94D7" w14:textId="5023DB5C" w:rsidR="008A3E69" w:rsidRPr="00393516" w:rsidRDefault="00CA01BE" w:rsidP="005A7AAD">
      <w:pPr>
        <w:pStyle w:val="MoEBodyText"/>
        <w:numPr>
          <w:ilvl w:val="0"/>
          <w:numId w:val="9"/>
        </w:numPr>
        <w:spacing w:before="0" w:after="0"/>
        <w:rPr>
          <w:rFonts w:eastAsia="Arial"/>
          <w:sz w:val="24"/>
          <w:szCs w:val="24"/>
        </w:rPr>
      </w:pPr>
      <w:r>
        <w:rPr>
          <w:rFonts w:eastAsia="Arial"/>
          <w:b/>
          <w:sz w:val="24"/>
          <w:szCs w:val="24"/>
        </w:rPr>
        <w:t>Watch</w:t>
      </w:r>
      <w:r w:rsidR="008A3E69" w:rsidRPr="2C17D98B">
        <w:rPr>
          <w:rFonts w:eastAsia="Arial"/>
          <w:sz w:val="24"/>
          <w:szCs w:val="24"/>
        </w:rPr>
        <w:t xml:space="preserve"> the clip on how to draw a mandala</w:t>
      </w:r>
    </w:p>
    <w:p w14:paraId="0033F3CC" w14:textId="7031FE0B" w:rsidR="00CA01BE" w:rsidRPr="00CA01BE" w:rsidRDefault="00CA01BE" w:rsidP="005A7AAD">
      <w:pPr>
        <w:pStyle w:val="MoEBodyText"/>
        <w:numPr>
          <w:ilvl w:val="0"/>
          <w:numId w:val="9"/>
        </w:numPr>
        <w:spacing w:before="0" w:after="0"/>
        <w:rPr>
          <w:rFonts w:eastAsia="Arial"/>
          <w:sz w:val="24"/>
          <w:szCs w:val="24"/>
        </w:rPr>
      </w:pPr>
      <w:r>
        <w:rPr>
          <w:rFonts w:eastAsia="Arial"/>
          <w:b/>
          <w:sz w:val="24"/>
          <w:szCs w:val="24"/>
        </w:rPr>
        <w:t>Write</w:t>
      </w:r>
      <w:r w:rsidR="008A3E69" w:rsidRPr="2C17D98B">
        <w:rPr>
          <w:rFonts w:eastAsia="Arial"/>
          <w:sz w:val="24"/>
          <w:szCs w:val="24"/>
        </w:rPr>
        <w:t xml:space="preserve"> a 5-step process for others to follow. Make sure you add in enough detail</w:t>
      </w:r>
      <w:r w:rsidR="00CE7045">
        <w:rPr>
          <w:rFonts w:eastAsia="Arial"/>
          <w:sz w:val="24"/>
          <w:szCs w:val="24"/>
        </w:rPr>
        <w:t xml:space="preserve"> </w:t>
      </w:r>
      <w:r w:rsidR="00752577" w:rsidRPr="2C17D98B">
        <w:rPr>
          <w:rFonts w:eastAsia="Arial"/>
          <w:sz w:val="24"/>
          <w:szCs w:val="24"/>
        </w:rPr>
        <w:t xml:space="preserve">– </w:t>
      </w:r>
      <w:r w:rsidR="008A3E69" w:rsidRPr="2C17D98B">
        <w:rPr>
          <w:rFonts w:eastAsia="Arial"/>
          <w:sz w:val="24"/>
          <w:szCs w:val="24"/>
        </w:rPr>
        <w:t>This should be easy enough for someone who has never seen a mandala to follow.</w:t>
      </w:r>
    </w:p>
    <w:p w14:paraId="15ACECFD" w14:textId="6882FB8E" w:rsidR="003F7F57" w:rsidRPr="003F7F57" w:rsidRDefault="44AC81B6" w:rsidP="005A7AAD">
      <w:pPr>
        <w:pStyle w:val="MoEBodyText"/>
        <w:numPr>
          <w:ilvl w:val="0"/>
          <w:numId w:val="9"/>
        </w:numPr>
        <w:spacing w:before="0"/>
        <w:rPr>
          <w:sz w:val="24"/>
          <w:szCs w:val="24"/>
        </w:rPr>
      </w:pPr>
      <w:r w:rsidRPr="44AC81B6">
        <w:rPr>
          <w:rFonts w:eastAsia="Arial"/>
          <w:sz w:val="24"/>
          <w:szCs w:val="24"/>
        </w:rPr>
        <w:t>Or follow the instructions below.</w:t>
      </w:r>
    </w:p>
    <w:p w14:paraId="36B538E3" w14:textId="16E76EC1" w:rsidR="00193172" w:rsidRDefault="44AC81B6" w:rsidP="001F510A">
      <w:pPr>
        <w:pStyle w:val="MoEBodyText"/>
        <w:rPr>
          <w:color w:val="2A6EBB"/>
          <w:sz w:val="28"/>
          <w:szCs w:val="28"/>
        </w:rPr>
      </w:pPr>
      <w:r w:rsidRPr="44AC81B6">
        <w:rPr>
          <w:color w:val="2A6EBB"/>
          <w:sz w:val="28"/>
          <w:szCs w:val="28"/>
        </w:rPr>
        <w:t>Instructions:</w:t>
      </w:r>
    </w:p>
    <w:p w14:paraId="35E05A37" w14:textId="67E72C04" w:rsidR="44AC81B6" w:rsidRDefault="005A7AAD" w:rsidP="007227E1">
      <w:pPr>
        <w:pStyle w:val="ListParagraph"/>
        <w:numPr>
          <w:ilvl w:val="0"/>
          <w:numId w:val="82"/>
        </w:numPr>
        <w:rPr>
          <w:rFonts w:eastAsia="Arial"/>
        </w:rPr>
      </w:pPr>
      <w:r>
        <w:rPr>
          <w:rFonts w:eastAsia="Arial"/>
          <w:color w:val="333333"/>
        </w:rPr>
        <w:t>Measure</w:t>
      </w:r>
      <w:r w:rsidR="44AC81B6" w:rsidRPr="005A7AAD">
        <w:rPr>
          <w:rFonts w:eastAsia="Arial"/>
        </w:rPr>
        <w:t xml:space="preserve"> out your paper into a square shape. The square can be as big or as small as you like. The bigger the square, the more room you will have for putting in lots of detail and </w:t>
      </w:r>
      <w:r w:rsidR="00E7461A" w:rsidRPr="005A7AAD">
        <w:rPr>
          <w:rFonts w:eastAsia="Arial"/>
        </w:rPr>
        <w:t>colour</w:t>
      </w:r>
      <w:r w:rsidR="44AC81B6" w:rsidRPr="005A7AAD">
        <w:rPr>
          <w:rFonts w:eastAsia="Arial"/>
        </w:rPr>
        <w:t>.</w:t>
      </w:r>
    </w:p>
    <w:p w14:paraId="073386CC" w14:textId="0773E396" w:rsidR="44AC81B6" w:rsidRDefault="005A7AAD" w:rsidP="007227E1">
      <w:pPr>
        <w:pStyle w:val="ListParagraph"/>
        <w:numPr>
          <w:ilvl w:val="0"/>
          <w:numId w:val="82"/>
        </w:numPr>
        <w:rPr>
          <w:rFonts w:eastAsia="Arial"/>
        </w:rPr>
      </w:pPr>
      <w:r w:rsidRPr="005A7AAD">
        <w:rPr>
          <w:rFonts w:eastAsia="Arial"/>
          <w:color w:val="333333"/>
        </w:rPr>
        <w:t>U</w:t>
      </w:r>
      <w:r w:rsidR="44AC81B6" w:rsidRPr="005A7AAD">
        <w:rPr>
          <w:rFonts w:eastAsia="Arial"/>
        </w:rPr>
        <w:t xml:space="preserve">se your ruler and a pencil to draw a dot in the very </w:t>
      </w:r>
      <w:r w:rsidR="00E7461A" w:rsidRPr="005A7AAD">
        <w:rPr>
          <w:rFonts w:eastAsia="Arial"/>
        </w:rPr>
        <w:t>centre</w:t>
      </w:r>
      <w:r w:rsidR="44AC81B6" w:rsidRPr="005A7AAD">
        <w:rPr>
          <w:rFonts w:eastAsia="Arial"/>
        </w:rPr>
        <w:t xml:space="preserve"> of the square.</w:t>
      </w:r>
    </w:p>
    <w:p w14:paraId="040A5C2E" w14:textId="767201CC" w:rsidR="005E1153" w:rsidRDefault="005E1153" w:rsidP="007227E1">
      <w:pPr>
        <w:pStyle w:val="ListParagraph"/>
        <w:numPr>
          <w:ilvl w:val="0"/>
          <w:numId w:val="82"/>
        </w:numPr>
        <w:rPr>
          <w:rFonts w:eastAsia="Arial"/>
        </w:rPr>
      </w:pPr>
      <w:r w:rsidRPr="005E1153">
        <w:rPr>
          <w:rFonts w:eastAsia="Arial"/>
          <w:color w:val="333333"/>
        </w:rPr>
        <w:t>D</w:t>
      </w:r>
      <w:r w:rsidR="44AC81B6" w:rsidRPr="005E1153">
        <w:rPr>
          <w:rFonts w:eastAsia="Arial"/>
        </w:rPr>
        <w:t xml:space="preserve">raw a series of circles around this dot, 3 is good. Once you've drawn the dot in the </w:t>
      </w:r>
      <w:r w:rsidR="00E7461A" w:rsidRPr="005E1153">
        <w:rPr>
          <w:rFonts w:eastAsia="Arial"/>
        </w:rPr>
        <w:t>centre</w:t>
      </w:r>
      <w:r w:rsidR="44AC81B6" w:rsidRPr="005E1153">
        <w:rPr>
          <w:rFonts w:eastAsia="Arial"/>
        </w:rPr>
        <w:t xml:space="preserve"> of your square, one easy way to draw circles is to use a compass. If you don't have a compass, don't worry try using round objects in your kitchen and trace them.</w:t>
      </w:r>
    </w:p>
    <w:p w14:paraId="0375C79F" w14:textId="016680E5" w:rsidR="44AC81B6" w:rsidRPr="005E1153" w:rsidRDefault="005E1153" w:rsidP="007227E1">
      <w:pPr>
        <w:pStyle w:val="ListParagraph"/>
        <w:numPr>
          <w:ilvl w:val="0"/>
          <w:numId w:val="82"/>
        </w:numPr>
        <w:rPr>
          <w:rFonts w:eastAsia="Arial"/>
        </w:rPr>
      </w:pPr>
      <w:r>
        <w:rPr>
          <w:rFonts w:eastAsia="Arial"/>
        </w:rPr>
        <w:t>U</w:t>
      </w:r>
      <w:r w:rsidR="44AC81B6" w:rsidRPr="005E1153">
        <w:rPr>
          <w:rFonts w:eastAsia="Arial"/>
        </w:rPr>
        <w:t xml:space="preserve">se a straight edge to draw a straight line through the middle of your circles from the top of your biggest circle to the bottom of your biggest circle. Repeat with a horizontal line across your circles and then two more lines </w:t>
      </w:r>
      <w:r w:rsidR="00E7461A" w:rsidRPr="005E1153">
        <w:rPr>
          <w:rFonts w:eastAsia="Arial"/>
        </w:rPr>
        <w:t>diagonally</w:t>
      </w:r>
      <w:r w:rsidR="44AC81B6" w:rsidRPr="005E1153">
        <w:rPr>
          <w:rFonts w:eastAsia="Arial"/>
        </w:rPr>
        <w:t xml:space="preserve"> (equal distance apart).</w:t>
      </w:r>
    </w:p>
    <w:p w14:paraId="05F4912F" w14:textId="0A686533" w:rsidR="44AC81B6" w:rsidRDefault="44AC81B6" w:rsidP="44AC81B6">
      <w:pPr>
        <w:rPr>
          <w:rFonts w:eastAsia="Arial"/>
        </w:rPr>
      </w:pPr>
      <w:r w:rsidRPr="44AC81B6">
        <w:rPr>
          <w:rFonts w:eastAsia="Arial"/>
        </w:rPr>
        <w:t>This is your basic design and now you can start to draw symmetrical designs inside each part. Try circle, ovals, petals, diamonds, triangles, rain drops etc. The important this is to repeat your pattern. For example, if you draw a circle on one of the lines, be sure to draw it in the same spot on the other lines.</w:t>
      </w:r>
    </w:p>
    <w:p w14:paraId="18848130" w14:textId="23E269B7" w:rsidR="44AC81B6" w:rsidRDefault="44AC81B6" w:rsidP="44AC81B6">
      <w:pPr>
        <w:rPr>
          <w:rFonts w:eastAsia="Arial"/>
        </w:rPr>
      </w:pPr>
      <w:r w:rsidRPr="44AC81B6">
        <w:rPr>
          <w:rFonts w:eastAsia="Arial"/>
        </w:rPr>
        <w:t>This creates repetition, which is a key element in creating a mandala.</w:t>
      </w:r>
    </w:p>
    <w:p w14:paraId="7DB2939D" w14:textId="2E7E4F6A" w:rsidR="44AC81B6" w:rsidRDefault="44AC81B6" w:rsidP="44AC81B6">
      <w:pPr>
        <w:rPr>
          <w:rFonts w:eastAsia="Arial"/>
        </w:rPr>
      </w:pPr>
      <w:r w:rsidRPr="44AC81B6">
        <w:rPr>
          <w:rFonts w:eastAsia="Arial"/>
        </w:rPr>
        <w:t xml:space="preserve">The more designs you add, the more complex your mandala will be. Take your time adding more patterns, neat as you can.  Use different coloured pens or do it all in </w:t>
      </w:r>
      <w:r w:rsidR="00DB1FDF" w:rsidRPr="44AC81B6">
        <w:rPr>
          <w:rFonts w:eastAsia="Arial"/>
        </w:rPr>
        <w:t>black</w:t>
      </w:r>
      <w:r w:rsidRPr="44AC81B6">
        <w:rPr>
          <w:rFonts w:eastAsia="Arial"/>
        </w:rPr>
        <w:t xml:space="preserve"> and then colour it in or shade with a pencil.  Enjoy!</w:t>
      </w:r>
    </w:p>
    <w:p w14:paraId="77D672F1" w14:textId="48EBDB1D" w:rsidR="00193172" w:rsidRPr="00AE54F1" w:rsidRDefault="2549F988" w:rsidP="00CA01BE">
      <w:pPr>
        <w:pStyle w:val="MoEHeading1"/>
      </w:pPr>
      <w:r w:rsidRPr="226AD2C8">
        <w:lastRenderedPageBreak/>
        <w:t>Day 5</w:t>
      </w:r>
      <w:r w:rsidRPr="5244C117">
        <w:t xml:space="preserve"> a</w:t>
      </w:r>
      <w:r w:rsidR="6B013965" w:rsidRPr="5244C117">
        <w:t>ctivity</w:t>
      </w:r>
      <w:r w:rsidR="6B013965" w:rsidRPr="00EC16FC">
        <w:t xml:space="preserve"> </w:t>
      </w:r>
      <w:r w:rsidR="46BB051C" w:rsidRPr="00EC16FC">
        <w:t>4</w:t>
      </w:r>
      <w:r w:rsidR="46BB051C" w:rsidRPr="5244C117">
        <w:t>:</w:t>
      </w:r>
      <w:r w:rsidR="00752577" w:rsidRPr="00EC16FC">
        <w:t xml:space="preserve"> L</w:t>
      </w:r>
      <w:r w:rsidR="6C28876A" w:rsidRPr="00EC16FC">
        <w:t>et’s get creative!</w:t>
      </w:r>
      <w:r w:rsidR="00CE7045">
        <w:t xml:space="preserve">   </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2E6907" w:rsidRPr="002E6907" w14:paraId="22B74D8B" w14:textId="77777777" w:rsidTr="002E6907">
        <w:trPr>
          <w:trHeight w:val="787"/>
        </w:trPr>
        <w:tc>
          <w:tcPr>
            <w:tcW w:w="9720" w:type="dxa"/>
          </w:tcPr>
          <w:p w14:paraId="64019054" w14:textId="215E835A" w:rsidR="67D15596" w:rsidRPr="002E6907" w:rsidRDefault="67D15596" w:rsidP="00CA01BE">
            <w:pPr>
              <w:spacing w:before="40" w:after="40"/>
              <w:ind w:left="115"/>
              <w:rPr>
                <w:b/>
                <w:i/>
                <w:iCs/>
                <w:color w:val="01853E"/>
              </w:rPr>
            </w:pPr>
            <w:r w:rsidRPr="002E6907">
              <w:rPr>
                <w:i/>
                <w:iCs/>
                <w:color w:val="01853E"/>
              </w:rPr>
              <w:t xml:space="preserve">In this activity learners will reflect on their own feelings about themselves, practicing </w:t>
            </w:r>
            <w:r w:rsidR="005036F4" w:rsidRPr="002E6907">
              <w:rPr>
                <w:i/>
                <w:iCs/>
                <w:color w:val="01853E"/>
              </w:rPr>
              <w:t>self-awareness</w:t>
            </w:r>
            <w:r w:rsidRPr="002E6907">
              <w:rPr>
                <w:i/>
                <w:iCs/>
                <w:color w:val="01853E"/>
              </w:rPr>
              <w:t xml:space="preserve"> and getting in touch with their emotions by expressing this through art.</w:t>
            </w:r>
          </w:p>
        </w:tc>
      </w:tr>
      <w:tr w:rsidR="005E1153" w:rsidRPr="008A3E69" w14:paraId="679D679E" w14:textId="77777777" w:rsidTr="002E6907">
        <w:trPr>
          <w:trHeight w:val="1493"/>
        </w:trPr>
        <w:tc>
          <w:tcPr>
            <w:tcW w:w="9720" w:type="dxa"/>
          </w:tcPr>
          <w:p w14:paraId="7A6CF646" w14:textId="2633C78E" w:rsidR="005E1153" w:rsidRDefault="002E6907" w:rsidP="002E6907">
            <w:r>
              <w:t>What do I need?</w:t>
            </w:r>
          </w:p>
          <w:p w14:paraId="60482835" w14:textId="77777777" w:rsidR="005E1153" w:rsidRDefault="005E1153" w:rsidP="007227E1">
            <w:pPr>
              <w:pStyle w:val="ListParagraph"/>
              <w:numPr>
                <w:ilvl w:val="0"/>
                <w:numId w:val="83"/>
              </w:numPr>
              <w:spacing w:before="40" w:after="40"/>
            </w:pPr>
            <w:r w:rsidRPr="2C17D98B">
              <w:t>30 minutes (or more)</w:t>
            </w:r>
          </w:p>
          <w:p w14:paraId="4B3B5C3C" w14:textId="77777777" w:rsidR="005E1153" w:rsidRPr="008A3E69" w:rsidRDefault="005E1153" w:rsidP="007227E1">
            <w:pPr>
              <w:pStyle w:val="ListParagraph"/>
              <w:numPr>
                <w:ilvl w:val="0"/>
                <w:numId w:val="83"/>
              </w:numPr>
              <w:spacing w:before="40" w:after="40"/>
            </w:pPr>
            <w:r w:rsidRPr="2C17D98B">
              <w:t>A device to take pictures (optional)</w:t>
            </w:r>
          </w:p>
          <w:p w14:paraId="4A26345A" w14:textId="3F4E419D" w:rsidR="005E1153" w:rsidRPr="00752577" w:rsidRDefault="005E1153" w:rsidP="007227E1">
            <w:pPr>
              <w:pStyle w:val="ListParagraph"/>
              <w:keepLines/>
              <w:numPr>
                <w:ilvl w:val="0"/>
                <w:numId w:val="83"/>
              </w:numPr>
              <w:suppressAutoHyphens/>
              <w:spacing w:before="40" w:after="40"/>
            </w:pPr>
            <w:r w:rsidRPr="2C17D98B">
              <w:t>Writing materials</w:t>
            </w:r>
          </w:p>
        </w:tc>
      </w:tr>
    </w:tbl>
    <w:p w14:paraId="45C590AA" w14:textId="6565A04E" w:rsidR="6F2AEA22" w:rsidRDefault="6F2AEA22" w:rsidP="002E6907">
      <w:pPr>
        <w:pStyle w:val="LI"/>
      </w:pPr>
      <w:r>
        <w:t xml:space="preserve">In this activity </w:t>
      </w:r>
      <w:r w:rsidR="6EE485A5">
        <w:t>I am</w:t>
      </w:r>
      <w:r>
        <w:t xml:space="preserve"> learning to</w:t>
      </w:r>
      <w:r w:rsidR="6EE485A5">
        <w:t xml:space="preserve">: </w:t>
      </w:r>
      <w:r w:rsidR="49132543" w:rsidRPr="73159E97">
        <w:rPr>
          <w:b/>
          <w:bCs/>
        </w:rPr>
        <w:t>Relate</w:t>
      </w:r>
      <w:r>
        <w:t xml:space="preserve"> imagery to personal feelings </w:t>
      </w:r>
      <w:r w:rsidR="000B6B30">
        <w:t>about myself</w:t>
      </w:r>
      <w:r>
        <w:t>.</w:t>
      </w:r>
    </w:p>
    <w:p w14:paraId="46E40BA5" w14:textId="2A7254EC" w:rsidR="022FE6C0" w:rsidRDefault="00CA01BE" w:rsidP="00CA01BE">
      <w:pPr>
        <w:pStyle w:val="MoEHeading2"/>
      </w:pPr>
      <w:r>
        <w:t>Go</w:t>
      </w:r>
      <w:r w:rsidR="022FE6C0" w:rsidRPr="2C17D98B">
        <w:t xml:space="preserve"> for a walk</w:t>
      </w:r>
    </w:p>
    <w:p w14:paraId="1D0C1548" w14:textId="1AE415BD" w:rsidR="008A3E69" w:rsidRPr="008A3E69" w:rsidRDefault="00CA01BE" w:rsidP="00CA01BE">
      <w:r>
        <w:rPr>
          <w:b/>
        </w:rPr>
        <w:t>Find</w:t>
      </w:r>
      <w:r w:rsidR="008A3E69" w:rsidRPr="2C17D98B">
        <w:rPr>
          <w:b/>
        </w:rPr>
        <w:t xml:space="preserve"> </w:t>
      </w:r>
      <w:r w:rsidR="008A3E69" w:rsidRPr="2C17D98B">
        <w:t xml:space="preserve">an object with a pattern – this could be a flower, the footpath, a fallen </w:t>
      </w:r>
      <w:r w:rsidR="0046081C" w:rsidRPr="2C17D98B">
        <w:t>leaf,</w:t>
      </w:r>
      <w:r w:rsidR="008A3E69" w:rsidRPr="2C17D98B">
        <w:t xml:space="preserve"> or the neighbour's fence. Take a photo or if it is ok</w:t>
      </w:r>
      <w:r w:rsidR="002A689B" w:rsidRPr="2C17D98B">
        <w:t xml:space="preserve"> to</w:t>
      </w:r>
      <w:r w:rsidR="008A3E69" w:rsidRPr="2C17D98B">
        <w:t xml:space="preserve"> pick</w:t>
      </w:r>
      <w:r w:rsidR="002A689B" w:rsidRPr="2C17D98B">
        <w:t xml:space="preserve"> it</w:t>
      </w:r>
      <w:r w:rsidR="008A3E69" w:rsidRPr="2C17D98B">
        <w:t xml:space="preserve"> up and take with you, do so. </w:t>
      </w:r>
    </w:p>
    <w:p w14:paraId="55400AF3" w14:textId="04BC5CAC" w:rsidR="06AF362C" w:rsidRDefault="00CA01BE" w:rsidP="00CA01BE">
      <w:r>
        <w:rPr>
          <w:b/>
        </w:rPr>
        <w:t>Create</w:t>
      </w:r>
      <w:r w:rsidR="008A3E69" w:rsidRPr="2C17D98B">
        <w:t xml:space="preserve"> a mandala pattern based on your chosen object</w:t>
      </w:r>
      <w:r w:rsidR="000B6B30" w:rsidRPr="2C17D98B">
        <w:t xml:space="preserve"> </w:t>
      </w:r>
      <w:r w:rsidR="002E6907">
        <w:t>or collect</w:t>
      </w:r>
      <w:r w:rsidR="06AF362C" w:rsidRPr="2C17D98B">
        <w:t xml:space="preserve"> a number of natural items and </w:t>
      </w:r>
      <w:r>
        <w:t>create</w:t>
      </w:r>
      <w:r w:rsidR="06AF362C" w:rsidRPr="2C17D98B">
        <w:t xml:space="preserve"> a mandala pattern with them</w:t>
      </w:r>
      <w:r w:rsidR="2EAF7A89" w:rsidRPr="2C17D98B">
        <w:t xml:space="preserve"> (take a photo if you can).</w:t>
      </w:r>
      <w:r w:rsidR="00CE7045">
        <w:t xml:space="preserve"> </w:t>
      </w:r>
      <w:r w:rsidR="06AF362C" w:rsidRPr="2C17D98B">
        <w:t>Here is an example:</w:t>
      </w:r>
    </w:p>
    <w:p w14:paraId="3F697E62" w14:textId="77777777" w:rsidR="00CA01BE" w:rsidRDefault="06AF362C" w:rsidP="00CA01BE">
      <w:pPr>
        <w:pStyle w:val="MoEBodyText"/>
        <w:keepNext/>
        <w:jc w:val="center"/>
      </w:pPr>
      <w:r>
        <w:rPr>
          <w:noProof/>
        </w:rPr>
        <w:drawing>
          <wp:inline distT="0" distB="0" distL="0" distR="0" wp14:anchorId="33A8EFCB" wp14:editId="33BC99C9">
            <wp:extent cx="3642860" cy="2481698"/>
            <wp:effectExtent l="0" t="0" r="0" b="0"/>
            <wp:docPr id="1417641873" name="Picture 141764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641873"/>
                    <pic:cNvPicPr/>
                  </pic:nvPicPr>
                  <pic:blipFill>
                    <a:blip r:embed="rId97">
                      <a:extLst>
                        <a:ext uri="{28A0092B-C50C-407E-A947-70E740481C1C}">
                          <a14:useLocalDpi xmlns:a14="http://schemas.microsoft.com/office/drawing/2010/main" val="0"/>
                        </a:ext>
                      </a:extLst>
                    </a:blip>
                    <a:stretch>
                      <a:fillRect/>
                    </a:stretch>
                  </pic:blipFill>
                  <pic:spPr>
                    <a:xfrm>
                      <a:off x="0" y="0"/>
                      <a:ext cx="3651087" cy="2487303"/>
                    </a:xfrm>
                    <a:prstGeom prst="rect">
                      <a:avLst/>
                    </a:prstGeom>
                  </pic:spPr>
                </pic:pic>
              </a:graphicData>
            </a:graphic>
          </wp:inline>
        </w:drawing>
      </w:r>
    </w:p>
    <w:p w14:paraId="76202630" w14:textId="49E3B1C8" w:rsidR="00DF1047" w:rsidRPr="00DF1047" w:rsidRDefault="00CA01BE" w:rsidP="00CA01BE">
      <w:pPr>
        <w:pStyle w:val="Caption"/>
        <w:jc w:val="center"/>
        <w:rPr>
          <w:rFonts w:eastAsia="Arial"/>
          <w:sz w:val="24"/>
          <w:szCs w:val="24"/>
        </w:rPr>
      </w:pPr>
      <w:r w:rsidRPr="009C11A0">
        <w:t>Image sourced from: https://www.healthykids.org.nz/sites/default/files/styles/scale_width_media/public/2020-05/Mandala.jpg?itok=3VtA1IU9</w:t>
      </w:r>
    </w:p>
    <w:p w14:paraId="57B4166E" w14:textId="0AD8A80A" w:rsidR="008A3E69" w:rsidRPr="008A3E69" w:rsidRDefault="008A3E69" w:rsidP="00CA01BE">
      <w:r w:rsidRPr="2C17D98B">
        <w:t xml:space="preserve">Once </w:t>
      </w:r>
      <w:r w:rsidR="00DF1047" w:rsidRPr="2C17D98B">
        <w:t>you have</w:t>
      </w:r>
      <w:r w:rsidRPr="2C17D98B">
        <w:t xml:space="preserve"> finished</w:t>
      </w:r>
      <w:r w:rsidR="1F0C474F" w:rsidRPr="2C17D98B">
        <w:t xml:space="preserve"> </w:t>
      </w:r>
      <w:r w:rsidR="00DF1047" w:rsidRPr="2C17D98B">
        <w:t>creating your mandala</w:t>
      </w:r>
      <w:r w:rsidR="001E733E" w:rsidRPr="2C17D98B">
        <w:t>,</w:t>
      </w:r>
      <w:r w:rsidR="1F0C474F" w:rsidRPr="2C17D98B">
        <w:t xml:space="preserve"> </w:t>
      </w:r>
      <w:r w:rsidR="00CA01BE">
        <w:t>complete</w:t>
      </w:r>
      <w:r w:rsidR="1F0C474F" w:rsidRPr="2C17D98B">
        <w:t xml:space="preserve"> the following </w:t>
      </w:r>
      <w:r w:rsidR="00CE7220" w:rsidRPr="2C17D98B">
        <w:t>tasks</w:t>
      </w:r>
      <w:r w:rsidR="1F0C474F" w:rsidRPr="2C17D98B">
        <w:t xml:space="preserve"> in your</w:t>
      </w:r>
      <w:r w:rsidR="00CA01BE">
        <w:t xml:space="preserve"> notebook</w:t>
      </w:r>
      <w:r w:rsidR="1F0C474F" w:rsidRPr="2C17D98B">
        <w:t xml:space="preserve"> or digital doc</w:t>
      </w:r>
      <w:r w:rsidR="0082600B" w:rsidRPr="2C17D98B">
        <w:t>:</w:t>
      </w:r>
    </w:p>
    <w:p w14:paraId="5F986A59" w14:textId="612F4969" w:rsidR="00786DC4" w:rsidRDefault="00CA01BE" w:rsidP="00C731B8">
      <w:pPr>
        <w:pStyle w:val="ListParagraph"/>
        <w:numPr>
          <w:ilvl w:val="0"/>
          <w:numId w:val="37"/>
        </w:numPr>
      </w:pPr>
      <w:r>
        <w:t>Choose</w:t>
      </w:r>
      <w:r w:rsidR="008A3E69" w:rsidRPr="2C17D98B">
        <w:t xml:space="preserve"> </w:t>
      </w:r>
      <w:r>
        <w:t>3</w:t>
      </w:r>
      <w:r w:rsidR="008A3E69" w:rsidRPr="2C17D98B">
        <w:t xml:space="preserve"> words from the list below that describe your mandala or choose your own! </w:t>
      </w:r>
    </w:p>
    <w:p w14:paraId="05B22EF1" w14:textId="6AE59923" w:rsidR="008A3E69" w:rsidRPr="00786DC4" w:rsidRDefault="008A3E69" w:rsidP="00CA01BE">
      <w:pPr>
        <w:ind w:left="720"/>
      </w:pPr>
      <w:r w:rsidRPr="2C17D98B">
        <w:t>Courage, bravery, strength, wisdom, elegant, colourful, monochrome, fun,</w:t>
      </w:r>
      <w:r w:rsidR="00CE7045">
        <w:t xml:space="preserve"> </w:t>
      </w:r>
    </w:p>
    <w:p w14:paraId="3B25BF3C" w14:textId="21517E29" w:rsidR="008A3E69" w:rsidRPr="0082600B" w:rsidRDefault="00CA01BE" w:rsidP="00C731B8">
      <w:pPr>
        <w:pStyle w:val="ListParagraph"/>
        <w:numPr>
          <w:ilvl w:val="0"/>
          <w:numId w:val="37"/>
        </w:numPr>
      </w:pPr>
      <w:r>
        <w:t>Write</w:t>
      </w:r>
      <w:r w:rsidR="008A3E69" w:rsidRPr="2C17D98B">
        <w:t xml:space="preserve"> a statement about what your mandala represents to you, and the choices you made in terms of colour, pattern, object chosen</w:t>
      </w:r>
    </w:p>
    <w:p w14:paraId="13486073" w14:textId="3B649D38" w:rsidR="008A3E69" w:rsidRPr="008A3E69" w:rsidRDefault="00CA01BE" w:rsidP="00C731B8">
      <w:pPr>
        <w:pStyle w:val="ListParagraph"/>
        <w:numPr>
          <w:ilvl w:val="0"/>
          <w:numId w:val="37"/>
        </w:numPr>
      </w:pPr>
      <w:r>
        <w:t>Share your learning</w:t>
      </w:r>
      <w:r w:rsidR="008A3E69" w:rsidRPr="2C17D98B">
        <w:t xml:space="preserve"> – If you feel comfortable you could present this via a social media post on a platform of your choice, or alternatively share it with your wh</w:t>
      </w:r>
      <w:r w:rsidR="00B5685C" w:rsidRPr="2C17D98B">
        <w:t>ā</w:t>
      </w:r>
      <w:r w:rsidR="008A3E69" w:rsidRPr="2C17D98B">
        <w:t>nau or friends.</w:t>
      </w:r>
    </w:p>
    <w:p w14:paraId="3BC726BA" w14:textId="356A4B9E" w:rsidR="00193172" w:rsidRDefault="73159E97" w:rsidP="73159E97">
      <w:pPr>
        <w:spacing w:before="120" w:after="240" w:line="240" w:lineRule="atLeast"/>
        <w:rPr>
          <w:rFonts w:eastAsia="Arial"/>
          <w:color w:val="000000" w:themeColor="text1"/>
          <w:sz w:val="28"/>
          <w:szCs w:val="28"/>
        </w:rPr>
      </w:pPr>
      <w:r w:rsidRPr="73159E97">
        <w:rPr>
          <w:rFonts w:eastAsia="Arial"/>
          <w:b/>
          <w:bCs/>
          <w:color w:val="000000" w:themeColor="text1"/>
          <w:sz w:val="28"/>
          <w:szCs w:val="28"/>
        </w:rPr>
        <w:t>Remember to do your end of day reflection activity (See p.</w:t>
      </w:r>
      <w:r w:rsidR="002E6907">
        <w:rPr>
          <w:rFonts w:eastAsia="Arial"/>
          <w:b/>
          <w:bCs/>
          <w:color w:val="000000" w:themeColor="text1"/>
          <w:sz w:val="28"/>
          <w:szCs w:val="28"/>
        </w:rPr>
        <w:t>12</w:t>
      </w:r>
      <w:r w:rsidRPr="73159E97">
        <w:rPr>
          <w:rFonts w:eastAsia="Arial"/>
          <w:b/>
          <w:bCs/>
          <w:color w:val="000000" w:themeColor="text1"/>
          <w:sz w:val="28"/>
          <w:szCs w:val="28"/>
        </w:rPr>
        <w:t>).</w:t>
      </w:r>
    </w:p>
    <w:p w14:paraId="69C43E1A" w14:textId="0B31D3A3" w:rsidR="0081157C" w:rsidRDefault="0081157C" w:rsidP="00CA01BE">
      <w:pPr>
        <w:pStyle w:val="MoEHeading1"/>
        <w:rPr>
          <w:color w:val="3472AC"/>
        </w:rPr>
      </w:pPr>
      <w:r w:rsidRPr="022FE6C0">
        <w:rPr>
          <w:sz w:val="28"/>
          <w:szCs w:val="28"/>
        </w:rPr>
        <w:br w:type="page"/>
      </w:r>
      <w:r w:rsidR="022FE6C0" w:rsidRPr="00CA01BE">
        <w:rPr>
          <w:color w:val="3472AC"/>
        </w:rPr>
        <w:lastRenderedPageBreak/>
        <w:t xml:space="preserve">Day 6: Let’s get </w:t>
      </w:r>
      <w:r w:rsidR="00CA01BE" w:rsidRPr="00CA01BE">
        <w:rPr>
          <w:color w:val="3472AC"/>
        </w:rPr>
        <w:t>started</w:t>
      </w:r>
      <w:r w:rsidR="022FE6C0" w:rsidRPr="00CA01BE">
        <w:rPr>
          <w:color w:val="3472AC"/>
        </w:rPr>
        <w:t>...</w:t>
      </w:r>
      <w:r w:rsidR="00CE7045" w:rsidRPr="00CA01BE">
        <w:rPr>
          <w:color w:val="3472AC"/>
        </w:rPr>
        <w:t xml:space="preserve">        </w:t>
      </w:r>
    </w:p>
    <w:p w14:paraId="568CD3B1" w14:textId="13E1E560" w:rsidR="002E6907" w:rsidRPr="002E6907" w:rsidRDefault="002E6907" w:rsidP="002E6907">
      <w:pPr>
        <w:spacing w:before="120" w:line="240" w:lineRule="atLeast"/>
        <w:rPr>
          <w:b/>
          <w:i/>
          <w:iCs/>
        </w:rPr>
      </w:pPr>
      <w:r w:rsidRPr="002E6907">
        <w:rPr>
          <w:rFonts w:eastAsia="Arial"/>
          <w:bCs/>
        </w:rPr>
        <w:t>Don’t forget to start your day right (See p. 11)</w:t>
      </w:r>
      <w:r w:rsidRPr="002E6907">
        <w:rPr>
          <w:b/>
          <w:i/>
          <w:iCs/>
        </w:rPr>
        <w:t xml:space="preserve"> </w:t>
      </w:r>
    </w:p>
    <w:p w14:paraId="73A20DBB" w14:textId="77777777" w:rsidR="002E6907" w:rsidRPr="002E6907" w:rsidRDefault="002E6907" w:rsidP="002E6907">
      <w:pPr>
        <w:rPr>
          <w:b/>
          <w:i/>
          <w:iCs/>
          <w:color w:val="3472AC"/>
          <w:lang w:val="mi-NZ"/>
        </w:rPr>
      </w:pPr>
      <w:r w:rsidRPr="002E6907">
        <w:rPr>
          <w:i/>
          <w:iCs/>
          <w:color w:val="3472AC"/>
          <w:lang w:val="mi-NZ"/>
        </w:rPr>
        <w:t xml:space="preserve">Over the next five days, the learner will engage in a series of activities designed to look at the way cultures cultivate, produce and prepare their traditional or significant foods as well as the ceremony that might surround how people gather together around a meal. </w:t>
      </w:r>
    </w:p>
    <w:p w14:paraId="2AF5B65F" w14:textId="77777777" w:rsidR="002E6907" w:rsidRPr="002E6907" w:rsidRDefault="002E6907" w:rsidP="002E6907">
      <w:pPr>
        <w:rPr>
          <w:b/>
          <w:i/>
          <w:iCs/>
          <w:color w:val="3472AC"/>
          <w:lang w:val="mi-NZ"/>
        </w:rPr>
      </w:pPr>
      <w:r w:rsidRPr="002E6907">
        <w:rPr>
          <w:i/>
          <w:iCs/>
          <w:color w:val="3472AC"/>
          <w:lang w:val="mi-NZ"/>
        </w:rPr>
        <w:t>One of the core ideas is to think about the way different peoples use food to reflect their culture and express their beliefs around sustainability and the environment, health and wellbeing, religion and culture and connection with friends and whānau.</w:t>
      </w:r>
    </w:p>
    <w:p w14:paraId="1C3685EB" w14:textId="2F6222AB" w:rsidR="002E6907" w:rsidRPr="002E6907" w:rsidRDefault="002E6907" w:rsidP="002E6907">
      <w:pPr>
        <w:pStyle w:val="MoEBodyText"/>
        <w:rPr>
          <w:sz w:val="24"/>
          <w:szCs w:val="24"/>
          <w:lang w:val="mi-NZ" w:eastAsia="en-NZ"/>
        </w:rPr>
      </w:pPr>
      <w:r w:rsidRPr="002E6907">
        <w:rPr>
          <w:i/>
          <w:sz w:val="24"/>
          <w:szCs w:val="24"/>
        </w:rPr>
        <w:t>Today our inquiry focus is ‘getting started’ which includes</w:t>
      </w:r>
      <w:r w:rsidRPr="002E6907">
        <w:rPr>
          <w:b/>
          <w:i/>
          <w:iCs/>
          <w:sz w:val="24"/>
          <w:szCs w:val="24"/>
        </w:rPr>
        <w:t xml:space="preserve"> </w:t>
      </w:r>
      <w:r w:rsidRPr="002E6907">
        <w:rPr>
          <w:i/>
          <w:sz w:val="24"/>
          <w:szCs w:val="24"/>
        </w:rPr>
        <w:t>engaging in p</w:t>
      </w:r>
      <w:r w:rsidRPr="002E6907">
        <w:rPr>
          <w:i/>
          <w:sz w:val="24"/>
          <w:szCs w:val="24"/>
          <w:lang w:val="mi-NZ"/>
        </w:rPr>
        <w:t>rovocations</w:t>
      </w:r>
      <w:r w:rsidRPr="002E6907">
        <w:rPr>
          <w:b/>
          <w:i/>
          <w:iCs/>
          <w:sz w:val="24"/>
          <w:szCs w:val="24"/>
          <w:lang w:val="mi-NZ"/>
        </w:rPr>
        <w:t xml:space="preserve">, </w:t>
      </w:r>
      <w:r w:rsidRPr="002E6907">
        <w:rPr>
          <w:i/>
          <w:sz w:val="24"/>
          <w:szCs w:val="24"/>
          <w:lang w:val="mi-NZ"/>
        </w:rPr>
        <w:t>introducing the big idea</w:t>
      </w:r>
      <w:r w:rsidRPr="002E6907">
        <w:rPr>
          <w:b/>
          <w:i/>
          <w:iCs/>
          <w:sz w:val="24"/>
          <w:szCs w:val="24"/>
          <w:lang w:val="mi-NZ"/>
        </w:rPr>
        <w:t xml:space="preserve">, </w:t>
      </w:r>
      <w:r w:rsidRPr="002E6907">
        <w:rPr>
          <w:i/>
          <w:sz w:val="24"/>
          <w:szCs w:val="24"/>
          <w:lang w:val="mi-NZ"/>
        </w:rPr>
        <w:t>activating prior knowledge</w:t>
      </w:r>
      <w:r w:rsidRPr="002E6907">
        <w:rPr>
          <w:b/>
          <w:i/>
          <w:iCs/>
          <w:sz w:val="24"/>
          <w:szCs w:val="24"/>
          <w:lang w:val="mi-NZ"/>
        </w:rPr>
        <w:t xml:space="preserve">, </w:t>
      </w:r>
      <w:r w:rsidRPr="002E6907">
        <w:rPr>
          <w:i/>
          <w:sz w:val="24"/>
          <w:szCs w:val="24"/>
          <w:lang w:val="mi-NZ"/>
        </w:rPr>
        <w:t>sharing wonderings and/or generating questions.</w:t>
      </w:r>
    </w:p>
    <w:p w14:paraId="12EB0748" w14:textId="438B6665" w:rsidR="7C2ACF8A" w:rsidRDefault="002E6907" w:rsidP="001F510A">
      <w:r>
        <w:rPr>
          <w:rStyle w:val="normaltextrun"/>
          <w:rFonts w:eastAsia="Arial"/>
          <w:b/>
          <w:bCs/>
          <w:color w:val="000000" w:themeColor="text1"/>
        </w:rPr>
        <w:t>Think</w:t>
      </w:r>
      <w:r w:rsidR="1F70D1F3" w:rsidRPr="005D3E15">
        <w:rPr>
          <w:rStyle w:val="normaltextrun"/>
          <w:rFonts w:eastAsia="Arial"/>
          <w:b/>
          <w:color w:val="000000" w:themeColor="text1"/>
        </w:rPr>
        <w:t>:</w:t>
      </w:r>
      <w:r w:rsidR="1F70D1F3" w:rsidRPr="005D3E15">
        <w:rPr>
          <w:rStyle w:val="normaltextrun"/>
          <w:rFonts w:eastAsia="Arial"/>
          <w:color w:val="000000" w:themeColor="text1"/>
          <w:sz w:val="28"/>
          <w:szCs w:val="28"/>
        </w:rPr>
        <w:t xml:space="preserve"> </w:t>
      </w:r>
      <w:r w:rsidR="1F70D1F3" w:rsidRPr="022FE6C0">
        <w:rPr>
          <w:rStyle w:val="normaltextrun"/>
          <w:rFonts w:eastAsia="Arial"/>
          <w:color w:val="000000" w:themeColor="text1"/>
        </w:rPr>
        <w:t xml:space="preserve">What do you think the following quote means? </w:t>
      </w:r>
      <w:r w:rsidR="44765582" w:rsidRPr="022FE6C0">
        <w:rPr>
          <w:rStyle w:val="normaltextrun"/>
          <w:rFonts w:eastAsia="Arial"/>
          <w:color w:val="000000" w:themeColor="text1"/>
        </w:rPr>
        <w:t>Do</w:t>
      </w:r>
      <w:r w:rsidR="1F70D1F3" w:rsidRPr="022FE6C0">
        <w:rPr>
          <w:rStyle w:val="normaltextrun"/>
          <w:rFonts w:eastAsia="Arial"/>
          <w:color w:val="000000" w:themeColor="text1"/>
        </w:rPr>
        <w:t xml:space="preserve"> you </w:t>
      </w:r>
      <w:r w:rsidR="44765582" w:rsidRPr="022FE6C0">
        <w:rPr>
          <w:rStyle w:val="normaltextrun"/>
          <w:rFonts w:eastAsia="Arial"/>
          <w:color w:val="000000" w:themeColor="text1"/>
        </w:rPr>
        <w:t>agree with it? Why or why not?</w:t>
      </w:r>
      <w:r w:rsidR="1F70D1F3" w:rsidRPr="022FE6C0">
        <w:rPr>
          <w:rStyle w:val="normaltextrun"/>
          <w:rFonts w:eastAsia="Arial"/>
          <w:color w:val="000000" w:themeColor="text1"/>
        </w:rPr>
        <w:t xml:space="preserve"> Write your thoughts down in your</w:t>
      </w:r>
      <w:r w:rsidR="00CA01BE">
        <w:rPr>
          <w:rStyle w:val="normaltextrun"/>
          <w:rFonts w:eastAsia="Arial"/>
          <w:color w:val="000000" w:themeColor="text1"/>
        </w:rPr>
        <w:t xml:space="preserve"> notebook</w:t>
      </w:r>
      <w:r w:rsidR="1F70D1F3" w:rsidRPr="022FE6C0">
        <w:rPr>
          <w:rStyle w:val="normaltextrun"/>
          <w:rFonts w:eastAsia="Arial"/>
          <w:color w:val="000000" w:themeColor="text1"/>
        </w:rPr>
        <w:t>. </w:t>
      </w:r>
    </w:p>
    <w:p w14:paraId="5E855205" w14:textId="74D79B66" w:rsidR="00E06AD4" w:rsidRPr="002E6907" w:rsidRDefault="7997CD07" w:rsidP="00CA01BE">
      <w:pPr>
        <w:pStyle w:val="MoEQuote"/>
        <w:rPr>
          <w:color w:val="3472AC"/>
          <w:sz w:val="32"/>
          <w:szCs w:val="32"/>
        </w:rPr>
      </w:pPr>
      <w:r w:rsidRPr="00CA01BE">
        <w:rPr>
          <w:color w:val="3472AC"/>
        </w:rPr>
        <w:t>“Food is not just what we put in our mouths to fill up; it is culture and identity. Reason plays some role in our decisions about food, but it's rarely driving the car.”</w:t>
      </w:r>
      <w:r w:rsidR="00CA01BE" w:rsidRPr="00CA01BE">
        <w:rPr>
          <w:color w:val="3472AC"/>
        </w:rPr>
        <w:t xml:space="preserve"> </w:t>
      </w:r>
      <w:r w:rsidRPr="00CA01BE">
        <w:rPr>
          <w:color w:val="3472AC"/>
          <w:sz w:val="20"/>
          <w:szCs w:val="20"/>
          <w:lang w:val="mi-NZ"/>
        </w:rPr>
        <w:t xml:space="preserve">~ </w:t>
      </w:r>
      <w:r w:rsidRPr="002E6907">
        <w:rPr>
          <w:color w:val="3472AC"/>
          <w:lang w:val="mi-NZ"/>
        </w:rPr>
        <w:t>Jonathan Safran Foer</w:t>
      </w:r>
    </w:p>
    <w:p w14:paraId="4637B360" w14:textId="707F183D" w:rsidR="0081157C" w:rsidRDefault="0081157C" w:rsidP="00CA01BE">
      <w:pPr>
        <w:spacing w:after="0"/>
        <w:rPr>
          <w:lang w:val="mi-NZ"/>
        </w:rPr>
      </w:pPr>
    </w:p>
    <w:p w14:paraId="32BE1DFD" w14:textId="228278F5" w:rsidR="0081157C" w:rsidRPr="00CA01BE" w:rsidRDefault="1F330A4C" w:rsidP="00CA01BE">
      <w:pPr>
        <w:pStyle w:val="MoEHeading1"/>
        <w:rPr>
          <w:rFonts w:eastAsia="Calibri"/>
          <w:color w:val="3472AC"/>
        </w:rPr>
      </w:pPr>
      <w:r w:rsidRPr="00CA01BE">
        <w:rPr>
          <w:color w:val="3472AC"/>
        </w:rPr>
        <w:t>Day 6 a</w:t>
      </w:r>
      <w:r w:rsidR="0081157C" w:rsidRPr="00CA01BE">
        <w:rPr>
          <w:color w:val="3472AC"/>
        </w:rPr>
        <w:t xml:space="preserve">ctivity 1: </w:t>
      </w:r>
      <w:r w:rsidR="00CA01BE" w:rsidRPr="00CA01BE">
        <w:rPr>
          <w:color w:val="3472AC"/>
        </w:rPr>
        <w:t>Activating prior knowledge</w:t>
      </w:r>
      <w:r w:rsidR="00CE7045" w:rsidRPr="00CA01BE">
        <w:rPr>
          <w:color w:val="3472AC"/>
        </w:rPr>
        <w:t xml:space="preserve">     </w:t>
      </w:r>
      <w:r w:rsidR="5F9B2230" w:rsidRPr="00CA01BE">
        <w:rPr>
          <w:color w:val="3472AC"/>
        </w:rPr>
        <w:t xml:space="preserve"> </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2E6907" w:rsidRPr="002E6907" w14:paraId="72A641AB" w14:textId="77777777" w:rsidTr="002E6907">
        <w:tc>
          <w:tcPr>
            <w:tcW w:w="9720" w:type="dxa"/>
          </w:tcPr>
          <w:p w14:paraId="5ACFD835" w14:textId="5BE72057" w:rsidR="0081157C" w:rsidRPr="002E6907" w:rsidRDefault="5769EBBC" w:rsidP="00CA01BE">
            <w:pPr>
              <w:rPr>
                <w:b/>
                <w:i/>
                <w:iCs/>
                <w:color w:val="3472AC"/>
              </w:rPr>
            </w:pPr>
            <w:r w:rsidRPr="002E6907">
              <w:rPr>
                <w:i/>
                <w:iCs/>
                <w:color w:val="3472AC"/>
              </w:rPr>
              <w:t xml:space="preserve">This activity is a brainstorming activity designed to explore what </w:t>
            </w:r>
            <w:r w:rsidR="00107781" w:rsidRPr="002E6907">
              <w:rPr>
                <w:i/>
                <w:iCs/>
                <w:color w:val="3472AC"/>
              </w:rPr>
              <w:t>learners</w:t>
            </w:r>
            <w:r w:rsidRPr="002E6907">
              <w:rPr>
                <w:i/>
                <w:iCs/>
                <w:color w:val="3472AC"/>
              </w:rPr>
              <w:t xml:space="preserve"> already know about different cultures and their food.</w:t>
            </w:r>
          </w:p>
        </w:tc>
      </w:tr>
      <w:tr w:rsidR="002E6907" w:rsidRPr="00CC7259" w14:paraId="3E690B1E" w14:textId="77777777" w:rsidTr="008813B7">
        <w:trPr>
          <w:trHeight w:val="1044"/>
        </w:trPr>
        <w:tc>
          <w:tcPr>
            <w:tcW w:w="9720" w:type="dxa"/>
          </w:tcPr>
          <w:p w14:paraId="53A4C33E" w14:textId="69DD5D67" w:rsidR="002E6907" w:rsidRDefault="002E6907" w:rsidP="00CA01BE">
            <w:r>
              <w:t>What do I need?</w:t>
            </w:r>
          </w:p>
          <w:p w14:paraId="25F8372A" w14:textId="6C8C0B92" w:rsidR="002E6907" w:rsidRPr="00336212" w:rsidRDefault="002E6907" w:rsidP="007227E1">
            <w:pPr>
              <w:pStyle w:val="ListParagraph"/>
              <w:numPr>
                <w:ilvl w:val="0"/>
                <w:numId w:val="84"/>
              </w:numPr>
            </w:pPr>
            <w:r w:rsidRPr="2C17D98B">
              <w:t>45 minutes</w:t>
            </w:r>
          </w:p>
        </w:tc>
      </w:tr>
    </w:tbl>
    <w:p w14:paraId="0351F627" w14:textId="6E09FB63" w:rsidR="0081157C" w:rsidRPr="002E6907" w:rsidRDefault="0081157C" w:rsidP="002E6907">
      <w:pPr>
        <w:pStyle w:val="LI"/>
        <w:rPr>
          <w:color w:val="3472AC"/>
          <w:lang w:val="mi-NZ"/>
        </w:rPr>
      </w:pPr>
      <w:r w:rsidRPr="002E6907">
        <w:rPr>
          <w:color w:val="3472AC"/>
        </w:rPr>
        <w:t xml:space="preserve">In this activity I am learning to: </w:t>
      </w:r>
      <w:r w:rsidR="4561E8E2" w:rsidRPr="002E6907">
        <w:rPr>
          <w:b/>
          <w:bCs/>
          <w:color w:val="3472AC"/>
          <w:lang w:val="mi-NZ"/>
        </w:rPr>
        <w:t>Think critically</w:t>
      </w:r>
      <w:r w:rsidR="4ED257E7" w:rsidRPr="002E6907">
        <w:rPr>
          <w:color w:val="3472AC"/>
          <w:lang w:val="mi-NZ"/>
        </w:rPr>
        <w:t xml:space="preserve"> about how different cultures </w:t>
      </w:r>
      <w:r w:rsidR="369BDF99" w:rsidRPr="002E6907">
        <w:rPr>
          <w:color w:val="3472AC"/>
          <w:lang w:val="mi-NZ"/>
        </w:rPr>
        <w:t>express their beliefs through food</w:t>
      </w:r>
    </w:p>
    <w:p w14:paraId="1F6A01A4" w14:textId="687423E9" w:rsidR="00ED6713" w:rsidRPr="00107781" w:rsidRDefault="002E6907" w:rsidP="00CA01BE">
      <w:pPr>
        <w:rPr>
          <w:lang w:val="mi-NZ"/>
        </w:rPr>
      </w:pPr>
      <w:r>
        <w:rPr>
          <w:b/>
          <w:lang w:val="mi-NZ"/>
        </w:rPr>
        <w:t>Reflect</w:t>
      </w:r>
      <w:r w:rsidR="006D6BE3" w:rsidRPr="00107781">
        <w:rPr>
          <w:lang w:val="mi-NZ"/>
        </w:rPr>
        <w:t xml:space="preserve"> on the following focus question: </w:t>
      </w:r>
    </w:p>
    <w:p w14:paraId="021D33BF" w14:textId="49EE404A" w:rsidR="006D6BE3" w:rsidRPr="00107781" w:rsidRDefault="006D6BE3" w:rsidP="00CA01BE">
      <w:pPr>
        <w:rPr>
          <w:b/>
          <w:i/>
          <w:lang w:val="mi-NZ"/>
        </w:rPr>
      </w:pPr>
      <w:r w:rsidRPr="00107781">
        <w:rPr>
          <w:i/>
          <w:lang w:val="mi-NZ"/>
        </w:rPr>
        <w:t>“How do different people around the world express their beliefs through food (i.e. through cultivation, production, preparation, eating</w:t>
      </w:r>
      <w:r w:rsidRPr="00107781">
        <w:rPr>
          <w:i/>
          <w:iCs/>
          <w:lang w:val="mi-NZ"/>
        </w:rPr>
        <w:t>)?</w:t>
      </w:r>
      <w:r w:rsidR="003A6EE7">
        <w:rPr>
          <w:i/>
          <w:iCs/>
          <w:lang w:val="mi-NZ"/>
        </w:rPr>
        <w:t>”</w:t>
      </w:r>
    </w:p>
    <w:p w14:paraId="4DC9FA43" w14:textId="5F787722" w:rsidR="4CE43D73" w:rsidRPr="00CA01BE" w:rsidRDefault="002E6907" w:rsidP="00C731B8">
      <w:pPr>
        <w:pStyle w:val="ListParagraph"/>
        <w:numPr>
          <w:ilvl w:val="0"/>
          <w:numId w:val="38"/>
        </w:numPr>
        <w:rPr>
          <w:lang w:val="mi-NZ"/>
        </w:rPr>
      </w:pPr>
      <w:r>
        <w:rPr>
          <w:b/>
          <w:lang w:val="mi-NZ"/>
        </w:rPr>
        <w:t xml:space="preserve">Draw </w:t>
      </w:r>
      <w:r>
        <w:rPr>
          <w:bCs/>
          <w:lang w:val="mi-NZ"/>
        </w:rPr>
        <w:t>the table below and u</w:t>
      </w:r>
      <w:r>
        <w:rPr>
          <w:b/>
          <w:lang w:val="mi-NZ"/>
        </w:rPr>
        <w:t>se</w:t>
      </w:r>
      <w:r w:rsidR="004630EF" w:rsidRPr="00CA01BE">
        <w:rPr>
          <w:lang w:val="mi-NZ"/>
        </w:rPr>
        <w:t xml:space="preserve"> the </w:t>
      </w:r>
      <w:r w:rsidR="0006029A" w:rsidRPr="00CA01BE">
        <w:rPr>
          <w:lang w:val="mi-NZ"/>
        </w:rPr>
        <w:t xml:space="preserve">first 2 columns </w:t>
      </w:r>
      <w:r w:rsidR="004630EF" w:rsidRPr="00CA01BE">
        <w:rPr>
          <w:lang w:val="mi-NZ"/>
        </w:rPr>
        <w:t>to capture your thoughts</w:t>
      </w:r>
      <w:r w:rsidR="0006029A" w:rsidRPr="00CA01BE">
        <w:rPr>
          <w:lang w:val="mi-NZ"/>
        </w:rPr>
        <w:t xml:space="preserve"> and your prior knowledge around the focus question</w:t>
      </w:r>
      <w:r w:rsidR="00492B3E" w:rsidRPr="00CA01BE">
        <w:rPr>
          <w:lang w:val="mi-NZ"/>
        </w:rPr>
        <w:tab/>
      </w:r>
      <w:r w:rsidR="00492B3E" w:rsidRPr="00CA01BE">
        <w:rPr>
          <w:lang w:val="mi-NZ"/>
        </w:rPr>
        <w:tab/>
      </w:r>
    </w:p>
    <w:p w14:paraId="5E18B0C0" w14:textId="2DC145EC" w:rsidR="0054340B" w:rsidRPr="00CA01BE" w:rsidRDefault="002E6907" w:rsidP="00C731B8">
      <w:pPr>
        <w:pStyle w:val="ListParagraph"/>
        <w:numPr>
          <w:ilvl w:val="0"/>
          <w:numId w:val="38"/>
        </w:numPr>
        <w:rPr>
          <w:lang w:val="mi-NZ"/>
        </w:rPr>
      </w:pPr>
      <w:r>
        <w:rPr>
          <w:b/>
          <w:lang w:val="mi-NZ"/>
        </w:rPr>
        <w:t>List</w:t>
      </w:r>
      <w:r w:rsidR="0006029A" w:rsidRPr="00CA01BE">
        <w:rPr>
          <w:lang w:val="mi-NZ"/>
        </w:rPr>
        <w:t xml:space="preserve"> other questions you may have about food and beliefs in the third column</w:t>
      </w:r>
    </w:p>
    <w:tbl>
      <w:tblPr>
        <w:tblStyle w:val="TableGrid"/>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3239"/>
        <w:gridCol w:w="3238"/>
        <w:gridCol w:w="3238"/>
      </w:tblGrid>
      <w:tr w:rsidR="001444DE" w14:paraId="30C90962" w14:textId="77777777" w:rsidTr="00541B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9" w:type="dxa"/>
          </w:tcPr>
          <w:p w14:paraId="222669CF" w14:textId="6A94B018" w:rsidR="001444DE" w:rsidRPr="00EC4073" w:rsidRDefault="00EC4073" w:rsidP="00CA01BE">
            <w:pPr>
              <w:spacing w:before="40" w:after="40"/>
              <w:ind w:left="115"/>
              <w:rPr>
                <w:lang w:val="mi-NZ"/>
              </w:rPr>
            </w:pPr>
            <w:r w:rsidRPr="00EC4073">
              <w:rPr>
                <w:lang w:val="mi-NZ"/>
              </w:rPr>
              <w:t xml:space="preserve">What </w:t>
            </w:r>
            <w:r>
              <w:rPr>
                <w:lang w:val="mi-NZ"/>
              </w:rPr>
              <w:t>I</w:t>
            </w:r>
            <w:r w:rsidRPr="00EC4073">
              <w:rPr>
                <w:lang w:val="mi-NZ"/>
              </w:rPr>
              <w:t xml:space="preserve"> </w:t>
            </w:r>
            <w:r w:rsidRPr="00EC4073">
              <w:rPr>
                <w:bCs/>
                <w:lang w:val="mi-NZ"/>
              </w:rPr>
              <w:t>ALREADY</w:t>
            </w:r>
            <w:r w:rsidRPr="00EC4073">
              <w:rPr>
                <w:lang w:val="mi-NZ"/>
              </w:rPr>
              <w:t xml:space="preserve"> know</w:t>
            </w:r>
          </w:p>
        </w:tc>
        <w:tc>
          <w:tcPr>
            <w:tcW w:w="3238" w:type="dxa"/>
          </w:tcPr>
          <w:p w14:paraId="36B5E2B2" w14:textId="14FC2B89" w:rsidR="001444DE" w:rsidRPr="00EC4073" w:rsidRDefault="00EC4073" w:rsidP="00CA01BE">
            <w:pPr>
              <w:spacing w:before="40" w:after="40"/>
              <w:ind w:left="115"/>
              <w:cnfStyle w:val="100000000000" w:firstRow="1" w:lastRow="0" w:firstColumn="0" w:lastColumn="0" w:oddVBand="0" w:evenVBand="0" w:oddHBand="0" w:evenHBand="0" w:firstRowFirstColumn="0" w:firstRowLastColumn="0" w:lastRowFirstColumn="0" w:lastRowLastColumn="0"/>
              <w:rPr>
                <w:lang w:val="mi-NZ"/>
              </w:rPr>
            </w:pPr>
            <w:r w:rsidRPr="00EC4073">
              <w:rPr>
                <w:lang w:val="mi-NZ"/>
              </w:rPr>
              <w:t>What I THINK</w:t>
            </w:r>
            <w:r w:rsidR="001444DE" w:rsidRPr="00EC4073">
              <w:rPr>
                <w:lang w:val="mi-NZ"/>
              </w:rPr>
              <w:t xml:space="preserve"> </w:t>
            </w:r>
            <w:r w:rsidRPr="00EC4073">
              <w:rPr>
                <w:lang w:val="mi-NZ"/>
              </w:rPr>
              <w:t>I know</w:t>
            </w:r>
          </w:p>
        </w:tc>
        <w:tc>
          <w:tcPr>
            <w:tcW w:w="3238" w:type="dxa"/>
          </w:tcPr>
          <w:p w14:paraId="7AC69EDA" w14:textId="342C70DE" w:rsidR="001444DE" w:rsidRPr="00EC4073" w:rsidRDefault="00EC4073" w:rsidP="00CA01BE">
            <w:pPr>
              <w:spacing w:before="40" w:after="40"/>
              <w:ind w:left="115"/>
              <w:cnfStyle w:val="100000000000" w:firstRow="1" w:lastRow="0" w:firstColumn="0" w:lastColumn="0" w:oddVBand="0" w:evenVBand="0" w:oddHBand="0" w:evenHBand="0" w:firstRowFirstColumn="0" w:firstRowLastColumn="0" w:lastRowFirstColumn="0" w:lastRowLastColumn="0"/>
              <w:rPr>
                <w:lang w:val="mi-NZ"/>
              </w:rPr>
            </w:pPr>
            <w:r w:rsidRPr="00EC4073">
              <w:rPr>
                <w:lang w:val="mi-NZ"/>
              </w:rPr>
              <w:t>What I WANT to know</w:t>
            </w:r>
          </w:p>
        </w:tc>
      </w:tr>
      <w:tr w:rsidR="00EC4073" w14:paraId="7DBB9485" w14:textId="77777777" w:rsidTr="00541BB4">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239" w:type="dxa"/>
          </w:tcPr>
          <w:p w14:paraId="5E2493C4" w14:textId="77777777" w:rsidR="00EC4073" w:rsidRPr="00EC4073" w:rsidRDefault="00EC4073" w:rsidP="00CA01BE">
            <w:pPr>
              <w:spacing w:before="40" w:after="40"/>
              <w:ind w:left="115"/>
              <w:rPr>
                <w:lang w:val="mi-NZ"/>
              </w:rPr>
            </w:pPr>
          </w:p>
        </w:tc>
        <w:tc>
          <w:tcPr>
            <w:tcW w:w="3238" w:type="dxa"/>
          </w:tcPr>
          <w:p w14:paraId="3C459BEC" w14:textId="77777777" w:rsidR="00EC4073" w:rsidRPr="00EC4073" w:rsidRDefault="00EC4073" w:rsidP="00CA01BE">
            <w:pPr>
              <w:spacing w:before="40" w:after="40"/>
              <w:ind w:left="115"/>
              <w:cnfStyle w:val="000000100000" w:firstRow="0" w:lastRow="0" w:firstColumn="0" w:lastColumn="0" w:oddVBand="0" w:evenVBand="0" w:oddHBand="1" w:evenHBand="0" w:firstRowFirstColumn="0" w:firstRowLastColumn="0" w:lastRowFirstColumn="0" w:lastRowLastColumn="0"/>
              <w:rPr>
                <w:lang w:val="mi-NZ"/>
              </w:rPr>
            </w:pPr>
          </w:p>
        </w:tc>
        <w:tc>
          <w:tcPr>
            <w:tcW w:w="3238" w:type="dxa"/>
          </w:tcPr>
          <w:p w14:paraId="557B7EC8" w14:textId="77777777" w:rsidR="00EC4073" w:rsidRPr="00EC4073" w:rsidRDefault="00EC4073" w:rsidP="00CA01BE">
            <w:pPr>
              <w:spacing w:before="40" w:after="40"/>
              <w:ind w:left="115"/>
              <w:cnfStyle w:val="000000100000" w:firstRow="0" w:lastRow="0" w:firstColumn="0" w:lastColumn="0" w:oddVBand="0" w:evenVBand="0" w:oddHBand="1" w:evenHBand="0" w:firstRowFirstColumn="0" w:firstRowLastColumn="0" w:lastRowFirstColumn="0" w:lastRowLastColumn="0"/>
              <w:rPr>
                <w:lang w:val="mi-NZ"/>
              </w:rPr>
            </w:pPr>
          </w:p>
        </w:tc>
      </w:tr>
    </w:tbl>
    <w:p w14:paraId="3C2D0EEA" w14:textId="70B7595B" w:rsidR="226AD2C8" w:rsidRPr="003A6EE7" w:rsidRDefault="00CA01BE" w:rsidP="001F510A">
      <w:pPr>
        <w:pStyle w:val="MoECoverPageSubheading"/>
        <w:rPr>
          <w:color w:val="000000" w:themeColor="text1"/>
          <w:sz w:val="24"/>
          <w:szCs w:val="24"/>
          <w:lang w:val="mi-NZ"/>
        </w:rPr>
      </w:pPr>
      <w:r>
        <w:rPr>
          <w:color w:val="000000" w:themeColor="text1"/>
          <w:sz w:val="24"/>
          <w:szCs w:val="24"/>
          <w:lang w:val="mi-NZ"/>
        </w:rPr>
        <w:t>List the</w:t>
      </w:r>
      <w:r w:rsidR="00492B3E" w:rsidRPr="003A6EE7">
        <w:rPr>
          <w:color w:val="000000" w:themeColor="text1"/>
          <w:sz w:val="24"/>
          <w:szCs w:val="24"/>
          <w:lang w:val="mi-NZ"/>
        </w:rPr>
        <w:t xml:space="preserve"> sources you could use to help answer your questions. </w:t>
      </w:r>
    </w:p>
    <w:p w14:paraId="5DD263FC" w14:textId="28B63340" w:rsidR="0081157C" w:rsidRPr="00CA01BE" w:rsidRDefault="0081157C" w:rsidP="00CA01BE">
      <w:pPr>
        <w:pStyle w:val="MoEHeading1"/>
        <w:rPr>
          <w:color w:val="3472AC"/>
        </w:rPr>
      </w:pPr>
      <w:r>
        <w:br w:type="page"/>
      </w:r>
      <w:r w:rsidR="4B5AB8A9" w:rsidRPr="00CA01BE">
        <w:rPr>
          <w:color w:val="3472AC"/>
        </w:rPr>
        <w:lastRenderedPageBreak/>
        <w:t>Day 6 a</w:t>
      </w:r>
      <w:r w:rsidRPr="00CA01BE">
        <w:rPr>
          <w:color w:val="3472AC"/>
        </w:rPr>
        <w:t>ctivity 2:</w:t>
      </w:r>
      <w:r w:rsidR="4A29CBF2" w:rsidRPr="00CA01BE">
        <w:rPr>
          <w:color w:val="3472AC"/>
        </w:rPr>
        <w:t xml:space="preserve"> </w:t>
      </w:r>
      <w:r w:rsidR="71497F54" w:rsidRPr="00CA01BE">
        <w:rPr>
          <w:color w:val="3472AC"/>
        </w:rPr>
        <w:t>Literacy</w:t>
      </w:r>
      <w:r w:rsidR="00CE7045" w:rsidRPr="00CA01BE">
        <w:rPr>
          <w:color w:val="3472AC"/>
        </w:rPr>
        <w:t xml:space="preserve">         </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541BB4" w:rsidRPr="00541BB4" w14:paraId="4CE7D685" w14:textId="77777777" w:rsidTr="004D3425">
        <w:tc>
          <w:tcPr>
            <w:tcW w:w="9720" w:type="dxa"/>
          </w:tcPr>
          <w:p w14:paraId="5EED33C4" w14:textId="495D0922" w:rsidR="0081157C" w:rsidRPr="00541BB4" w:rsidRDefault="20E07604" w:rsidP="00CA01BE">
            <w:pPr>
              <w:rPr>
                <w:b/>
                <w:i/>
                <w:iCs/>
                <w:color w:val="3472AC"/>
              </w:rPr>
            </w:pPr>
            <w:r w:rsidRPr="00541BB4">
              <w:rPr>
                <w:i/>
                <w:iCs/>
                <w:color w:val="3472AC"/>
              </w:rPr>
              <w:t xml:space="preserve">This activity begins with a clip to </w:t>
            </w:r>
            <w:r w:rsidR="00DF7365" w:rsidRPr="00541BB4">
              <w:rPr>
                <w:i/>
                <w:iCs/>
                <w:color w:val="3472AC"/>
              </w:rPr>
              <w:t>encourage</w:t>
            </w:r>
            <w:r w:rsidRPr="00541BB4">
              <w:rPr>
                <w:i/>
                <w:iCs/>
                <w:color w:val="3472AC"/>
              </w:rPr>
              <w:t xml:space="preserve"> thinking around food and </w:t>
            </w:r>
            <w:r w:rsidR="00DF7365" w:rsidRPr="00541BB4">
              <w:rPr>
                <w:i/>
                <w:iCs/>
                <w:color w:val="3472AC"/>
              </w:rPr>
              <w:t xml:space="preserve">the </w:t>
            </w:r>
            <w:r w:rsidRPr="00541BB4">
              <w:rPr>
                <w:i/>
                <w:iCs/>
                <w:color w:val="3472AC"/>
              </w:rPr>
              <w:t>connection</w:t>
            </w:r>
            <w:r w:rsidR="00DF7365" w:rsidRPr="00541BB4">
              <w:rPr>
                <w:i/>
                <w:iCs/>
                <w:color w:val="3472AC"/>
              </w:rPr>
              <w:t>s people have with it</w:t>
            </w:r>
            <w:r w:rsidRPr="00541BB4">
              <w:rPr>
                <w:i/>
                <w:iCs/>
                <w:color w:val="3472AC"/>
              </w:rPr>
              <w:t xml:space="preserve">. </w:t>
            </w:r>
            <w:r w:rsidR="00D859FF" w:rsidRPr="00541BB4">
              <w:rPr>
                <w:i/>
                <w:iCs/>
                <w:color w:val="3472AC"/>
              </w:rPr>
              <w:t>Learners will</w:t>
            </w:r>
            <w:r w:rsidRPr="00541BB4">
              <w:rPr>
                <w:i/>
                <w:iCs/>
                <w:color w:val="3472AC"/>
              </w:rPr>
              <w:t xml:space="preserve"> then have the opportunity </w:t>
            </w:r>
            <w:r w:rsidR="006476AB" w:rsidRPr="00541BB4">
              <w:rPr>
                <w:i/>
                <w:iCs/>
                <w:color w:val="3472AC"/>
              </w:rPr>
              <w:t>to</w:t>
            </w:r>
            <w:r w:rsidRPr="00541BB4">
              <w:rPr>
                <w:i/>
                <w:iCs/>
                <w:color w:val="3472AC"/>
              </w:rPr>
              <w:t xml:space="preserve"> </w:t>
            </w:r>
            <w:r w:rsidR="00D859FF" w:rsidRPr="00541BB4">
              <w:rPr>
                <w:i/>
                <w:iCs/>
                <w:color w:val="3472AC"/>
              </w:rPr>
              <w:t>explore</w:t>
            </w:r>
            <w:r w:rsidRPr="00541BB4">
              <w:rPr>
                <w:i/>
                <w:iCs/>
                <w:color w:val="3472AC"/>
              </w:rPr>
              <w:t xml:space="preserve"> the significance </w:t>
            </w:r>
            <w:r w:rsidR="006476AB" w:rsidRPr="00541BB4">
              <w:rPr>
                <w:i/>
                <w:iCs/>
                <w:color w:val="3472AC"/>
              </w:rPr>
              <w:t>certain</w:t>
            </w:r>
            <w:r w:rsidRPr="00541BB4">
              <w:rPr>
                <w:i/>
                <w:iCs/>
                <w:color w:val="3472AC"/>
              </w:rPr>
              <w:t xml:space="preserve"> food or dishes </w:t>
            </w:r>
            <w:r w:rsidR="00D859FF" w:rsidRPr="00541BB4">
              <w:rPr>
                <w:i/>
                <w:iCs/>
                <w:color w:val="3472AC"/>
              </w:rPr>
              <w:t xml:space="preserve">have </w:t>
            </w:r>
            <w:r w:rsidR="006476AB" w:rsidRPr="00541BB4">
              <w:rPr>
                <w:i/>
                <w:iCs/>
                <w:color w:val="3472AC"/>
              </w:rPr>
              <w:t>within</w:t>
            </w:r>
            <w:r w:rsidRPr="00541BB4">
              <w:rPr>
                <w:i/>
                <w:iCs/>
                <w:color w:val="3472AC"/>
              </w:rPr>
              <w:t xml:space="preserve"> their own family. This might</w:t>
            </w:r>
            <w:r w:rsidR="00D859FF" w:rsidRPr="00541BB4">
              <w:rPr>
                <w:i/>
                <w:iCs/>
                <w:color w:val="3472AC"/>
              </w:rPr>
              <w:t xml:space="preserve"> also</w:t>
            </w:r>
            <w:r w:rsidRPr="00541BB4">
              <w:rPr>
                <w:i/>
                <w:iCs/>
                <w:color w:val="3472AC"/>
              </w:rPr>
              <w:t xml:space="preserve"> be a great chance </w:t>
            </w:r>
            <w:r w:rsidR="00D859FF" w:rsidRPr="00541BB4">
              <w:rPr>
                <w:i/>
                <w:iCs/>
                <w:color w:val="3472AC"/>
              </w:rPr>
              <w:t>for</w:t>
            </w:r>
            <w:r w:rsidRPr="00541BB4">
              <w:rPr>
                <w:i/>
                <w:iCs/>
                <w:color w:val="3472AC"/>
              </w:rPr>
              <w:t xml:space="preserve"> wh</w:t>
            </w:r>
            <w:r w:rsidR="006476AB" w:rsidRPr="00541BB4">
              <w:rPr>
                <w:i/>
                <w:iCs/>
                <w:color w:val="3472AC"/>
              </w:rPr>
              <w:t>ā</w:t>
            </w:r>
            <w:r w:rsidRPr="00541BB4">
              <w:rPr>
                <w:i/>
                <w:iCs/>
                <w:color w:val="3472AC"/>
              </w:rPr>
              <w:t xml:space="preserve">nau </w:t>
            </w:r>
            <w:r w:rsidR="00D859FF" w:rsidRPr="00541BB4">
              <w:rPr>
                <w:i/>
                <w:iCs/>
                <w:color w:val="3472AC"/>
              </w:rPr>
              <w:t xml:space="preserve">to discuss </w:t>
            </w:r>
            <w:r w:rsidRPr="00541BB4">
              <w:rPr>
                <w:i/>
                <w:iCs/>
                <w:color w:val="3472AC"/>
              </w:rPr>
              <w:t>some</w:t>
            </w:r>
            <w:r w:rsidR="00D859FF" w:rsidRPr="00541BB4">
              <w:rPr>
                <w:i/>
                <w:iCs/>
                <w:color w:val="3472AC"/>
              </w:rPr>
              <w:t xml:space="preserve"> favourite family foods</w:t>
            </w:r>
            <w:r w:rsidRPr="00541BB4">
              <w:rPr>
                <w:i/>
                <w:iCs/>
                <w:color w:val="3472AC"/>
              </w:rPr>
              <w:t xml:space="preserve"> and the </w:t>
            </w:r>
            <w:r w:rsidR="1131285A" w:rsidRPr="00541BB4">
              <w:rPr>
                <w:i/>
                <w:iCs/>
                <w:color w:val="3472AC"/>
              </w:rPr>
              <w:t>significance</w:t>
            </w:r>
            <w:r w:rsidRPr="00541BB4">
              <w:rPr>
                <w:i/>
                <w:iCs/>
                <w:color w:val="3472AC"/>
              </w:rPr>
              <w:t xml:space="preserve"> of them!</w:t>
            </w:r>
          </w:p>
        </w:tc>
      </w:tr>
      <w:tr w:rsidR="00541BB4" w:rsidRPr="00CC7259" w14:paraId="7B2BC73F" w14:textId="77777777" w:rsidTr="004D3425">
        <w:trPr>
          <w:trHeight w:val="2555"/>
        </w:trPr>
        <w:tc>
          <w:tcPr>
            <w:tcW w:w="9720" w:type="dxa"/>
          </w:tcPr>
          <w:p w14:paraId="11C74E79" w14:textId="7326D9E3" w:rsidR="00541BB4" w:rsidRDefault="00541BB4" w:rsidP="00CA01BE">
            <w:r>
              <w:t>What do I need?</w:t>
            </w:r>
          </w:p>
          <w:p w14:paraId="79A63B6D" w14:textId="188DC4E5" w:rsidR="00541BB4" w:rsidRPr="00AC62F2" w:rsidRDefault="00541BB4" w:rsidP="007227E1">
            <w:pPr>
              <w:pStyle w:val="ListParagraph"/>
              <w:keepLines/>
              <w:numPr>
                <w:ilvl w:val="0"/>
                <w:numId w:val="84"/>
              </w:numPr>
              <w:suppressAutoHyphens/>
              <w:spacing w:after="120"/>
            </w:pPr>
            <w:r w:rsidRPr="2C17D98B">
              <w:t>60 minutes</w:t>
            </w:r>
          </w:p>
          <w:p w14:paraId="7942B583" w14:textId="77777777" w:rsidR="00541BB4" w:rsidRPr="00541BB4" w:rsidRDefault="00541BB4" w:rsidP="007227E1">
            <w:pPr>
              <w:pStyle w:val="ListParagraph"/>
              <w:keepLines/>
              <w:numPr>
                <w:ilvl w:val="0"/>
                <w:numId w:val="84"/>
              </w:numPr>
              <w:suppressAutoHyphens/>
              <w:spacing w:after="120"/>
              <w:rPr>
                <w:lang w:val="mi-NZ"/>
              </w:rPr>
            </w:pPr>
            <w:r w:rsidRPr="00541BB4">
              <w:rPr>
                <w:lang w:val="mi-NZ"/>
              </w:rPr>
              <w:t>Colouring pens, pencils or crayons</w:t>
            </w:r>
          </w:p>
          <w:p w14:paraId="0F3A589B" w14:textId="77777777" w:rsidR="00541BB4" w:rsidRPr="00541BB4" w:rsidRDefault="00541BB4" w:rsidP="007227E1">
            <w:pPr>
              <w:pStyle w:val="ListParagraph"/>
              <w:keepLines/>
              <w:numPr>
                <w:ilvl w:val="0"/>
                <w:numId w:val="84"/>
              </w:numPr>
              <w:suppressAutoHyphens/>
              <w:spacing w:after="120"/>
              <w:rPr>
                <w:rFonts w:eastAsia="Calibri"/>
                <w:lang w:val="en-GB"/>
              </w:rPr>
            </w:pPr>
            <w:r w:rsidRPr="00541BB4">
              <w:rPr>
                <w:lang w:val="mi-NZ"/>
              </w:rPr>
              <w:t>A4 Paper for placemat</w:t>
            </w:r>
          </w:p>
          <w:p w14:paraId="4C65E915" w14:textId="77777777" w:rsidR="00541BB4" w:rsidRPr="00541BB4" w:rsidRDefault="00541BB4" w:rsidP="007227E1">
            <w:pPr>
              <w:pStyle w:val="ListParagraph"/>
              <w:keepLines/>
              <w:numPr>
                <w:ilvl w:val="0"/>
                <w:numId w:val="84"/>
              </w:numPr>
              <w:suppressAutoHyphens/>
              <w:spacing w:after="120"/>
              <w:rPr>
                <w:rFonts w:eastAsia="Calibri"/>
                <w:lang w:val="en-GB"/>
              </w:rPr>
            </w:pPr>
            <w:r w:rsidRPr="00541BB4">
              <w:rPr>
                <w:lang w:val="mi-NZ"/>
              </w:rPr>
              <w:t xml:space="preserve">A book for writing in or an online doc </w:t>
            </w:r>
          </w:p>
          <w:p w14:paraId="0F3B90B9" w14:textId="7CAB9BFF" w:rsidR="00541BB4" w:rsidRPr="00492B3E" w:rsidRDefault="00541BB4" w:rsidP="007227E1">
            <w:pPr>
              <w:pStyle w:val="ListParagraph"/>
              <w:keepLines/>
              <w:numPr>
                <w:ilvl w:val="0"/>
                <w:numId w:val="84"/>
              </w:numPr>
              <w:suppressAutoHyphens/>
              <w:spacing w:after="120"/>
            </w:pPr>
            <w:r w:rsidRPr="2C17D98B">
              <w:t xml:space="preserve">A device to watch ‘How Food Connects Us’ </w:t>
            </w:r>
            <w:hyperlink r:id="rId98">
              <w:r w:rsidRPr="00541BB4">
                <w:rPr>
                  <w:rStyle w:val="Hyperlink"/>
                  <w:rFonts w:eastAsia="Arial"/>
                  <w:lang w:val="mi-NZ"/>
                </w:rPr>
                <w:t>https://www.youtube.com/watch?v=7C7vFHeos8U</w:t>
              </w:r>
            </w:hyperlink>
            <w:r w:rsidRPr="00541BB4">
              <w:rPr>
                <w:color w:val="000000" w:themeColor="text1"/>
                <w:lang w:val="mi-NZ"/>
              </w:rPr>
              <w:t xml:space="preserve"> </w:t>
            </w:r>
          </w:p>
        </w:tc>
      </w:tr>
    </w:tbl>
    <w:p w14:paraId="603C8D84" w14:textId="57ED8D0C" w:rsidR="0081157C" w:rsidRPr="004D3425" w:rsidRDefault="0081157C" w:rsidP="004D3425">
      <w:pPr>
        <w:pStyle w:val="LI"/>
        <w:rPr>
          <w:rFonts w:eastAsia="Calibri"/>
          <w:color w:val="3472AC"/>
        </w:rPr>
      </w:pPr>
      <w:r w:rsidRPr="004D3425">
        <w:rPr>
          <w:color w:val="3472AC"/>
        </w:rPr>
        <w:t xml:space="preserve">In this activity I am learning to: </w:t>
      </w:r>
      <w:r w:rsidR="19307026" w:rsidRPr="004D3425">
        <w:rPr>
          <w:b/>
          <w:bCs/>
          <w:color w:val="3472AC"/>
          <w:lang w:val="mi-NZ"/>
        </w:rPr>
        <w:t>Describe</w:t>
      </w:r>
      <w:r w:rsidR="0EFFBCF7" w:rsidRPr="004D3425">
        <w:rPr>
          <w:color w:val="3472AC"/>
          <w:lang w:val="mi-NZ"/>
        </w:rPr>
        <w:t xml:space="preserve"> </w:t>
      </w:r>
      <w:r w:rsidR="3A2AE36D" w:rsidRPr="004D3425">
        <w:rPr>
          <w:color w:val="3472AC"/>
          <w:lang w:val="mi-NZ"/>
        </w:rPr>
        <w:t xml:space="preserve">a </w:t>
      </w:r>
      <w:r w:rsidR="5119B15C" w:rsidRPr="004D3425">
        <w:rPr>
          <w:color w:val="3472AC"/>
          <w:lang w:val="mi-NZ"/>
        </w:rPr>
        <w:t>cultura</w:t>
      </w:r>
      <w:r w:rsidR="7CE6665A" w:rsidRPr="004D3425">
        <w:rPr>
          <w:color w:val="3472AC"/>
          <w:lang w:val="mi-NZ"/>
        </w:rPr>
        <w:t>l or family</w:t>
      </w:r>
      <w:r w:rsidR="3A2AE36D" w:rsidRPr="004D3425">
        <w:rPr>
          <w:color w:val="3472AC"/>
          <w:lang w:val="mi-NZ"/>
        </w:rPr>
        <w:t xml:space="preserve"> dish </w:t>
      </w:r>
      <w:r w:rsidR="5119B15C" w:rsidRPr="004D3425">
        <w:rPr>
          <w:color w:val="3472AC"/>
          <w:lang w:val="mi-NZ"/>
        </w:rPr>
        <w:t xml:space="preserve">and </w:t>
      </w:r>
      <w:r w:rsidR="00CA01BE" w:rsidRPr="004D3425">
        <w:rPr>
          <w:color w:val="3472AC"/>
          <w:lang w:val="mi-NZ"/>
        </w:rPr>
        <w:t>explain</w:t>
      </w:r>
      <w:r w:rsidR="5119B15C" w:rsidRPr="004D3425">
        <w:rPr>
          <w:color w:val="3472AC"/>
          <w:lang w:val="mi-NZ"/>
        </w:rPr>
        <w:t xml:space="preserve"> its significance.</w:t>
      </w:r>
    </w:p>
    <w:p w14:paraId="38656A1E" w14:textId="6A99F85A" w:rsidR="00E50EBE" w:rsidRDefault="00CA01BE" w:rsidP="00CA01BE">
      <w:pPr>
        <w:rPr>
          <w:rFonts w:eastAsia="Arial"/>
          <w:color w:val="000000" w:themeColor="text1"/>
          <w:lang w:val="mi-NZ"/>
        </w:rPr>
      </w:pPr>
      <w:r w:rsidRPr="44AC81B6">
        <w:rPr>
          <w:rFonts w:eastAsia="Arial"/>
          <w:b/>
          <w:color w:val="000000" w:themeColor="text1"/>
          <w:lang w:val="mi-NZ"/>
        </w:rPr>
        <w:t>Watch</w:t>
      </w:r>
      <w:r w:rsidR="00E50EBE" w:rsidRPr="44AC81B6">
        <w:rPr>
          <w:rFonts w:eastAsia="Arial"/>
          <w:b/>
          <w:color w:val="000000" w:themeColor="text1"/>
          <w:lang w:val="mi-NZ"/>
        </w:rPr>
        <w:t xml:space="preserve"> ‘</w:t>
      </w:r>
      <w:hyperlink r:id="rId99">
        <w:r w:rsidR="00E50EBE" w:rsidRPr="44AC81B6">
          <w:rPr>
            <w:rStyle w:val="Hyperlink"/>
            <w:rFonts w:eastAsia="Arial"/>
            <w:b/>
            <w:lang w:val="mi-NZ"/>
          </w:rPr>
          <w:t>How Food Connects Us’</w:t>
        </w:r>
      </w:hyperlink>
      <w:r w:rsidR="00E50EBE" w:rsidRPr="44AC81B6">
        <w:rPr>
          <w:rFonts w:eastAsia="Arial"/>
          <w:b/>
          <w:i/>
          <w:color w:val="000000" w:themeColor="text1"/>
          <w:lang w:val="mi-NZ"/>
        </w:rPr>
        <w:t xml:space="preserve"> </w:t>
      </w:r>
      <w:r w:rsidR="00337753" w:rsidRPr="44AC81B6">
        <w:rPr>
          <w:rFonts w:eastAsia="Arial"/>
          <w:color w:val="000000" w:themeColor="text1"/>
          <w:lang w:val="mi-NZ"/>
        </w:rPr>
        <w:t xml:space="preserve">by National Geographic </w:t>
      </w:r>
      <w:r w:rsidR="004D3425">
        <w:rPr>
          <w:rFonts w:eastAsia="Arial"/>
          <w:color w:val="000000" w:themeColor="text1"/>
          <w:lang w:val="mi-NZ"/>
        </w:rPr>
        <w:t xml:space="preserve">or read the transcript on the next page. </w:t>
      </w:r>
    </w:p>
    <w:p w14:paraId="79ABFDC0" w14:textId="77777777" w:rsidR="004D3425" w:rsidRDefault="004D3425" w:rsidP="004D3425">
      <w:pPr>
        <w:rPr>
          <w:rFonts w:eastAsia="Arial"/>
          <w:lang w:val="mi-NZ"/>
        </w:rPr>
      </w:pPr>
      <w:r w:rsidRPr="44AC81B6">
        <w:rPr>
          <w:rFonts w:eastAsia="Arial"/>
          <w:b/>
          <w:lang w:val="mi-NZ"/>
        </w:rPr>
        <w:t xml:space="preserve">Think </w:t>
      </w:r>
      <w:r w:rsidRPr="44AC81B6">
        <w:rPr>
          <w:rFonts w:eastAsia="Arial"/>
          <w:lang w:val="mi-NZ"/>
        </w:rPr>
        <w:t>about the</w:t>
      </w:r>
      <w:r w:rsidRPr="44AC81B6">
        <w:rPr>
          <w:rFonts w:eastAsia="Arial"/>
          <w:b/>
          <w:lang w:val="mi-NZ"/>
        </w:rPr>
        <w:t xml:space="preserve"> </w:t>
      </w:r>
      <w:r w:rsidRPr="44AC81B6">
        <w:rPr>
          <w:rFonts w:eastAsia="Arial"/>
          <w:lang w:val="mi-NZ"/>
        </w:rPr>
        <w:t>points of view being shared by the different people in the video. What do they have in common? What opinions do they share? What points do they offer a different opinion on?</w:t>
      </w:r>
    </w:p>
    <w:p w14:paraId="5632B6D2" w14:textId="77777777" w:rsidR="004D3425" w:rsidRDefault="004D3425" w:rsidP="004D3425">
      <w:pPr>
        <w:rPr>
          <w:rFonts w:eastAsia="Arial"/>
          <w:lang w:val="mi-NZ"/>
        </w:rPr>
      </w:pPr>
      <w:r w:rsidRPr="44AC81B6">
        <w:rPr>
          <w:rFonts w:eastAsia="Arial"/>
          <w:b/>
          <w:lang w:val="mi-NZ"/>
        </w:rPr>
        <w:t xml:space="preserve">Describe </w:t>
      </w:r>
      <w:r w:rsidRPr="44AC81B6">
        <w:rPr>
          <w:rFonts w:eastAsia="Arial"/>
          <w:lang w:val="mi-NZ"/>
        </w:rPr>
        <w:t>in writing</w:t>
      </w:r>
      <w:r w:rsidRPr="44AC81B6">
        <w:rPr>
          <w:rFonts w:eastAsia="Arial"/>
          <w:b/>
          <w:lang w:val="mi-NZ"/>
        </w:rPr>
        <w:t xml:space="preserve"> </w:t>
      </w:r>
      <w:r w:rsidRPr="44AC81B6">
        <w:rPr>
          <w:rFonts w:eastAsia="Arial"/>
          <w:lang w:val="mi-NZ"/>
        </w:rPr>
        <w:t xml:space="preserve">a meal that has personal significance to you or your family. </w:t>
      </w:r>
      <w:r w:rsidRPr="44AC81B6">
        <w:rPr>
          <w:rFonts w:eastAsia="Arial"/>
          <w:b/>
          <w:lang w:val="mi-NZ"/>
        </w:rPr>
        <w:t>ADD</w:t>
      </w:r>
      <w:r w:rsidRPr="44AC81B6">
        <w:rPr>
          <w:rFonts w:eastAsia="Arial"/>
          <w:lang w:val="mi-NZ"/>
        </w:rPr>
        <w:t xml:space="preserve"> details such as what it is eaten with or on, is it only eaten on a special occasion, time of year or with certain people. </w:t>
      </w:r>
    </w:p>
    <w:p w14:paraId="729C6ABB" w14:textId="77777777" w:rsidR="004D3425" w:rsidRPr="00BF0672" w:rsidRDefault="004D3425" w:rsidP="004D3425">
      <w:pPr>
        <w:rPr>
          <w:rFonts w:eastAsia="Arial"/>
          <w:lang w:val="mi-NZ"/>
        </w:rPr>
      </w:pPr>
      <w:r w:rsidRPr="44AC81B6">
        <w:rPr>
          <w:rFonts w:eastAsia="Arial"/>
          <w:b/>
          <w:lang w:val="mi-NZ"/>
        </w:rPr>
        <w:t>Record</w:t>
      </w:r>
      <w:r w:rsidRPr="44AC81B6">
        <w:rPr>
          <w:rFonts w:eastAsia="Arial"/>
          <w:lang w:val="mi-NZ"/>
        </w:rPr>
        <w:t xml:space="preserve"> these details in your learning book or online doc.</w:t>
      </w:r>
    </w:p>
    <w:p w14:paraId="75B77CF8" w14:textId="77777777" w:rsidR="004D3425" w:rsidRDefault="004D3425" w:rsidP="004D3425">
      <w:pPr>
        <w:rPr>
          <w:rFonts w:eastAsia="Arial"/>
          <w:lang w:val="mi-NZ"/>
        </w:rPr>
      </w:pPr>
      <w:r w:rsidRPr="44AC81B6">
        <w:rPr>
          <w:rFonts w:eastAsia="Arial"/>
          <w:b/>
          <w:lang w:val="mi-NZ"/>
        </w:rPr>
        <w:t xml:space="preserve">Draw or sketch </w:t>
      </w:r>
      <w:r w:rsidRPr="44AC81B6">
        <w:rPr>
          <w:rFonts w:eastAsia="Arial"/>
          <w:lang w:val="mi-NZ"/>
        </w:rPr>
        <w:t xml:space="preserve">out this meal on a piece of blank A4 paper. </w:t>
      </w:r>
      <w:r w:rsidRPr="44AC81B6">
        <w:rPr>
          <w:rFonts w:eastAsia="Arial"/>
          <w:b/>
          <w:lang w:val="mi-NZ"/>
        </w:rPr>
        <w:t>Label</w:t>
      </w:r>
      <w:r w:rsidRPr="44AC81B6">
        <w:rPr>
          <w:rFonts w:eastAsia="Arial"/>
          <w:lang w:val="mi-NZ"/>
        </w:rPr>
        <w:t xml:space="preserve"> each part.</w:t>
      </w:r>
    </w:p>
    <w:p w14:paraId="1B422BCF" w14:textId="77777777" w:rsidR="004D3425" w:rsidRPr="005C0EC9" w:rsidRDefault="004D3425" w:rsidP="004D3425">
      <w:pPr>
        <w:rPr>
          <w:rFonts w:eastAsia="Arial"/>
          <w:lang w:val="mi-NZ"/>
        </w:rPr>
      </w:pPr>
      <w:r w:rsidRPr="44AC81B6">
        <w:rPr>
          <w:rFonts w:eastAsia="Arial"/>
          <w:b/>
          <w:lang w:val="mi-NZ"/>
        </w:rPr>
        <w:t xml:space="preserve">Describe </w:t>
      </w:r>
      <w:r w:rsidRPr="44AC81B6">
        <w:rPr>
          <w:rFonts w:eastAsia="Arial"/>
          <w:lang w:val="mi-NZ"/>
        </w:rPr>
        <w:t>the preparation that goes into create such a special dish/meal.</w:t>
      </w:r>
      <w:r w:rsidRPr="44AC81B6">
        <w:rPr>
          <w:rFonts w:eastAsia="Arial"/>
          <w:b/>
          <w:lang w:val="mi-NZ"/>
        </w:rPr>
        <w:t xml:space="preserve"> Explain</w:t>
      </w:r>
      <w:r w:rsidRPr="44AC81B6">
        <w:rPr>
          <w:rFonts w:eastAsia="Arial"/>
          <w:lang w:val="mi-NZ"/>
        </w:rPr>
        <w:t xml:space="preserve"> (in 350-400 words) the significance of this dish/meal to you and your family.</w:t>
      </w:r>
    </w:p>
    <w:p w14:paraId="54976576" w14:textId="77777777" w:rsidR="004D3425" w:rsidRDefault="004D3425" w:rsidP="004D3425">
      <w:pPr>
        <w:rPr>
          <w:rFonts w:eastAsia="Arial"/>
          <w:lang w:val="mi-NZ"/>
        </w:rPr>
      </w:pPr>
    </w:p>
    <w:p w14:paraId="4F1C41B9" w14:textId="77777777" w:rsidR="004D3425" w:rsidRPr="00713A05" w:rsidRDefault="004D3425" w:rsidP="004D3425">
      <w:pPr>
        <w:rPr>
          <w:rFonts w:eastAsia="Arial"/>
          <w:lang w:val="mi-NZ"/>
        </w:rPr>
      </w:pPr>
      <w:r w:rsidRPr="44AC81B6">
        <w:rPr>
          <w:rFonts w:eastAsia="Arial"/>
          <w:lang w:val="mi-NZ"/>
        </w:rPr>
        <w:t>Some questions and tips that may help you with crafting your writing:</w:t>
      </w:r>
    </w:p>
    <w:p w14:paraId="0A123897" w14:textId="77777777" w:rsidR="004D3425" w:rsidRPr="00713A05" w:rsidRDefault="004D3425" w:rsidP="004D3425">
      <w:pPr>
        <w:ind w:left="720"/>
        <w:rPr>
          <w:rFonts w:eastAsia="Arial"/>
          <w:i/>
          <w:lang w:val="mi-NZ"/>
        </w:rPr>
      </w:pPr>
      <w:r w:rsidRPr="44AC81B6">
        <w:rPr>
          <w:rFonts w:eastAsia="Arial"/>
          <w:lang w:val="mi-NZ"/>
        </w:rPr>
        <w:t>What is a memory you have the includes this meal/dish</w:t>
      </w:r>
    </w:p>
    <w:p w14:paraId="7811BF49" w14:textId="77777777" w:rsidR="004D3425" w:rsidRPr="00713A05" w:rsidRDefault="004D3425" w:rsidP="004D3425">
      <w:pPr>
        <w:ind w:left="720"/>
        <w:rPr>
          <w:rFonts w:eastAsia="Arial"/>
          <w:i/>
          <w:lang w:val="mi-NZ"/>
        </w:rPr>
      </w:pPr>
      <w:r w:rsidRPr="44AC81B6">
        <w:rPr>
          <w:rFonts w:eastAsia="Arial"/>
          <w:lang w:val="mi-NZ"/>
        </w:rPr>
        <w:t>Who usually prepares the meal? How is it prepared?</w:t>
      </w:r>
    </w:p>
    <w:p w14:paraId="5BE449D4" w14:textId="77777777" w:rsidR="004D3425" w:rsidRPr="00713A05" w:rsidRDefault="004D3425" w:rsidP="004D3425">
      <w:pPr>
        <w:ind w:left="720"/>
        <w:rPr>
          <w:rFonts w:eastAsia="Arial"/>
          <w:i/>
          <w:lang w:val="mi-NZ"/>
        </w:rPr>
      </w:pPr>
      <w:r w:rsidRPr="44AC81B6">
        <w:rPr>
          <w:rFonts w:eastAsia="Arial"/>
          <w:lang w:val="mi-NZ"/>
        </w:rPr>
        <w:t>What do you like most about this meal/dish?</w:t>
      </w:r>
    </w:p>
    <w:p w14:paraId="4407C8B7" w14:textId="5FF14306" w:rsidR="004D3425" w:rsidRPr="00FA7276" w:rsidRDefault="004D3425" w:rsidP="004D3425">
      <w:pPr>
        <w:ind w:left="720"/>
        <w:rPr>
          <w:rFonts w:eastAsia="Arial"/>
          <w:color w:val="000000" w:themeColor="text1"/>
          <w:lang w:val="mi-NZ"/>
        </w:rPr>
      </w:pPr>
      <w:r w:rsidRPr="73159E97">
        <w:rPr>
          <w:rFonts w:eastAsia="Arial"/>
          <w:lang w:val="mi-NZ"/>
        </w:rPr>
        <w:t>What is something no one else would know about this meal/dish?</w:t>
      </w:r>
    </w:p>
    <w:p w14:paraId="075EE5CF" w14:textId="77777777" w:rsidR="004D3425" w:rsidRDefault="004D3425">
      <w:pPr>
        <w:spacing w:before="0"/>
        <w:rPr>
          <w:rFonts w:eastAsia="Arial"/>
          <w:color w:val="000000" w:themeColor="text1"/>
          <w:lang w:val="mi-NZ"/>
        </w:rPr>
      </w:pPr>
      <w:r>
        <w:rPr>
          <w:rFonts w:eastAsia="Arial"/>
          <w:color w:val="000000" w:themeColor="text1"/>
          <w:lang w:val="mi-NZ"/>
        </w:rPr>
        <w:br w:type="page"/>
      </w:r>
    </w:p>
    <w:p w14:paraId="050DD893" w14:textId="279FFB43" w:rsidR="44AC81B6" w:rsidRPr="004D3425" w:rsidRDefault="44AC81B6" w:rsidP="44AC81B6">
      <w:pPr>
        <w:rPr>
          <w:rFonts w:eastAsia="Arial"/>
          <w:b/>
          <w:bCs/>
          <w:color w:val="000000" w:themeColor="text1"/>
          <w:lang w:val="mi-NZ"/>
        </w:rPr>
      </w:pPr>
      <w:r w:rsidRPr="004D3425">
        <w:rPr>
          <w:rFonts w:eastAsia="Arial"/>
          <w:b/>
          <w:bCs/>
          <w:color w:val="000000" w:themeColor="text1"/>
          <w:lang w:val="mi-NZ"/>
        </w:rPr>
        <w:lastRenderedPageBreak/>
        <w:t>Tra</w:t>
      </w:r>
      <w:r w:rsidR="004D3425" w:rsidRPr="004D3425">
        <w:rPr>
          <w:rFonts w:eastAsia="Arial"/>
          <w:b/>
          <w:bCs/>
          <w:color w:val="000000" w:themeColor="text1"/>
          <w:lang w:val="mi-NZ"/>
        </w:rPr>
        <w:t>n</w:t>
      </w:r>
      <w:r w:rsidRPr="004D3425">
        <w:rPr>
          <w:rFonts w:eastAsia="Arial"/>
          <w:b/>
          <w:bCs/>
          <w:color w:val="000000" w:themeColor="text1"/>
          <w:lang w:val="mi-NZ"/>
        </w:rPr>
        <w:t>script:</w:t>
      </w:r>
    </w:p>
    <w:tbl>
      <w:tblPr>
        <w:tblStyle w:val="TableGridLight"/>
        <w:tblW w:w="0" w:type="auto"/>
        <w:tblLayout w:type="fixed"/>
        <w:tblLook w:val="06A0" w:firstRow="1" w:lastRow="0" w:firstColumn="1" w:lastColumn="0" w:noHBand="1" w:noVBand="1"/>
      </w:tblPr>
      <w:tblGrid>
        <w:gridCol w:w="9795"/>
      </w:tblGrid>
      <w:tr w:rsidR="44AC81B6" w14:paraId="2563DE74" w14:textId="77777777" w:rsidTr="44AC81B6">
        <w:tc>
          <w:tcPr>
            <w:tcW w:w="9795" w:type="dxa"/>
          </w:tcPr>
          <w:p w14:paraId="190DEE72" w14:textId="387E1301" w:rsidR="44AC81B6" w:rsidRDefault="44AC81B6" w:rsidP="004D3425">
            <w:pPr>
              <w:spacing w:line="276" w:lineRule="auto"/>
              <w:rPr>
                <w:rFonts w:eastAsia="Arial"/>
                <w:color w:val="000000" w:themeColor="text1"/>
              </w:rPr>
            </w:pPr>
            <w:r w:rsidRPr="44AC81B6">
              <w:rPr>
                <w:rFonts w:eastAsia="Arial"/>
                <w:color w:val="000000" w:themeColor="text1"/>
              </w:rPr>
              <w:t>Eat: The story of food</w:t>
            </w:r>
          </w:p>
          <w:p w14:paraId="7EACB76B" w14:textId="4171773E" w:rsidR="44AC81B6" w:rsidRDefault="44AC81B6" w:rsidP="004D3425">
            <w:pPr>
              <w:spacing w:line="276" w:lineRule="auto"/>
              <w:rPr>
                <w:rFonts w:eastAsia="Arial"/>
                <w:color w:val="000000" w:themeColor="text1"/>
              </w:rPr>
            </w:pPr>
            <w:r w:rsidRPr="44AC81B6">
              <w:rPr>
                <w:rFonts w:eastAsia="Arial"/>
                <w:color w:val="000000" w:themeColor="text1"/>
              </w:rPr>
              <w:t>Nigella Lawson: I firmly believe that how and what we eat is who we are. I think it was Bertrand Russel who said, ‘There is no more sincere love than the love of food.’</w:t>
            </w:r>
          </w:p>
          <w:p w14:paraId="1BC06AF9" w14:textId="033AAA1D" w:rsidR="44AC81B6" w:rsidRDefault="44AC81B6" w:rsidP="004D3425">
            <w:pPr>
              <w:spacing w:line="276" w:lineRule="auto"/>
              <w:rPr>
                <w:rFonts w:eastAsia="Arial"/>
                <w:color w:val="000000" w:themeColor="text1"/>
              </w:rPr>
            </w:pPr>
            <w:r w:rsidRPr="44AC81B6">
              <w:rPr>
                <w:rFonts w:eastAsia="Arial"/>
                <w:color w:val="000000" w:themeColor="text1"/>
              </w:rPr>
              <w:t xml:space="preserve">Graham Elliot: I think that to me food is a looking glass into that culture wherever you’re at, whatever country, or city, or even neighbourhood in the States that you’re in to understand where the locals eat to go and try that, read the menu, go to the market, you really understand who those people are. </w:t>
            </w:r>
          </w:p>
          <w:p w14:paraId="59C1C9DF" w14:textId="1B483AF0" w:rsidR="44AC81B6" w:rsidRDefault="44AC81B6" w:rsidP="004D3425">
            <w:pPr>
              <w:spacing w:line="276" w:lineRule="auto"/>
              <w:rPr>
                <w:rFonts w:eastAsia="Arial"/>
                <w:color w:val="000000" w:themeColor="text1"/>
              </w:rPr>
            </w:pPr>
            <w:r w:rsidRPr="44AC81B6">
              <w:rPr>
                <w:rFonts w:eastAsia="Arial"/>
                <w:color w:val="000000" w:themeColor="text1"/>
              </w:rPr>
              <w:t xml:space="preserve">Nigella: The drive towards taste and flavour is the elemental part of us because anyone that has seen a new-born baby has seen that the first thing a baby wants to do after breathing is feed. So, its who we are, and it absolutely can’t be separated, and I think that that’s why we have slightly separate tastes. We like certain different foods. Which is why eating the food of someone else's childhood can be fabulously exciting because everyone has a different truth. Like why everyone has a slightly different personality. </w:t>
            </w:r>
          </w:p>
          <w:p w14:paraId="43DCF09F" w14:textId="0BDCDC95" w:rsidR="44AC81B6" w:rsidRDefault="44AC81B6" w:rsidP="004D3425">
            <w:pPr>
              <w:spacing w:line="276" w:lineRule="auto"/>
              <w:rPr>
                <w:rFonts w:eastAsia="Arial"/>
                <w:color w:val="000000" w:themeColor="text1"/>
              </w:rPr>
            </w:pPr>
            <w:r w:rsidRPr="44AC81B6">
              <w:rPr>
                <w:rFonts w:eastAsia="Arial"/>
                <w:color w:val="000000" w:themeColor="text1"/>
              </w:rPr>
              <w:t>Marcus Samuelsson: In the best way food can connect us and tell a story about why we eat the way we eat, and you will invite a friend into that conversation and that dinner and in a prideful way say hey we eat this part and we cut our meat this way, isn’t that great you know?</w:t>
            </w:r>
          </w:p>
          <w:p w14:paraId="264B9687" w14:textId="5AEFEEED" w:rsidR="44AC81B6" w:rsidRDefault="44AC81B6" w:rsidP="004D3425">
            <w:pPr>
              <w:spacing w:line="276" w:lineRule="auto"/>
              <w:rPr>
                <w:rFonts w:eastAsia="Arial"/>
                <w:color w:val="000000" w:themeColor="text1"/>
              </w:rPr>
            </w:pPr>
            <w:r w:rsidRPr="44AC81B6">
              <w:rPr>
                <w:rFonts w:eastAsia="Arial"/>
                <w:color w:val="000000" w:themeColor="text1"/>
              </w:rPr>
              <w:t>Ed Mitchell:  Food has that common denominator that allows us to slow down and enjoy life and smell the coffee so to say.</w:t>
            </w:r>
          </w:p>
          <w:p w14:paraId="4C770B6A" w14:textId="402A0140" w:rsidR="44AC81B6" w:rsidRDefault="44AC81B6" w:rsidP="004D3425">
            <w:pPr>
              <w:spacing w:line="276" w:lineRule="auto"/>
              <w:rPr>
                <w:rFonts w:eastAsia="Arial"/>
                <w:color w:val="000000" w:themeColor="text1"/>
              </w:rPr>
            </w:pPr>
            <w:r w:rsidRPr="44AC81B6">
              <w:rPr>
                <w:rFonts w:eastAsia="Arial"/>
                <w:color w:val="000000" w:themeColor="text1"/>
              </w:rPr>
              <w:t>Nigella: We are all original and yet we share so much so food is the one common language. It doesn’t matter when you speak, French, you speak German, you speak Chinese...the one common language we have is food and that connects us all.</w:t>
            </w:r>
          </w:p>
          <w:p w14:paraId="1AAB099E" w14:textId="2C703903" w:rsidR="44AC81B6" w:rsidRDefault="44AC81B6" w:rsidP="004D3425">
            <w:pPr>
              <w:spacing w:line="276" w:lineRule="auto"/>
              <w:rPr>
                <w:rFonts w:eastAsia="Calibri"/>
                <w:color w:val="000000" w:themeColor="text1"/>
                <w:lang w:val="mi-NZ"/>
              </w:rPr>
            </w:pPr>
          </w:p>
        </w:tc>
      </w:tr>
    </w:tbl>
    <w:p w14:paraId="3FD121F1" w14:textId="685DC955" w:rsidR="2C17D98B" w:rsidRDefault="2C17D98B" w:rsidP="73159E97">
      <w:pPr>
        <w:ind w:left="720"/>
      </w:pPr>
      <w:r>
        <w:br w:type="page"/>
      </w:r>
    </w:p>
    <w:p w14:paraId="608F93B7" w14:textId="644E7520" w:rsidR="0081157C" w:rsidRPr="00CA01BE" w:rsidRDefault="4D07A68B" w:rsidP="00CA01BE">
      <w:pPr>
        <w:pStyle w:val="MoEHeading1"/>
        <w:rPr>
          <w:color w:val="3472AC"/>
        </w:rPr>
      </w:pPr>
      <w:r w:rsidRPr="00CA01BE">
        <w:rPr>
          <w:color w:val="3472AC"/>
        </w:rPr>
        <w:lastRenderedPageBreak/>
        <w:t>Day 6 a</w:t>
      </w:r>
      <w:r w:rsidR="0081157C" w:rsidRPr="00CA01BE">
        <w:rPr>
          <w:color w:val="3472AC"/>
        </w:rPr>
        <w:t>ctivity 3:</w:t>
      </w:r>
      <w:r w:rsidR="4E2EBB75" w:rsidRPr="00CA01BE">
        <w:rPr>
          <w:color w:val="3472AC"/>
        </w:rPr>
        <w:t xml:space="preserve"> </w:t>
      </w:r>
      <w:r w:rsidR="576317E1" w:rsidRPr="00CA01BE">
        <w:rPr>
          <w:color w:val="3472AC"/>
        </w:rPr>
        <w:t>Literacy</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4D3425" w:rsidRPr="004D3425" w14:paraId="7EA0FA41" w14:textId="77777777" w:rsidTr="004D3425">
        <w:tc>
          <w:tcPr>
            <w:tcW w:w="9720" w:type="dxa"/>
          </w:tcPr>
          <w:p w14:paraId="72068173" w14:textId="39D4DB9E" w:rsidR="0081157C" w:rsidRPr="004D3425" w:rsidRDefault="27E12D4A" w:rsidP="00CA01BE">
            <w:pPr>
              <w:spacing w:before="40" w:after="40"/>
              <w:ind w:left="115"/>
              <w:rPr>
                <w:b/>
                <w:i/>
                <w:iCs/>
                <w:color w:val="3472AC"/>
              </w:rPr>
            </w:pPr>
            <w:r w:rsidRPr="004D3425">
              <w:rPr>
                <w:i/>
                <w:iCs/>
                <w:color w:val="3472AC"/>
              </w:rPr>
              <w:t xml:space="preserve">This task is designed to get </w:t>
            </w:r>
            <w:r w:rsidR="003A2426" w:rsidRPr="004D3425">
              <w:rPr>
                <w:i/>
                <w:iCs/>
                <w:color w:val="3472AC"/>
              </w:rPr>
              <w:t>learners</w:t>
            </w:r>
            <w:r w:rsidR="009D5166" w:rsidRPr="004D3425">
              <w:rPr>
                <w:i/>
                <w:iCs/>
                <w:color w:val="3472AC"/>
              </w:rPr>
              <w:t xml:space="preserve"> to reflect on changes that have taken place </w:t>
            </w:r>
            <w:r w:rsidR="59431196" w:rsidRPr="004D3425">
              <w:rPr>
                <w:i/>
                <w:iCs/>
                <w:color w:val="3472AC"/>
              </w:rPr>
              <w:t>over</w:t>
            </w:r>
            <w:r w:rsidR="009D5166" w:rsidRPr="004D3425">
              <w:rPr>
                <w:i/>
                <w:iCs/>
                <w:color w:val="3472AC"/>
              </w:rPr>
              <w:t xml:space="preserve"> time in relation to the way food is handled or made available</w:t>
            </w:r>
            <w:r w:rsidR="00BB4C3F" w:rsidRPr="004D3425">
              <w:rPr>
                <w:i/>
                <w:iCs/>
                <w:color w:val="3472AC"/>
              </w:rPr>
              <w:t>,</w:t>
            </w:r>
            <w:r w:rsidR="009D5166" w:rsidRPr="004D3425">
              <w:rPr>
                <w:i/>
                <w:iCs/>
                <w:color w:val="3472AC"/>
              </w:rPr>
              <w:t xml:space="preserve"> by</w:t>
            </w:r>
            <w:r w:rsidRPr="004D3425">
              <w:rPr>
                <w:i/>
                <w:iCs/>
                <w:color w:val="3472AC"/>
              </w:rPr>
              <w:t xml:space="preserve"> talking with older </w:t>
            </w:r>
            <w:r w:rsidR="1B440F37" w:rsidRPr="004D3425">
              <w:rPr>
                <w:i/>
                <w:iCs/>
                <w:color w:val="3472AC"/>
              </w:rPr>
              <w:t>whānau.</w:t>
            </w:r>
            <w:r w:rsidRPr="004D3425">
              <w:rPr>
                <w:i/>
                <w:iCs/>
                <w:color w:val="3472AC"/>
              </w:rPr>
              <w:t xml:space="preserve"> If someone </w:t>
            </w:r>
            <w:r w:rsidR="00F74965" w:rsidRPr="004D3425">
              <w:rPr>
                <w:i/>
                <w:iCs/>
                <w:color w:val="3472AC"/>
              </w:rPr>
              <w:t xml:space="preserve">isn’t available </w:t>
            </w:r>
            <w:r w:rsidR="00ED7441" w:rsidRPr="004D3425">
              <w:rPr>
                <w:i/>
                <w:iCs/>
                <w:color w:val="3472AC"/>
              </w:rPr>
              <w:t>with</w:t>
            </w:r>
            <w:r w:rsidRPr="004D3425">
              <w:rPr>
                <w:i/>
                <w:iCs/>
                <w:color w:val="3472AC"/>
              </w:rPr>
              <w:t xml:space="preserve">in the household, </w:t>
            </w:r>
            <w:r w:rsidR="009D5166" w:rsidRPr="004D3425">
              <w:rPr>
                <w:i/>
                <w:iCs/>
                <w:color w:val="3472AC"/>
              </w:rPr>
              <w:t>learners should be encouraged</w:t>
            </w:r>
            <w:r w:rsidRPr="004D3425">
              <w:rPr>
                <w:i/>
                <w:iCs/>
                <w:color w:val="3472AC"/>
              </w:rPr>
              <w:t xml:space="preserve"> to </w:t>
            </w:r>
            <w:r w:rsidR="009D5166" w:rsidRPr="004D3425">
              <w:rPr>
                <w:i/>
                <w:iCs/>
                <w:color w:val="3472AC"/>
              </w:rPr>
              <w:t xml:space="preserve">make contact with </w:t>
            </w:r>
            <w:r w:rsidR="005D00B4" w:rsidRPr="004D3425">
              <w:rPr>
                <w:i/>
                <w:iCs/>
                <w:color w:val="3472AC"/>
              </w:rPr>
              <w:t>someone else who may be able to assist</w:t>
            </w:r>
            <w:r w:rsidRPr="004D3425">
              <w:rPr>
                <w:i/>
                <w:iCs/>
                <w:color w:val="3472AC"/>
              </w:rPr>
              <w:t xml:space="preserve"> </w:t>
            </w:r>
            <w:r w:rsidR="009D5166" w:rsidRPr="004D3425">
              <w:rPr>
                <w:i/>
                <w:iCs/>
                <w:color w:val="3472AC"/>
              </w:rPr>
              <w:t xml:space="preserve">and interview </w:t>
            </w:r>
            <w:r w:rsidR="005D00B4" w:rsidRPr="004D3425">
              <w:rPr>
                <w:i/>
                <w:iCs/>
                <w:color w:val="3472AC"/>
              </w:rPr>
              <w:t xml:space="preserve">them over the phone or </w:t>
            </w:r>
            <w:r w:rsidR="00F74965" w:rsidRPr="004D3425">
              <w:rPr>
                <w:i/>
                <w:iCs/>
                <w:color w:val="3472AC"/>
              </w:rPr>
              <w:t>via a video call.</w:t>
            </w:r>
          </w:p>
        </w:tc>
      </w:tr>
      <w:tr w:rsidR="004D3425" w:rsidRPr="00CC7259" w14:paraId="4BC088EC" w14:textId="77777777" w:rsidTr="004D3425">
        <w:trPr>
          <w:trHeight w:val="1835"/>
        </w:trPr>
        <w:tc>
          <w:tcPr>
            <w:tcW w:w="9720" w:type="dxa"/>
          </w:tcPr>
          <w:p w14:paraId="74FA556B" w14:textId="498EF2D8" w:rsidR="004D3425" w:rsidRDefault="004D3425" w:rsidP="00CA01BE">
            <w:pPr>
              <w:spacing w:before="40" w:after="40"/>
              <w:ind w:left="115"/>
            </w:pPr>
            <w:r>
              <w:t>What do I need?</w:t>
            </w:r>
          </w:p>
          <w:p w14:paraId="51F098E6" w14:textId="511A31EE" w:rsidR="004D3425" w:rsidRPr="00ED7441" w:rsidRDefault="004D3425" w:rsidP="007227E1">
            <w:pPr>
              <w:pStyle w:val="ListParagraph"/>
              <w:numPr>
                <w:ilvl w:val="0"/>
                <w:numId w:val="85"/>
              </w:numPr>
              <w:spacing w:before="40" w:after="40"/>
            </w:pPr>
            <w:r w:rsidRPr="2C17D98B">
              <w:t>30 minutes</w:t>
            </w:r>
          </w:p>
          <w:p w14:paraId="162692EA" w14:textId="77777777" w:rsidR="004D3425" w:rsidRPr="004D3425" w:rsidRDefault="004D3425" w:rsidP="007227E1">
            <w:pPr>
              <w:pStyle w:val="ListParagraph"/>
              <w:numPr>
                <w:ilvl w:val="0"/>
                <w:numId w:val="85"/>
              </w:numPr>
              <w:spacing w:before="40" w:after="40"/>
              <w:rPr>
                <w:rFonts w:eastAsia="Calibri"/>
              </w:rPr>
            </w:pPr>
            <w:r w:rsidRPr="004D3425">
              <w:rPr>
                <w:lang w:val="mi-NZ"/>
              </w:rPr>
              <w:t>Pen and paper</w:t>
            </w:r>
          </w:p>
          <w:p w14:paraId="60DEC8F0" w14:textId="77777777" w:rsidR="004D3425" w:rsidRPr="004D3425" w:rsidRDefault="004D3425" w:rsidP="007227E1">
            <w:pPr>
              <w:pStyle w:val="ListParagraph"/>
              <w:numPr>
                <w:ilvl w:val="0"/>
                <w:numId w:val="85"/>
              </w:numPr>
              <w:spacing w:before="40" w:after="40"/>
              <w:rPr>
                <w:rFonts w:eastAsia="Calibri"/>
                <w:lang w:val="mi-NZ"/>
              </w:rPr>
            </w:pPr>
            <w:r w:rsidRPr="004D3425">
              <w:rPr>
                <w:lang w:val="mi-NZ"/>
              </w:rPr>
              <w:t>Someone to interview</w:t>
            </w:r>
          </w:p>
          <w:p w14:paraId="2BC8A722" w14:textId="5DCF864A" w:rsidR="004D3425" w:rsidRPr="00ED7441" w:rsidRDefault="004D3425" w:rsidP="007227E1">
            <w:pPr>
              <w:pStyle w:val="ListParagraph"/>
              <w:keepLines/>
              <w:numPr>
                <w:ilvl w:val="0"/>
                <w:numId w:val="85"/>
              </w:numPr>
              <w:suppressAutoHyphens/>
              <w:spacing w:before="40" w:after="40"/>
            </w:pPr>
            <w:r w:rsidRPr="004D3425">
              <w:rPr>
                <w:lang w:val="en-GB"/>
              </w:rPr>
              <w:t>Optional – a phone or digital device to contact someone outside the family for an interview</w:t>
            </w:r>
          </w:p>
        </w:tc>
      </w:tr>
    </w:tbl>
    <w:p w14:paraId="2C730052" w14:textId="1ECA9C86" w:rsidR="0081157C" w:rsidRPr="004D3425" w:rsidRDefault="0081157C" w:rsidP="004D3425">
      <w:pPr>
        <w:pStyle w:val="LI"/>
        <w:rPr>
          <w:rFonts w:eastAsia="Calibri"/>
          <w:color w:val="3472AC"/>
        </w:rPr>
      </w:pPr>
      <w:r w:rsidRPr="004D3425">
        <w:rPr>
          <w:color w:val="3472AC"/>
        </w:rPr>
        <w:t xml:space="preserve">In this activity I am learning to:  </w:t>
      </w:r>
      <w:r w:rsidR="0C22662F" w:rsidRPr="004D3425">
        <w:rPr>
          <w:b/>
          <w:bCs/>
          <w:color w:val="3472AC"/>
        </w:rPr>
        <w:t>Compare</w:t>
      </w:r>
      <w:r w:rsidR="662A0971" w:rsidRPr="004D3425">
        <w:rPr>
          <w:color w:val="3472AC"/>
        </w:rPr>
        <w:t xml:space="preserve"> how food practices have changed over time.</w:t>
      </w:r>
    </w:p>
    <w:p w14:paraId="7E5BA324" w14:textId="50448F52" w:rsidR="00E81BD9" w:rsidRPr="00E81BD9" w:rsidRDefault="00CA01BE" w:rsidP="001F510A">
      <w:r>
        <w:rPr>
          <w:b/>
          <w:bCs/>
          <w:lang w:val="mi-NZ"/>
        </w:rPr>
        <w:t>Choose</w:t>
      </w:r>
      <w:r w:rsidR="0017487B">
        <w:rPr>
          <w:b/>
          <w:bCs/>
          <w:lang w:val="mi-NZ"/>
        </w:rPr>
        <w:t xml:space="preserve"> </w:t>
      </w:r>
      <w:r w:rsidR="00E81BD9" w:rsidRPr="00E81BD9">
        <w:rPr>
          <w:lang w:val="mi-NZ"/>
        </w:rPr>
        <w:t>someone in your household to interview</w:t>
      </w:r>
      <w:r w:rsidR="00E81BD9">
        <w:rPr>
          <w:lang w:val="mi-NZ"/>
        </w:rPr>
        <w:t>. Try and choose</w:t>
      </w:r>
      <w:r w:rsidR="00E81BD9" w:rsidRPr="00E81BD9">
        <w:rPr>
          <w:lang w:val="mi-NZ"/>
        </w:rPr>
        <w:t xml:space="preserve"> </w:t>
      </w:r>
      <w:r w:rsidR="00C41BED">
        <w:rPr>
          <w:lang w:val="mi-NZ"/>
        </w:rPr>
        <w:t xml:space="preserve">someone </w:t>
      </w:r>
      <w:r w:rsidR="00E81BD9">
        <w:rPr>
          <w:lang w:val="mi-NZ"/>
        </w:rPr>
        <w:t>like a parent or grandparent (someone who has been around a while to see changes in way things are done)</w:t>
      </w:r>
      <w:r w:rsidR="00C41BED">
        <w:rPr>
          <w:lang w:val="mi-NZ"/>
        </w:rPr>
        <w:t xml:space="preserve">. </w:t>
      </w:r>
    </w:p>
    <w:p w14:paraId="112ED4DC" w14:textId="1F26062D" w:rsidR="0017487B" w:rsidRPr="0017487B" w:rsidRDefault="00CA01BE" w:rsidP="001F510A">
      <w:r>
        <w:rPr>
          <w:b/>
          <w:bCs/>
          <w:lang w:val="mi-NZ"/>
        </w:rPr>
        <w:t>Write</w:t>
      </w:r>
      <w:r w:rsidR="00D918B7">
        <w:rPr>
          <w:b/>
          <w:bCs/>
          <w:lang w:val="mi-NZ"/>
        </w:rPr>
        <w:t xml:space="preserve"> </w:t>
      </w:r>
      <w:r w:rsidR="00D918B7" w:rsidRPr="00D918B7">
        <w:rPr>
          <w:lang w:val="mi-NZ"/>
        </w:rPr>
        <w:t xml:space="preserve">down a series of </w:t>
      </w:r>
      <w:r w:rsidR="00C41BED">
        <w:rPr>
          <w:lang w:val="mi-NZ"/>
        </w:rPr>
        <w:t>questions to gather information on</w:t>
      </w:r>
      <w:r w:rsidR="003A574C">
        <w:rPr>
          <w:lang w:val="mi-NZ"/>
        </w:rPr>
        <w:t>:</w:t>
      </w:r>
      <w:r w:rsidR="00C41BED">
        <w:rPr>
          <w:lang w:val="mi-NZ"/>
        </w:rPr>
        <w:t xml:space="preserve"> </w:t>
      </w:r>
    </w:p>
    <w:p w14:paraId="7A6CADFB" w14:textId="5171AE0C" w:rsidR="0081157C" w:rsidRPr="00C41BED" w:rsidRDefault="00C41BED" w:rsidP="000A3027">
      <w:pPr>
        <w:pStyle w:val="ListParagraph"/>
        <w:numPr>
          <w:ilvl w:val="1"/>
          <w:numId w:val="17"/>
        </w:numPr>
        <w:rPr>
          <w:rFonts w:eastAsiaTheme="minorEastAsia"/>
        </w:rPr>
      </w:pPr>
      <w:r>
        <w:rPr>
          <w:lang w:val="mi-NZ"/>
        </w:rPr>
        <w:t>how they think</w:t>
      </w:r>
      <w:r w:rsidR="70090D9C" w:rsidRPr="00C41BED">
        <w:rPr>
          <w:lang w:val="mi-NZ"/>
        </w:rPr>
        <w:t xml:space="preserve"> food customs </w:t>
      </w:r>
      <w:r>
        <w:rPr>
          <w:lang w:val="mi-NZ"/>
        </w:rPr>
        <w:t xml:space="preserve">have changed for them, or in general, </w:t>
      </w:r>
      <w:r w:rsidR="70090D9C" w:rsidRPr="00C41BED">
        <w:rPr>
          <w:lang w:val="mi-NZ"/>
        </w:rPr>
        <w:t>over time</w:t>
      </w:r>
      <w:r>
        <w:rPr>
          <w:lang w:val="mi-NZ"/>
        </w:rPr>
        <w:t>.</w:t>
      </w:r>
    </w:p>
    <w:p w14:paraId="522F3293" w14:textId="66F1ACB9" w:rsidR="0081157C" w:rsidRPr="00C41BED" w:rsidRDefault="70090D9C" w:rsidP="000A3027">
      <w:pPr>
        <w:pStyle w:val="ListParagraph"/>
        <w:numPr>
          <w:ilvl w:val="1"/>
          <w:numId w:val="17"/>
        </w:numPr>
        <w:rPr>
          <w:rFonts w:eastAsiaTheme="minorEastAsia"/>
          <w:lang w:val="mi-NZ"/>
        </w:rPr>
      </w:pPr>
      <w:r w:rsidRPr="00C41BED">
        <w:rPr>
          <w:lang w:val="mi-NZ"/>
        </w:rPr>
        <w:t>how food and related customs, such as cooking techniques, table manners and eating ha</w:t>
      </w:r>
      <w:r w:rsidR="0017487B">
        <w:rPr>
          <w:lang w:val="mi-NZ"/>
        </w:rPr>
        <w:t>b</w:t>
      </w:r>
      <w:r w:rsidRPr="00C41BED">
        <w:rPr>
          <w:lang w:val="mi-NZ"/>
        </w:rPr>
        <w:t>its have changed in the last 50 years.</w:t>
      </w:r>
    </w:p>
    <w:p w14:paraId="1535EA4F" w14:textId="1C18BE54" w:rsidR="0081157C" w:rsidRPr="00527755" w:rsidRDefault="19BE7ECB" w:rsidP="001F510A">
      <w:pPr>
        <w:rPr>
          <w:lang w:val="mi-NZ"/>
        </w:rPr>
      </w:pPr>
      <w:r w:rsidRPr="0C65897A">
        <w:rPr>
          <w:lang w:val="mi-NZ"/>
        </w:rPr>
        <w:t xml:space="preserve">Here are some </w:t>
      </w:r>
      <w:r w:rsidR="003A574C" w:rsidRPr="0C65897A">
        <w:rPr>
          <w:lang w:val="mi-NZ"/>
        </w:rPr>
        <w:t xml:space="preserve">examples questions </w:t>
      </w:r>
      <w:r w:rsidR="00706F65" w:rsidRPr="0C65897A">
        <w:rPr>
          <w:lang w:val="mi-NZ"/>
        </w:rPr>
        <w:t>you could use</w:t>
      </w:r>
      <w:r w:rsidRPr="0C65897A">
        <w:rPr>
          <w:lang w:val="mi-NZ"/>
        </w:rPr>
        <w:t>:</w:t>
      </w:r>
    </w:p>
    <w:p w14:paraId="2ADAC4B4" w14:textId="74BE06DF" w:rsidR="003A574C" w:rsidRDefault="003A574C" w:rsidP="000A3027">
      <w:pPr>
        <w:pStyle w:val="ListParagraph"/>
        <w:numPr>
          <w:ilvl w:val="0"/>
          <w:numId w:val="16"/>
        </w:numPr>
        <w:rPr>
          <w:lang w:val="mi-NZ"/>
        </w:rPr>
      </w:pPr>
      <w:r>
        <w:rPr>
          <w:lang w:val="mi-NZ"/>
        </w:rPr>
        <w:t xml:space="preserve">What type of food was common </w:t>
      </w:r>
      <w:r w:rsidR="00706F65">
        <w:rPr>
          <w:lang w:val="mi-NZ"/>
        </w:rPr>
        <w:t>when you were younger?</w:t>
      </w:r>
    </w:p>
    <w:p w14:paraId="48C8AEF1" w14:textId="3364A311" w:rsidR="00C259EE" w:rsidRPr="003A574C" w:rsidRDefault="00C259EE" w:rsidP="000A3027">
      <w:pPr>
        <w:pStyle w:val="ListParagraph"/>
        <w:numPr>
          <w:ilvl w:val="0"/>
          <w:numId w:val="16"/>
        </w:numPr>
        <w:rPr>
          <w:lang w:val="mi-NZ"/>
        </w:rPr>
      </w:pPr>
      <w:r>
        <w:rPr>
          <w:lang w:val="mi-NZ"/>
        </w:rPr>
        <w:t>Where did you get your food from mostly (did you grow your own or was it from the supermarket</w:t>
      </w:r>
      <w:r w:rsidR="00A70A34">
        <w:rPr>
          <w:lang w:val="mi-NZ"/>
        </w:rPr>
        <w:t>?)</w:t>
      </w:r>
    </w:p>
    <w:p w14:paraId="1773DEC8" w14:textId="3E9D3388" w:rsidR="0081157C" w:rsidRPr="007E51CA" w:rsidRDefault="00A70A34" w:rsidP="000A3027">
      <w:pPr>
        <w:pStyle w:val="ListParagraph"/>
        <w:numPr>
          <w:ilvl w:val="0"/>
          <w:numId w:val="16"/>
        </w:numPr>
        <w:rPr>
          <w:rFonts w:eastAsiaTheme="minorEastAsia"/>
          <w:lang w:val="mi-NZ"/>
        </w:rPr>
      </w:pPr>
      <w:r>
        <w:rPr>
          <w:lang w:val="mi-NZ"/>
        </w:rPr>
        <w:t>How many people did your meals need to feed each time?</w:t>
      </w:r>
    </w:p>
    <w:p w14:paraId="6493D761" w14:textId="7FF588AE" w:rsidR="0081157C" w:rsidRPr="00A70A34" w:rsidRDefault="00A70A34" w:rsidP="000A3027">
      <w:pPr>
        <w:pStyle w:val="ListParagraph"/>
        <w:numPr>
          <w:ilvl w:val="0"/>
          <w:numId w:val="16"/>
        </w:numPr>
        <w:rPr>
          <w:rFonts w:eastAsiaTheme="minorEastAsia"/>
          <w:lang w:val="mi-NZ"/>
        </w:rPr>
      </w:pPr>
      <w:r>
        <w:rPr>
          <w:lang w:val="mi-NZ"/>
        </w:rPr>
        <w:t xml:space="preserve">Were there any other challenges that came with getting, preparing or storing food? </w:t>
      </w:r>
    </w:p>
    <w:p w14:paraId="7BE890E3" w14:textId="3CE0FB71" w:rsidR="00A70A34" w:rsidRPr="00A70A34" w:rsidRDefault="00A70A34" w:rsidP="000A3027">
      <w:pPr>
        <w:pStyle w:val="ListParagraph"/>
        <w:numPr>
          <w:ilvl w:val="0"/>
          <w:numId w:val="16"/>
        </w:numPr>
        <w:rPr>
          <w:rFonts w:eastAsiaTheme="minorEastAsia"/>
          <w:lang w:val="mi-NZ"/>
        </w:rPr>
      </w:pPr>
      <w:r>
        <w:rPr>
          <w:lang w:val="mi-NZ"/>
        </w:rPr>
        <w:t>What are some of the BIGGEST differences between now and then (regarding food)?</w:t>
      </w:r>
    </w:p>
    <w:p w14:paraId="36FC0070" w14:textId="4F9851F1" w:rsidR="0081157C" w:rsidRPr="00F7348D" w:rsidRDefault="00A70A34" w:rsidP="000A3027">
      <w:pPr>
        <w:pStyle w:val="ListParagraph"/>
        <w:numPr>
          <w:ilvl w:val="0"/>
          <w:numId w:val="16"/>
        </w:numPr>
        <w:rPr>
          <w:rFonts w:eastAsiaTheme="minorEastAsia"/>
          <w:lang w:val="mi-NZ"/>
        </w:rPr>
      </w:pPr>
      <w:r>
        <w:rPr>
          <w:lang w:val="mi-NZ"/>
        </w:rPr>
        <w:t>What thin</w:t>
      </w:r>
      <w:r w:rsidR="00527755">
        <w:rPr>
          <w:lang w:val="mi-NZ"/>
        </w:rPr>
        <w:t>gs</w:t>
      </w:r>
      <w:r>
        <w:rPr>
          <w:lang w:val="mi-NZ"/>
        </w:rPr>
        <w:t xml:space="preserve"> were BETTER in your days</w:t>
      </w:r>
      <w:r w:rsidR="00527755">
        <w:rPr>
          <w:lang w:val="mi-NZ"/>
        </w:rPr>
        <w:t xml:space="preserve"> compared to now?</w:t>
      </w:r>
    </w:p>
    <w:p w14:paraId="20E8CE08" w14:textId="77777777" w:rsidR="00F7348D" w:rsidRPr="00F7348D" w:rsidRDefault="00F7348D" w:rsidP="001F510A">
      <w:pPr>
        <w:pStyle w:val="ListParagraph"/>
        <w:rPr>
          <w:lang w:val="mi-NZ"/>
        </w:rPr>
      </w:pPr>
    </w:p>
    <w:p w14:paraId="61266676" w14:textId="272A5F19" w:rsidR="0081157C" w:rsidRDefault="00CA01BE" w:rsidP="001F510A">
      <w:pPr>
        <w:rPr>
          <w:lang w:val="mi-NZ"/>
        </w:rPr>
      </w:pPr>
      <w:r>
        <w:rPr>
          <w:b/>
          <w:lang w:val="mi-NZ"/>
        </w:rPr>
        <w:t>Interview</w:t>
      </w:r>
      <w:r w:rsidR="70090D9C" w:rsidRPr="00527755">
        <w:rPr>
          <w:lang w:val="mi-NZ"/>
        </w:rPr>
        <w:t xml:space="preserve"> </w:t>
      </w:r>
      <w:r w:rsidR="002950B7">
        <w:rPr>
          <w:lang w:val="mi-NZ"/>
        </w:rPr>
        <w:t xml:space="preserve">your chosen family member and </w:t>
      </w:r>
      <w:r w:rsidR="70090D9C" w:rsidRPr="00527755">
        <w:rPr>
          <w:lang w:val="mi-NZ"/>
        </w:rPr>
        <w:t>record their responses</w:t>
      </w:r>
      <w:r w:rsidR="002950B7">
        <w:rPr>
          <w:lang w:val="mi-NZ"/>
        </w:rPr>
        <w:t xml:space="preserve"> in a book or in an online doc</w:t>
      </w:r>
      <w:r w:rsidR="3CEDAF16" w:rsidRPr="00527755">
        <w:rPr>
          <w:lang w:val="mi-NZ"/>
        </w:rPr>
        <w:t>. If you are able, interview more than one person</w:t>
      </w:r>
      <w:r w:rsidR="00F7348D">
        <w:rPr>
          <w:lang w:val="mi-NZ"/>
        </w:rPr>
        <w:t>.</w:t>
      </w:r>
      <w:r w:rsidR="00263F78">
        <w:rPr>
          <w:lang w:val="mi-NZ"/>
        </w:rPr>
        <w:t xml:space="preserve"> If not, just compare their answers with your own </w:t>
      </w:r>
      <w:r w:rsidR="00E35A18">
        <w:rPr>
          <w:lang w:val="mi-NZ"/>
        </w:rPr>
        <w:t>thoughts.</w:t>
      </w:r>
    </w:p>
    <w:p w14:paraId="2BC18052" w14:textId="2DDFDFCC" w:rsidR="00F7348D" w:rsidRPr="00527755" w:rsidRDefault="00CA01BE" w:rsidP="001F510A">
      <w:pPr>
        <w:rPr>
          <w:lang w:val="mi-NZ"/>
        </w:rPr>
      </w:pPr>
      <w:r>
        <w:rPr>
          <w:noProof/>
        </w:rPr>
        <w:drawing>
          <wp:anchor distT="0" distB="0" distL="114300" distR="114300" simplePos="0" relativeHeight="251658253" behindDoc="1" locked="0" layoutInCell="1" allowOverlap="1" wp14:anchorId="601C5E1A" wp14:editId="0099655D">
            <wp:simplePos x="0" y="0"/>
            <wp:positionH relativeFrom="margin">
              <wp:align>right</wp:align>
            </wp:positionH>
            <wp:positionV relativeFrom="paragraph">
              <wp:posOffset>-82648</wp:posOffset>
            </wp:positionV>
            <wp:extent cx="3101340" cy="1350010"/>
            <wp:effectExtent l="0" t="0" r="3810" b="2540"/>
            <wp:wrapTight wrapText="bothSides">
              <wp:wrapPolygon edited="0">
                <wp:start x="0" y="0"/>
                <wp:lineTo x="0" y="21336"/>
                <wp:lineTo x="21494" y="21336"/>
                <wp:lineTo x="21494" y="0"/>
                <wp:lineTo x="0" y="0"/>
              </wp:wrapPolygon>
            </wp:wrapTight>
            <wp:docPr id="789978966" name="Picture 789978966"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101340" cy="1350010"/>
                    </a:xfrm>
                    <a:prstGeom prst="rect">
                      <a:avLst/>
                    </a:prstGeom>
                  </pic:spPr>
                </pic:pic>
              </a:graphicData>
            </a:graphic>
            <wp14:sizeRelH relativeFrom="margin">
              <wp14:pctWidth>0</wp14:pctWidth>
            </wp14:sizeRelH>
            <wp14:sizeRelV relativeFrom="margin">
              <wp14:pctHeight>0</wp14:pctHeight>
            </wp14:sizeRelV>
          </wp:anchor>
        </w:drawing>
      </w:r>
      <w:r>
        <w:rPr>
          <w:b/>
          <w:lang w:val="mi-NZ"/>
        </w:rPr>
        <w:t>Replicate</w:t>
      </w:r>
      <w:r w:rsidR="00F7348D">
        <w:rPr>
          <w:lang w:val="mi-NZ"/>
        </w:rPr>
        <w:t xml:space="preserve"> the </w:t>
      </w:r>
      <w:r w:rsidR="00F7348D" w:rsidRPr="27529298">
        <w:rPr>
          <w:lang w:val="mi-NZ"/>
        </w:rPr>
        <w:t>Venn</w:t>
      </w:r>
      <w:r w:rsidR="00F7348D">
        <w:rPr>
          <w:lang w:val="mi-NZ"/>
        </w:rPr>
        <w:t xml:space="preserve"> diagram below into your book or online doc and </w:t>
      </w:r>
      <w:r>
        <w:rPr>
          <w:lang w:val="mi-NZ"/>
        </w:rPr>
        <w:t>compare</w:t>
      </w:r>
      <w:r w:rsidR="00F7348D" w:rsidRPr="00527755">
        <w:rPr>
          <w:lang w:val="mi-NZ"/>
        </w:rPr>
        <w:t xml:space="preserve"> and </w:t>
      </w:r>
      <w:r>
        <w:rPr>
          <w:lang w:val="mi-NZ"/>
        </w:rPr>
        <w:t>contrast</w:t>
      </w:r>
      <w:r w:rsidR="00F7348D" w:rsidRPr="00527755">
        <w:rPr>
          <w:lang w:val="mi-NZ"/>
        </w:rPr>
        <w:t xml:space="preserve"> the</w:t>
      </w:r>
      <w:r w:rsidR="00F7348D">
        <w:rPr>
          <w:lang w:val="mi-NZ"/>
        </w:rPr>
        <w:t xml:space="preserve"> two sets of</w:t>
      </w:r>
      <w:r w:rsidR="00F7348D" w:rsidRPr="00527755">
        <w:rPr>
          <w:lang w:val="mi-NZ"/>
        </w:rPr>
        <w:t xml:space="preserve"> answers using a Venn </w:t>
      </w:r>
      <w:r w:rsidR="00F7348D" w:rsidRPr="27529298">
        <w:rPr>
          <w:lang w:val="mi-NZ"/>
        </w:rPr>
        <w:t>diagam</w:t>
      </w:r>
      <w:r w:rsidR="00F7348D" w:rsidRPr="00527755">
        <w:rPr>
          <w:lang w:val="mi-NZ"/>
        </w:rPr>
        <w:t>.</w:t>
      </w:r>
    </w:p>
    <w:p w14:paraId="3711BC91" w14:textId="78FD70DE" w:rsidR="0081157C" w:rsidRPr="00E35A18" w:rsidRDefault="0081157C" w:rsidP="001F510A">
      <w:pPr>
        <w:rPr>
          <w:rFonts w:eastAsia="Arial"/>
          <w:color w:val="000000" w:themeColor="text1"/>
        </w:rPr>
      </w:pPr>
    </w:p>
    <w:p w14:paraId="3E7BD86C" w14:textId="42CDBDA8" w:rsidR="0081157C" w:rsidRPr="00CA01BE" w:rsidRDefault="2608087B" w:rsidP="00CA01BE">
      <w:pPr>
        <w:pStyle w:val="MoEHeading1"/>
        <w:rPr>
          <w:color w:val="3472AC"/>
        </w:rPr>
      </w:pPr>
      <w:r w:rsidRPr="00CA01BE">
        <w:rPr>
          <w:color w:val="3472AC"/>
        </w:rPr>
        <w:lastRenderedPageBreak/>
        <w:t>Day 6 a</w:t>
      </w:r>
      <w:r w:rsidR="0081157C" w:rsidRPr="00CA01BE">
        <w:rPr>
          <w:color w:val="3472AC"/>
        </w:rPr>
        <w:t>ctivity 4:</w:t>
      </w:r>
      <w:r w:rsidR="2728B2C3" w:rsidRPr="00CA01BE">
        <w:rPr>
          <w:color w:val="3472AC"/>
        </w:rPr>
        <w:t xml:space="preserve"> </w:t>
      </w:r>
      <w:r w:rsidR="1EB6006A" w:rsidRPr="00CA01BE">
        <w:rPr>
          <w:color w:val="3472AC"/>
        </w:rPr>
        <w:t>Numeracy</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4D3425" w:rsidRPr="004D3425" w14:paraId="2E99E848" w14:textId="77777777" w:rsidTr="004D3425">
        <w:trPr>
          <w:trHeight w:val="2317"/>
        </w:trPr>
        <w:tc>
          <w:tcPr>
            <w:tcW w:w="9720" w:type="dxa"/>
          </w:tcPr>
          <w:p w14:paraId="7BF223D7" w14:textId="7CF73792" w:rsidR="00B93402" w:rsidRPr="004D3425" w:rsidRDefault="00871AFC" w:rsidP="00E17878">
            <w:pPr>
              <w:spacing w:before="120"/>
              <w:ind w:left="115"/>
              <w:rPr>
                <w:rStyle w:val="eop"/>
                <w:rFonts w:eastAsia="Arial"/>
                <w:b/>
                <w:i/>
                <w:iCs/>
                <w:color w:val="3472AC"/>
              </w:rPr>
            </w:pPr>
            <w:r w:rsidRPr="004D3425">
              <w:rPr>
                <w:rStyle w:val="normaltextrun"/>
                <w:rFonts w:eastAsia="Arial"/>
                <w:i/>
                <w:iCs/>
                <w:color w:val="3472AC"/>
              </w:rPr>
              <w:t>This activity gives the learner opportunities to use a range of strategies to solve practical problems involving statistical data. It may be helpful to read the task with them to ensure they understand what they need to do or what the questions are asking, especially if they need extra support with their reading comprehension.</w:t>
            </w:r>
            <w:r w:rsidRPr="004D3425">
              <w:rPr>
                <w:rStyle w:val="eop"/>
                <w:rFonts w:eastAsia="Arial"/>
                <w:i/>
                <w:iCs/>
                <w:color w:val="3472AC"/>
              </w:rPr>
              <w:t> </w:t>
            </w:r>
          </w:p>
          <w:p w14:paraId="4F1C456D" w14:textId="6F9415FF" w:rsidR="00C40132" w:rsidRPr="004D3425" w:rsidRDefault="00C40132" w:rsidP="00E17878">
            <w:pPr>
              <w:spacing w:before="120"/>
              <w:ind w:left="115"/>
              <w:rPr>
                <w:rFonts w:eastAsia="Arial"/>
                <w:b/>
                <w:bCs/>
                <w:i/>
                <w:iCs/>
                <w:color w:val="3472AC"/>
              </w:rPr>
            </w:pPr>
            <w:r w:rsidRPr="004D3425">
              <w:rPr>
                <w:rStyle w:val="eop"/>
                <w:rFonts w:eastAsia="Arial"/>
                <w:bCs/>
                <w:i/>
                <w:iCs/>
                <w:color w:val="3472AC"/>
              </w:rPr>
              <w:t xml:space="preserve">Answers are available </w:t>
            </w:r>
            <w:r w:rsidR="00A84445" w:rsidRPr="004D3425">
              <w:rPr>
                <w:rStyle w:val="eop"/>
                <w:rFonts w:eastAsia="Arial"/>
                <w:bCs/>
                <w:i/>
                <w:iCs/>
                <w:color w:val="3472AC"/>
              </w:rPr>
              <w:t xml:space="preserve">if you need support </w:t>
            </w:r>
          </w:p>
          <w:p w14:paraId="6AA09C52" w14:textId="69705BDB" w:rsidR="0081157C" w:rsidRPr="004D3425" w:rsidRDefault="27E12D4A" w:rsidP="00E17878">
            <w:pPr>
              <w:spacing w:before="120"/>
              <w:ind w:left="115"/>
              <w:rPr>
                <w:b/>
                <w:i/>
                <w:iCs/>
                <w:color w:val="3472AC"/>
              </w:rPr>
            </w:pPr>
            <w:r w:rsidRPr="004D3425">
              <w:rPr>
                <w:i/>
                <w:iCs/>
                <w:color w:val="3472AC"/>
              </w:rPr>
              <w:t xml:space="preserve">The extension activity is optional if </w:t>
            </w:r>
            <w:r w:rsidR="00871AFC" w:rsidRPr="004D3425">
              <w:rPr>
                <w:i/>
                <w:iCs/>
                <w:color w:val="3472AC"/>
              </w:rPr>
              <w:t>the learner</w:t>
            </w:r>
            <w:r w:rsidRPr="004D3425">
              <w:rPr>
                <w:i/>
                <w:iCs/>
                <w:color w:val="3472AC"/>
              </w:rPr>
              <w:t xml:space="preserve"> would like to </w:t>
            </w:r>
            <w:r w:rsidR="510AB61F" w:rsidRPr="004D3425">
              <w:rPr>
                <w:i/>
                <w:iCs/>
                <w:color w:val="3472AC"/>
              </w:rPr>
              <w:t>investigate further and test their statistical investigation skills.</w:t>
            </w:r>
          </w:p>
        </w:tc>
      </w:tr>
      <w:tr w:rsidR="004D3425" w:rsidRPr="00CC7259" w14:paraId="6FC56089" w14:textId="77777777" w:rsidTr="004D3425">
        <w:trPr>
          <w:trHeight w:val="2236"/>
        </w:trPr>
        <w:tc>
          <w:tcPr>
            <w:tcW w:w="9720" w:type="dxa"/>
          </w:tcPr>
          <w:p w14:paraId="41FC8557" w14:textId="4E6836D0" w:rsidR="004D3425" w:rsidRDefault="004D3425" w:rsidP="00E17878">
            <w:pPr>
              <w:spacing w:before="120"/>
              <w:ind w:left="115"/>
              <w:rPr>
                <w:lang w:val="mi-NZ"/>
              </w:rPr>
            </w:pPr>
            <w:r>
              <w:rPr>
                <w:lang w:val="mi-NZ"/>
              </w:rPr>
              <w:t>What do I need?</w:t>
            </w:r>
          </w:p>
          <w:p w14:paraId="5F30981B" w14:textId="061A8211" w:rsidR="004D3425" w:rsidRPr="004D3425" w:rsidRDefault="004D3425" w:rsidP="007227E1">
            <w:pPr>
              <w:pStyle w:val="ListParagraph"/>
              <w:keepLines/>
              <w:numPr>
                <w:ilvl w:val="0"/>
                <w:numId w:val="86"/>
              </w:numPr>
              <w:suppressAutoHyphens/>
              <w:spacing w:before="120" w:after="120"/>
              <w:rPr>
                <w:lang w:val="mi-NZ"/>
              </w:rPr>
            </w:pPr>
            <w:r w:rsidRPr="004D3425">
              <w:rPr>
                <w:lang w:val="mi-NZ"/>
              </w:rPr>
              <w:t>30 minutes</w:t>
            </w:r>
          </w:p>
          <w:p w14:paraId="664827C3" w14:textId="28706524" w:rsidR="004D3425" w:rsidRPr="004D3425" w:rsidRDefault="004D3425" w:rsidP="007227E1">
            <w:pPr>
              <w:pStyle w:val="ListParagraph"/>
              <w:keepLines/>
              <w:numPr>
                <w:ilvl w:val="0"/>
                <w:numId w:val="86"/>
              </w:numPr>
              <w:suppressAutoHyphens/>
              <w:spacing w:before="120" w:after="120"/>
              <w:rPr>
                <w:rFonts w:eastAsia="Calibri"/>
                <w:color w:val="000000" w:themeColor="text1"/>
              </w:rPr>
            </w:pPr>
            <w:r w:rsidRPr="004D3425">
              <w:rPr>
                <w:lang w:val="mi-NZ"/>
              </w:rPr>
              <w:t>Check your pack for a copy of the maths activities or access online:</w:t>
            </w:r>
          </w:p>
          <w:p w14:paraId="792A4984" w14:textId="77777777" w:rsidR="004D3425" w:rsidRPr="00ED7441" w:rsidRDefault="004D3425" w:rsidP="007227E1">
            <w:pPr>
              <w:pStyle w:val="ListParagraph"/>
              <w:numPr>
                <w:ilvl w:val="1"/>
                <w:numId w:val="86"/>
              </w:numPr>
              <w:spacing w:before="120"/>
              <w:rPr>
                <w:rFonts w:asciiTheme="minorHAnsi" w:eastAsiaTheme="minorEastAsia" w:hAnsiTheme="minorHAnsi" w:cstheme="minorBidi"/>
                <w:color w:val="000000" w:themeColor="text1"/>
              </w:rPr>
            </w:pPr>
            <w:r w:rsidRPr="2C17D98B">
              <w:rPr>
                <w:lang w:val="mi-NZ"/>
              </w:rPr>
              <w:t>Dinner Time Ads worksheet</w:t>
            </w:r>
            <w:r w:rsidRPr="2C17D98B">
              <w:rPr>
                <w:color w:val="000000" w:themeColor="text1"/>
              </w:rPr>
              <w:t xml:space="preserve"> </w:t>
            </w:r>
            <w:hyperlink r:id="rId100">
              <w:r w:rsidRPr="2C17D98B">
                <w:rPr>
                  <w:rStyle w:val="Hyperlink"/>
                  <w:rFonts w:eastAsia="Arial"/>
                </w:rPr>
                <w:t>https://nzmaths.co.nz/sites/default/files/DinnerTimeAds.pdf</w:t>
              </w:r>
            </w:hyperlink>
            <w:r w:rsidRPr="2C17D98B">
              <w:rPr>
                <w:color w:val="000000" w:themeColor="text1"/>
              </w:rPr>
              <w:t xml:space="preserve"> </w:t>
            </w:r>
          </w:p>
          <w:p w14:paraId="66533973" w14:textId="77777777" w:rsidR="004D3425" w:rsidRPr="00ED7441" w:rsidRDefault="004D3425" w:rsidP="007227E1">
            <w:pPr>
              <w:pStyle w:val="ListParagraph"/>
              <w:numPr>
                <w:ilvl w:val="1"/>
                <w:numId w:val="86"/>
              </w:numPr>
              <w:spacing w:before="120"/>
              <w:rPr>
                <w:rFonts w:asciiTheme="minorHAnsi" w:eastAsiaTheme="minorEastAsia" w:hAnsiTheme="minorHAnsi" w:cstheme="minorBidi"/>
                <w:color w:val="000000" w:themeColor="text1"/>
                <w:lang w:val="en-GB"/>
              </w:rPr>
            </w:pPr>
            <w:r w:rsidRPr="2C17D98B">
              <w:rPr>
                <w:lang w:val="mi-NZ"/>
              </w:rPr>
              <w:t xml:space="preserve">Daniels Data </w:t>
            </w:r>
            <w:hyperlink r:id="rId101">
              <w:r w:rsidRPr="2C17D98B">
                <w:rPr>
                  <w:rStyle w:val="Hyperlink"/>
                  <w:rFonts w:eastAsia="Arial"/>
                  <w:lang w:val="mi-NZ"/>
                </w:rPr>
                <w:t>https://nzmaths.co.nz/sites/default/files/DanielsData.pdf</w:t>
              </w:r>
            </w:hyperlink>
            <w:r w:rsidRPr="2C17D98B">
              <w:rPr>
                <w:lang w:val="mi-NZ"/>
              </w:rPr>
              <w:t xml:space="preserve"> </w:t>
            </w:r>
          </w:p>
          <w:p w14:paraId="542A2474" w14:textId="21CFCB38" w:rsidR="004D3425" w:rsidRPr="00ED7441" w:rsidRDefault="004D3425" w:rsidP="007227E1">
            <w:pPr>
              <w:pStyle w:val="ListParagraph"/>
              <w:keepLines/>
              <w:numPr>
                <w:ilvl w:val="0"/>
                <w:numId w:val="86"/>
              </w:numPr>
              <w:suppressAutoHyphens/>
              <w:spacing w:before="120" w:after="120"/>
            </w:pPr>
            <w:r w:rsidRPr="004D3425">
              <w:rPr>
                <w:lang w:val="mi-NZ"/>
              </w:rPr>
              <w:t>Pen and paper to complete activity</w:t>
            </w:r>
          </w:p>
        </w:tc>
      </w:tr>
    </w:tbl>
    <w:p w14:paraId="575A1EA4" w14:textId="1B10ADAF" w:rsidR="005D48D9" w:rsidRPr="004D3425" w:rsidRDefault="0081157C" w:rsidP="004D3425">
      <w:pPr>
        <w:pStyle w:val="LI"/>
        <w:rPr>
          <w:rFonts w:eastAsia="Calibri"/>
          <w:color w:val="3472AC"/>
          <w:lang w:val="en-GB"/>
        </w:rPr>
      </w:pPr>
      <w:r w:rsidRPr="004D3425">
        <w:rPr>
          <w:color w:val="3472AC"/>
        </w:rPr>
        <w:t xml:space="preserve">In this activity I am learning to: </w:t>
      </w:r>
      <w:r w:rsidR="4C3747F0" w:rsidRPr="004D3425">
        <w:rPr>
          <w:b/>
          <w:bCs/>
          <w:color w:val="3472AC"/>
          <w:lang w:val="mi-NZ"/>
        </w:rPr>
        <w:t>Analyse</w:t>
      </w:r>
      <w:r w:rsidR="46591C59" w:rsidRPr="004D3425">
        <w:rPr>
          <w:color w:val="3472AC"/>
          <w:lang w:val="mi-NZ"/>
        </w:rPr>
        <w:t xml:space="preserve"> real-life statistical data and </w:t>
      </w:r>
      <w:r w:rsidR="4C3747F0" w:rsidRPr="004D3425">
        <w:rPr>
          <w:color w:val="3472AC"/>
          <w:lang w:val="mi-NZ"/>
        </w:rPr>
        <w:t>communicate</w:t>
      </w:r>
      <w:r w:rsidR="46591C59" w:rsidRPr="004D3425">
        <w:rPr>
          <w:color w:val="3472AC"/>
          <w:lang w:val="mi-NZ"/>
        </w:rPr>
        <w:t xml:space="preserve"> my findings in different forms.</w:t>
      </w:r>
    </w:p>
    <w:p w14:paraId="512E1612" w14:textId="4E9C782C" w:rsidR="005D48D9" w:rsidRDefault="005D48D9" w:rsidP="73159E97">
      <w:pPr>
        <w:pStyle w:val="MoEBodyText"/>
        <w:rPr>
          <w:rFonts w:eastAsia="Calibri"/>
        </w:rPr>
      </w:pPr>
    </w:p>
    <w:p w14:paraId="3554D779" w14:textId="4D4E5560" w:rsidR="0015163D" w:rsidRPr="00583CFB" w:rsidRDefault="00583CFB" w:rsidP="00583CFB">
      <w:pPr>
        <w:pStyle w:val="MoEHeading2"/>
        <w:rPr>
          <w:color w:val="3472AC"/>
        </w:rPr>
      </w:pPr>
      <w:r w:rsidRPr="00583CFB">
        <w:rPr>
          <w:color w:val="3472AC"/>
        </w:rPr>
        <w:t>Dinner time ads</w:t>
      </w:r>
    </w:p>
    <w:p w14:paraId="02952BAD" w14:textId="7FA51927" w:rsidR="00583CFB" w:rsidRDefault="00583CFB" w:rsidP="004D3425">
      <w:pPr>
        <w:rPr>
          <w:shd w:val="clear" w:color="auto" w:fill="FFFFFF"/>
        </w:rPr>
      </w:pPr>
      <w:r>
        <w:rPr>
          <w:shd w:val="clear" w:color="auto" w:fill="FFFFFF"/>
        </w:rPr>
        <w:t>In this activity, a young boy asks himself an “I wonder” question, which he then follows up with a statistical investigation. It is important that students come to view statistics as a means of investigating and answering questions about their world.</w:t>
      </w:r>
    </w:p>
    <w:p w14:paraId="0CAC2FA2" w14:textId="316758F4" w:rsidR="00583CFB" w:rsidRPr="00CA08CE" w:rsidRDefault="00CA08CE" w:rsidP="00CA08CE">
      <w:pPr>
        <w:pStyle w:val="MoEHeading2"/>
        <w:rPr>
          <w:color w:val="3472AC"/>
        </w:rPr>
      </w:pPr>
      <w:r w:rsidRPr="00CA08CE">
        <w:rPr>
          <w:color w:val="3472AC"/>
        </w:rPr>
        <w:t>Your task</w:t>
      </w:r>
    </w:p>
    <w:p w14:paraId="285BFA65" w14:textId="660CE877" w:rsidR="00CA08CE" w:rsidRDefault="00CA08CE" w:rsidP="00583CFB">
      <w:r>
        <w:t xml:space="preserve">Complete the </w:t>
      </w:r>
      <w:r w:rsidR="007047B9">
        <w:t xml:space="preserve">activity on the next page. If you need support </w:t>
      </w:r>
      <w:r w:rsidR="005D48D9">
        <w:t xml:space="preserve">talk to your teacher. </w:t>
      </w:r>
    </w:p>
    <w:p w14:paraId="71B524B6" w14:textId="77777777" w:rsidR="005D48D9" w:rsidRDefault="005D48D9" w:rsidP="00583CFB"/>
    <w:p w14:paraId="28309944" w14:textId="031C7058" w:rsidR="005D48D9" w:rsidRDefault="005D48D9" w:rsidP="005D48D9">
      <w:pPr>
        <w:spacing w:before="240"/>
        <w:rPr>
          <w:rStyle w:val="MoEHeading2Char"/>
          <w:color w:val="3472AC"/>
        </w:rPr>
      </w:pPr>
      <w:r w:rsidRPr="005D48D9">
        <w:rPr>
          <w:rStyle w:val="MoEHeading2Char"/>
          <w:color w:val="3472AC"/>
        </w:rPr>
        <w:t xml:space="preserve">Extension </w:t>
      </w:r>
    </w:p>
    <w:p w14:paraId="64DDE828" w14:textId="3C3A6B3B" w:rsidR="005D48D9" w:rsidRPr="005D48D9" w:rsidRDefault="005D48D9" w:rsidP="005D48D9">
      <w:pPr>
        <w:spacing w:before="240"/>
        <w:rPr>
          <w:shd w:val="clear" w:color="auto" w:fill="FFFFFF"/>
        </w:rPr>
      </w:pPr>
      <w:r>
        <w:rPr>
          <w:shd w:val="clear" w:color="auto" w:fill="FFFFFF"/>
        </w:rPr>
        <w:t>Advertising (in any medium) offers great potential for statistical investigations. Students could design and conduct a further investigation, this time trying to answer a question that is of personal interest. It could relate, for example, to the kinds of ads that are shown at different times of the day, the lengths of ads, the emotions that ads play on, the relationship between programmes and products, or the advertising of a single product or service.</w:t>
      </w:r>
    </w:p>
    <w:p w14:paraId="3E444C24" w14:textId="4F5AFA4A" w:rsidR="0081157C" w:rsidRPr="00924DB8" w:rsidRDefault="00F00CC0" w:rsidP="73159E97">
      <w:pPr>
        <w:spacing w:before="120" w:after="240" w:line="240" w:lineRule="atLeast"/>
        <w:rPr>
          <w:rFonts w:eastAsia="Arial"/>
          <w:color w:val="000000" w:themeColor="text1"/>
          <w:sz w:val="28"/>
          <w:szCs w:val="28"/>
        </w:rPr>
      </w:pPr>
      <w:r w:rsidRPr="00924DB8">
        <w:t>Take some time to think about how you are feeling and after today’s learning activities. Reflect on the following prompts and record your thinking:</w:t>
      </w:r>
      <w:r w:rsidR="4DB6097A" w:rsidRPr="00924DB8">
        <w:rPr>
          <w:color w:val="000000" w:themeColor="text1"/>
        </w:rPr>
        <w:t xml:space="preserve"> – choose a quiet activity like reading a good book or listening to some soothing music with your eyes closed. Concentrate on your breathing and let your body unwind.</w:t>
      </w:r>
    </w:p>
    <w:p w14:paraId="7040D287" w14:textId="77777777" w:rsidR="00184FAD" w:rsidRDefault="00184FAD" w:rsidP="00184FAD">
      <w:pPr>
        <w:spacing w:before="120" w:after="240" w:line="240" w:lineRule="atLeast"/>
        <w:rPr>
          <w:rFonts w:eastAsia="Arial"/>
          <w:color w:val="000000" w:themeColor="text1"/>
          <w:sz w:val="28"/>
          <w:szCs w:val="28"/>
        </w:rPr>
      </w:pPr>
      <w:r w:rsidRPr="73159E97">
        <w:rPr>
          <w:rFonts w:eastAsia="Arial"/>
          <w:b/>
          <w:bCs/>
          <w:color w:val="000000" w:themeColor="text1"/>
          <w:sz w:val="28"/>
          <w:szCs w:val="28"/>
        </w:rPr>
        <w:t>Remember to do your end of day reflection activity (See p.</w:t>
      </w:r>
      <w:r>
        <w:rPr>
          <w:rFonts w:eastAsia="Arial"/>
          <w:b/>
          <w:bCs/>
          <w:color w:val="000000" w:themeColor="text1"/>
          <w:sz w:val="28"/>
          <w:szCs w:val="28"/>
        </w:rPr>
        <w:t>12</w:t>
      </w:r>
      <w:r w:rsidRPr="73159E97">
        <w:rPr>
          <w:rFonts w:eastAsia="Arial"/>
          <w:b/>
          <w:bCs/>
          <w:color w:val="000000" w:themeColor="text1"/>
          <w:sz w:val="28"/>
          <w:szCs w:val="28"/>
        </w:rPr>
        <w:t>).</w:t>
      </w:r>
    </w:p>
    <w:p w14:paraId="6F50A06C" w14:textId="5882A7B1" w:rsidR="0081157C" w:rsidRDefault="5F508F47" w:rsidP="005D48D9">
      <w:pPr>
        <w:pStyle w:val="MoEHeading1"/>
      </w:pPr>
      <w:r w:rsidRPr="022FE6C0">
        <w:lastRenderedPageBreak/>
        <w:t xml:space="preserve">Day 7: Let’s get </w:t>
      </w:r>
      <w:r w:rsidR="005D48D9">
        <w:t xml:space="preserve">started </w:t>
      </w:r>
      <w:r w:rsidRPr="022FE6C0">
        <w:t>...</w:t>
      </w:r>
      <w:r w:rsidR="00CE7045">
        <w:t xml:space="preserve">       </w:t>
      </w:r>
    </w:p>
    <w:p w14:paraId="1E5D5A7F" w14:textId="604D3131" w:rsidR="004D3425" w:rsidRPr="004D3425" w:rsidRDefault="004D3425" w:rsidP="004D3425">
      <w:r w:rsidRPr="004D3425">
        <w:rPr>
          <w:rFonts w:eastAsia="Arial"/>
          <w:bCs/>
        </w:rPr>
        <w:t>Don’t forget to start your day right (See p. 11)</w:t>
      </w:r>
    </w:p>
    <w:p w14:paraId="37273CBF" w14:textId="1419B27C" w:rsidR="004D3425" w:rsidRPr="004D3425" w:rsidRDefault="004D3425" w:rsidP="004D3425">
      <w:pPr>
        <w:pStyle w:val="MoEBodyText"/>
        <w:rPr>
          <w:sz w:val="24"/>
          <w:szCs w:val="24"/>
          <w:lang w:val="mi-NZ" w:eastAsia="en-NZ"/>
        </w:rPr>
      </w:pPr>
      <w:r w:rsidRPr="004D3425">
        <w:rPr>
          <w:rFonts w:eastAsia="Arial"/>
          <w:b/>
          <w:i/>
          <w:iCs/>
          <w:sz w:val="24"/>
          <w:szCs w:val="24"/>
        </w:rPr>
        <w:t>Note that our Inquiry focus for today is – “making meaning” which includes making connections, organising information, and thinking critically.</w:t>
      </w:r>
    </w:p>
    <w:p w14:paraId="76FCBB13" w14:textId="2F212317" w:rsidR="022FE6C0" w:rsidRPr="00E56A92" w:rsidRDefault="022FE6C0" w:rsidP="00056771">
      <w:pPr>
        <w:rPr>
          <w:rStyle w:val="normaltextrun"/>
          <w:rFonts w:eastAsia="Arial"/>
        </w:rPr>
      </w:pPr>
      <w:r w:rsidRPr="022FE6C0">
        <w:rPr>
          <w:rStyle w:val="normaltextrun"/>
          <w:rFonts w:eastAsia="Arial"/>
        </w:rPr>
        <w:t xml:space="preserve">Today your learning will focus around exploring the history of food culture, </w:t>
      </w:r>
      <w:r w:rsidR="006D4261" w:rsidRPr="022FE6C0">
        <w:rPr>
          <w:rStyle w:val="normaltextrun"/>
          <w:rFonts w:eastAsia="Arial"/>
        </w:rPr>
        <w:t>technology,</w:t>
      </w:r>
      <w:r w:rsidRPr="022FE6C0">
        <w:rPr>
          <w:rStyle w:val="normaltextrun"/>
          <w:rFonts w:eastAsia="Arial"/>
        </w:rPr>
        <w:t xml:space="preserve"> and changes as well as food customs in Aotearoa and around the world.</w:t>
      </w:r>
    </w:p>
    <w:p w14:paraId="102D3A8C" w14:textId="5E724529" w:rsidR="022FE6C0" w:rsidRPr="00E56A92" w:rsidRDefault="00056771" w:rsidP="00056771">
      <w:pPr>
        <w:rPr>
          <w:rStyle w:val="normaltextrun"/>
          <w:rFonts w:eastAsia="Arial"/>
          <w:color w:val="000000" w:themeColor="text1"/>
        </w:rPr>
      </w:pPr>
      <w:r>
        <w:rPr>
          <w:rStyle w:val="normaltextrun"/>
          <w:rFonts w:eastAsia="Arial"/>
          <w:b/>
          <w:bCs/>
          <w:color w:val="000000" w:themeColor="text1"/>
        </w:rPr>
        <w:t>Think</w:t>
      </w:r>
      <w:r w:rsidR="1F70D1F3" w:rsidRPr="00E56A92">
        <w:rPr>
          <w:rStyle w:val="normaltextrun"/>
          <w:rFonts w:eastAsia="Arial"/>
          <w:b/>
          <w:color w:val="000000" w:themeColor="text1"/>
        </w:rPr>
        <w:t>:</w:t>
      </w:r>
      <w:r w:rsidR="1F70D1F3" w:rsidRPr="00E56A92">
        <w:rPr>
          <w:rStyle w:val="normaltextrun"/>
          <w:rFonts w:eastAsia="Arial"/>
          <w:color w:val="000000" w:themeColor="text1"/>
        </w:rPr>
        <w:t xml:space="preserve"> </w:t>
      </w:r>
      <w:r w:rsidR="1F70D1F3" w:rsidRPr="022FE6C0">
        <w:rPr>
          <w:rStyle w:val="normaltextrun"/>
          <w:rFonts w:eastAsia="Arial"/>
          <w:color w:val="000000" w:themeColor="text1"/>
        </w:rPr>
        <w:t xml:space="preserve">What do you think the following quote means? </w:t>
      </w:r>
      <w:r w:rsidR="44765582" w:rsidRPr="022FE6C0">
        <w:rPr>
          <w:rStyle w:val="normaltextrun"/>
          <w:rFonts w:eastAsia="Arial"/>
          <w:color w:val="000000" w:themeColor="text1"/>
        </w:rPr>
        <w:t>Do</w:t>
      </w:r>
      <w:r w:rsidR="1F70D1F3" w:rsidRPr="022FE6C0">
        <w:rPr>
          <w:rStyle w:val="normaltextrun"/>
          <w:rFonts w:eastAsia="Arial"/>
          <w:color w:val="000000" w:themeColor="text1"/>
        </w:rPr>
        <w:t xml:space="preserve"> you </w:t>
      </w:r>
      <w:r w:rsidR="44765582" w:rsidRPr="022FE6C0">
        <w:rPr>
          <w:rStyle w:val="normaltextrun"/>
          <w:rFonts w:eastAsia="Arial"/>
          <w:color w:val="000000" w:themeColor="text1"/>
        </w:rPr>
        <w:t>agree with it? Why or why not?</w:t>
      </w:r>
      <w:r w:rsidR="1F70D1F3" w:rsidRPr="022FE6C0">
        <w:rPr>
          <w:rStyle w:val="normaltextrun"/>
          <w:rFonts w:eastAsia="Arial"/>
          <w:color w:val="000000" w:themeColor="text1"/>
        </w:rPr>
        <w:t xml:space="preserve"> Write your thoughts down in your</w:t>
      </w:r>
      <w:r w:rsidR="00CA01BE">
        <w:rPr>
          <w:rStyle w:val="normaltextrun"/>
          <w:rFonts w:eastAsia="Arial"/>
          <w:color w:val="000000" w:themeColor="text1"/>
        </w:rPr>
        <w:t xml:space="preserve"> notebook</w:t>
      </w:r>
      <w:r w:rsidR="1F70D1F3" w:rsidRPr="022FE6C0">
        <w:rPr>
          <w:rStyle w:val="normaltextrun"/>
          <w:rFonts w:eastAsia="Arial"/>
          <w:color w:val="000000" w:themeColor="text1"/>
        </w:rPr>
        <w:t>. </w:t>
      </w:r>
    </w:p>
    <w:p w14:paraId="296E148D" w14:textId="1E12D943" w:rsidR="022FE6C0" w:rsidRDefault="022FE6C0" w:rsidP="00056771">
      <w:pPr>
        <w:pStyle w:val="MoEQuote"/>
        <w:rPr>
          <w:lang w:val="mi-NZ"/>
        </w:rPr>
      </w:pPr>
      <w:r w:rsidRPr="009A3C03">
        <w:t>“Food is a central activity of mankind and one of the single most significant trademarks of a culture.”</w:t>
      </w:r>
      <w:r w:rsidR="00056771">
        <w:t xml:space="preserve"> </w:t>
      </w:r>
      <w:r w:rsidRPr="022FE6C0">
        <w:rPr>
          <w:lang w:val="mi-NZ"/>
        </w:rPr>
        <w:t>~Mark Kuralansky</w:t>
      </w:r>
    </w:p>
    <w:p w14:paraId="25131C17" w14:textId="053BAE41" w:rsidR="022FE6C0" w:rsidRDefault="022FE6C0" w:rsidP="006D4261">
      <w:pPr>
        <w:pStyle w:val="MoECoverPageSubheading"/>
        <w:spacing w:before="0" w:after="0"/>
      </w:pPr>
    </w:p>
    <w:p w14:paraId="660DD751" w14:textId="4D0F40E7" w:rsidR="11BC4013" w:rsidRPr="0063043A" w:rsidRDefault="11BC4013" w:rsidP="00052F66">
      <w:pPr>
        <w:pStyle w:val="MoEHeading1"/>
      </w:pPr>
      <w:r w:rsidRPr="022FE6C0">
        <w:t>Day 7 a</w:t>
      </w:r>
      <w:r w:rsidR="5F508F47" w:rsidRPr="022FE6C0">
        <w:t xml:space="preserve">ctivity 1: </w:t>
      </w:r>
      <w:r w:rsidR="5393022E" w:rsidRPr="022FE6C0">
        <w:t>Inquir</w:t>
      </w:r>
      <w:r w:rsidR="022FE6C0" w:rsidRPr="022FE6C0">
        <w:t>y</w:t>
      </w:r>
      <w:r w:rsidR="00CE7045">
        <w:t xml:space="preserve">  </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4D3425" w:rsidRPr="004D3425" w14:paraId="5205FD37" w14:textId="77777777" w:rsidTr="004D3425">
        <w:tc>
          <w:tcPr>
            <w:tcW w:w="9720" w:type="dxa"/>
          </w:tcPr>
          <w:p w14:paraId="235D6C07" w14:textId="5E912F4B" w:rsidR="0081157C" w:rsidRPr="004D3425" w:rsidRDefault="00DA0962" w:rsidP="00DA0962">
            <w:pPr>
              <w:spacing w:before="40" w:after="40"/>
              <w:ind w:left="115"/>
              <w:rPr>
                <w:b/>
                <w:i/>
                <w:iCs/>
                <w:color w:val="01853E"/>
              </w:rPr>
            </w:pPr>
            <w:r w:rsidRPr="004D3425">
              <w:rPr>
                <w:i/>
                <w:iCs/>
                <w:color w:val="01853E"/>
              </w:rPr>
              <w:t>Learners can</w:t>
            </w:r>
            <w:r w:rsidR="510AB61F" w:rsidRPr="004D3425">
              <w:rPr>
                <w:i/>
                <w:iCs/>
                <w:color w:val="01853E"/>
              </w:rPr>
              <w:t xml:space="preserve"> link foods from different cultures to the significance behind them.</w:t>
            </w:r>
            <w:r w:rsidR="0B6C1F53" w:rsidRPr="004D3425">
              <w:rPr>
                <w:i/>
                <w:iCs/>
                <w:color w:val="01853E"/>
              </w:rPr>
              <w:t xml:space="preserve"> </w:t>
            </w:r>
            <w:r w:rsidR="0041614A" w:rsidRPr="004D3425">
              <w:rPr>
                <w:i/>
                <w:iCs/>
                <w:color w:val="01853E"/>
              </w:rPr>
              <w:t xml:space="preserve">You could </w:t>
            </w:r>
            <w:r w:rsidR="0B6C1F53" w:rsidRPr="004D3425">
              <w:rPr>
                <w:i/>
                <w:iCs/>
                <w:color w:val="01853E"/>
              </w:rPr>
              <w:t>help</w:t>
            </w:r>
            <w:r w:rsidR="003659C1" w:rsidRPr="004D3425">
              <w:rPr>
                <w:i/>
                <w:iCs/>
                <w:color w:val="01853E"/>
              </w:rPr>
              <w:t xml:space="preserve"> by</w:t>
            </w:r>
            <w:r w:rsidRPr="004D3425">
              <w:rPr>
                <w:i/>
                <w:iCs/>
                <w:color w:val="01853E"/>
              </w:rPr>
              <w:t xml:space="preserve"> suggesting</w:t>
            </w:r>
            <w:r w:rsidR="0B6C1F53" w:rsidRPr="004D3425">
              <w:rPr>
                <w:i/>
                <w:iCs/>
                <w:color w:val="01853E"/>
              </w:rPr>
              <w:t xml:space="preserve"> some other examples.</w:t>
            </w:r>
          </w:p>
        </w:tc>
      </w:tr>
      <w:tr w:rsidR="004D3425" w:rsidRPr="00CC7259" w14:paraId="64CA87AF" w14:textId="77777777" w:rsidTr="004D3425">
        <w:trPr>
          <w:trHeight w:val="1016"/>
        </w:trPr>
        <w:tc>
          <w:tcPr>
            <w:tcW w:w="9720" w:type="dxa"/>
          </w:tcPr>
          <w:p w14:paraId="4FACC7C7" w14:textId="69751D6F" w:rsidR="004D3425" w:rsidRDefault="004D3425" w:rsidP="00DA0962">
            <w:pPr>
              <w:spacing w:before="40" w:after="40"/>
              <w:ind w:left="115"/>
            </w:pPr>
            <w:r>
              <w:t>What do I need?</w:t>
            </w:r>
          </w:p>
          <w:p w14:paraId="0D4054E9" w14:textId="4C395CDF" w:rsidR="004D3425" w:rsidRPr="0063043A" w:rsidRDefault="004D3425" w:rsidP="007227E1">
            <w:pPr>
              <w:pStyle w:val="ListParagraph"/>
              <w:keepLines/>
              <w:numPr>
                <w:ilvl w:val="0"/>
                <w:numId w:val="87"/>
              </w:numPr>
              <w:suppressAutoHyphens/>
              <w:spacing w:before="40" w:after="40"/>
            </w:pPr>
            <w:r w:rsidRPr="2C17D98B">
              <w:t>30 minutes</w:t>
            </w:r>
          </w:p>
          <w:p w14:paraId="461312F1" w14:textId="7806153B" w:rsidR="004D3425" w:rsidRPr="00CC7259" w:rsidRDefault="004D3425" w:rsidP="007227E1">
            <w:pPr>
              <w:pStyle w:val="ListParagraph"/>
              <w:keepLines/>
              <w:numPr>
                <w:ilvl w:val="0"/>
                <w:numId w:val="87"/>
              </w:numPr>
              <w:suppressAutoHyphens/>
              <w:spacing w:before="40" w:after="40"/>
            </w:pPr>
            <w:r w:rsidRPr="004D3425">
              <w:rPr>
                <w:lang w:val="mi-NZ"/>
              </w:rPr>
              <w:t>Access to a device/internet</w:t>
            </w:r>
          </w:p>
        </w:tc>
      </w:tr>
    </w:tbl>
    <w:p w14:paraId="35E575F6" w14:textId="2A12D6AC" w:rsidR="0081157C" w:rsidRDefault="0081157C" w:rsidP="004D3425">
      <w:pPr>
        <w:pStyle w:val="LI"/>
        <w:rPr>
          <w:lang w:val="mi-NZ"/>
        </w:rPr>
      </w:pPr>
      <w:r>
        <w:t xml:space="preserve">In this activity </w:t>
      </w:r>
      <w:r w:rsidR="5F508F47">
        <w:t>I am</w:t>
      </w:r>
      <w:r>
        <w:t xml:space="preserve"> learning to:  </w:t>
      </w:r>
      <w:r w:rsidR="1851B609" w:rsidRPr="73159E97">
        <w:rPr>
          <w:b/>
          <w:bCs/>
          <w:lang w:val="mi-NZ"/>
        </w:rPr>
        <w:t>Explore</w:t>
      </w:r>
      <w:r w:rsidR="5A91E319" w:rsidRPr="73159E97">
        <w:rPr>
          <w:b/>
          <w:bCs/>
          <w:lang w:val="mi-NZ"/>
        </w:rPr>
        <w:t xml:space="preserve"> and </w:t>
      </w:r>
      <w:r w:rsidR="1851B609" w:rsidRPr="73159E97">
        <w:rPr>
          <w:b/>
          <w:bCs/>
          <w:lang w:val="mi-NZ"/>
        </w:rPr>
        <w:t>investigate</w:t>
      </w:r>
      <w:r w:rsidR="5A91E319" w:rsidRPr="73159E97">
        <w:rPr>
          <w:lang w:val="mi-NZ"/>
        </w:rPr>
        <w:t xml:space="preserve"> </w:t>
      </w:r>
      <w:r w:rsidR="2BE6676B" w:rsidRPr="73159E97">
        <w:rPr>
          <w:lang w:val="mi-NZ"/>
        </w:rPr>
        <w:t>how different people</w:t>
      </w:r>
      <w:r w:rsidR="790E5A81" w:rsidRPr="73159E97">
        <w:rPr>
          <w:lang w:val="mi-NZ"/>
        </w:rPr>
        <w:t xml:space="preserve"> express their beliefs, </w:t>
      </w:r>
      <w:r w:rsidR="009357D2" w:rsidRPr="73159E97">
        <w:rPr>
          <w:lang w:val="mi-NZ"/>
        </w:rPr>
        <w:t>culture,</w:t>
      </w:r>
      <w:r w:rsidR="790E5A81" w:rsidRPr="73159E97">
        <w:rPr>
          <w:lang w:val="mi-NZ"/>
        </w:rPr>
        <w:t xml:space="preserve"> and traditions through food.</w:t>
      </w:r>
    </w:p>
    <w:p w14:paraId="29E814D9" w14:textId="77777777" w:rsidR="004D3425" w:rsidRDefault="004D3425" w:rsidP="004D3425">
      <w:pPr>
        <w:pStyle w:val="LI"/>
        <w:spacing w:before="0" w:after="0"/>
        <w:rPr>
          <w:lang w:val="mi-NZ"/>
        </w:rPr>
      </w:pPr>
    </w:p>
    <w:p w14:paraId="7966E4DD" w14:textId="6AABED86" w:rsidR="006B3841" w:rsidRDefault="005B5E32" w:rsidP="00DA0962">
      <w:pPr>
        <w:pStyle w:val="MoEHeading2"/>
      </w:pPr>
      <w:r>
        <w:rPr>
          <w:bCs/>
        </w:rPr>
        <w:t>Conduct</w:t>
      </w:r>
      <w:r w:rsidR="4A1107C5" w:rsidRPr="022FE6C0">
        <w:t xml:space="preserve"> some </w:t>
      </w:r>
      <w:r w:rsidR="0063043A" w:rsidRPr="022FE6C0">
        <w:t>research</w:t>
      </w:r>
    </w:p>
    <w:p w14:paraId="75895234" w14:textId="65C387EC" w:rsidR="5DD72736" w:rsidRPr="006B3841" w:rsidRDefault="006B3841" w:rsidP="007227E1">
      <w:pPr>
        <w:pStyle w:val="ListParagraph"/>
        <w:numPr>
          <w:ilvl w:val="0"/>
          <w:numId w:val="39"/>
        </w:numPr>
        <w:ind w:left="270" w:hanging="270"/>
        <w:rPr>
          <w:lang w:val="mi-NZ"/>
        </w:rPr>
      </w:pPr>
      <w:r w:rsidRPr="006B3841">
        <w:rPr>
          <w:lang w:val="mi-NZ"/>
        </w:rPr>
        <w:t xml:space="preserve">Copy and complete this </w:t>
      </w:r>
      <w:r w:rsidR="56A4A9B3" w:rsidRPr="006B3841">
        <w:rPr>
          <w:lang w:val="mi-NZ"/>
        </w:rPr>
        <w:t xml:space="preserve">table about </w:t>
      </w:r>
      <w:r w:rsidR="08C471B7" w:rsidRPr="006B3841">
        <w:rPr>
          <w:lang w:val="mi-NZ"/>
        </w:rPr>
        <w:t>cultural</w:t>
      </w:r>
      <w:r w:rsidR="0063043A" w:rsidRPr="006B3841">
        <w:rPr>
          <w:lang w:val="mi-NZ"/>
        </w:rPr>
        <w:t xml:space="preserve"> and </w:t>
      </w:r>
      <w:r w:rsidR="08C471B7" w:rsidRPr="006B3841">
        <w:rPr>
          <w:lang w:val="mi-NZ"/>
        </w:rPr>
        <w:t>religious food</w:t>
      </w:r>
      <w:r w:rsidR="0063043A" w:rsidRPr="006B3841">
        <w:rPr>
          <w:lang w:val="mi-NZ"/>
        </w:rPr>
        <w:t xml:space="preserve"> traditions</w:t>
      </w:r>
      <w:r w:rsidRPr="006B3841">
        <w:rPr>
          <w:lang w:val="mi-NZ"/>
        </w:rPr>
        <w:t xml:space="preserve"> in your notebook.</w:t>
      </w:r>
    </w:p>
    <w:tbl>
      <w:tblPr>
        <w:tblStyle w:val="TableGridLight"/>
        <w:tblW w:w="9810" w:type="dxa"/>
        <w:tblBorders>
          <w:top w:val="single" w:sz="4" w:space="0" w:color="01853E"/>
          <w:left w:val="single" w:sz="4" w:space="0" w:color="01853E"/>
          <w:bottom w:val="single" w:sz="4" w:space="0" w:color="01853E"/>
          <w:right w:val="single" w:sz="4" w:space="0" w:color="01853E"/>
          <w:insideH w:val="single" w:sz="4" w:space="0" w:color="01853E"/>
          <w:insideV w:val="single" w:sz="4" w:space="0" w:color="01853E"/>
        </w:tblBorders>
        <w:tblLayout w:type="fixed"/>
        <w:tblLook w:val="06A0" w:firstRow="1" w:lastRow="0" w:firstColumn="1" w:lastColumn="0" w:noHBand="1" w:noVBand="1"/>
      </w:tblPr>
      <w:tblGrid>
        <w:gridCol w:w="4765"/>
        <w:gridCol w:w="1530"/>
        <w:gridCol w:w="3515"/>
      </w:tblGrid>
      <w:tr w:rsidR="004D3425" w:rsidRPr="004D3425" w14:paraId="0FA09839" w14:textId="77777777" w:rsidTr="00DA0962">
        <w:tc>
          <w:tcPr>
            <w:tcW w:w="4765" w:type="dxa"/>
            <w:shd w:val="clear" w:color="auto" w:fill="auto"/>
          </w:tcPr>
          <w:p w14:paraId="3EC896A5" w14:textId="28023FD3" w:rsidR="226AD2C8" w:rsidRPr="004D3425" w:rsidRDefault="31EEEA90" w:rsidP="0041614A">
            <w:pPr>
              <w:spacing w:before="0"/>
              <w:rPr>
                <w:b/>
                <w:lang w:val="mi-NZ"/>
              </w:rPr>
            </w:pPr>
            <w:r w:rsidRPr="004D3425">
              <w:rPr>
                <w:b/>
                <w:lang w:val="mi-NZ"/>
              </w:rPr>
              <w:t xml:space="preserve">Traditional </w:t>
            </w:r>
            <w:r w:rsidR="0424767E" w:rsidRPr="004D3425">
              <w:rPr>
                <w:b/>
                <w:lang w:val="mi-NZ"/>
              </w:rPr>
              <w:t>Food</w:t>
            </w:r>
          </w:p>
        </w:tc>
        <w:tc>
          <w:tcPr>
            <w:tcW w:w="1530" w:type="dxa"/>
            <w:shd w:val="clear" w:color="auto" w:fill="auto"/>
          </w:tcPr>
          <w:p w14:paraId="2CC64564" w14:textId="4084513C" w:rsidR="226AD2C8" w:rsidRPr="004D3425" w:rsidRDefault="00EB55FE" w:rsidP="0041614A">
            <w:pPr>
              <w:spacing w:before="0"/>
              <w:rPr>
                <w:b/>
                <w:lang w:val="mi-NZ"/>
              </w:rPr>
            </w:pPr>
            <w:r w:rsidRPr="004D3425">
              <w:rPr>
                <w:b/>
                <w:lang w:val="mi-NZ"/>
              </w:rPr>
              <w:t>Cultural</w:t>
            </w:r>
            <w:r w:rsidR="31EEEA90" w:rsidRPr="004D3425">
              <w:rPr>
                <w:b/>
                <w:lang w:val="mi-NZ"/>
              </w:rPr>
              <w:t xml:space="preserve"> or religious meaning </w:t>
            </w:r>
          </w:p>
        </w:tc>
        <w:tc>
          <w:tcPr>
            <w:tcW w:w="3515" w:type="dxa"/>
            <w:shd w:val="clear" w:color="auto" w:fill="auto"/>
          </w:tcPr>
          <w:p w14:paraId="0E58CEFE" w14:textId="20F28819" w:rsidR="226AD2C8" w:rsidRPr="004D3425" w:rsidRDefault="0424767E" w:rsidP="0041614A">
            <w:pPr>
              <w:spacing w:before="0"/>
              <w:rPr>
                <w:b/>
                <w:lang w:val="mi-NZ"/>
              </w:rPr>
            </w:pPr>
            <w:r w:rsidRPr="004D3425">
              <w:rPr>
                <w:b/>
                <w:lang w:val="mi-NZ"/>
              </w:rPr>
              <w:t>Picture of food or people preparing/eating food or description of food</w:t>
            </w:r>
            <w:r w:rsidR="51747988" w:rsidRPr="004D3425">
              <w:rPr>
                <w:b/>
                <w:lang w:val="mi-NZ"/>
              </w:rPr>
              <w:t xml:space="preserve"> or a recipe </w:t>
            </w:r>
          </w:p>
        </w:tc>
      </w:tr>
      <w:tr w:rsidR="226AD2C8" w14:paraId="3AEBC5AF" w14:textId="77777777" w:rsidTr="00601A75">
        <w:trPr>
          <w:trHeight w:val="350"/>
        </w:trPr>
        <w:tc>
          <w:tcPr>
            <w:tcW w:w="4765" w:type="dxa"/>
          </w:tcPr>
          <w:p w14:paraId="69FE89CE" w14:textId="0A6AADA1" w:rsidR="226AD2C8" w:rsidRDefault="0424767E" w:rsidP="0041614A">
            <w:pPr>
              <w:spacing w:before="0"/>
              <w:rPr>
                <w:lang w:val="mi-NZ"/>
              </w:rPr>
            </w:pPr>
            <w:r w:rsidRPr="022FE6C0">
              <w:rPr>
                <w:lang w:val="mi-NZ"/>
              </w:rPr>
              <w:t>Easter eggs and hot cross buns</w:t>
            </w:r>
          </w:p>
        </w:tc>
        <w:tc>
          <w:tcPr>
            <w:tcW w:w="1530" w:type="dxa"/>
          </w:tcPr>
          <w:p w14:paraId="1A77A471" w14:textId="6BBBEDF6" w:rsidR="226AD2C8" w:rsidRDefault="226AD2C8" w:rsidP="0041614A">
            <w:pPr>
              <w:spacing w:before="0"/>
              <w:rPr>
                <w:lang w:val="mi-NZ"/>
              </w:rPr>
            </w:pPr>
          </w:p>
        </w:tc>
        <w:tc>
          <w:tcPr>
            <w:tcW w:w="3515" w:type="dxa"/>
          </w:tcPr>
          <w:p w14:paraId="63156AD2" w14:textId="1BC597DC" w:rsidR="226AD2C8" w:rsidRDefault="226AD2C8" w:rsidP="0041614A">
            <w:pPr>
              <w:spacing w:before="0"/>
              <w:rPr>
                <w:lang w:val="mi-NZ"/>
              </w:rPr>
            </w:pPr>
          </w:p>
        </w:tc>
      </w:tr>
      <w:tr w:rsidR="226AD2C8" w14:paraId="41CC8EE9" w14:textId="77777777" w:rsidTr="00DA0962">
        <w:tc>
          <w:tcPr>
            <w:tcW w:w="4765" w:type="dxa"/>
          </w:tcPr>
          <w:p w14:paraId="1B41917D" w14:textId="47604DA5" w:rsidR="226AD2C8" w:rsidRDefault="0424767E" w:rsidP="0041614A">
            <w:pPr>
              <w:spacing w:before="0"/>
              <w:rPr>
                <w:lang w:val="mi-NZ"/>
              </w:rPr>
            </w:pPr>
            <w:r w:rsidRPr="022FE6C0">
              <w:rPr>
                <w:lang w:val="mi-NZ"/>
              </w:rPr>
              <w:t>Thanksgiving Turkey with all the trimmings</w:t>
            </w:r>
          </w:p>
        </w:tc>
        <w:tc>
          <w:tcPr>
            <w:tcW w:w="1530" w:type="dxa"/>
          </w:tcPr>
          <w:p w14:paraId="66E082B7" w14:textId="13181759" w:rsidR="226AD2C8" w:rsidRDefault="226AD2C8" w:rsidP="0041614A">
            <w:pPr>
              <w:spacing w:before="0"/>
              <w:rPr>
                <w:lang w:val="mi-NZ"/>
              </w:rPr>
            </w:pPr>
          </w:p>
        </w:tc>
        <w:tc>
          <w:tcPr>
            <w:tcW w:w="3515" w:type="dxa"/>
          </w:tcPr>
          <w:p w14:paraId="5BC71AB3" w14:textId="5B42D8FC" w:rsidR="226AD2C8" w:rsidRDefault="226AD2C8" w:rsidP="0041614A">
            <w:pPr>
              <w:spacing w:before="0"/>
              <w:rPr>
                <w:lang w:val="mi-NZ"/>
              </w:rPr>
            </w:pPr>
          </w:p>
        </w:tc>
      </w:tr>
      <w:tr w:rsidR="226AD2C8" w14:paraId="5F5A9C49" w14:textId="77777777" w:rsidTr="00DA0962">
        <w:tc>
          <w:tcPr>
            <w:tcW w:w="4765" w:type="dxa"/>
          </w:tcPr>
          <w:p w14:paraId="62D7B8B2" w14:textId="28B36C47" w:rsidR="226AD2C8" w:rsidRDefault="0424767E" w:rsidP="0041614A">
            <w:pPr>
              <w:spacing w:before="0"/>
              <w:rPr>
                <w:lang w:val="mi-NZ"/>
              </w:rPr>
            </w:pPr>
            <w:r w:rsidRPr="022FE6C0">
              <w:rPr>
                <w:lang w:val="mi-NZ"/>
              </w:rPr>
              <w:t>Chinese wedding with 8 dishes including sea cucumbers and vegetables</w:t>
            </w:r>
          </w:p>
        </w:tc>
        <w:tc>
          <w:tcPr>
            <w:tcW w:w="1530" w:type="dxa"/>
          </w:tcPr>
          <w:p w14:paraId="64AAE50E" w14:textId="0C85182E" w:rsidR="226AD2C8" w:rsidRDefault="226AD2C8" w:rsidP="0041614A">
            <w:pPr>
              <w:spacing w:before="0"/>
              <w:rPr>
                <w:lang w:val="mi-NZ"/>
              </w:rPr>
            </w:pPr>
          </w:p>
          <w:p w14:paraId="6441EB3D" w14:textId="557AAAE4" w:rsidR="226AD2C8" w:rsidRDefault="226AD2C8" w:rsidP="0041614A">
            <w:pPr>
              <w:spacing w:before="0"/>
              <w:rPr>
                <w:lang w:val="mi-NZ"/>
              </w:rPr>
            </w:pPr>
          </w:p>
        </w:tc>
        <w:tc>
          <w:tcPr>
            <w:tcW w:w="3515" w:type="dxa"/>
          </w:tcPr>
          <w:p w14:paraId="4C8D8BB9" w14:textId="5663B5F5" w:rsidR="226AD2C8" w:rsidRDefault="226AD2C8" w:rsidP="0041614A">
            <w:pPr>
              <w:spacing w:before="0"/>
              <w:rPr>
                <w:lang w:val="mi-NZ"/>
              </w:rPr>
            </w:pPr>
          </w:p>
        </w:tc>
      </w:tr>
      <w:tr w:rsidR="226AD2C8" w14:paraId="2D90F266" w14:textId="77777777" w:rsidTr="00DA0962">
        <w:tc>
          <w:tcPr>
            <w:tcW w:w="4765" w:type="dxa"/>
          </w:tcPr>
          <w:p w14:paraId="6E3285DE" w14:textId="73034492" w:rsidR="226AD2C8" w:rsidRDefault="0424767E" w:rsidP="0041614A">
            <w:pPr>
              <w:spacing w:before="0"/>
              <w:rPr>
                <w:lang w:val="mi-NZ"/>
              </w:rPr>
            </w:pPr>
            <w:r w:rsidRPr="022FE6C0">
              <w:rPr>
                <w:lang w:val="mi-NZ"/>
              </w:rPr>
              <w:t>Fanesca (Ecuadorian soup)</w:t>
            </w:r>
          </w:p>
        </w:tc>
        <w:tc>
          <w:tcPr>
            <w:tcW w:w="1530" w:type="dxa"/>
          </w:tcPr>
          <w:p w14:paraId="614EBC38" w14:textId="695A95C7" w:rsidR="226AD2C8" w:rsidRDefault="226AD2C8" w:rsidP="0041614A">
            <w:pPr>
              <w:spacing w:before="0"/>
              <w:rPr>
                <w:lang w:val="mi-NZ"/>
              </w:rPr>
            </w:pPr>
          </w:p>
        </w:tc>
        <w:tc>
          <w:tcPr>
            <w:tcW w:w="3515" w:type="dxa"/>
          </w:tcPr>
          <w:p w14:paraId="4BCDF0AC" w14:textId="3B7C324B" w:rsidR="226AD2C8" w:rsidRDefault="226AD2C8" w:rsidP="0041614A">
            <w:pPr>
              <w:spacing w:before="0"/>
              <w:rPr>
                <w:lang w:val="mi-NZ"/>
              </w:rPr>
            </w:pPr>
          </w:p>
        </w:tc>
      </w:tr>
      <w:tr w:rsidR="226AD2C8" w14:paraId="68D6DC34" w14:textId="77777777" w:rsidTr="00DA0962">
        <w:tc>
          <w:tcPr>
            <w:tcW w:w="4765" w:type="dxa"/>
          </w:tcPr>
          <w:p w14:paraId="6F8B8F93" w14:textId="6CEECEF8" w:rsidR="226AD2C8" w:rsidRDefault="0424767E" w:rsidP="0041614A">
            <w:pPr>
              <w:spacing w:before="0"/>
              <w:rPr>
                <w:lang w:val="mi-NZ"/>
              </w:rPr>
            </w:pPr>
            <w:r w:rsidRPr="022FE6C0">
              <w:rPr>
                <w:lang w:val="mi-NZ"/>
              </w:rPr>
              <w:t>Buche de Noel</w:t>
            </w:r>
          </w:p>
        </w:tc>
        <w:tc>
          <w:tcPr>
            <w:tcW w:w="1530" w:type="dxa"/>
          </w:tcPr>
          <w:p w14:paraId="0A5B27B1" w14:textId="004AD1C7" w:rsidR="226AD2C8" w:rsidRDefault="226AD2C8" w:rsidP="0041614A">
            <w:pPr>
              <w:spacing w:before="0"/>
              <w:rPr>
                <w:lang w:val="mi-NZ"/>
              </w:rPr>
            </w:pPr>
          </w:p>
        </w:tc>
        <w:tc>
          <w:tcPr>
            <w:tcW w:w="3515" w:type="dxa"/>
          </w:tcPr>
          <w:p w14:paraId="55F0309F" w14:textId="76920476" w:rsidR="226AD2C8" w:rsidRDefault="226AD2C8" w:rsidP="0041614A">
            <w:pPr>
              <w:spacing w:before="0"/>
              <w:rPr>
                <w:lang w:val="mi-NZ"/>
              </w:rPr>
            </w:pPr>
          </w:p>
        </w:tc>
      </w:tr>
      <w:tr w:rsidR="226AD2C8" w14:paraId="64B7C944" w14:textId="77777777" w:rsidTr="00DA0962">
        <w:trPr>
          <w:trHeight w:val="99"/>
        </w:trPr>
        <w:tc>
          <w:tcPr>
            <w:tcW w:w="4765" w:type="dxa"/>
          </w:tcPr>
          <w:p w14:paraId="52E2D862" w14:textId="03DD6454" w:rsidR="226AD2C8" w:rsidRDefault="0424767E" w:rsidP="0041614A">
            <w:pPr>
              <w:spacing w:before="0"/>
              <w:rPr>
                <w:lang w:val="mi-NZ"/>
              </w:rPr>
            </w:pPr>
            <w:r w:rsidRPr="022FE6C0">
              <w:rPr>
                <w:lang w:val="mi-NZ"/>
              </w:rPr>
              <w:t>‘Seven Colours’ meal South Africa</w:t>
            </w:r>
          </w:p>
        </w:tc>
        <w:tc>
          <w:tcPr>
            <w:tcW w:w="1530" w:type="dxa"/>
          </w:tcPr>
          <w:p w14:paraId="597A9001" w14:textId="35FF8C95" w:rsidR="226AD2C8" w:rsidRDefault="226AD2C8" w:rsidP="0041614A">
            <w:pPr>
              <w:spacing w:before="0"/>
              <w:rPr>
                <w:lang w:val="mi-NZ"/>
              </w:rPr>
            </w:pPr>
          </w:p>
        </w:tc>
        <w:tc>
          <w:tcPr>
            <w:tcW w:w="3515" w:type="dxa"/>
          </w:tcPr>
          <w:p w14:paraId="13954271" w14:textId="1EA87C5C" w:rsidR="226AD2C8" w:rsidRDefault="226AD2C8" w:rsidP="0041614A">
            <w:pPr>
              <w:spacing w:before="0"/>
              <w:rPr>
                <w:lang w:val="mi-NZ"/>
              </w:rPr>
            </w:pPr>
          </w:p>
        </w:tc>
      </w:tr>
    </w:tbl>
    <w:p w14:paraId="14575115" w14:textId="692A79AE" w:rsidR="226AD2C8" w:rsidRPr="006B3841" w:rsidRDefault="006B3841" w:rsidP="007227E1">
      <w:pPr>
        <w:pStyle w:val="ListParagraph"/>
        <w:numPr>
          <w:ilvl w:val="0"/>
          <w:numId w:val="39"/>
        </w:numPr>
        <w:spacing w:before="240"/>
        <w:ind w:left="360"/>
        <w:contextualSpacing w:val="0"/>
        <w:rPr>
          <w:lang w:val="en-GB"/>
        </w:rPr>
      </w:pPr>
      <w:r w:rsidRPr="006B3841">
        <w:rPr>
          <w:lang w:val="mi-NZ"/>
        </w:rPr>
        <w:t>Find three of your own examples of traditional foods that have cultural or religious signifiance. Provide an illustration then write a short explanation of the importance of this food to those that prepare and eat it.</w:t>
      </w:r>
    </w:p>
    <w:p w14:paraId="61E5CE30" w14:textId="1485865B" w:rsidR="0081157C" w:rsidRPr="00B40AEC" w:rsidRDefault="44DC134B" w:rsidP="00DA0962">
      <w:pPr>
        <w:pStyle w:val="MoEHeading1"/>
      </w:pPr>
      <w:r w:rsidRPr="226AD2C8">
        <w:lastRenderedPageBreak/>
        <w:t>Day 7</w:t>
      </w:r>
      <w:r w:rsidR="44D72C2B" w:rsidRPr="167B3903">
        <w:t xml:space="preserve"> a</w:t>
      </w:r>
      <w:r w:rsidR="0081157C" w:rsidRPr="167B3903">
        <w:t>ctivity</w:t>
      </w:r>
      <w:r w:rsidR="0081157C" w:rsidRPr="226AD2C8">
        <w:t xml:space="preserve"> 2</w:t>
      </w:r>
      <w:r w:rsidR="0081157C" w:rsidRPr="7997CD07">
        <w:t>:</w:t>
      </w:r>
      <w:r w:rsidR="43AC3493" w:rsidRPr="226AD2C8">
        <w:t xml:space="preserve"> Literacy and </w:t>
      </w:r>
      <w:r w:rsidR="43AC3493" w:rsidRPr="1131285A">
        <w:t>Social</w:t>
      </w:r>
      <w:r w:rsidR="43AC3493" w:rsidRPr="226AD2C8">
        <w:t xml:space="preserve"> Studies</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4D3425" w:rsidRPr="004D3425" w14:paraId="67BC60AE" w14:textId="77777777" w:rsidTr="004D3425">
        <w:tc>
          <w:tcPr>
            <w:tcW w:w="9720" w:type="dxa"/>
          </w:tcPr>
          <w:p w14:paraId="276BA597" w14:textId="09CE1E84" w:rsidR="0081157C" w:rsidRPr="004D3425" w:rsidRDefault="3C63A511" w:rsidP="00DA0962">
            <w:pPr>
              <w:rPr>
                <w:b/>
                <w:i/>
                <w:iCs/>
                <w:color w:val="01853E"/>
              </w:rPr>
            </w:pPr>
            <w:r w:rsidRPr="004D3425">
              <w:rPr>
                <w:i/>
                <w:iCs/>
                <w:color w:val="01853E"/>
              </w:rPr>
              <w:t xml:space="preserve">This activity looks at the cultural importance of food to Māori. Students will translate some important kupu (vocabulary) and also look at </w:t>
            </w:r>
            <w:r w:rsidR="7DCF2222" w:rsidRPr="004D3425">
              <w:rPr>
                <w:b/>
                <w:i/>
                <w:iCs/>
                <w:color w:val="01853E"/>
              </w:rPr>
              <w:t>tikanga</w:t>
            </w:r>
            <w:r w:rsidRPr="004D3425">
              <w:rPr>
                <w:i/>
                <w:iCs/>
                <w:color w:val="01853E"/>
              </w:rPr>
              <w:t xml:space="preserve"> when preparing and eating food.</w:t>
            </w:r>
          </w:p>
        </w:tc>
      </w:tr>
      <w:tr w:rsidR="004D3425" w:rsidRPr="00CC7259" w14:paraId="51612DC6" w14:textId="77777777" w:rsidTr="004D3425">
        <w:trPr>
          <w:trHeight w:val="2483"/>
        </w:trPr>
        <w:tc>
          <w:tcPr>
            <w:tcW w:w="9720" w:type="dxa"/>
          </w:tcPr>
          <w:p w14:paraId="28BA000D" w14:textId="7A3B5D1C" w:rsidR="004D3425" w:rsidRPr="004D3425" w:rsidRDefault="004D3425" w:rsidP="00DA0962">
            <w:r w:rsidRPr="004D3425">
              <w:t>What do I need?</w:t>
            </w:r>
          </w:p>
          <w:p w14:paraId="78D642ED" w14:textId="2F4C99EE" w:rsidR="004D3425" w:rsidRPr="004D3425" w:rsidRDefault="004D3425" w:rsidP="007227E1">
            <w:pPr>
              <w:pStyle w:val="ListParagraph"/>
              <w:keepLines/>
              <w:numPr>
                <w:ilvl w:val="0"/>
                <w:numId w:val="88"/>
              </w:numPr>
              <w:suppressAutoHyphens/>
              <w:spacing w:after="120"/>
            </w:pPr>
            <w:r w:rsidRPr="004D3425">
              <w:t>30 minutes</w:t>
            </w:r>
          </w:p>
          <w:p w14:paraId="4ED26593" w14:textId="77777777" w:rsidR="004D3425" w:rsidRPr="004D3425" w:rsidRDefault="004D3425" w:rsidP="007227E1">
            <w:pPr>
              <w:pStyle w:val="ListParagraph"/>
              <w:keepLines/>
              <w:numPr>
                <w:ilvl w:val="0"/>
                <w:numId w:val="88"/>
              </w:numPr>
              <w:suppressAutoHyphens/>
              <w:spacing w:after="120"/>
              <w:rPr>
                <w:rFonts w:eastAsia="Calibri"/>
              </w:rPr>
            </w:pPr>
            <w:r w:rsidRPr="004D3425">
              <w:rPr>
                <w:lang w:val="mi-NZ"/>
              </w:rPr>
              <w:t>Pen and paper</w:t>
            </w:r>
          </w:p>
          <w:p w14:paraId="788F8C65" w14:textId="77777777" w:rsidR="004D3425" w:rsidRPr="004D3425" w:rsidRDefault="004D3425" w:rsidP="007227E1">
            <w:pPr>
              <w:pStyle w:val="ListParagraph"/>
              <w:keepLines/>
              <w:numPr>
                <w:ilvl w:val="0"/>
                <w:numId w:val="88"/>
              </w:numPr>
              <w:suppressAutoHyphens/>
              <w:spacing w:after="120"/>
              <w:rPr>
                <w:rFonts w:eastAsia="Calibri"/>
                <w:lang w:val="mi-NZ"/>
              </w:rPr>
            </w:pPr>
            <w:r w:rsidRPr="004D3425">
              <w:rPr>
                <w:lang w:val="mi-NZ"/>
              </w:rPr>
              <w:t>Device/internet for research or access to Encycolpedias reference material</w:t>
            </w:r>
          </w:p>
          <w:p w14:paraId="3609F049" w14:textId="1B42C766" w:rsidR="004D3425" w:rsidRPr="004D3425" w:rsidRDefault="004D3425" w:rsidP="007227E1">
            <w:pPr>
              <w:pStyle w:val="ListParagraph"/>
              <w:keepLines/>
              <w:numPr>
                <w:ilvl w:val="0"/>
                <w:numId w:val="88"/>
              </w:numPr>
              <w:suppressAutoHyphens/>
              <w:spacing w:after="120"/>
              <w:rPr>
                <w:rFonts w:eastAsia="Calibri"/>
                <w:lang w:val="mi-NZ"/>
              </w:rPr>
            </w:pPr>
            <w:r w:rsidRPr="004D3425">
              <w:rPr>
                <w:lang w:val="mi-NZ"/>
              </w:rPr>
              <w:t xml:space="preserve">Check your pack for a copy of the articles or access online: </w:t>
            </w:r>
          </w:p>
          <w:p w14:paraId="3653E215" w14:textId="77777777" w:rsidR="004D3425" w:rsidRPr="004D3425" w:rsidRDefault="000E13E6" w:rsidP="007227E1">
            <w:pPr>
              <w:pStyle w:val="ListParagraph"/>
              <w:numPr>
                <w:ilvl w:val="0"/>
                <w:numId w:val="89"/>
              </w:numPr>
              <w:rPr>
                <w:lang w:val="mi-NZ"/>
              </w:rPr>
            </w:pPr>
            <w:hyperlink r:id="rId102">
              <w:r w:rsidR="004D3425" w:rsidRPr="004D3425">
                <w:rPr>
                  <w:rStyle w:val="Hyperlink"/>
                  <w:rFonts w:eastAsia="Arial"/>
                  <w:lang w:val="mi-NZ"/>
                </w:rPr>
                <w:t>https://bpac.org.nz/BPJ/2008/August/docs/bpj15_tikanga_pages_46-47.pdf</w:t>
              </w:r>
            </w:hyperlink>
            <w:r w:rsidR="004D3425" w:rsidRPr="004D3425">
              <w:rPr>
                <w:lang w:val="mi-NZ"/>
              </w:rPr>
              <w:t xml:space="preserve"> </w:t>
            </w:r>
          </w:p>
          <w:p w14:paraId="47E25845" w14:textId="50EA6225" w:rsidR="004D3425" w:rsidRPr="004D3425" w:rsidRDefault="000E13E6" w:rsidP="007227E1">
            <w:pPr>
              <w:pStyle w:val="ListParagraph"/>
              <w:numPr>
                <w:ilvl w:val="0"/>
                <w:numId w:val="89"/>
              </w:numPr>
              <w:rPr>
                <w:rFonts w:asciiTheme="minorHAnsi" w:eastAsiaTheme="minorEastAsia" w:hAnsiTheme="minorHAnsi" w:cstheme="minorBidi"/>
                <w:lang w:val="mi-NZ"/>
              </w:rPr>
            </w:pPr>
            <w:hyperlink r:id="rId103">
              <w:r w:rsidR="004D3425" w:rsidRPr="004D3425">
                <w:rPr>
                  <w:rStyle w:val="Hyperlink"/>
                  <w:rFonts w:eastAsia="Arial"/>
                  <w:lang w:val="mi-NZ"/>
                </w:rPr>
                <w:t>https://bpac.org.nz/BPJ/2008/August/tikanga.aspx</w:t>
              </w:r>
            </w:hyperlink>
          </w:p>
        </w:tc>
      </w:tr>
    </w:tbl>
    <w:p w14:paraId="18E2AB7C" w14:textId="7C0D3E26" w:rsidR="0081157C" w:rsidRPr="00CC7259" w:rsidRDefault="0081157C" w:rsidP="004D3425">
      <w:pPr>
        <w:pStyle w:val="LI"/>
        <w:spacing w:after="0"/>
      </w:pPr>
      <w:r>
        <w:t xml:space="preserve">In this activity </w:t>
      </w:r>
      <w:r w:rsidR="5F508F47">
        <w:t>I am</w:t>
      </w:r>
      <w:r>
        <w:t xml:space="preserve"> learning to: </w:t>
      </w:r>
    </w:p>
    <w:p w14:paraId="61F5DC93" w14:textId="669794CF" w:rsidR="0081157C" w:rsidRPr="00CC7259" w:rsidRDefault="2CFEDE09" w:rsidP="007227E1">
      <w:pPr>
        <w:pStyle w:val="LI"/>
        <w:numPr>
          <w:ilvl w:val="0"/>
          <w:numId w:val="90"/>
        </w:numPr>
        <w:spacing w:before="0" w:after="0"/>
        <w:rPr>
          <w:rFonts w:asciiTheme="minorHAnsi" w:eastAsiaTheme="minorEastAsia" w:hAnsiTheme="minorHAnsi" w:cstheme="minorBidi"/>
          <w:lang w:val="mi-NZ"/>
        </w:rPr>
      </w:pPr>
      <w:r w:rsidRPr="73159E97">
        <w:rPr>
          <w:b/>
          <w:bCs/>
          <w:lang w:val="mi-NZ"/>
        </w:rPr>
        <w:t>Define</w:t>
      </w:r>
      <w:r w:rsidR="572DBDA3" w:rsidRPr="73159E97">
        <w:rPr>
          <w:b/>
          <w:bCs/>
          <w:lang w:val="mi-NZ"/>
        </w:rPr>
        <w:t xml:space="preserve"> </w:t>
      </w:r>
      <w:r w:rsidR="572DBDA3" w:rsidRPr="73159E97">
        <w:rPr>
          <w:lang w:val="mi-NZ"/>
        </w:rPr>
        <w:t>important kupu (vocabulary) that maori use when preparing and eating food.</w:t>
      </w:r>
    </w:p>
    <w:p w14:paraId="2D7549E2" w14:textId="6E3DF84B" w:rsidR="0081157C" w:rsidRPr="00CC7259" w:rsidRDefault="2CFEDE09" w:rsidP="007227E1">
      <w:pPr>
        <w:pStyle w:val="LI"/>
        <w:numPr>
          <w:ilvl w:val="0"/>
          <w:numId w:val="90"/>
        </w:numPr>
        <w:spacing w:before="0" w:after="0"/>
        <w:rPr>
          <w:rFonts w:asciiTheme="minorHAnsi" w:eastAsiaTheme="minorEastAsia" w:hAnsiTheme="minorHAnsi" w:cstheme="minorBidi"/>
          <w:lang w:val="mi-NZ"/>
        </w:rPr>
      </w:pPr>
      <w:r w:rsidRPr="73159E97">
        <w:rPr>
          <w:b/>
          <w:bCs/>
          <w:lang w:val="mi-NZ"/>
        </w:rPr>
        <w:t>Explain</w:t>
      </w:r>
      <w:r w:rsidR="572DBDA3" w:rsidRPr="73159E97">
        <w:rPr>
          <w:lang w:val="mi-NZ"/>
        </w:rPr>
        <w:t xml:space="preserve"> the ‘tikanga’ and customs that Maori uphold when preparing and eating food. </w:t>
      </w:r>
    </w:p>
    <w:p w14:paraId="0D540990" w14:textId="56B612CC" w:rsidR="0081157C" w:rsidRPr="00CC7259" w:rsidRDefault="2CFEDE09" w:rsidP="007227E1">
      <w:pPr>
        <w:pStyle w:val="LI"/>
        <w:numPr>
          <w:ilvl w:val="0"/>
          <w:numId w:val="90"/>
        </w:numPr>
        <w:spacing w:before="0" w:after="0"/>
        <w:rPr>
          <w:rFonts w:asciiTheme="minorHAnsi" w:eastAsiaTheme="minorEastAsia" w:hAnsiTheme="minorHAnsi" w:cstheme="minorBidi"/>
        </w:rPr>
      </w:pPr>
      <w:r w:rsidRPr="73159E97">
        <w:rPr>
          <w:b/>
          <w:bCs/>
          <w:lang w:val="mi-NZ"/>
        </w:rPr>
        <w:t>Compare</w:t>
      </w:r>
      <w:r w:rsidR="572DBDA3" w:rsidRPr="73159E97">
        <w:rPr>
          <w:b/>
          <w:bCs/>
          <w:lang w:val="mi-NZ"/>
        </w:rPr>
        <w:t xml:space="preserve"> and </w:t>
      </w:r>
      <w:r w:rsidRPr="73159E97">
        <w:rPr>
          <w:b/>
          <w:bCs/>
          <w:lang w:val="mi-NZ"/>
        </w:rPr>
        <w:t>contrast</w:t>
      </w:r>
      <w:r w:rsidR="572DBDA3" w:rsidRPr="73159E97">
        <w:rPr>
          <w:b/>
          <w:bCs/>
          <w:lang w:val="mi-NZ"/>
        </w:rPr>
        <w:t xml:space="preserve"> </w:t>
      </w:r>
      <w:r w:rsidR="572DBDA3" w:rsidRPr="73159E97">
        <w:rPr>
          <w:lang w:val="mi-NZ"/>
        </w:rPr>
        <w:t>traditional maori food tools with modern day equivalents.</w:t>
      </w:r>
    </w:p>
    <w:p w14:paraId="27CE8DFF" w14:textId="152F9FBC" w:rsidR="0081157C" w:rsidRPr="00CC7259" w:rsidRDefault="0081157C" w:rsidP="001F510A">
      <w:pPr>
        <w:rPr>
          <w:rFonts w:eastAsia="Calibri"/>
          <w:lang w:val="mi-NZ"/>
        </w:rPr>
      </w:pPr>
    </w:p>
    <w:p w14:paraId="2D3A844D" w14:textId="64FFB6C7" w:rsidR="0081157C" w:rsidRPr="00D66C39" w:rsidRDefault="000938CE" w:rsidP="000938CE">
      <w:pPr>
        <w:rPr>
          <w:rFonts w:eastAsia="Calibri"/>
          <w:lang w:val="mi-NZ"/>
        </w:rPr>
      </w:pPr>
      <w:r>
        <w:rPr>
          <w:b/>
          <w:lang w:val="mi-NZ"/>
        </w:rPr>
        <w:t>Research</w:t>
      </w:r>
      <w:r w:rsidR="38BD5007" w:rsidRPr="2C17D98B">
        <w:rPr>
          <w:lang w:val="mi-NZ"/>
        </w:rPr>
        <w:t xml:space="preserve"> and </w:t>
      </w:r>
      <w:r>
        <w:rPr>
          <w:b/>
          <w:lang w:val="mi-NZ"/>
        </w:rPr>
        <w:t>write</w:t>
      </w:r>
      <w:r w:rsidR="38BD5007" w:rsidRPr="2C17D98B">
        <w:rPr>
          <w:lang w:val="mi-NZ"/>
        </w:rPr>
        <w:t xml:space="preserve"> the </w:t>
      </w:r>
      <w:r w:rsidR="00D156EB" w:rsidRPr="2C17D98B">
        <w:rPr>
          <w:lang w:val="mi-NZ"/>
        </w:rPr>
        <w:t>E</w:t>
      </w:r>
      <w:r w:rsidR="38BD5007" w:rsidRPr="2C17D98B">
        <w:rPr>
          <w:lang w:val="mi-NZ"/>
        </w:rPr>
        <w:t xml:space="preserve">nglish </w:t>
      </w:r>
      <w:r w:rsidR="00401524" w:rsidRPr="2C17D98B">
        <w:rPr>
          <w:lang w:val="mi-NZ"/>
        </w:rPr>
        <w:t>equivalents</w:t>
      </w:r>
      <w:r w:rsidR="00D66C39" w:rsidRPr="2C17D98B">
        <w:rPr>
          <w:lang w:val="mi-NZ"/>
        </w:rPr>
        <w:t xml:space="preserve"> or</w:t>
      </w:r>
      <w:r w:rsidR="38BD5007" w:rsidRPr="2C17D98B">
        <w:rPr>
          <w:lang w:val="mi-NZ"/>
        </w:rPr>
        <w:t xml:space="preserve"> meanings of the following </w:t>
      </w:r>
      <w:r w:rsidR="00D66C39" w:rsidRPr="2C17D98B">
        <w:rPr>
          <w:lang w:val="mi-NZ"/>
        </w:rPr>
        <w:t xml:space="preserve">kupu </w:t>
      </w:r>
      <w:r w:rsidR="38BD5007" w:rsidRPr="2C17D98B">
        <w:rPr>
          <w:lang w:val="mi-NZ"/>
        </w:rPr>
        <w:t>M</w:t>
      </w:r>
      <w:r w:rsidR="00D66C39" w:rsidRPr="2C17D98B">
        <w:rPr>
          <w:lang w:val="mi-NZ"/>
        </w:rPr>
        <w:t>ā</w:t>
      </w:r>
      <w:r w:rsidR="38BD5007" w:rsidRPr="2C17D98B">
        <w:rPr>
          <w:lang w:val="mi-NZ"/>
        </w:rPr>
        <w:t>ori related to food</w:t>
      </w:r>
      <w:r w:rsidR="00D66C39" w:rsidRPr="2C17D98B">
        <w:rPr>
          <w:lang w:val="mi-NZ"/>
        </w:rPr>
        <w:t>:</w:t>
      </w:r>
    </w:p>
    <w:p w14:paraId="7058AA79" w14:textId="5FFC16B3" w:rsidR="000938CE" w:rsidRPr="000938CE" w:rsidRDefault="38BD5007" w:rsidP="007227E1">
      <w:pPr>
        <w:pStyle w:val="ListParagraph"/>
        <w:numPr>
          <w:ilvl w:val="0"/>
          <w:numId w:val="40"/>
        </w:numPr>
        <w:rPr>
          <w:rFonts w:eastAsia="Calibri"/>
          <w:iCs/>
          <w:lang w:val="en-GB"/>
        </w:rPr>
      </w:pPr>
      <w:r w:rsidRPr="000938CE">
        <w:rPr>
          <w:iCs/>
          <w:lang w:val="mi-NZ"/>
        </w:rPr>
        <w:t xml:space="preserve">Kai </w:t>
      </w:r>
    </w:p>
    <w:p w14:paraId="121B5246" w14:textId="4113E3C2" w:rsidR="000938CE" w:rsidRPr="000938CE" w:rsidRDefault="00D66C39" w:rsidP="007227E1">
      <w:pPr>
        <w:pStyle w:val="ListParagraph"/>
        <w:numPr>
          <w:ilvl w:val="0"/>
          <w:numId w:val="40"/>
        </w:numPr>
        <w:rPr>
          <w:rFonts w:eastAsia="Calibri"/>
          <w:iCs/>
          <w:lang w:val="en-GB"/>
        </w:rPr>
      </w:pPr>
      <w:r w:rsidRPr="000938CE">
        <w:rPr>
          <w:iCs/>
          <w:lang w:val="mi-NZ"/>
        </w:rPr>
        <w:t>k</w:t>
      </w:r>
      <w:r w:rsidR="38BD5007" w:rsidRPr="000938CE">
        <w:rPr>
          <w:iCs/>
          <w:lang w:val="mi-NZ"/>
        </w:rPr>
        <w:t xml:space="preserve">ai whenua </w:t>
      </w:r>
    </w:p>
    <w:p w14:paraId="79490EAE" w14:textId="5608D22D" w:rsidR="000938CE" w:rsidRPr="000938CE" w:rsidRDefault="38BD5007" w:rsidP="007227E1">
      <w:pPr>
        <w:pStyle w:val="ListParagraph"/>
        <w:numPr>
          <w:ilvl w:val="0"/>
          <w:numId w:val="40"/>
        </w:numPr>
        <w:rPr>
          <w:rFonts w:eastAsia="Calibri"/>
          <w:iCs/>
          <w:lang w:val="en-GB"/>
        </w:rPr>
      </w:pPr>
      <w:r w:rsidRPr="000938CE">
        <w:rPr>
          <w:iCs/>
          <w:lang w:val="mi-NZ"/>
        </w:rPr>
        <w:t>kai moana</w:t>
      </w:r>
    </w:p>
    <w:p w14:paraId="29CFC988" w14:textId="77777777" w:rsidR="000938CE" w:rsidRPr="000938CE" w:rsidRDefault="38BD5007" w:rsidP="007227E1">
      <w:pPr>
        <w:pStyle w:val="ListParagraph"/>
        <w:numPr>
          <w:ilvl w:val="0"/>
          <w:numId w:val="40"/>
        </w:numPr>
        <w:rPr>
          <w:rFonts w:eastAsia="Calibri"/>
          <w:iCs/>
          <w:lang w:val="en-GB"/>
        </w:rPr>
      </w:pPr>
      <w:r w:rsidRPr="000938CE">
        <w:rPr>
          <w:iCs/>
          <w:lang w:val="mi-NZ"/>
        </w:rPr>
        <w:t>manaakitanga</w:t>
      </w:r>
    </w:p>
    <w:p w14:paraId="32A4CB84" w14:textId="77777777" w:rsidR="000938CE" w:rsidRPr="000938CE" w:rsidRDefault="38BD5007" w:rsidP="007227E1">
      <w:pPr>
        <w:pStyle w:val="ListParagraph"/>
        <w:numPr>
          <w:ilvl w:val="0"/>
          <w:numId w:val="40"/>
        </w:numPr>
        <w:rPr>
          <w:rFonts w:eastAsia="Calibri"/>
          <w:iCs/>
          <w:lang w:val="en-GB"/>
        </w:rPr>
      </w:pPr>
      <w:r w:rsidRPr="000938CE">
        <w:rPr>
          <w:iCs/>
          <w:lang w:val="mi-NZ"/>
        </w:rPr>
        <w:t>mana</w:t>
      </w:r>
    </w:p>
    <w:p w14:paraId="56CE0267" w14:textId="77777777" w:rsidR="007A5940" w:rsidRPr="007A5940" w:rsidRDefault="38BD5007" w:rsidP="007227E1">
      <w:pPr>
        <w:pStyle w:val="ListParagraph"/>
        <w:numPr>
          <w:ilvl w:val="0"/>
          <w:numId w:val="40"/>
        </w:numPr>
        <w:rPr>
          <w:rFonts w:eastAsia="Calibri"/>
          <w:iCs/>
          <w:lang w:val="en-GB"/>
        </w:rPr>
      </w:pPr>
      <w:r w:rsidRPr="000938CE">
        <w:rPr>
          <w:iCs/>
          <w:lang w:val="mi-NZ"/>
        </w:rPr>
        <w:t>noa</w:t>
      </w:r>
    </w:p>
    <w:p w14:paraId="7365BC46" w14:textId="77777777" w:rsidR="007A5940" w:rsidRPr="007A5940" w:rsidRDefault="38BD5007" w:rsidP="007227E1">
      <w:pPr>
        <w:pStyle w:val="ListParagraph"/>
        <w:numPr>
          <w:ilvl w:val="0"/>
          <w:numId w:val="40"/>
        </w:numPr>
        <w:rPr>
          <w:rFonts w:eastAsia="Calibri"/>
          <w:iCs/>
          <w:lang w:val="en-GB"/>
        </w:rPr>
      </w:pPr>
      <w:r w:rsidRPr="000938CE">
        <w:rPr>
          <w:iCs/>
          <w:lang w:val="mi-NZ"/>
        </w:rPr>
        <w:t>tapu</w:t>
      </w:r>
    </w:p>
    <w:p w14:paraId="64F2A085" w14:textId="77777777" w:rsidR="007A5940" w:rsidRPr="007A5940" w:rsidRDefault="00D66C39" w:rsidP="007227E1">
      <w:pPr>
        <w:pStyle w:val="ListParagraph"/>
        <w:numPr>
          <w:ilvl w:val="0"/>
          <w:numId w:val="40"/>
        </w:numPr>
        <w:rPr>
          <w:rFonts w:eastAsia="Calibri"/>
          <w:iCs/>
          <w:lang w:val="en-GB"/>
        </w:rPr>
      </w:pPr>
      <w:r w:rsidRPr="000938CE">
        <w:rPr>
          <w:iCs/>
          <w:lang w:val="mi-NZ"/>
        </w:rPr>
        <w:t>t</w:t>
      </w:r>
      <w:r w:rsidR="38BD5007" w:rsidRPr="000938CE">
        <w:rPr>
          <w:iCs/>
          <w:lang w:val="mi-NZ"/>
        </w:rPr>
        <w:t>ikanga,</w:t>
      </w:r>
    </w:p>
    <w:p w14:paraId="0DBED9E7" w14:textId="20B1ED8B" w:rsidR="0081157C" w:rsidRPr="000938CE" w:rsidRDefault="00D66C39" w:rsidP="007227E1">
      <w:pPr>
        <w:pStyle w:val="ListParagraph"/>
        <w:numPr>
          <w:ilvl w:val="0"/>
          <w:numId w:val="40"/>
        </w:numPr>
        <w:rPr>
          <w:rFonts w:eastAsia="Calibri"/>
          <w:iCs/>
          <w:lang w:val="en-GB"/>
        </w:rPr>
      </w:pPr>
      <w:r w:rsidRPr="000938CE">
        <w:rPr>
          <w:iCs/>
          <w:lang w:val="mi-NZ"/>
        </w:rPr>
        <w:t>w</w:t>
      </w:r>
      <w:r w:rsidR="38BD5007" w:rsidRPr="000938CE">
        <w:rPr>
          <w:iCs/>
          <w:lang w:val="mi-NZ"/>
        </w:rPr>
        <w:t>h</w:t>
      </w:r>
      <w:r w:rsidRPr="000938CE">
        <w:rPr>
          <w:iCs/>
          <w:lang w:val="mi-NZ"/>
        </w:rPr>
        <w:t>ā</w:t>
      </w:r>
      <w:r w:rsidR="38BD5007" w:rsidRPr="000938CE">
        <w:rPr>
          <w:iCs/>
          <w:lang w:val="mi-NZ"/>
        </w:rPr>
        <w:t>nau</w:t>
      </w:r>
    </w:p>
    <w:p w14:paraId="13440B8C" w14:textId="77777777" w:rsidR="005D50C6" w:rsidRDefault="005D50C6" w:rsidP="000938CE">
      <w:pPr>
        <w:rPr>
          <w:b/>
          <w:lang w:val="mi-NZ"/>
        </w:rPr>
      </w:pPr>
    </w:p>
    <w:p w14:paraId="19E162A2" w14:textId="011810AA" w:rsidR="00424EC1" w:rsidRPr="00424EC1" w:rsidRDefault="007A5940" w:rsidP="000938CE">
      <w:pPr>
        <w:rPr>
          <w:rFonts w:eastAsia="Calibri"/>
          <w:lang w:val="mi-NZ"/>
        </w:rPr>
      </w:pPr>
      <w:r>
        <w:rPr>
          <w:b/>
          <w:lang w:val="mi-NZ"/>
        </w:rPr>
        <w:t>Use</w:t>
      </w:r>
      <w:r w:rsidR="38BD5007" w:rsidRPr="2C17D98B">
        <w:rPr>
          <w:b/>
          <w:lang w:val="mi-NZ"/>
        </w:rPr>
        <w:t xml:space="preserve"> </w:t>
      </w:r>
      <w:r w:rsidR="38BD5007" w:rsidRPr="2C17D98B">
        <w:rPr>
          <w:lang w:val="mi-NZ"/>
        </w:rPr>
        <w:t xml:space="preserve">as many of the words above to </w:t>
      </w:r>
      <w:r>
        <w:rPr>
          <w:b/>
          <w:lang w:val="mi-NZ"/>
        </w:rPr>
        <w:t>explain</w:t>
      </w:r>
      <w:r w:rsidR="38BD5007" w:rsidRPr="2C17D98B">
        <w:rPr>
          <w:lang w:val="mi-NZ"/>
        </w:rPr>
        <w:t xml:space="preserve"> the ‘tikanga’ M</w:t>
      </w:r>
      <w:r w:rsidR="00F07B67" w:rsidRPr="2C17D98B">
        <w:rPr>
          <w:lang w:val="mi-NZ"/>
        </w:rPr>
        <w:t>ā</w:t>
      </w:r>
      <w:r w:rsidR="38BD5007" w:rsidRPr="2C17D98B">
        <w:rPr>
          <w:lang w:val="mi-NZ"/>
        </w:rPr>
        <w:t xml:space="preserve">ori have when preparing and </w:t>
      </w:r>
      <w:r w:rsidR="00424EC1" w:rsidRPr="2C17D98B">
        <w:rPr>
          <w:lang w:val="mi-NZ"/>
        </w:rPr>
        <w:t>sharing a meal</w:t>
      </w:r>
      <w:r w:rsidR="38BD5007" w:rsidRPr="2C17D98B">
        <w:rPr>
          <w:lang w:val="mi-NZ"/>
        </w:rPr>
        <w:t xml:space="preserve"> with others.</w:t>
      </w:r>
      <w:r w:rsidR="70729C41" w:rsidRPr="2C17D98B">
        <w:rPr>
          <w:lang w:val="mi-NZ"/>
        </w:rPr>
        <w:t xml:space="preserve"> </w:t>
      </w:r>
    </w:p>
    <w:p w14:paraId="2FC797A0" w14:textId="3FD3AD4C" w:rsidR="00CB2454" w:rsidRPr="00D951BF" w:rsidRDefault="70729C41" w:rsidP="000938CE">
      <w:pPr>
        <w:rPr>
          <w:lang w:val="mi-NZ"/>
        </w:rPr>
      </w:pPr>
      <w:r w:rsidRPr="2C17D98B">
        <w:rPr>
          <w:lang w:val="mi-NZ"/>
        </w:rPr>
        <w:t>The tikanga article on this website may</w:t>
      </w:r>
      <w:r w:rsidR="004528CB" w:rsidRPr="2C17D98B">
        <w:rPr>
          <w:lang w:val="mi-NZ"/>
        </w:rPr>
        <w:t xml:space="preserve"> </w:t>
      </w:r>
      <w:r w:rsidRPr="2C17D98B">
        <w:rPr>
          <w:lang w:val="mi-NZ"/>
        </w:rPr>
        <w:t xml:space="preserve">provide </w:t>
      </w:r>
      <w:r w:rsidR="00D951BF" w:rsidRPr="2C17D98B">
        <w:rPr>
          <w:lang w:val="mi-NZ"/>
        </w:rPr>
        <w:t xml:space="preserve">helpful </w:t>
      </w:r>
      <w:r w:rsidRPr="2C17D98B">
        <w:rPr>
          <w:lang w:val="mi-NZ"/>
        </w:rPr>
        <w:t xml:space="preserve">information. </w:t>
      </w:r>
      <w:hyperlink r:id="rId104">
        <w:r w:rsidR="336642B1" w:rsidRPr="2C17D98B">
          <w:rPr>
            <w:rStyle w:val="Hyperlink"/>
            <w:rFonts w:eastAsia="Arial"/>
            <w:lang w:val="mi-NZ"/>
          </w:rPr>
          <w:t>https://bpac.org.nz/BPJ/2008/August/tikanga.aspx</w:t>
        </w:r>
      </w:hyperlink>
    </w:p>
    <w:p w14:paraId="2FF0F35C" w14:textId="77777777" w:rsidR="007A5940" w:rsidRDefault="007A5940" w:rsidP="000938CE">
      <w:pPr>
        <w:rPr>
          <w:lang w:val="mi-NZ"/>
        </w:rPr>
      </w:pPr>
    </w:p>
    <w:p w14:paraId="42CA1BB8" w14:textId="27D84C39" w:rsidR="0081157C" w:rsidRPr="00CC7259" w:rsidRDefault="2BA1EE23" w:rsidP="000938CE">
      <w:pPr>
        <w:rPr>
          <w:lang w:val="mi-NZ"/>
        </w:rPr>
      </w:pPr>
      <w:r w:rsidRPr="2C17D98B">
        <w:rPr>
          <w:lang w:val="mi-NZ"/>
        </w:rPr>
        <w:t>Hint: Sentence starter - “When preparing or eating food, M</w:t>
      </w:r>
      <w:r w:rsidR="00D951BF" w:rsidRPr="2C17D98B">
        <w:rPr>
          <w:lang w:val="mi-NZ"/>
        </w:rPr>
        <w:t>ā</w:t>
      </w:r>
      <w:r w:rsidRPr="2C17D98B">
        <w:rPr>
          <w:lang w:val="mi-NZ"/>
        </w:rPr>
        <w:t>ori observe</w:t>
      </w:r>
      <w:r w:rsidR="5854C091" w:rsidRPr="2C17D98B">
        <w:rPr>
          <w:i/>
          <w:lang w:val="mi-NZ"/>
        </w:rPr>
        <w:t xml:space="preserve"> basic principles and protocols (tikanga). This includes....”</w:t>
      </w:r>
    </w:p>
    <w:p w14:paraId="260047B6" w14:textId="508857EC" w:rsidR="0081157C" w:rsidRPr="00CC7259" w:rsidRDefault="0081157C" w:rsidP="000938CE"/>
    <w:p w14:paraId="6ECA61AC" w14:textId="1F89FC90" w:rsidR="226AD2C8" w:rsidRDefault="226AD2C8" w:rsidP="73159E97">
      <w:r>
        <w:br w:type="page"/>
      </w:r>
    </w:p>
    <w:p w14:paraId="6BF404DF" w14:textId="43B98D40" w:rsidR="0081157C" w:rsidRPr="00B40AEC" w:rsidRDefault="15BBAE8F" w:rsidP="007A5940">
      <w:pPr>
        <w:pStyle w:val="MoEHeading1"/>
        <w:rPr>
          <w:rFonts w:eastAsia="Calibri"/>
        </w:rPr>
      </w:pPr>
      <w:r w:rsidRPr="022FE6C0">
        <w:lastRenderedPageBreak/>
        <w:t>Day 7 a</w:t>
      </w:r>
      <w:r w:rsidR="5F508F47" w:rsidRPr="022FE6C0">
        <w:t>ctivity 3:</w:t>
      </w:r>
      <w:r w:rsidR="4B091C02" w:rsidRPr="022FE6C0">
        <w:t xml:space="preserve"> Science and literacy</w:t>
      </w:r>
      <w:r w:rsidR="00CE7045">
        <w:t xml:space="preserve">  </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5D50C6" w:rsidRPr="005D50C6" w14:paraId="5FBFFF8A" w14:textId="77777777" w:rsidTr="005D50C6">
        <w:tc>
          <w:tcPr>
            <w:tcW w:w="9720" w:type="dxa"/>
          </w:tcPr>
          <w:p w14:paraId="40823F37" w14:textId="7ED73536" w:rsidR="0081157C" w:rsidRPr="005D50C6" w:rsidRDefault="0B6C1F53" w:rsidP="007A5940">
            <w:pPr>
              <w:rPr>
                <w:b/>
                <w:i/>
                <w:iCs/>
                <w:color w:val="01853E"/>
              </w:rPr>
            </w:pPr>
            <w:r w:rsidRPr="005D50C6">
              <w:rPr>
                <w:i/>
                <w:iCs/>
                <w:color w:val="01853E"/>
              </w:rPr>
              <w:t xml:space="preserve">This activity is a </w:t>
            </w:r>
            <w:r w:rsidR="69B0AEAD" w:rsidRPr="005D50C6">
              <w:rPr>
                <w:i/>
                <w:iCs/>
                <w:color w:val="01853E"/>
              </w:rPr>
              <w:t>literacy (</w:t>
            </w:r>
            <w:r w:rsidRPr="005D50C6">
              <w:rPr>
                <w:i/>
                <w:iCs/>
                <w:color w:val="01853E"/>
              </w:rPr>
              <w:t>reading</w:t>
            </w:r>
            <w:r w:rsidR="69B0AEAD" w:rsidRPr="005D50C6">
              <w:rPr>
                <w:i/>
                <w:iCs/>
                <w:color w:val="01853E"/>
              </w:rPr>
              <w:t>) and Science</w:t>
            </w:r>
            <w:r w:rsidRPr="005D50C6">
              <w:rPr>
                <w:i/>
                <w:iCs/>
                <w:color w:val="01853E"/>
              </w:rPr>
              <w:t xml:space="preserve"> activity looking at the </w:t>
            </w:r>
            <w:r w:rsidR="69B0AEAD" w:rsidRPr="005D50C6">
              <w:rPr>
                <w:i/>
                <w:iCs/>
                <w:color w:val="01853E"/>
              </w:rPr>
              <w:t xml:space="preserve">cultural importance and the reproduction of the </w:t>
            </w:r>
            <w:r w:rsidRPr="005D50C6">
              <w:rPr>
                <w:i/>
                <w:iCs/>
                <w:color w:val="01853E"/>
              </w:rPr>
              <w:t xml:space="preserve">taewa (potato). If students have </w:t>
            </w:r>
            <w:r w:rsidR="53BA9412" w:rsidRPr="005D50C6">
              <w:rPr>
                <w:i/>
                <w:iCs/>
                <w:color w:val="01853E"/>
              </w:rPr>
              <w:t>a device</w:t>
            </w:r>
            <w:r w:rsidRPr="005D50C6">
              <w:rPr>
                <w:i/>
                <w:iCs/>
                <w:color w:val="01853E"/>
              </w:rPr>
              <w:t xml:space="preserve"> they could</w:t>
            </w:r>
            <w:r w:rsidR="53BA9412" w:rsidRPr="005D50C6">
              <w:rPr>
                <w:i/>
                <w:iCs/>
                <w:color w:val="01853E"/>
              </w:rPr>
              <w:t xml:space="preserve"> make the flyer in a digital format.</w:t>
            </w:r>
          </w:p>
        </w:tc>
      </w:tr>
      <w:tr w:rsidR="005D50C6" w:rsidRPr="00CC7259" w14:paraId="1ECF9264" w14:textId="77777777" w:rsidTr="005D50C6">
        <w:trPr>
          <w:trHeight w:val="2555"/>
        </w:trPr>
        <w:tc>
          <w:tcPr>
            <w:tcW w:w="9720" w:type="dxa"/>
          </w:tcPr>
          <w:p w14:paraId="2C2156BA" w14:textId="2B5C9F2C" w:rsidR="005D50C6" w:rsidRPr="005D50C6" w:rsidRDefault="005D50C6" w:rsidP="007A5940">
            <w:r w:rsidRPr="005D50C6">
              <w:t>What do I need?</w:t>
            </w:r>
          </w:p>
          <w:p w14:paraId="41A10C6C" w14:textId="585E1390" w:rsidR="005D50C6" w:rsidRPr="005D50C6" w:rsidRDefault="005D50C6" w:rsidP="007227E1">
            <w:pPr>
              <w:pStyle w:val="ListParagraph"/>
              <w:keepLines/>
              <w:numPr>
                <w:ilvl w:val="0"/>
                <w:numId w:val="91"/>
              </w:numPr>
              <w:suppressAutoHyphens/>
              <w:spacing w:after="120"/>
            </w:pPr>
            <w:r w:rsidRPr="005D50C6">
              <w:t>60 minutes</w:t>
            </w:r>
          </w:p>
          <w:p w14:paraId="5A665C15" w14:textId="05ADDC56" w:rsidR="005D50C6" w:rsidRPr="005D50C6" w:rsidRDefault="005D50C6" w:rsidP="007227E1">
            <w:pPr>
              <w:pStyle w:val="ListParagraph"/>
              <w:keepLines/>
              <w:numPr>
                <w:ilvl w:val="0"/>
                <w:numId w:val="91"/>
              </w:numPr>
              <w:suppressAutoHyphens/>
              <w:rPr>
                <w:lang w:val="mi-NZ"/>
              </w:rPr>
            </w:pPr>
            <w:r w:rsidRPr="005D50C6">
              <w:rPr>
                <w:lang w:val="mi-NZ"/>
              </w:rPr>
              <w:t xml:space="preserve">Look for a copy of the articles in your pack or access online: </w:t>
            </w:r>
          </w:p>
          <w:p w14:paraId="23E76B18" w14:textId="77777777" w:rsidR="005D50C6" w:rsidRPr="005D50C6" w:rsidRDefault="000E13E6" w:rsidP="007227E1">
            <w:pPr>
              <w:pStyle w:val="ListParagraph"/>
              <w:keepLines/>
              <w:numPr>
                <w:ilvl w:val="1"/>
                <w:numId w:val="91"/>
              </w:numPr>
              <w:suppressAutoHyphens/>
              <w:rPr>
                <w:rFonts w:eastAsia="Calibri"/>
                <w:color w:val="000000" w:themeColor="text1"/>
                <w:lang w:val="mi-NZ"/>
              </w:rPr>
            </w:pPr>
            <w:hyperlink r:id="rId105">
              <w:r w:rsidR="005D50C6" w:rsidRPr="005D50C6">
                <w:rPr>
                  <w:rStyle w:val="Hyperlink"/>
                  <w:rFonts w:eastAsia="Arial"/>
                  <w:lang w:val="mi-NZ"/>
                </w:rPr>
                <w:t>https://www.sciencelearn.org.nz/resources/783-the-cultural-value-of-taewa-maori-potatoes</w:t>
              </w:r>
            </w:hyperlink>
            <w:r w:rsidR="005D50C6" w:rsidRPr="005D50C6">
              <w:rPr>
                <w:rFonts w:eastAsia="Arial"/>
                <w:color w:val="000000" w:themeColor="text1"/>
                <w:lang w:val="mi-NZ"/>
              </w:rPr>
              <w:t xml:space="preserve"> </w:t>
            </w:r>
          </w:p>
          <w:p w14:paraId="00044CEB" w14:textId="77777777" w:rsidR="005D50C6" w:rsidRPr="005D50C6" w:rsidRDefault="000E13E6" w:rsidP="007227E1">
            <w:pPr>
              <w:pStyle w:val="ListParagraph"/>
              <w:keepLines/>
              <w:numPr>
                <w:ilvl w:val="1"/>
                <w:numId w:val="91"/>
              </w:numPr>
              <w:suppressAutoHyphens/>
              <w:rPr>
                <w:rFonts w:eastAsia="Calibri"/>
              </w:rPr>
            </w:pPr>
            <w:hyperlink r:id="rId106">
              <w:r w:rsidR="005D50C6" w:rsidRPr="005D50C6">
                <w:rPr>
                  <w:rStyle w:val="Hyperlink"/>
                  <w:rFonts w:eastAsia="Arial"/>
                  <w:lang w:val="mi-NZ"/>
                </w:rPr>
                <w:t>https://www.sciencelearn.org.nz/resources/788-the-benefits-of-taewa</w:t>
              </w:r>
            </w:hyperlink>
          </w:p>
          <w:p w14:paraId="400774A4" w14:textId="77777777" w:rsidR="005D50C6" w:rsidRPr="005D50C6" w:rsidRDefault="000E13E6" w:rsidP="007227E1">
            <w:pPr>
              <w:pStyle w:val="ListParagraph"/>
              <w:keepLines/>
              <w:numPr>
                <w:ilvl w:val="1"/>
                <w:numId w:val="91"/>
              </w:numPr>
              <w:suppressAutoHyphens/>
              <w:rPr>
                <w:rFonts w:eastAsia="Calibri"/>
                <w:lang w:val="mi-NZ"/>
              </w:rPr>
            </w:pPr>
            <w:hyperlink r:id="rId107">
              <w:r w:rsidR="005D50C6" w:rsidRPr="005D50C6">
                <w:rPr>
                  <w:rStyle w:val="Hyperlink"/>
                  <w:rFonts w:eastAsia="Arial"/>
                  <w:lang w:val="mi-NZ"/>
                </w:rPr>
                <w:t>https://www.sciencelearn.org.nz/resources/1662-vegetative-plant-propagation</w:t>
              </w:r>
            </w:hyperlink>
            <w:r w:rsidR="005D50C6" w:rsidRPr="005D50C6">
              <w:rPr>
                <w:lang w:val="mi-NZ"/>
              </w:rPr>
              <w:t>.</w:t>
            </w:r>
          </w:p>
          <w:p w14:paraId="791283EE" w14:textId="77777777" w:rsidR="005D50C6" w:rsidRPr="005D50C6" w:rsidRDefault="005D50C6" w:rsidP="007227E1">
            <w:pPr>
              <w:pStyle w:val="ListParagraph"/>
              <w:keepLines/>
              <w:numPr>
                <w:ilvl w:val="0"/>
                <w:numId w:val="91"/>
              </w:numPr>
              <w:suppressAutoHyphens/>
              <w:spacing w:after="120"/>
              <w:rPr>
                <w:rFonts w:eastAsia="Calibri"/>
                <w:lang w:val="en-GB"/>
              </w:rPr>
            </w:pPr>
            <w:r w:rsidRPr="005D50C6">
              <w:rPr>
                <w:lang w:val="mi-NZ"/>
              </w:rPr>
              <w:t>Pens/coloured pencils</w:t>
            </w:r>
          </w:p>
          <w:p w14:paraId="13BEEE7B" w14:textId="565C2CAF" w:rsidR="005D50C6" w:rsidRPr="005D50C6" w:rsidRDefault="005D50C6" w:rsidP="007227E1">
            <w:pPr>
              <w:pStyle w:val="ListParagraph"/>
              <w:keepLines/>
              <w:numPr>
                <w:ilvl w:val="0"/>
                <w:numId w:val="91"/>
              </w:numPr>
              <w:suppressAutoHyphens/>
              <w:spacing w:after="120"/>
            </w:pPr>
            <w:r w:rsidRPr="005D50C6">
              <w:rPr>
                <w:lang w:val="mi-NZ"/>
              </w:rPr>
              <w:t>Poster paper</w:t>
            </w:r>
          </w:p>
        </w:tc>
      </w:tr>
    </w:tbl>
    <w:p w14:paraId="07FD4E78" w14:textId="41E928C5" w:rsidR="0081157C" w:rsidRDefault="0081157C" w:rsidP="005D50C6">
      <w:pPr>
        <w:pStyle w:val="LI"/>
        <w:rPr>
          <w:rFonts w:eastAsia="Calibri"/>
        </w:rPr>
      </w:pPr>
      <w:r>
        <w:t xml:space="preserve">In this activity I am learning to:  </w:t>
      </w:r>
      <w:r w:rsidR="0348440F" w:rsidRPr="73159E97">
        <w:rPr>
          <w:b/>
          <w:bCs/>
          <w:lang w:val="mi-NZ"/>
        </w:rPr>
        <w:t>Understand</w:t>
      </w:r>
      <w:r w:rsidR="56E2BEAC" w:rsidRPr="73159E97">
        <w:rPr>
          <w:lang w:val="mi-NZ"/>
        </w:rPr>
        <w:t xml:space="preserve"> the benefits of</w:t>
      </w:r>
      <w:r w:rsidR="00CE7045" w:rsidRPr="73159E97">
        <w:rPr>
          <w:lang w:val="mi-NZ"/>
        </w:rPr>
        <w:t xml:space="preserve"> </w:t>
      </w:r>
      <w:r w:rsidR="56E2BEAC" w:rsidRPr="73159E97">
        <w:rPr>
          <w:lang w:val="mi-NZ"/>
        </w:rPr>
        <w:t xml:space="preserve">a culturally important foood - taewa (potato) and to </w:t>
      </w:r>
      <w:r w:rsidR="0348440F" w:rsidRPr="73159E97">
        <w:rPr>
          <w:b/>
          <w:bCs/>
          <w:lang w:val="mi-NZ"/>
        </w:rPr>
        <w:t>Create</w:t>
      </w:r>
      <w:r w:rsidR="56E2BEAC" w:rsidRPr="73159E97">
        <w:rPr>
          <w:lang w:val="mi-NZ"/>
        </w:rPr>
        <w:t xml:space="preserve"> an advertisement which adverstises the benefits of a food</w:t>
      </w:r>
    </w:p>
    <w:p w14:paraId="599E5EEB" w14:textId="06339161" w:rsidR="0081157C" w:rsidRPr="00CC7259" w:rsidRDefault="4E2CACD8" w:rsidP="007A5940">
      <w:pPr>
        <w:pStyle w:val="MoEHeading2"/>
        <w:rPr>
          <w:color w:val="000000" w:themeColor="text1"/>
        </w:rPr>
      </w:pPr>
      <w:r w:rsidRPr="022FE6C0">
        <w:t xml:space="preserve">Instructions: </w:t>
      </w:r>
    </w:p>
    <w:p w14:paraId="0B21B102" w14:textId="32E90935" w:rsidR="0081157C" w:rsidRPr="00CC7259" w:rsidRDefault="007A5940" w:rsidP="007A5940">
      <w:r>
        <w:rPr>
          <w:lang w:val="mi-NZ"/>
        </w:rPr>
        <w:t>Read</w:t>
      </w:r>
      <w:r w:rsidR="4E2CACD8" w:rsidRPr="022FE6C0">
        <w:rPr>
          <w:lang w:val="mi-NZ"/>
        </w:rPr>
        <w:t xml:space="preserve"> the following articles on taewa:</w:t>
      </w:r>
    </w:p>
    <w:p w14:paraId="09528A08" w14:textId="48EA437D" w:rsidR="0081157C" w:rsidRPr="00CC7259" w:rsidRDefault="000E13E6" w:rsidP="007A5940">
      <w:pPr>
        <w:rPr>
          <w:rFonts w:eastAsia="Arial"/>
          <w:color w:val="000000" w:themeColor="text1"/>
        </w:rPr>
      </w:pPr>
      <w:hyperlink r:id="rId108">
        <w:r w:rsidR="50BC9F8A" w:rsidRPr="39015F95">
          <w:rPr>
            <w:rStyle w:val="Hyperlink"/>
            <w:rFonts w:eastAsia="Arial"/>
            <w:lang w:val="mi-NZ"/>
          </w:rPr>
          <w:t>https://www.sciencelearn.org.nz/resources/783-the-cultural-value-of-taewa-maori-potatoes</w:t>
        </w:r>
      </w:hyperlink>
      <w:r w:rsidR="50BC9F8A" w:rsidRPr="39015F95">
        <w:rPr>
          <w:rFonts w:eastAsia="Arial"/>
          <w:color w:val="000000" w:themeColor="text1"/>
          <w:lang w:val="mi-NZ"/>
        </w:rPr>
        <w:t xml:space="preserve"> </w:t>
      </w:r>
    </w:p>
    <w:p w14:paraId="02B2D61C" w14:textId="1695D34B" w:rsidR="0081157C" w:rsidRPr="00CC7259" w:rsidRDefault="50BC9F8A" w:rsidP="007A5940">
      <w:r w:rsidRPr="39015F95">
        <w:rPr>
          <w:lang w:val="mi-NZ"/>
        </w:rPr>
        <w:t>And</w:t>
      </w:r>
    </w:p>
    <w:p w14:paraId="4D656131" w14:textId="77066DCB" w:rsidR="0081157C" w:rsidRPr="00CC7259" w:rsidRDefault="000E13E6" w:rsidP="007A5940">
      <w:pPr>
        <w:rPr>
          <w:rFonts w:eastAsia="Arial"/>
          <w:color w:val="000000" w:themeColor="text1"/>
        </w:rPr>
      </w:pPr>
      <w:hyperlink r:id="rId109">
        <w:r w:rsidR="50BC9F8A" w:rsidRPr="39015F95">
          <w:rPr>
            <w:rStyle w:val="Hyperlink"/>
            <w:rFonts w:eastAsia="Arial"/>
            <w:lang w:val="mi-NZ"/>
          </w:rPr>
          <w:t>https://www.sciencelearn.org.nz/resources/788-the-benefits-of-taewa</w:t>
        </w:r>
      </w:hyperlink>
    </w:p>
    <w:p w14:paraId="171DE646" w14:textId="38BF693D" w:rsidR="50BC9F8A" w:rsidRDefault="007A5940" w:rsidP="007A5940">
      <w:r>
        <w:rPr>
          <w:lang w:val="mi-NZ"/>
        </w:rPr>
        <w:t>Create</w:t>
      </w:r>
      <w:r w:rsidR="50BC9F8A" w:rsidRPr="39015F95">
        <w:rPr>
          <w:lang w:val="mi-NZ"/>
        </w:rPr>
        <w:t xml:space="preserve"> a supermarket flyer that advertises taewa</w:t>
      </w:r>
      <w:r w:rsidR="30965F17" w:rsidRPr="39015F95">
        <w:rPr>
          <w:lang w:val="mi-NZ"/>
        </w:rPr>
        <w:t xml:space="preserve"> and persuades the buyer</w:t>
      </w:r>
      <w:r w:rsidR="50BC9F8A" w:rsidRPr="39015F95">
        <w:rPr>
          <w:lang w:val="mi-NZ"/>
        </w:rPr>
        <w:t xml:space="preserve">. </w:t>
      </w:r>
      <w:r>
        <w:rPr>
          <w:lang w:val="mi-NZ"/>
        </w:rPr>
        <w:t>Include</w:t>
      </w:r>
      <w:r w:rsidR="50BC9F8A" w:rsidRPr="39015F95">
        <w:rPr>
          <w:lang w:val="mi-NZ"/>
        </w:rPr>
        <w:t xml:space="preserve"> the following</w:t>
      </w:r>
      <w:r w:rsidR="69C0C204" w:rsidRPr="39015F95">
        <w:rPr>
          <w:lang w:val="mi-NZ"/>
        </w:rPr>
        <w:t>:</w:t>
      </w:r>
    </w:p>
    <w:p w14:paraId="7C035999" w14:textId="53A22F24" w:rsidR="50BC9F8A" w:rsidRPr="007A5940" w:rsidRDefault="50BC9F8A" w:rsidP="007227E1">
      <w:pPr>
        <w:pStyle w:val="ListParagraph"/>
        <w:numPr>
          <w:ilvl w:val="0"/>
          <w:numId w:val="41"/>
        </w:numPr>
        <w:rPr>
          <w:lang w:val="mi-NZ"/>
        </w:rPr>
      </w:pPr>
      <w:r w:rsidRPr="007A5940">
        <w:rPr>
          <w:lang w:val="mi-NZ"/>
        </w:rPr>
        <w:t>A catchy title</w:t>
      </w:r>
      <w:r w:rsidR="53A4FD03" w:rsidRPr="007A5940">
        <w:rPr>
          <w:lang w:val="mi-NZ"/>
        </w:rPr>
        <w:t xml:space="preserve"> </w:t>
      </w:r>
    </w:p>
    <w:p w14:paraId="1C2CC14A" w14:textId="44B1BD29" w:rsidR="50BC9F8A" w:rsidRDefault="50BC9F8A" w:rsidP="007227E1">
      <w:pPr>
        <w:pStyle w:val="ListParagraph"/>
        <w:numPr>
          <w:ilvl w:val="0"/>
          <w:numId w:val="41"/>
        </w:numPr>
      </w:pPr>
      <w:r w:rsidRPr="007A5940">
        <w:rPr>
          <w:lang w:val="mi-NZ"/>
        </w:rPr>
        <w:t>The benefits of eating taewa</w:t>
      </w:r>
    </w:p>
    <w:p w14:paraId="69BB1923" w14:textId="4A60FBC4" w:rsidR="50BC9F8A" w:rsidRDefault="50BC9F8A" w:rsidP="007227E1">
      <w:pPr>
        <w:pStyle w:val="ListParagraph"/>
        <w:numPr>
          <w:ilvl w:val="0"/>
          <w:numId w:val="41"/>
        </w:numPr>
      </w:pPr>
      <w:r w:rsidRPr="007A5940">
        <w:rPr>
          <w:lang w:val="mi-NZ"/>
        </w:rPr>
        <w:t>The importance of taewa to M</w:t>
      </w:r>
      <w:r w:rsidR="00811E17">
        <w:rPr>
          <w:lang w:val="mi-NZ"/>
        </w:rPr>
        <w:t>ā</w:t>
      </w:r>
      <w:r w:rsidRPr="007A5940">
        <w:rPr>
          <w:lang w:val="mi-NZ"/>
        </w:rPr>
        <w:t>ori</w:t>
      </w:r>
    </w:p>
    <w:p w14:paraId="04EC76E0" w14:textId="375D30FA" w:rsidR="4DCF7DF5" w:rsidRPr="007A5940" w:rsidRDefault="4E2CACD8" w:rsidP="007227E1">
      <w:pPr>
        <w:pStyle w:val="ListParagraph"/>
        <w:numPr>
          <w:ilvl w:val="0"/>
          <w:numId w:val="41"/>
        </w:numPr>
        <w:rPr>
          <w:lang w:val="mi-NZ"/>
        </w:rPr>
      </w:pPr>
      <w:r w:rsidRPr="007A5940">
        <w:rPr>
          <w:lang w:val="mi-NZ"/>
        </w:rPr>
        <w:t xml:space="preserve">Why </w:t>
      </w:r>
      <w:r w:rsidR="002E6203">
        <w:rPr>
          <w:lang w:val="mi-NZ"/>
        </w:rPr>
        <w:t>they want to buy this particular variety</w:t>
      </w:r>
    </w:p>
    <w:p w14:paraId="2DDB9351" w14:textId="77777777" w:rsidR="007A5940" w:rsidRDefault="2071A8C1" w:rsidP="007A5940">
      <w:pPr>
        <w:rPr>
          <w:lang w:val="mi-NZ"/>
        </w:rPr>
      </w:pPr>
      <w:r w:rsidRPr="39015F95">
        <w:rPr>
          <w:lang w:val="mi-NZ"/>
        </w:rPr>
        <w:t xml:space="preserve">Potatoes are an example of a plant that can reproduce via </w:t>
      </w:r>
      <w:r w:rsidR="157C710C" w:rsidRPr="39015F95">
        <w:rPr>
          <w:lang w:val="mi-NZ"/>
        </w:rPr>
        <w:t xml:space="preserve">vegetative </w:t>
      </w:r>
      <w:r w:rsidR="09A2EBCE" w:rsidRPr="39015F95">
        <w:rPr>
          <w:lang w:val="mi-NZ"/>
        </w:rPr>
        <w:t>propagation</w:t>
      </w:r>
      <w:r w:rsidR="50594FCD" w:rsidRPr="39015F95">
        <w:rPr>
          <w:lang w:val="mi-NZ"/>
        </w:rPr>
        <w:t xml:space="preserve"> (asexual reproduction).</w:t>
      </w:r>
      <w:r w:rsidR="157C710C" w:rsidRPr="39015F95">
        <w:rPr>
          <w:lang w:val="mi-NZ"/>
        </w:rPr>
        <w:t xml:space="preserve"> </w:t>
      </w:r>
    </w:p>
    <w:p w14:paraId="1D582149" w14:textId="77777777" w:rsidR="007A5940" w:rsidRDefault="007A5940" w:rsidP="007A5940">
      <w:pPr>
        <w:rPr>
          <w:lang w:val="mi-NZ"/>
        </w:rPr>
      </w:pPr>
      <w:r>
        <w:rPr>
          <w:lang w:val="mi-NZ"/>
        </w:rPr>
        <w:t>Read</w:t>
      </w:r>
      <w:r w:rsidR="157C710C" w:rsidRPr="39015F95">
        <w:rPr>
          <w:lang w:val="mi-NZ"/>
        </w:rPr>
        <w:t xml:space="preserve"> this article </w:t>
      </w:r>
      <w:r w:rsidR="4DCF7DF5" w:rsidRPr="39015F95">
        <w:rPr>
          <w:lang w:val="mi-NZ"/>
        </w:rPr>
        <w:t>to find out more about what vegetative propagation is</w:t>
      </w:r>
      <w:r w:rsidR="50594FCD" w:rsidRPr="39015F95">
        <w:rPr>
          <w:lang w:val="mi-NZ"/>
        </w:rPr>
        <w:t xml:space="preserve"> </w:t>
      </w:r>
      <w:hyperlink r:id="rId110">
        <w:r w:rsidR="09A2EBCE" w:rsidRPr="39015F95">
          <w:rPr>
            <w:rStyle w:val="Hyperlink"/>
            <w:rFonts w:eastAsia="Arial"/>
            <w:lang w:val="mi-NZ"/>
          </w:rPr>
          <w:t>https://www.sciencelearn.org.nz/resources/1662-vegetative-plant-propagation</w:t>
        </w:r>
      </w:hyperlink>
      <w:r>
        <w:rPr>
          <w:lang w:val="mi-NZ"/>
        </w:rPr>
        <w:t>.</w:t>
      </w:r>
    </w:p>
    <w:p w14:paraId="1EA21EF1" w14:textId="70A27CC2" w:rsidR="2071A8C1" w:rsidRDefault="007A5940" w:rsidP="007A5940">
      <w:pPr>
        <w:rPr>
          <w:lang w:val="mi-NZ"/>
        </w:rPr>
      </w:pPr>
      <w:r>
        <w:rPr>
          <w:lang w:val="mi-NZ"/>
        </w:rPr>
        <w:t>Copy and complete</w:t>
      </w:r>
      <w:r w:rsidR="00CE7045">
        <w:rPr>
          <w:lang w:val="mi-NZ"/>
        </w:rPr>
        <w:t xml:space="preserve"> </w:t>
      </w:r>
      <w:r w:rsidR="09A2EBCE" w:rsidRPr="39015F95">
        <w:rPr>
          <w:lang w:val="mi-NZ"/>
        </w:rPr>
        <w:t xml:space="preserve">the table below on the advantages and disadvantages of </w:t>
      </w:r>
      <w:r w:rsidR="00B46189">
        <w:rPr>
          <w:lang w:val="mi-NZ"/>
        </w:rPr>
        <w:t>vegetative</w:t>
      </w:r>
      <w:r w:rsidR="50594FCD" w:rsidRPr="39015F95">
        <w:rPr>
          <w:lang w:val="mi-NZ"/>
        </w:rPr>
        <w:t xml:space="preserve"> (asexual)</w:t>
      </w:r>
      <w:r w:rsidR="2071A8C1" w:rsidRPr="39015F95">
        <w:rPr>
          <w:lang w:val="mi-NZ"/>
        </w:rPr>
        <w:t xml:space="preserve"> reproduction in plants.</w:t>
      </w:r>
    </w:p>
    <w:tbl>
      <w:tblPr>
        <w:tblStyle w:val="GridTable1Light"/>
        <w:tblW w:w="0" w:type="auto"/>
        <w:jc w:val="center"/>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6A0" w:firstRow="1" w:lastRow="0" w:firstColumn="1" w:lastColumn="0" w:noHBand="1" w:noVBand="1"/>
      </w:tblPr>
      <w:tblGrid>
        <w:gridCol w:w="4860"/>
        <w:gridCol w:w="4860"/>
      </w:tblGrid>
      <w:tr w:rsidR="69B0AEAD" w14:paraId="73C50E5F" w14:textId="77777777" w:rsidTr="0097704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60" w:type="dxa"/>
            <w:tcBorders>
              <w:bottom w:val="none" w:sz="0" w:space="0" w:color="auto"/>
            </w:tcBorders>
          </w:tcPr>
          <w:p w14:paraId="09828CA7" w14:textId="5D5F2C32" w:rsidR="69B0AEAD" w:rsidRDefault="69B0AEAD" w:rsidP="007A5940">
            <w:r w:rsidRPr="69B0AEAD">
              <w:t>Advantages</w:t>
            </w:r>
          </w:p>
        </w:tc>
        <w:tc>
          <w:tcPr>
            <w:tcW w:w="4860" w:type="dxa"/>
            <w:tcBorders>
              <w:bottom w:val="none" w:sz="0" w:space="0" w:color="auto"/>
            </w:tcBorders>
          </w:tcPr>
          <w:p w14:paraId="6A8D858C" w14:textId="16A3C289" w:rsidR="69B0AEAD" w:rsidRDefault="69B0AEAD" w:rsidP="007A5940">
            <w:pPr>
              <w:cnfStyle w:val="100000000000" w:firstRow="1" w:lastRow="0" w:firstColumn="0" w:lastColumn="0" w:oddVBand="0" w:evenVBand="0" w:oddHBand="0" w:evenHBand="0" w:firstRowFirstColumn="0" w:firstRowLastColumn="0" w:lastRowFirstColumn="0" w:lastRowLastColumn="0"/>
            </w:pPr>
            <w:r w:rsidRPr="4FA6839D">
              <w:t>Disadvantages</w:t>
            </w:r>
          </w:p>
        </w:tc>
      </w:tr>
      <w:tr w:rsidR="69B0AEAD" w14:paraId="295AA554" w14:textId="77777777" w:rsidTr="00977044">
        <w:trPr>
          <w:jc w:val="center"/>
        </w:trPr>
        <w:tc>
          <w:tcPr>
            <w:cnfStyle w:val="001000000000" w:firstRow="0" w:lastRow="0" w:firstColumn="1" w:lastColumn="0" w:oddVBand="0" w:evenVBand="0" w:oddHBand="0" w:evenHBand="0" w:firstRowFirstColumn="0" w:firstRowLastColumn="0" w:lastRowFirstColumn="0" w:lastRowLastColumn="0"/>
            <w:tcW w:w="4860" w:type="dxa"/>
          </w:tcPr>
          <w:p w14:paraId="5B27BD0D" w14:textId="1B7257EA" w:rsidR="69B0AEAD" w:rsidRDefault="69B0AEAD" w:rsidP="007A5940"/>
          <w:p w14:paraId="1E5405B6" w14:textId="355C3FF0" w:rsidR="69B0AEAD" w:rsidRDefault="69B0AEAD" w:rsidP="007A5940"/>
        </w:tc>
        <w:tc>
          <w:tcPr>
            <w:tcW w:w="4860" w:type="dxa"/>
          </w:tcPr>
          <w:p w14:paraId="7FEB8A03" w14:textId="24D64865" w:rsidR="69B0AEAD" w:rsidRDefault="69B0AEAD" w:rsidP="007A5940">
            <w:pPr>
              <w:cnfStyle w:val="000000000000" w:firstRow="0" w:lastRow="0" w:firstColumn="0" w:lastColumn="0" w:oddVBand="0" w:evenVBand="0" w:oddHBand="0" w:evenHBand="0" w:firstRowFirstColumn="0" w:firstRowLastColumn="0" w:lastRowFirstColumn="0" w:lastRowLastColumn="0"/>
            </w:pPr>
          </w:p>
        </w:tc>
      </w:tr>
    </w:tbl>
    <w:p w14:paraId="744806C8" w14:textId="5D151FAE" w:rsidR="0081157C" w:rsidRPr="00D6557E" w:rsidRDefault="3503F422" w:rsidP="002B51FF">
      <w:pPr>
        <w:pStyle w:val="MoEHeading1"/>
        <w:spacing w:after="80"/>
        <w:rPr>
          <w:rFonts w:eastAsia="Calibri"/>
        </w:rPr>
      </w:pPr>
      <w:r w:rsidRPr="022FE6C0">
        <w:lastRenderedPageBreak/>
        <w:t>Day 7 a</w:t>
      </w:r>
      <w:r w:rsidR="5F508F47" w:rsidRPr="022FE6C0">
        <w:t>ctivity 4:</w:t>
      </w:r>
      <w:r w:rsidR="47488778" w:rsidRPr="022FE6C0">
        <w:t xml:space="preserve"> Inquiry</w:t>
      </w:r>
      <w:r w:rsidR="00CE7045">
        <w:t xml:space="preserve">        </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5D50C6" w:rsidRPr="005D50C6" w14:paraId="1BE22601" w14:textId="77777777" w:rsidTr="005D50C6">
        <w:tc>
          <w:tcPr>
            <w:tcW w:w="9720" w:type="dxa"/>
          </w:tcPr>
          <w:p w14:paraId="4B44724F" w14:textId="57CB8B15" w:rsidR="0081157C" w:rsidRPr="005D50C6" w:rsidRDefault="1426247A" w:rsidP="00C972D6">
            <w:pPr>
              <w:rPr>
                <w:b/>
                <w:i/>
                <w:iCs/>
                <w:color w:val="01853E"/>
              </w:rPr>
            </w:pPr>
            <w:r w:rsidRPr="005D50C6">
              <w:rPr>
                <w:i/>
                <w:iCs/>
                <w:color w:val="01853E"/>
              </w:rPr>
              <w:t>This activity may require supervision with the use of kitchen utensils, ovens etc and help finding ingredients.</w:t>
            </w:r>
            <w:r w:rsidR="00CE7045" w:rsidRPr="005D50C6">
              <w:rPr>
                <w:i/>
                <w:iCs/>
                <w:color w:val="01853E"/>
              </w:rPr>
              <w:t xml:space="preserve"> </w:t>
            </w:r>
            <w:r w:rsidRPr="005D50C6">
              <w:rPr>
                <w:i/>
                <w:iCs/>
                <w:color w:val="01853E"/>
              </w:rPr>
              <w:t xml:space="preserve">It involves making </w:t>
            </w:r>
            <w:r w:rsidR="00C972D6">
              <w:rPr>
                <w:i/>
                <w:iCs/>
                <w:color w:val="01853E"/>
              </w:rPr>
              <w:t>rēwana</w:t>
            </w:r>
            <w:r w:rsidR="006E5808" w:rsidRPr="005D50C6">
              <w:rPr>
                <w:i/>
                <w:iCs/>
                <w:color w:val="01853E"/>
              </w:rPr>
              <w:t xml:space="preserve"> paraoa (potato) bread. The</w:t>
            </w:r>
            <w:r w:rsidRPr="005D50C6">
              <w:rPr>
                <w:i/>
                <w:iCs/>
                <w:color w:val="01853E"/>
              </w:rPr>
              <w:t xml:space="preserve"> recipe could be halved if ingredients are scarce. </w:t>
            </w:r>
            <w:r w:rsidR="006E5808" w:rsidRPr="005D50C6">
              <w:rPr>
                <w:i/>
                <w:iCs/>
                <w:color w:val="01853E"/>
              </w:rPr>
              <w:t xml:space="preserve">Today </w:t>
            </w:r>
            <w:r w:rsidR="004B56AD" w:rsidRPr="005D50C6">
              <w:rPr>
                <w:i/>
                <w:iCs/>
                <w:color w:val="01853E"/>
              </w:rPr>
              <w:t>we will prepare</w:t>
            </w:r>
            <w:r w:rsidR="006E5808" w:rsidRPr="005D50C6">
              <w:rPr>
                <w:i/>
                <w:iCs/>
                <w:color w:val="01853E"/>
              </w:rPr>
              <w:t xml:space="preserve"> the ‘bug” and </w:t>
            </w:r>
            <w:r w:rsidR="004B56AD" w:rsidRPr="005D50C6">
              <w:rPr>
                <w:i/>
                <w:iCs/>
                <w:color w:val="01853E"/>
              </w:rPr>
              <w:t>allow</w:t>
            </w:r>
            <w:r w:rsidR="006E5808" w:rsidRPr="005D50C6">
              <w:rPr>
                <w:i/>
                <w:iCs/>
                <w:color w:val="01853E"/>
              </w:rPr>
              <w:t xml:space="preserve"> it to ferment. </w:t>
            </w:r>
            <w:r w:rsidR="00B46189" w:rsidRPr="005D50C6">
              <w:rPr>
                <w:i/>
                <w:iCs/>
                <w:color w:val="01853E"/>
              </w:rPr>
              <w:t>Over the next 3</w:t>
            </w:r>
            <w:r w:rsidR="006E5808" w:rsidRPr="005D50C6">
              <w:rPr>
                <w:i/>
                <w:iCs/>
                <w:color w:val="01853E"/>
              </w:rPr>
              <w:t xml:space="preserve"> days </w:t>
            </w:r>
            <w:r w:rsidR="4926F64F" w:rsidRPr="005D50C6">
              <w:rPr>
                <w:i/>
                <w:iCs/>
                <w:color w:val="01853E"/>
              </w:rPr>
              <w:t>students</w:t>
            </w:r>
            <w:r w:rsidR="006E5808" w:rsidRPr="005D50C6">
              <w:rPr>
                <w:i/>
                <w:iCs/>
                <w:color w:val="01853E"/>
              </w:rPr>
              <w:t xml:space="preserve"> will observe the ‘bug’ .</w:t>
            </w:r>
            <w:r w:rsidR="3C63A511" w:rsidRPr="005D50C6">
              <w:rPr>
                <w:i/>
                <w:iCs/>
                <w:color w:val="01853E"/>
              </w:rPr>
              <w:t xml:space="preserve"> </w:t>
            </w:r>
            <w:r w:rsidR="414AFFD3" w:rsidRPr="005D50C6">
              <w:rPr>
                <w:i/>
                <w:iCs/>
                <w:color w:val="01853E"/>
              </w:rPr>
              <w:t>At the beginning of day</w:t>
            </w:r>
            <w:r w:rsidR="3C63A511" w:rsidRPr="005D50C6">
              <w:rPr>
                <w:i/>
                <w:iCs/>
                <w:color w:val="01853E"/>
              </w:rPr>
              <w:t xml:space="preserve"> 2 and 3 of fermentation time, </w:t>
            </w:r>
            <w:r w:rsidR="414AFFD3" w:rsidRPr="005D50C6">
              <w:rPr>
                <w:i/>
                <w:iCs/>
                <w:color w:val="01853E"/>
              </w:rPr>
              <w:t>students</w:t>
            </w:r>
            <w:r w:rsidR="3C63A511" w:rsidRPr="005D50C6">
              <w:rPr>
                <w:i/>
                <w:iCs/>
                <w:color w:val="01853E"/>
              </w:rPr>
              <w:t xml:space="preserve"> add 1 teaspoon of sugar to the jar.</w:t>
            </w:r>
            <w:r w:rsidR="3303916C" w:rsidRPr="005D50C6">
              <w:rPr>
                <w:i/>
                <w:iCs/>
                <w:color w:val="01853E"/>
                <w:lang w:val="mi-NZ"/>
              </w:rPr>
              <w:t xml:space="preserve"> </w:t>
            </w:r>
          </w:p>
        </w:tc>
      </w:tr>
      <w:tr w:rsidR="005D50C6" w:rsidRPr="00CC7259" w14:paraId="58FA36D1" w14:textId="77777777" w:rsidTr="005D50C6">
        <w:trPr>
          <w:trHeight w:val="2879"/>
        </w:trPr>
        <w:tc>
          <w:tcPr>
            <w:tcW w:w="9720" w:type="dxa"/>
          </w:tcPr>
          <w:p w14:paraId="2E0F91FA" w14:textId="62823A30" w:rsidR="005D50C6" w:rsidRDefault="005D50C6" w:rsidP="00987265">
            <w:r>
              <w:t>What do I need?</w:t>
            </w:r>
          </w:p>
          <w:p w14:paraId="52A12442" w14:textId="2F06AC5F" w:rsidR="005D50C6" w:rsidRDefault="005D50C6" w:rsidP="007227E1">
            <w:pPr>
              <w:pStyle w:val="ListParagraph"/>
              <w:keepLines/>
              <w:numPr>
                <w:ilvl w:val="0"/>
                <w:numId w:val="92"/>
              </w:numPr>
              <w:suppressAutoHyphens/>
            </w:pPr>
            <w:r w:rsidRPr="2C17D98B">
              <w:t>60 minutes</w:t>
            </w:r>
          </w:p>
          <w:p w14:paraId="0AF8D9E9" w14:textId="77777777" w:rsidR="005D50C6" w:rsidRPr="00BE6682" w:rsidRDefault="005D50C6" w:rsidP="007227E1">
            <w:pPr>
              <w:pStyle w:val="ListParagraph"/>
              <w:numPr>
                <w:ilvl w:val="0"/>
                <w:numId w:val="92"/>
              </w:numPr>
              <w:rPr>
                <w:rFonts w:eastAsia="Calibri"/>
              </w:rPr>
            </w:pPr>
            <w:r w:rsidRPr="00BE6682">
              <w:rPr>
                <w:lang w:val="mi-NZ"/>
              </w:rPr>
              <w:t>Potatoes</w:t>
            </w:r>
          </w:p>
          <w:p w14:paraId="07CC82A2" w14:textId="77777777" w:rsidR="005D50C6" w:rsidRPr="00BE6682" w:rsidRDefault="005D50C6" w:rsidP="007227E1">
            <w:pPr>
              <w:pStyle w:val="ListParagraph"/>
              <w:numPr>
                <w:ilvl w:val="0"/>
                <w:numId w:val="92"/>
              </w:numPr>
              <w:rPr>
                <w:rFonts w:eastAsia="Calibri"/>
                <w:lang w:val="en-GB"/>
              </w:rPr>
            </w:pPr>
            <w:r w:rsidRPr="00BE6682">
              <w:rPr>
                <w:lang w:val="mi-NZ"/>
              </w:rPr>
              <w:t>Sugar</w:t>
            </w:r>
          </w:p>
          <w:p w14:paraId="4BBC432A" w14:textId="77777777" w:rsidR="005D50C6" w:rsidRPr="00BE6682" w:rsidRDefault="005D50C6" w:rsidP="007227E1">
            <w:pPr>
              <w:pStyle w:val="ListParagraph"/>
              <w:numPr>
                <w:ilvl w:val="0"/>
                <w:numId w:val="92"/>
              </w:numPr>
              <w:rPr>
                <w:rFonts w:eastAsia="Calibri"/>
                <w:lang w:val="en-GB"/>
              </w:rPr>
            </w:pPr>
            <w:r w:rsidRPr="00BE6682">
              <w:rPr>
                <w:lang w:val="mi-NZ"/>
              </w:rPr>
              <w:t>Water</w:t>
            </w:r>
          </w:p>
          <w:p w14:paraId="385D8D2E" w14:textId="1D4667B2" w:rsidR="005D50C6" w:rsidRPr="005D50C6" w:rsidRDefault="005D50C6" w:rsidP="007227E1">
            <w:pPr>
              <w:pStyle w:val="ListParagraph"/>
              <w:numPr>
                <w:ilvl w:val="0"/>
                <w:numId w:val="92"/>
              </w:numPr>
              <w:rPr>
                <w:rFonts w:eastAsia="Calibri"/>
                <w:lang w:val="mi-NZ"/>
              </w:rPr>
            </w:pPr>
            <w:r w:rsidRPr="005D50C6">
              <w:rPr>
                <w:lang w:val="mi-NZ"/>
              </w:rPr>
              <w:t xml:space="preserve">Glass jars or equivalent, and </w:t>
            </w:r>
            <w:r>
              <w:rPr>
                <w:lang w:val="mi-NZ"/>
              </w:rPr>
              <w:t>k</w:t>
            </w:r>
            <w:r w:rsidRPr="005D50C6">
              <w:rPr>
                <w:lang w:val="mi-NZ"/>
              </w:rPr>
              <w:t>itchen measuring tools</w:t>
            </w:r>
          </w:p>
          <w:p w14:paraId="56AD7F51" w14:textId="77FDE963" w:rsidR="005D50C6" w:rsidRPr="00CC7259" w:rsidRDefault="005D50C6" w:rsidP="007227E1">
            <w:pPr>
              <w:pStyle w:val="ListParagraph"/>
              <w:keepLines/>
              <w:numPr>
                <w:ilvl w:val="0"/>
                <w:numId w:val="92"/>
              </w:numPr>
              <w:suppressAutoHyphens/>
              <w:spacing w:after="120"/>
            </w:pPr>
            <w:r w:rsidRPr="005D50C6">
              <w:rPr>
                <w:rFonts w:eastAsia="Arial"/>
                <w:lang w:val="mi-NZ"/>
              </w:rPr>
              <w:t xml:space="preserve">Look for a copy of the article in your pack or access online here: </w:t>
            </w:r>
            <w:hyperlink r:id="rId111">
              <w:r w:rsidRPr="005D50C6">
                <w:rPr>
                  <w:rStyle w:val="Hyperlink"/>
                  <w:rFonts w:eastAsia="Arial"/>
                  <w:lang w:val="mi-NZ"/>
                </w:rPr>
                <w:t>http://link.sciencelearn.org.nz/resources/8-the-role-of-observation-in-science</w:t>
              </w:r>
            </w:hyperlink>
            <w:r w:rsidRPr="005D50C6">
              <w:rPr>
                <w:color w:val="000000" w:themeColor="text1"/>
                <w:lang w:val="mi-NZ"/>
              </w:rPr>
              <w:t xml:space="preserve"> </w:t>
            </w:r>
          </w:p>
        </w:tc>
      </w:tr>
    </w:tbl>
    <w:p w14:paraId="4240FD07" w14:textId="0EBB18F8" w:rsidR="6EA1076C" w:rsidRDefault="0081157C" w:rsidP="00955A05">
      <w:pPr>
        <w:pStyle w:val="LI"/>
        <w:spacing w:after="0"/>
        <w:rPr>
          <w:rFonts w:asciiTheme="minorHAnsi" w:eastAsiaTheme="minorEastAsia" w:hAnsiTheme="minorHAnsi" w:cstheme="minorBidi"/>
        </w:rPr>
      </w:pPr>
      <w:r>
        <w:t xml:space="preserve">In this activity </w:t>
      </w:r>
      <w:r w:rsidR="5F508F47">
        <w:t>I am</w:t>
      </w:r>
      <w:r>
        <w:t xml:space="preserve"> learning to: </w:t>
      </w:r>
      <w:r w:rsidR="6EA1076C" w:rsidRPr="73159E97">
        <w:rPr>
          <w:b/>
          <w:bCs/>
          <w:lang w:val="mi-NZ"/>
        </w:rPr>
        <w:t>Follow</w:t>
      </w:r>
      <w:r w:rsidR="5D522901" w:rsidRPr="73159E97">
        <w:rPr>
          <w:b/>
          <w:bCs/>
          <w:lang w:val="mi-NZ"/>
        </w:rPr>
        <w:t xml:space="preserve"> </w:t>
      </w:r>
      <w:r w:rsidR="5D522901" w:rsidRPr="73159E97">
        <w:rPr>
          <w:lang w:val="mi-NZ"/>
        </w:rPr>
        <w:t>a recipe to make potato bread</w:t>
      </w:r>
      <w:r w:rsidR="00F36F5D">
        <w:rPr>
          <w:lang w:val="mi-NZ"/>
        </w:rPr>
        <w:t>.</w:t>
      </w:r>
    </w:p>
    <w:p w14:paraId="77EA36AB" w14:textId="0073CF00" w:rsidR="6EA1076C" w:rsidRDefault="6EA1076C" w:rsidP="007227E1">
      <w:pPr>
        <w:pStyle w:val="LI"/>
        <w:numPr>
          <w:ilvl w:val="0"/>
          <w:numId w:val="93"/>
        </w:numPr>
        <w:spacing w:before="0" w:after="0"/>
        <w:rPr>
          <w:rFonts w:asciiTheme="minorHAnsi" w:eastAsiaTheme="minorEastAsia" w:hAnsiTheme="minorHAnsi" w:cstheme="minorBidi"/>
        </w:rPr>
      </w:pPr>
      <w:r w:rsidRPr="73159E97">
        <w:rPr>
          <w:b/>
          <w:bCs/>
          <w:lang w:val="mi-NZ"/>
        </w:rPr>
        <w:t>Use</w:t>
      </w:r>
      <w:r w:rsidR="5D522901" w:rsidRPr="73159E97">
        <w:rPr>
          <w:b/>
          <w:bCs/>
          <w:lang w:val="mi-NZ"/>
        </w:rPr>
        <w:t xml:space="preserve"> </w:t>
      </w:r>
      <w:r w:rsidR="5D522901" w:rsidRPr="73159E97">
        <w:rPr>
          <w:lang w:val="mi-NZ"/>
        </w:rPr>
        <w:t>skills to observe the changes in the potato as fermentation takes place</w:t>
      </w:r>
    </w:p>
    <w:p w14:paraId="0DDAAD0A" w14:textId="7349ACB5" w:rsidR="6EA1076C" w:rsidRDefault="6EA1076C" w:rsidP="007227E1">
      <w:pPr>
        <w:pStyle w:val="LI"/>
        <w:numPr>
          <w:ilvl w:val="0"/>
          <w:numId w:val="93"/>
        </w:numPr>
        <w:spacing w:before="0" w:after="0"/>
        <w:rPr>
          <w:rFonts w:asciiTheme="minorHAnsi" w:eastAsiaTheme="minorEastAsia" w:hAnsiTheme="minorHAnsi" w:cstheme="minorBidi"/>
        </w:rPr>
      </w:pPr>
      <w:r w:rsidRPr="73159E97">
        <w:rPr>
          <w:b/>
          <w:bCs/>
          <w:lang w:val="mi-NZ"/>
        </w:rPr>
        <w:t>Use</w:t>
      </w:r>
      <w:r w:rsidR="5D522901" w:rsidRPr="73159E97">
        <w:rPr>
          <w:b/>
          <w:bCs/>
          <w:lang w:val="mi-NZ"/>
        </w:rPr>
        <w:t xml:space="preserve"> </w:t>
      </w:r>
      <w:r w:rsidR="5D522901" w:rsidRPr="73159E97">
        <w:rPr>
          <w:lang w:val="mi-NZ"/>
        </w:rPr>
        <w:t>our measurement skills to ensure correct amounts of ingredients are used</w:t>
      </w:r>
      <w:r w:rsidR="67D249F9" w:rsidRPr="73159E97">
        <w:rPr>
          <w:lang w:val="mi-NZ"/>
        </w:rPr>
        <w:t>.</w:t>
      </w:r>
    </w:p>
    <w:p w14:paraId="734E99D4" w14:textId="499A8F26" w:rsidR="73159E97" w:rsidRDefault="73159E97" w:rsidP="00C972D6">
      <w:pPr>
        <w:pStyle w:val="MoEBodyText"/>
        <w:spacing w:before="0" w:after="0"/>
        <w:rPr>
          <w:rFonts w:eastAsia="Calibri"/>
        </w:rPr>
      </w:pPr>
    </w:p>
    <w:p w14:paraId="44A2AA81" w14:textId="2D8F4FA4" w:rsidR="00900122" w:rsidRDefault="00900122" w:rsidP="00900122">
      <w:pPr>
        <w:pStyle w:val="MoEHeading2"/>
      </w:pPr>
      <w:r>
        <w:t xml:space="preserve">Making </w:t>
      </w:r>
      <w:r w:rsidR="00D76F04">
        <w:t>Rēwana</w:t>
      </w:r>
      <w:r>
        <w:t xml:space="preserve"> bread</w:t>
      </w:r>
    </w:p>
    <w:p w14:paraId="21357500" w14:textId="3EC9FACC" w:rsidR="00F70536" w:rsidRDefault="00900122" w:rsidP="00F70536">
      <w:pPr>
        <w:rPr>
          <w:lang w:val="mi-NZ"/>
        </w:rPr>
      </w:pPr>
      <w:r>
        <w:t xml:space="preserve">This activity involves making </w:t>
      </w:r>
      <w:r w:rsidR="00D76F04">
        <w:t>R</w:t>
      </w:r>
      <w:r w:rsidR="00D9368A">
        <w:t>ēwana</w:t>
      </w:r>
      <w:r>
        <w:t xml:space="preserve"> paraoa (potato) bread. The process takes three </w:t>
      </w:r>
      <w:r w:rsidR="002F4EDE">
        <w:t>stages:</w:t>
      </w:r>
      <w:r>
        <w:t xml:space="preserve"> preparing the ‘bug’, mixing and baking, then serving. </w:t>
      </w:r>
      <w:r w:rsidR="00F70536">
        <w:t>Alternatively you could use a recipe that is from your own culture or heritage.</w:t>
      </w:r>
    </w:p>
    <w:p w14:paraId="0F10BEE2" w14:textId="0F06F911" w:rsidR="00673FD3" w:rsidRDefault="00900122" w:rsidP="00F8633B">
      <w:pPr>
        <w:spacing w:after="0"/>
      </w:pPr>
      <w:r>
        <w:t>We will be coming back to this activity over the next 3 days.</w:t>
      </w:r>
      <w:r w:rsidR="00A259B8">
        <w:t xml:space="preserve"> </w:t>
      </w:r>
      <w:r w:rsidR="00830963">
        <w:t>Check with</w:t>
      </w:r>
      <w:r w:rsidR="00673FD3">
        <w:t xml:space="preserve"> your </w:t>
      </w:r>
      <w:r w:rsidR="00830963">
        <w:t>whānau</w:t>
      </w:r>
      <w:r w:rsidR="00673FD3">
        <w:t xml:space="preserve"> for permission to use these ingredients!</w:t>
      </w:r>
      <w:r w:rsidR="00394B2E">
        <w:t xml:space="preserve"> Find a member of your whānau and read the instructions together to make sense of them</w:t>
      </w:r>
      <w:r w:rsidR="00F8633B">
        <w:t>.</w:t>
      </w:r>
    </w:p>
    <w:p w14:paraId="4B65AA7A" w14:textId="77777777" w:rsidR="00C5306A" w:rsidRPr="00264C26" w:rsidRDefault="00C5306A" w:rsidP="00C5306A">
      <w:pPr>
        <w:pStyle w:val="MoEHeading2"/>
        <w:rPr>
          <w:sz w:val="24"/>
          <w:szCs w:val="24"/>
        </w:rPr>
      </w:pPr>
      <w:r w:rsidRPr="00264C26">
        <w:rPr>
          <w:sz w:val="24"/>
          <w:szCs w:val="24"/>
        </w:rPr>
        <w:t>Step 1 - Make “a bug”</w:t>
      </w:r>
    </w:p>
    <w:p w14:paraId="2817F133" w14:textId="77777777" w:rsidR="004B56AD" w:rsidRPr="00264C26" w:rsidRDefault="004B56AD" w:rsidP="00C5306A">
      <w:pPr>
        <w:rPr>
          <w:b/>
          <w:bCs/>
          <w:sz w:val="22"/>
          <w:szCs w:val="22"/>
        </w:rPr>
        <w:sectPr w:rsidR="004B56AD" w:rsidRPr="00264C26" w:rsidSect="00D0770C">
          <w:endnotePr>
            <w:numFmt w:val="decimal"/>
          </w:endnotePr>
          <w:type w:val="continuous"/>
          <w:pgSz w:w="11906" w:h="16838"/>
          <w:pgMar w:top="990" w:right="1196" w:bottom="1418" w:left="907" w:header="426" w:footer="709" w:gutter="0"/>
          <w:cols w:space="708"/>
          <w:docGrid w:linePitch="360"/>
        </w:sectPr>
      </w:pPr>
    </w:p>
    <w:p w14:paraId="1649EB0E" w14:textId="77777777" w:rsidR="00C5306A" w:rsidRPr="00552188" w:rsidRDefault="00C5306A" w:rsidP="00C5306A">
      <w:pPr>
        <w:spacing w:after="0" w:line="240" w:lineRule="auto"/>
        <w:rPr>
          <w:b/>
          <w:bCs/>
          <w:lang w:val="mi-NZ"/>
        </w:rPr>
      </w:pPr>
      <w:r w:rsidRPr="00552188">
        <w:rPr>
          <w:b/>
          <w:bCs/>
        </w:rPr>
        <w:t>Ingredients</w:t>
      </w:r>
    </w:p>
    <w:p w14:paraId="2CCB3EAB" w14:textId="77777777" w:rsidR="00C5306A" w:rsidRDefault="00C5306A" w:rsidP="000A3027">
      <w:pPr>
        <w:pStyle w:val="ListParagraph"/>
        <w:numPr>
          <w:ilvl w:val="0"/>
          <w:numId w:val="13"/>
        </w:numPr>
        <w:spacing w:before="0"/>
        <w:rPr>
          <w:lang w:val="mi-NZ"/>
        </w:rPr>
      </w:pPr>
      <w:r>
        <w:t>1 peeled medium potato</w:t>
      </w:r>
      <w:r w:rsidRPr="25C7A0E4">
        <w:t xml:space="preserve"> </w:t>
      </w:r>
    </w:p>
    <w:p w14:paraId="0C300402" w14:textId="77777777" w:rsidR="00C5306A" w:rsidRDefault="00C5306A" w:rsidP="000A3027">
      <w:pPr>
        <w:pStyle w:val="ListParagraph"/>
        <w:numPr>
          <w:ilvl w:val="0"/>
          <w:numId w:val="13"/>
        </w:numPr>
        <w:rPr>
          <w:lang w:val="mi-NZ"/>
        </w:rPr>
      </w:pPr>
      <w:r>
        <w:t>2 cups of flour</w:t>
      </w:r>
    </w:p>
    <w:p w14:paraId="29168B0F" w14:textId="77777777" w:rsidR="00C5306A" w:rsidRDefault="00C5306A" w:rsidP="000A3027">
      <w:pPr>
        <w:pStyle w:val="ListParagraph"/>
        <w:numPr>
          <w:ilvl w:val="0"/>
          <w:numId w:val="13"/>
        </w:numPr>
        <w:rPr>
          <w:lang w:val="mi-NZ"/>
        </w:rPr>
      </w:pPr>
      <w:r>
        <w:t>1 teaspoon of sugar</w:t>
      </w:r>
    </w:p>
    <w:p w14:paraId="60E1791E" w14:textId="77777777" w:rsidR="00C5306A" w:rsidRDefault="00C5306A" w:rsidP="000A3027">
      <w:pPr>
        <w:pStyle w:val="ListParagraph"/>
        <w:numPr>
          <w:ilvl w:val="0"/>
          <w:numId w:val="13"/>
        </w:numPr>
        <w:rPr>
          <w:lang w:val="mi-NZ"/>
        </w:rPr>
      </w:pPr>
      <w:r>
        <w:t>Up to one cup of lukewarm water</w:t>
      </w:r>
    </w:p>
    <w:p w14:paraId="398D07EC" w14:textId="662A9F54" w:rsidR="004B56AD" w:rsidRDefault="00C5306A" w:rsidP="000A3027">
      <w:pPr>
        <w:pStyle w:val="ListParagraph"/>
        <w:numPr>
          <w:ilvl w:val="0"/>
          <w:numId w:val="13"/>
        </w:numPr>
        <w:sectPr w:rsidR="004B56AD" w:rsidSect="00DB20D6">
          <w:endnotePr>
            <w:numFmt w:val="decimal"/>
          </w:endnotePr>
          <w:type w:val="continuous"/>
          <w:pgSz w:w="11906" w:h="16838"/>
          <w:pgMar w:top="1170" w:right="1196" w:bottom="1418" w:left="907" w:header="426" w:footer="709" w:gutter="0"/>
          <w:cols w:num="2" w:space="708"/>
          <w:titlePg/>
          <w:docGrid w:linePitch="360"/>
        </w:sectPr>
      </w:pPr>
      <w:r>
        <w:t>Clean glass jar</w:t>
      </w:r>
      <w:r w:rsidR="00DB20D6">
        <w:t>s</w:t>
      </w:r>
    </w:p>
    <w:p w14:paraId="532DAE75" w14:textId="77777777" w:rsidR="00C5306A" w:rsidRPr="00552188" w:rsidRDefault="00C5306A" w:rsidP="002B51FF">
      <w:pPr>
        <w:spacing w:after="0"/>
        <w:rPr>
          <w:b/>
          <w:bCs/>
          <w:lang w:val="mi-NZ"/>
        </w:rPr>
      </w:pPr>
      <w:r w:rsidRPr="00552188">
        <w:rPr>
          <w:b/>
          <w:bCs/>
        </w:rPr>
        <w:t>Instructions</w:t>
      </w:r>
    </w:p>
    <w:p w14:paraId="1A8AB0B2" w14:textId="7DA241D4" w:rsidR="00C5306A" w:rsidRDefault="00C5306A" w:rsidP="002B51FF">
      <w:pPr>
        <w:spacing w:before="80"/>
        <w:rPr>
          <w:lang w:val="mi-NZ"/>
        </w:rPr>
      </w:pPr>
      <w:r>
        <w:t>To make one batch of ‘the bug’ cut up the potatoes and boil in clean water (no salt) until soft. Let the potatoes cool and don’t drain the water. Mash the potatoes, water included. Add in flour and sugar and up to one cup of luke-warm water (a paste-like consistency)</w:t>
      </w:r>
    </w:p>
    <w:p w14:paraId="7A8BFF3A" w14:textId="0780E4FC" w:rsidR="00C5306A" w:rsidRDefault="00C5306A" w:rsidP="00C5306A">
      <w:pPr>
        <w:rPr>
          <w:b/>
        </w:rPr>
      </w:pPr>
      <w:r>
        <w:t xml:space="preserve">After you have made a bulk lot of ‘the bug’ put it into clean glass jars to ferment. Fill each jar to one third as the mixture will expand. Cover the jar with greaseproof paper and fix with a rubber band. Over </w:t>
      </w:r>
      <w:r w:rsidR="00D10F43">
        <w:t>3-4</w:t>
      </w:r>
      <w:r>
        <w:t xml:space="preserve"> days the mixture will ferment. </w:t>
      </w:r>
      <w:r w:rsidRPr="62A15360">
        <w:rPr>
          <w:b/>
        </w:rPr>
        <w:t>Feed it daily with a mix of one teaspoon of sugar dissolved in half a cup of potato water.</w:t>
      </w:r>
    </w:p>
    <w:p w14:paraId="5A938E1B" w14:textId="5CB95C19" w:rsidR="00322075" w:rsidRPr="0073536F" w:rsidRDefault="002B51FF" w:rsidP="005E29B4">
      <w:pPr>
        <w:rPr>
          <w:lang w:val="mi-NZ"/>
        </w:rPr>
      </w:pPr>
      <w:r w:rsidRPr="0073536F">
        <w:t>Record your observations of the ‘bug’ in your notebook.</w:t>
      </w:r>
    </w:p>
    <w:p w14:paraId="6B8C97E1" w14:textId="111D129E" w:rsidR="73159E97" w:rsidRDefault="73159E97" w:rsidP="73159E97">
      <w:pPr>
        <w:spacing w:before="120" w:after="240" w:line="240" w:lineRule="atLeast"/>
        <w:rPr>
          <w:rFonts w:eastAsia="Arial"/>
          <w:color w:val="000000" w:themeColor="text1"/>
          <w:sz w:val="28"/>
          <w:szCs w:val="28"/>
        </w:rPr>
      </w:pPr>
      <w:r w:rsidRPr="73159E97">
        <w:rPr>
          <w:rFonts w:eastAsia="Arial"/>
          <w:b/>
          <w:bCs/>
          <w:color w:val="000000" w:themeColor="text1"/>
          <w:sz w:val="28"/>
          <w:szCs w:val="28"/>
        </w:rPr>
        <w:t xml:space="preserve">Remember to do your end of day reflection activity (See p. </w:t>
      </w:r>
      <w:r w:rsidR="00C972D6">
        <w:rPr>
          <w:rFonts w:eastAsia="Arial"/>
          <w:b/>
          <w:bCs/>
          <w:color w:val="000000" w:themeColor="text1"/>
          <w:sz w:val="28"/>
          <w:szCs w:val="28"/>
        </w:rPr>
        <w:t>12</w:t>
      </w:r>
      <w:r w:rsidRPr="73159E97">
        <w:rPr>
          <w:rFonts w:eastAsia="Arial"/>
          <w:b/>
          <w:bCs/>
          <w:color w:val="000000" w:themeColor="text1"/>
          <w:sz w:val="28"/>
          <w:szCs w:val="28"/>
        </w:rPr>
        <w:t>).</w:t>
      </w:r>
    </w:p>
    <w:p w14:paraId="7AC3CA0C" w14:textId="271C2CDC" w:rsidR="0081157C" w:rsidRPr="00C10254" w:rsidRDefault="5F508F47" w:rsidP="00C10254">
      <w:pPr>
        <w:pStyle w:val="MoEHeading1"/>
        <w:rPr>
          <w:rFonts w:eastAsia="Calibri"/>
          <w:color w:val="3472AC"/>
        </w:rPr>
      </w:pPr>
      <w:r w:rsidRPr="00C10254">
        <w:rPr>
          <w:color w:val="3472AC"/>
        </w:rPr>
        <w:lastRenderedPageBreak/>
        <w:t xml:space="preserve">Day 8: Let’s get </w:t>
      </w:r>
      <w:r w:rsidR="00C10254" w:rsidRPr="00C10254">
        <w:rPr>
          <w:color w:val="3472AC"/>
        </w:rPr>
        <w:t>started</w:t>
      </w:r>
      <w:r w:rsidRPr="00C10254">
        <w:rPr>
          <w:color w:val="3472AC"/>
        </w:rPr>
        <w:t>...</w:t>
      </w:r>
      <w:r w:rsidR="00CE7045" w:rsidRPr="00C10254">
        <w:rPr>
          <w:color w:val="3472AC"/>
        </w:rPr>
        <w:t xml:space="preserve">       </w:t>
      </w:r>
    </w:p>
    <w:p w14:paraId="6B268308" w14:textId="4D9C3651" w:rsidR="000602CA" w:rsidRPr="000602CA" w:rsidRDefault="000602CA" w:rsidP="000602CA">
      <w:pPr>
        <w:rPr>
          <w:b/>
        </w:rPr>
      </w:pPr>
      <w:r w:rsidRPr="000602CA">
        <w:rPr>
          <w:rFonts w:eastAsia="Arial"/>
          <w:bCs/>
        </w:rPr>
        <w:t>Don’t forget to start your day right (See p. 11)</w:t>
      </w:r>
    </w:p>
    <w:p w14:paraId="7A481BA6" w14:textId="3F7DB222" w:rsidR="000602CA" w:rsidRPr="000602CA" w:rsidRDefault="000602CA" w:rsidP="000602CA">
      <w:pPr>
        <w:pStyle w:val="MoEBodyText"/>
        <w:rPr>
          <w:sz w:val="24"/>
          <w:szCs w:val="24"/>
          <w:lang w:val="mi-NZ" w:eastAsia="en-NZ"/>
        </w:rPr>
      </w:pPr>
      <w:r w:rsidRPr="000602CA">
        <w:rPr>
          <w:rStyle w:val="normaltextrun"/>
          <w:rFonts w:eastAsia="Calibri"/>
          <w:b/>
          <w:i/>
          <w:iCs/>
          <w:sz w:val="24"/>
          <w:szCs w:val="24"/>
        </w:rPr>
        <w:t>Note that today our i</w:t>
      </w:r>
      <w:r w:rsidRPr="000602CA">
        <w:rPr>
          <w:rFonts w:eastAsia="Arial"/>
          <w:b/>
          <w:i/>
          <w:iCs/>
          <w:sz w:val="24"/>
          <w:szCs w:val="24"/>
        </w:rPr>
        <w:t>nquiry focus for today is – “making meaning” which includes making connections, organising information, and thinking critically. In this activity your learner will delve deeper into an investigation of their choice before writing about their learning.</w:t>
      </w:r>
    </w:p>
    <w:p w14:paraId="1A3EE348" w14:textId="4D4072CE" w:rsidR="0081157C" w:rsidRPr="00B37A06" w:rsidRDefault="1B235789" w:rsidP="001F510A">
      <w:pPr>
        <w:pStyle w:val="MoECoverPageSubheading"/>
        <w:rPr>
          <w:color w:val="3472AC"/>
          <w:sz w:val="24"/>
          <w:szCs w:val="24"/>
          <w:lang w:val="mi-NZ"/>
        </w:rPr>
      </w:pPr>
      <w:r w:rsidRPr="00B37A06">
        <w:rPr>
          <w:color w:val="3472AC"/>
          <w:sz w:val="24"/>
          <w:szCs w:val="24"/>
          <w:lang w:val="mi-NZ"/>
        </w:rPr>
        <w:t>Remember to ADD 1 teaspoon of sugar to your potato bread “bug” and RECORD your observations onto your Potato Bread pages from yesterday</w:t>
      </w:r>
    </w:p>
    <w:p w14:paraId="7DAC364F" w14:textId="2D79B1C9" w:rsidR="0081157C" w:rsidRPr="00CC7259" w:rsidRDefault="0081157C" w:rsidP="00B37A06">
      <w:pPr>
        <w:spacing w:before="0" w:after="0"/>
        <w:rPr>
          <w:rStyle w:val="normaltextrun"/>
          <w:rFonts w:eastAsia="Calibri"/>
        </w:rPr>
      </w:pPr>
    </w:p>
    <w:p w14:paraId="7F7C0AB2" w14:textId="4D5E4037" w:rsidR="0081157C" w:rsidRPr="0073536F" w:rsidRDefault="2AC040E7" w:rsidP="0073536F">
      <w:pPr>
        <w:pStyle w:val="MoEHeading1"/>
        <w:rPr>
          <w:color w:val="3472AC"/>
        </w:rPr>
      </w:pPr>
      <w:r w:rsidRPr="0073536F">
        <w:rPr>
          <w:color w:val="3472AC"/>
        </w:rPr>
        <w:t>Day 8 a</w:t>
      </w:r>
      <w:r w:rsidR="0081157C" w:rsidRPr="0073536F">
        <w:rPr>
          <w:color w:val="3472AC"/>
        </w:rPr>
        <w:t>ctivity 1</w:t>
      </w:r>
      <w:r w:rsidR="00E3519F">
        <w:rPr>
          <w:color w:val="3472AC"/>
        </w:rPr>
        <w:t xml:space="preserve"> and 2</w:t>
      </w:r>
      <w:r w:rsidR="0081157C" w:rsidRPr="0073536F">
        <w:rPr>
          <w:color w:val="3472AC"/>
        </w:rPr>
        <w:t>:</w:t>
      </w:r>
      <w:r w:rsidR="37CE4C2A" w:rsidRPr="0073536F">
        <w:rPr>
          <w:color w:val="3472AC"/>
        </w:rPr>
        <w:t xml:space="preserve"> </w:t>
      </w:r>
      <w:r w:rsidR="0073536F">
        <w:rPr>
          <w:color w:val="3472AC"/>
        </w:rPr>
        <w:t>Reading</w:t>
      </w:r>
      <w:r w:rsidR="00EA1B7C">
        <w:rPr>
          <w:color w:val="3472AC"/>
        </w:rPr>
        <w:t xml:space="preserve"> about observation</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0602CA" w:rsidRPr="000602CA" w14:paraId="53A38BD5" w14:textId="77777777" w:rsidTr="000602CA">
        <w:tc>
          <w:tcPr>
            <w:tcW w:w="9720" w:type="dxa"/>
          </w:tcPr>
          <w:p w14:paraId="7EA323DB" w14:textId="4B427628" w:rsidR="0081157C" w:rsidRPr="000602CA" w:rsidRDefault="00B37A06" w:rsidP="00B37A06">
            <w:pPr>
              <w:pStyle w:val="MoEBodyText"/>
              <w:spacing w:before="80" w:after="80"/>
              <w:rPr>
                <w:rFonts w:eastAsia="Arial"/>
                <w:i/>
                <w:color w:val="3472AC"/>
                <w:sz w:val="24"/>
                <w:szCs w:val="24"/>
              </w:rPr>
            </w:pPr>
            <w:r w:rsidRPr="000602CA">
              <w:rPr>
                <w:rFonts w:eastAsia="Arial"/>
                <w:i/>
                <w:iCs/>
                <w:color w:val="3472AC"/>
                <w:sz w:val="24"/>
                <w:szCs w:val="24"/>
              </w:rPr>
              <w:t>This reading activity helps your learner to dig in beyond what is written in a text.</w:t>
            </w:r>
          </w:p>
        </w:tc>
      </w:tr>
      <w:tr w:rsidR="000602CA" w:rsidRPr="00CC7259" w14:paraId="067FE908" w14:textId="77777777" w:rsidTr="000602CA">
        <w:trPr>
          <w:trHeight w:val="1862"/>
        </w:trPr>
        <w:tc>
          <w:tcPr>
            <w:tcW w:w="9720" w:type="dxa"/>
          </w:tcPr>
          <w:p w14:paraId="48E051B2" w14:textId="7E3257E1" w:rsidR="000602CA" w:rsidRPr="000602CA" w:rsidRDefault="000602CA" w:rsidP="00B37A06">
            <w:pPr>
              <w:pStyle w:val="MoEBodyText"/>
              <w:spacing w:before="80" w:after="80"/>
              <w:rPr>
                <w:rFonts w:eastAsia="Arial"/>
                <w:sz w:val="24"/>
                <w:szCs w:val="24"/>
              </w:rPr>
            </w:pPr>
            <w:r w:rsidRPr="000602CA">
              <w:rPr>
                <w:rFonts w:eastAsia="Arial"/>
                <w:sz w:val="24"/>
                <w:szCs w:val="24"/>
              </w:rPr>
              <w:t>What do I need?</w:t>
            </w:r>
          </w:p>
          <w:p w14:paraId="55669FCD" w14:textId="24F43D4C" w:rsidR="000602CA" w:rsidRPr="000602CA" w:rsidRDefault="000602CA" w:rsidP="007227E1">
            <w:pPr>
              <w:pStyle w:val="MoEBodyText"/>
              <w:numPr>
                <w:ilvl w:val="0"/>
                <w:numId w:val="94"/>
              </w:numPr>
              <w:spacing w:before="80" w:after="80"/>
              <w:rPr>
                <w:rFonts w:eastAsia="Arial"/>
                <w:sz w:val="24"/>
                <w:szCs w:val="24"/>
              </w:rPr>
            </w:pPr>
            <w:r w:rsidRPr="000602CA">
              <w:rPr>
                <w:rFonts w:eastAsia="Arial"/>
                <w:sz w:val="24"/>
                <w:szCs w:val="24"/>
              </w:rPr>
              <w:t>60 minutes</w:t>
            </w:r>
          </w:p>
          <w:p w14:paraId="5D0D62A6" w14:textId="77777777" w:rsidR="000602CA" w:rsidRPr="000602CA" w:rsidRDefault="000602CA" w:rsidP="007227E1">
            <w:pPr>
              <w:pStyle w:val="ListParagraph"/>
              <w:numPr>
                <w:ilvl w:val="0"/>
                <w:numId w:val="94"/>
              </w:numPr>
              <w:spacing w:before="80" w:after="80"/>
              <w:rPr>
                <w:rFonts w:eastAsia="Arial"/>
                <w:lang w:val="mi-NZ"/>
              </w:rPr>
            </w:pPr>
            <w:r w:rsidRPr="000602CA">
              <w:rPr>
                <w:rFonts w:eastAsia="Arial"/>
                <w:lang w:val="mi-NZ"/>
              </w:rPr>
              <w:t>Pen/pencil to answer questions</w:t>
            </w:r>
          </w:p>
          <w:p w14:paraId="1F2917B9" w14:textId="6D069C1C" w:rsidR="000602CA" w:rsidRPr="000602CA" w:rsidRDefault="000602CA" w:rsidP="007227E1">
            <w:pPr>
              <w:pStyle w:val="ListParagraph"/>
              <w:numPr>
                <w:ilvl w:val="0"/>
                <w:numId w:val="94"/>
              </w:numPr>
              <w:spacing w:before="80" w:after="80"/>
              <w:rPr>
                <w:rFonts w:eastAsia="Arial"/>
              </w:rPr>
            </w:pPr>
            <w:r w:rsidRPr="000602CA">
              <w:rPr>
                <w:rFonts w:eastAsia="Calibri"/>
                <w:lang w:val="en-GB"/>
              </w:rPr>
              <w:t xml:space="preserve">Refer to the article from yesterday or access online: </w:t>
            </w:r>
            <w:hyperlink r:id="rId112">
              <w:r w:rsidRPr="000602CA">
                <w:rPr>
                  <w:rStyle w:val="Hyperlink"/>
                  <w:rFonts w:eastAsia="Calibri"/>
                  <w:lang w:val="en-GB"/>
                </w:rPr>
                <w:t>http://link.sciencelearn.org.nz/resources/8-the-role-of-observation-in-science</w:t>
              </w:r>
            </w:hyperlink>
            <w:r w:rsidRPr="000602CA">
              <w:rPr>
                <w:rFonts w:eastAsia="Calibri"/>
                <w:lang w:val="en-GB"/>
              </w:rPr>
              <w:t xml:space="preserve"> </w:t>
            </w:r>
          </w:p>
        </w:tc>
      </w:tr>
    </w:tbl>
    <w:p w14:paraId="6BFC2C38" w14:textId="021F055B" w:rsidR="00B37A06" w:rsidRPr="00A9009E" w:rsidRDefault="0081157C" w:rsidP="000602CA">
      <w:pPr>
        <w:pStyle w:val="LI"/>
        <w:rPr>
          <w:rFonts w:asciiTheme="minorHAnsi" w:eastAsiaTheme="minorEastAsia" w:hAnsiTheme="minorHAnsi" w:cstheme="minorBidi"/>
          <w:color w:val="3472AC"/>
        </w:rPr>
      </w:pPr>
      <w:r w:rsidRPr="00A9009E">
        <w:rPr>
          <w:color w:val="3472AC"/>
        </w:rPr>
        <w:t xml:space="preserve">In this activity I am learning to: </w:t>
      </w:r>
      <w:r w:rsidR="332850E0" w:rsidRPr="00A9009E">
        <w:rPr>
          <w:b/>
          <w:bCs/>
          <w:color w:val="3472AC"/>
        </w:rPr>
        <w:t>R</w:t>
      </w:r>
      <w:r w:rsidR="0CF1A5AB" w:rsidRPr="00A9009E">
        <w:rPr>
          <w:b/>
          <w:bCs/>
          <w:color w:val="3472AC"/>
        </w:rPr>
        <w:t xml:space="preserve">ead </w:t>
      </w:r>
      <w:r w:rsidR="47B2DE9A" w:rsidRPr="00A9009E">
        <w:rPr>
          <w:color w:val="3472AC"/>
        </w:rPr>
        <w:t>for factual information in a text</w:t>
      </w:r>
      <w:r w:rsidR="00F357CC" w:rsidRPr="00A9009E">
        <w:rPr>
          <w:color w:val="3472AC"/>
        </w:rPr>
        <w:t>, i</w:t>
      </w:r>
      <w:r w:rsidR="1C668059" w:rsidRPr="00A9009E">
        <w:rPr>
          <w:b/>
          <w:bCs/>
          <w:color w:val="3472AC"/>
        </w:rPr>
        <w:t>dentify</w:t>
      </w:r>
      <w:r w:rsidR="1C668059" w:rsidRPr="00A9009E">
        <w:rPr>
          <w:color w:val="3472AC"/>
        </w:rPr>
        <w:t xml:space="preserve"> ideas suggested by the tex</w:t>
      </w:r>
      <w:r w:rsidR="1C668059" w:rsidRPr="00A9009E">
        <w:rPr>
          <w:rFonts w:eastAsia="Arial"/>
          <w:color w:val="3472AC"/>
        </w:rPr>
        <w:t>t</w:t>
      </w:r>
      <w:r w:rsidR="00955A05" w:rsidRPr="00A9009E">
        <w:rPr>
          <w:color w:val="3472AC"/>
        </w:rPr>
        <w:t xml:space="preserve">, and </w:t>
      </w:r>
      <w:r w:rsidR="00955A05" w:rsidRPr="00A9009E">
        <w:rPr>
          <w:b/>
          <w:bCs/>
          <w:color w:val="3472AC"/>
        </w:rPr>
        <w:t>m</w:t>
      </w:r>
      <w:r w:rsidR="00B37A06" w:rsidRPr="00A9009E">
        <w:rPr>
          <w:b/>
          <w:bCs/>
          <w:color w:val="3472AC"/>
        </w:rPr>
        <w:t>ake</w:t>
      </w:r>
      <w:r w:rsidR="00B37A06" w:rsidRPr="00A9009E">
        <w:rPr>
          <w:rFonts w:eastAsia="Arial"/>
          <w:color w:val="3472AC"/>
        </w:rPr>
        <w:t xml:space="preserve"> connections between ideas in a text.</w:t>
      </w:r>
    </w:p>
    <w:p w14:paraId="000F3E9B" w14:textId="77A1FB2A" w:rsidR="0073536F" w:rsidRDefault="0073536F" w:rsidP="0073536F">
      <w:pPr>
        <w:rPr>
          <w:rFonts w:eastAsia="Arial"/>
          <w:color w:val="000000" w:themeColor="text1"/>
          <w:lang w:val="mi-NZ"/>
        </w:rPr>
      </w:pPr>
      <w:r w:rsidRPr="2C17D98B">
        <w:rPr>
          <w:rFonts w:eastAsia="Arial"/>
          <w:color w:val="000000" w:themeColor="text1"/>
          <w:lang w:val="en-GB"/>
        </w:rPr>
        <w:t xml:space="preserve">Read the article </w:t>
      </w:r>
      <w:hyperlink r:id="rId113">
        <w:r w:rsidRPr="2C17D98B">
          <w:rPr>
            <w:rStyle w:val="Hyperlink"/>
            <w:rFonts w:eastAsia="Arial"/>
            <w:lang w:val="en-GB"/>
          </w:rPr>
          <w:t>The role of observation in science</w:t>
        </w:r>
      </w:hyperlink>
      <w:r w:rsidRPr="2C17D98B">
        <w:rPr>
          <w:rFonts w:eastAsia="Arial"/>
          <w:color w:val="000000" w:themeColor="text1"/>
          <w:lang w:val="en-GB"/>
        </w:rPr>
        <w:t xml:space="preserve"> and answer the following questions.</w:t>
      </w:r>
    </w:p>
    <w:p w14:paraId="63E1791A" w14:textId="77777777" w:rsidR="0073536F" w:rsidRPr="00B37A06" w:rsidRDefault="0073536F" w:rsidP="0073536F">
      <w:pPr>
        <w:pStyle w:val="MoEHeading3"/>
        <w:rPr>
          <w:color w:val="3472AC"/>
          <w:lang w:val="mi-NZ"/>
        </w:rPr>
      </w:pPr>
      <w:r w:rsidRPr="00B37A06">
        <w:rPr>
          <w:color w:val="3472AC"/>
          <w:lang w:val="en-GB"/>
        </w:rPr>
        <w:t xml:space="preserve">Reading on the lines </w:t>
      </w:r>
    </w:p>
    <w:p w14:paraId="28DE3252" w14:textId="77777777" w:rsidR="0065343B" w:rsidRDefault="0073536F" w:rsidP="0065343B">
      <w:pPr>
        <w:rPr>
          <w:rFonts w:eastAsia="Arial"/>
          <w:color w:val="000000" w:themeColor="text1"/>
          <w:lang w:val="en-GB"/>
        </w:rPr>
      </w:pPr>
      <w:r w:rsidRPr="2C17D98B">
        <w:rPr>
          <w:rFonts w:eastAsia="Arial"/>
          <w:color w:val="000000" w:themeColor="text1"/>
          <w:lang w:val="en-GB"/>
        </w:rPr>
        <w:t xml:space="preserve">When reading ‘on’ the lines, you use/select factual statements from the text. </w:t>
      </w:r>
    </w:p>
    <w:p w14:paraId="19D24691" w14:textId="5027FB3D" w:rsidR="0073536F" w:rsidRPr="0065343B" w:rsidRDefault="0073536F" w:rsidP="007227E1">
      <w:pPr>
        <w:pStyle w:val="ListParagraph"/>
        <w:numPr>
          <w:ilvl w:val="0"/>
          <w:numId w:val="43"/>
        </w:numPr>
        <w:ind w:left="720"/>
        <w:rPr>
          <w:rFonts w:eastAsia="Arial"/>
          <w:color w:val="000000" w:themeColor="text1"/>
          <w:lang w:val="mi-NZ"/>
        </w:rPr>
      </w:pPr>
      <w:r w:rsidRPr="0065343B">
        <w:rPr>
          <w:rFonts w:eastAsia="Arial"/>
          <w:color w:val="000000" w:themeColor="text1"/>
          <w:lang w:val="en-GB"/>
        </w:rPr>
        <w:t>List the three main ideas covered in the article.</w:t>
      </w:r>
    </w:p>
    <w:p w14:paraId="32E9ED63" w14:textId="77777777" w:rsidR="0073536F" w:rsidRDefault="0073536F" w:rsidP="007227E1">
      <w:pPr>
        <w:pStyle w:val="ListParagraph"/>
        <w:numPr>
          <w:ilvl w:val="0"/>
          <w:numId w:val="43"/>
        </w:numPr>
        <w:ind w:left="720"/>
        <w:rPr>
          <w:rFonts w:eastAsia="Arial"/>
          <w:color w:val="000000" w:themeColor="text1"/>
          <w:lang w:val="mi-NZ"/>
        </w:rPr>
      </w:pPr>
      <w:r w:rsidRPr="2C17D98B">
        <w:rPr>
          <w:rFonts w:eastAsia="Arial"/>
          <w:color w:val="000000" w:themeColor="text1"/>
          <w:lang w:val="en-GB"/>
        </w:rPr>
        <w:t xml:space="preserve">Name </w:t>
      </w:r>
      <w:r>
        <w:rPr>
          <w:rFonts w:eastAsia="Arial"/>
          <w:color w:val="000000" w:themeColor="text1"/>
          <w:lang w:val="en-GB"/>
        </w:rPr>
        <w:t>2</w:t>
      </w:r>
      <w:r w:rsidRPr="2C17D98B">
        <w:rPr>
          <w:rFonts w:eastAsia="Arial"/>
          <w:color w:val="000000" w:themeColor="text1"/>
          <w:lang w:val="en-GB"/>
        </w:rPr>
        <w:t xml:space="preserve"> tools scientists use to help extend their vision or hearing as they observe.</w:t>
      </w:r>
    </w:p>
    <w:p w14:paraId="10091518" w14:textId="77777777" w:rsidR="00473288" w:rsidRPr="00473288" w:rsidRDefault="0073536F" w:rsidP="007227E1">
      <w:pPr>
        <w:pStyle w:val="ListParagraph"/>
        <w:numPr>
          <w:ilvl w:val="0"/>
          <w:numId w:val="43"/>
        </w:numPr>
        <w:ind w:left="720"/>
        <w:rPr>
          <w:rFonts w:eastAsia="Arial"/>
          <w:color w:val="000000" w:themeColor="text1"/>
          <w:lang w:val="mi-NZ"/>
        </w:rPr>
      </w:pPr>
      <w:r w:rsidRPr="2C17D98B">
        <w:rPr>
          <w:rFonts w:eastAsia="Arial"/>
          <w:color w:val="000000" w:themeColor="text1"/>
          <w:lang w:val="en-GB"/>
        </w:rPr>
        <w:t>What did Charles Darwin find out about by observing earthworms?</w:t>
      </w:r>
    </w:p>
    <w:p w14:paraId="3070DB95" w14:textId="22180F20" w:rsidR="0073536F" w:rsidRPr="00473288" w:rsidRDefault="0073536F" w:rsidP="007227E1">
      <w:pPr>
        <w:pStyle w:val="ListParagraph"/>
        <w:numPr>
          <w:ilvl w:val="0"/>
          <w:numId w:val="43"/>
        </w:numPr>
        <w:ind w:left="720"/>
        <w:rPr>
          <w:rFonts w:eastAsia="Arial"/>
          <w:color w:val="000000" w:themeColor="text1"/>
          <w:lang w:val="mi-NZ"/>
        </w:rPr>
      </w:pPr>
      <w:r w:rsidRPr="00473288">
        <w:rPr>
          <w:rFonts w:eastAsia="Arial"/>
          <w:color w:val="000000" w:themeColor="text1"/>
          <w:lang w:val="en-GB"/>
        </w:rPr>
        <w:t xml:space="preserve">What is the most reliable method to use to observe earthworms in the field? </w:t>
      </w:r>
      <w:r w:rsidR="00AB7A5C" w:rsidRPr="00473288">
        <w:rPr>
          <w:rFonts w:eastAsia="Arial"/>
          <w:color w:val="000000" w:themeColor="text1"/>
          <w:lang w:val="en-GB"/>
        </w:rPr>
        <w:t>(</w:t>
      </w:r>
      <w:r w:rsidRPr="00473288">
        <w:rPr>
          <w:rFonts w:eastAsia="Arial"/>
          <w:color w:val="000000" w:themeColor="text1"/>
          <w:lang w:val="en-GB"/>
        </w:rPr>
        <w:t>Counting earthworm burrows</w:t>
      </w:r>
      <w:r w:rsidR="00473288" w:rsidRPr="00473288">
        <w:rPr>
          <w:rFonts w:eastAsia="Arial"/>
          <w:color w:val="000000" w:themeColor="text1"/>
          <w:lang w:val="en-GB"/>
        </w:rPr>
        <w:t xml:space="preserve">, </w:t>
      </w:r>
      <w:r w:rsidRPr="00473288">
        <w:rPr>
          <w:rFonts w:eastAsia="Arial"/>
          <w:color w:val="000000" w:themeColor="text1"/>
          <w:lang w:val="en-GB"/>
        </w:rPr>
        <w:t>CAT scans</w:t>
      </w:r>
      <w:r w:rsidR="00473288" w:rsidRPr="00473288">
        <w:rPr>
          <w:rFonts w:eastAsia="Arial"/>
          <w:color w:val="000000" w:themeColor="text1"/>
          <w:lang w:val="en-GB"/>
        </w:rPr>
        <w:t>, p</w:t>
      </w:r>
      <w:r w:rsidRPr="00473288">
        <w:rPr>
          <w:rFonts w:eastAsia="Arial"/>
          <w:color w:val="000000" w:themeColor="text1"/>
          <w:lang w:val="en-GB"/>
        </w:rPr>
        <w:t>hotos</w:t>
      </w:r>
      <w:r w:rsidR="00473288" w:rsidRPr="00473288">
        <w:rPr>
          <w:rFonts w:eastAsia="Arial"/>
          <w:color w:val="000000" w:themeColor="text1"/>
          <w:lang w:val="en-GB"/>
        </w:rPr>
        <w:t>, h</w:t>
      </w:r>
      <w:r w:rsidRPr="00473288">
        <w:rPr>
          <w:rFonts w:eastAsia="Arial"/>
          <w:color w:val="000000" w:themeColor="text1"/>
          <w:lang w:val="en-GB"/>
        </w:rPr>
        <w:t>and sorting</w:t>
      </w:r>
      <w:r w:rsidR="00473288" w:rsidRPr="00473288">
        <w:rPr>
          <w:rFonts w:eastAsia="Arial"/>
          <w:color w:val="000000" w:themeColor="text1"/>
          <w:lang w:val="en-GB"/>
        </w:rPr>
        <w:t>)</w:t>
      </w:r>
    </w:p>
    <w:p w14:paraId="74A4A1EA" w14:textId="77777777" w:rsidR="0073536F" w:rsidRPr="00B37A06" w:rsidRDefault="0073536F" w:rsidP="0073536F">
      <w:pPr>
        <w:pStyle w:val="MoEHeading3"/>
        <w:rPr>
          <w:color w:val="3472AC"/>
          <w:lang w:val="mi-NZ"/>
        </w:rPr>
      </w:pPr>
      <w:r w:rsidRPr="00B37A06">
        <w:rPr>
          <w:color w:val="3472AC"/>
          <w:lang w:val="en-GB"/>
        </w:rPr>
        <w:t xml:space="preserve">Reading between the lines </w:t>
      </w:r>
    </w:p>
    <w:p w14:paraId="6AE49673" w14:textId="77777777" w:rsidR="0073536F" w:rsidRDefault="0073536F" w:rsidP="0073536F">
      <w:pPr>
        <w:rPr>
          <w:rFonts w:eastAsia="Arial"/>
          <w:color w:val="000000" w:themeColor="text1"/>
          <w:lang w:val="mi-NZ"/>
        </w:rPr>
      </w:pPr>
      <w:r w:rsidRPr="2C17D98B">
        <w:rPr>
          <w:rFonts w:eastAsia="Arial"/>
          <w:color w:val="000000" w:themeColor="text1"/>
          <w:lang w:val="en-GB"/>
        </w:rPr>
        <w:t>When reading ‘between’ the lines, you use ideas that are suggested by the text.</w:t>
      </w:r>
    </w:p>
    <w:p w14:paraId="5E6CB123" w14:textId="77777777" w:rsidR="0073536F" w:rsidRPr="00A6283A" w:rsidRDefault="0073536F" w:rsidP="007227E1">
      <w:pPr>
        <w:pStyle w:val="ListParagraph"/>
        <w:numPr>
          <w:ilvl w:val="0"/>
          <w:numId w:val="42"/>
        </w:numPr>
        <w:rPr>
          <w:lang w:val="mi-NZ"/>
        </w:rPr>
      </w:pPr>
      <w:r w:rsidRPr="00A6283A">
        <w:rPr>
          <w:lang w:val="en-GB"/>
        </w:rPr>
        <w:t>How do scientists use observation as part of scientific investigations?</w:t>
      </w:r>
    </w:p>
    <w:p w14:paraId="0AD47332" w14:textId="77777777" w:rsidR="0073536F" w:rsidRPr="00A6283A" w:rsidRDefault="0073536F" w:rsidP="007227E1">
      <w:pPr>
        <w:pStyle w:val="ListParagraph"/>
        <w:numPr>
          <w:ilvl w:val="0"/>
          <w:numId w:val="42"/>
        </w:numPr>
        <w:rPr>
          <w:lang w:val="mi-NZ"/>
        </w:rPr>
      </w:pPr>
      <w:r w:rsidRPr="00A6283A">
        <w:rPr>
          <w:lang w:val="en-GB"/>
        </w:rPr>
        <w:t>Why did Dr Trish Fraser use CAT scans to find out more about earthworm burrows?</w:t>
      </w:r>
    </w:p>
    <w:p w14:paraId="1353F2B9" w14:textId="77777777" w:rsidR="0073536F" w:rsidRPr="0065343B" w:rsidRDefault="0073536F" w:rsidP="0073536F">
      <w:pPr>
        <w:pStyle w:val="MoEHeading3"/>
        <w:rPr>
          <w:color w:val="3472AC"/>
          <w:lang w:val="mi-NZ"/>
        </w:rPr>
      </w:pPr>
      <w:r w:rsidRPr="0065343B">
        <w:rPr>
          <w:color w:val="3472AC"/>
          <w:lang w:val="en-GB"/>
        </w:rPr>
        <w:t xml:space="preserve">Reading beyond the lines </w:t>
      </w:r>
    </w:p>
    <w:p w14:paraId="16936778" w14:textId="77777777" w:rsidR="0073536F" w:rsidRDefault="0073536F" w:rsidP="0073536F">
      <w:pPr>
        <w:rPr>
          <w:rFonts w:eastAsia="Arial"/>
          <w:color w:val="000000" w:themeColor="text1"/>
          <w:lang w:val="mi-NZ"/>
        </w:rPr>
      </w:pPr>
      <w:r w:rsidRPr="2C17D98B">
        <w:rPr>
          <w:rFonts w:eastAsia="Arial"/>
          <w:color w:val="000000" w:themeColor="text1"/>
          <w:lang w:val="en-GB"/>
        </w:rPr>
        <w:t>When reading ‘beyond’ the lines, you link ideas that are either suggested in the text and/or from your own understanding of the topic.</w:t>
      </w:r>
    </w:p>
    <w:p w14:paraId="2FF52C47" w14:textId="77777777" w:rsidR="0073536F" w:rsidRPr="00A6283A" w:rsidRDefault="0073536F" w:rsidP="000A3027">
      <w:pPr>
        <w:pStyle w:val="ListParagraph"/>
        <w:numPr>
          <w:ilvl w:val="0"/>
          <w:numId w:val="31"/>
        </w:numPr>
        <w:rPr>
          <w:rFonts w:eastAsia="Arial"/>
          <w:color w:val="000000" w:themeColor="text1"/>
          <w:lang w:val="mi-NZ"/>
        </w:rPr>
      </w:pPr>
      <w:r w:rsidRPr="2C17D98B">
        <w:rPr>
          <w:rFonts w:eastAsia="Arial"/>
          <w:color w:val="000000" w:themeColor="text1"/>
          <w:lang w:val="en-GB"/>
        </w:rPr>
        <w:t>Why is observing and knowing more about earthworms important for our future?</w:t>
      </w:r>
    </w:p>
    <w:p w14:paraId="370BD548" w14:textId="25F8F68D" w:rsidR="0081157C" w:rsidRPr="0065343B" w:rsidRDefault="0081157C" w:rsidP="0065343B">
      <w:pPr>
        <w:pStyle w:val="MoEHeading1"/>
        <w:rPr>
          <w:rFonts w:eastAsia="Calibri"/>
          <w:color w:val="3472AC"/>
        </w:rPr>
      </w:pPr>
      <w:r>
        <w:br w:type="page"/>
      </w:r>
      <w:r w:rsidR="00B37A06" w:rsidRPr="0065343B">
        <w:rPr>
          <w:rFonts w:eastAsia="Arial"/>
          <w:color w:val="3472AC"/>
        </w:rPr>
        <w:lastRenderedPageBreak/>
        <w:t xml:space="preserve"> </w:t>
      </w:r>
      <w:r w:rsidR="6F41CBB8" w:rsidRPr="0065343B">
        <w:rPr>
          <w:color w:val="3472AC"/>
        </w:rPr>
        <w:t>Day 8 a</w:t>
      </w:r>
      <w:r w:rsidR="5F508F47" w:rsidRPr="0065343B">
        <w:rPr>
          <w:color w:val="3472AC"/>
        </w:rPr>
        <w:t xml:space="preserve">ctivity </w:t>
      </w:r>
      <w:r w:rsidR="00E3519F">
        <w:rPr>
          <w:color w:val="3472AC"/>
        </w:rPr>
        <w:t>3</w:t>
      </w:r>
      <w:r w:rsidR="5F508F47" w:rsidRPr="0065343B">
        <w:rPr>
          <w:color w:val="3472AC"/>
        </w:rPr>
        <w:t xml:space="preserve">: </w:t>
      </w:r>
      <w:r w:rsidR="00165A78">
        <w:rPr>
          <w:color w:val="3472AC"/>
        </w:rPr>
        <w:t>Kai Moana</w:t>
      </w:r>
      <w:r w:rsidR="00CE7045" w:rsidRPr="0065343B">
        <w:rPr>
          <w:color w:val="3472AC"/>
        </w:rPr>
        <w:t xml:space="preserve">        </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6B5881" w:rsidRPr="006B5881" w14:paraId="34E06032" w14:textId="77777777" w:rsidTr="002F322E">
        <w:trPr>
          <w:trHeight w:val="1507"/>
        </w:trPr>
        <w:tc>
          <w:tcPr>
            <w:tcW w:w="9720" w:type="dxa"/>
          </w:tcPr>
          <w:p w14:paraId="50FDC829" w14:textId="77777777" w:rsidR="002F322E" w:rsidRDefault="3F4F4F91" w:rsidP="0065343B">
            <w:pPr>
              <w:rPr>
                <w:bCs/>
                <w:i/>
                <w:iCs/>
                <w:color w:val="3472AC"/>
              </w:rPr>
            </w:pPr>
            <w:r w:rsidRPr="006B5881">
              <w:rPr>
                <w:bCs/>
                <w:i/>
                <w:iCs/>
                <w:color w:val="3472AC"/>
              </w:rPr>
              <w:t xml:space="preserve">This activity requires access to a TV to watch a home learning tv episode. </w:t>
            </w:r>
          </w:p>
          <w:p w14:paraId="5313ACFE" w14:textId="239973D7" w:rsidR="0081157C" w:rsidRPr="006B5881" w:rsidRDefault="3F4F4F91" w:rsidP="0065343B">
            <w:pPr>
              <w:rPr>
                <w:b/>
                <w:bCs/>
                <w:i/>
                <w:iCs/>
                <w:color w:val="3472AC"/>
              </w:rPr>
            </w:pPr>
            <w:r w:rsidRPr="006B5881">
              <w:rPr>
                <w:bCs/>
                <w:i/>
                <w:iCs/>
                <w:color w:val="3472AC"/>
              </w:rPr>
              <w:t xml:space="preserve">Various activities pop up for students to answer in the episode so they can discuss answers with someone in household who might like to watch it with them or jot their </w:t>
            </w:r>
            <w:r w:rsidR="03238B3B" w:rsidRPr="006B5881">
              <w:rPr>
                <w:bCs/>
                <w:i/>
                <w:iCs/>
                <w:color w:val="3472AC"/>
              </w:rPr>
              <w:t>answers down.</w:t>
            </w:r>
          </w:p>
        </w:tc>
      </w:tr>
      <w:tr w:rsidR="006B5881" w:rsidRPr="00CC7259" w14:paraId="131AE13A" w14:textId="77777777" w:rsidTr="006B5881">
        <w:trPr>
          <w:trHeight w:val="1115"/>
        </w:trPr>
        <w:tc>
          <w:tcPr>
            <w:tcW w:w="9720" w:type="dxa"/>
          </w:tcPr>
          <w:p w14:paraId="07BA04FC" w14:textId="2785080A" w:rsidR="006B5881" w:rsidRDefault="006B5881" w:rsidP="0065343B">
            <w:r>
              <w:t>What do I need?</w:t>
            </w:r>
          </w:p>
          <w:p w14:paraId="2D9C6742" w14:textId="72176CE8" w:rsidR="006B5881" w:rsidRDefault="006B5881" w:rsidP="007227E1">
            <w:pPr>
              <w:pStyle w:val="ListParagraph"/>
              <w:keepLines/>
              <w:numPr>
                <w:ilvl w:val="0"/>
                <w:numId w:val="95"/>
              </w:numPr>
              <w:suppressAutoHyphens/>
              <w:spacing w:after="120"/>
            </w:pPr>
            <w:r w:rsidRPr="2C17D98B">
              <w:t>45 minutes</w:t>
            </w:r>
          </w:p>
          <w:p w14:paraId="2FB02226" w14:textId="24CD66E0" w:rsidR="006B5881" w:rsidRPr="00CC7259" w:rsidRDefault="006B5881" w:rsidP="007227E1">
            <w:pPr>
              <w:pStyle w:val="ListParagraph"/>
              <w:keepLines/>
              <w:numPr>
                <w:ilvl w:val="0"/>
                <w:numId w:val="95"/>
              </w:numPr>
              <w:suppressAutoHyphens/>
              <w:spacing w:after="120"/>
            </w:pPr>
            <w:r w:rsidRPr="006B5881">
              <w:rPr>
                <w:color w:val="000000" w:themeColor="text1"/>
                <w:lang w:val="mi-NZ"/>
              </w:rPr>
              <w:t xml:space="preserve">TV/Device to watch Home learning tv –episode on Kai Moana: </w:t>
            </w:r>
            <w:hyperlink r:id="rId114">
              <w:r w:rsidRPr="006B5881">
                <w:rPr>
                  <w:rStyle w:val="Hyperlink"/>
                  <w:rFonts w:eastAsia="Arial"/>
                  <w:lang w:val="mi-NZ"/>
                </w:rPr>
                <w:t>https://www.tvnz.co.nz/shows/home-learning-tv/episodes/sage-9-11-e302</w:t>
              </w:r>
            </w:hyperlink>
            <w:r w:rsidRPr="006B5881">
              <w:rPr>
                <w:lang w:val="mi-NZ"/>
              </w:rPr>
              <w:t xml:space="preserve"> </w:t>
            </w:r>
          </w:p>
        </w:tc>
      </w:tr>
    </w:tbl>
    <w:p w14:paraId="45916333" w14:textId="0DA9AD8C" w:rsidR="0081157C" w:rsidRPr="006B5881" w:rsidRDefault="0081157C" w:rsidP="006B5881">
      <w:pPr>
        <w:pStyle w:val="LI"/>
        <w:spacing w:after="0"/>
        <w:rPr>
          <w:color w:val="3472AC"/>
        </w:rPr>
      </w:pPr>
      <w:r w:rsidRPr="006B5881">
        <w:rPr>
          <w:color w:val="3472AC"/>
        </w:rPr>
        <w:t xml:space="preserve">In this activity I am learning to: </w:t>
      </w:r>
    </w:p>
    <w:p w14:paraId="3EA0D9C7" w14:textId="431858A8" w:rsidR="127AC379" w:rsidRPr="006B5881" w:rsidRDefault="127AC379" w:rsidP="007227E1">
      <w:pPr>
        <w:pStyle w:val="LI"/>
        <w:numPr>
          <w:ilvl w:val="0"/>
          <w:numId w:val="96"/>
        </w:numPr>
        <w:spacing w:before="0" w:after="0"/>
        <w:rPr>
          <w:rFonts w:asciiTheme="minorHAnsi" w:eastAsiaTheme="minorEastAsia" w:hAnsiTheme="minorHAnsi" w:cstheme="minorBidi"/>
          <w:color w:val="3472AC"/>
          <w:lang w:val="en-GB"/>
        </w:rPr>
      </w:pPr>
      <w:r w:rsidRPr="006B5881">
        <w:rPr>
          <w:b/>
          <w:bCs/>
          <w:color w:val="3472AC"/>
          <w:lang w:val="mi-NZ"/>
        </w:rPr>
        <w:t>Understand</w:t>
      </w:r>
      <w:r w:rsidR="4F7486A2" w:rsidRPr="006B5881">
        <w:rPr>
          <w:color w:val="3472AC"/>
          <w:lang w:val="mi-NZ"/>
        </w:rPr>
        <w:t xml:space="preserve"> the importance of Kai moana to Maori</w:t>
      </w:r>
    </w:p>
    <w:p w14:paraId="15E66283" w14:textId="05872815" w:rsidR="127AC379" w:rsidRPr="006B5881" w:rsidRDefault="127AC379" w:rsidP="007227E1">
      <w:pPr>
        <w:pStyle w:val="LI"/>
        <w:numPr>
          <w:ilvl w:val="0"/>
          <w:numId w:val="96"/>
        </w:numPr>
        <w:spacing w:before="0" w:after="0"/>
        <w:rPr>
          <w:rFonts w:asciiTheme="minorHAnsi" w:eastAsiaTheme="minorEastAsia" w:hAnsiTheme="minorHAnsi" w:cstheme="minorBidi"/>
          <w:color w:val="3472AC"/>
          <w:lang w:val="en-GB"/>
        </w:rPr>
      </w:pPr>
      <w:r w:rsidRPr="006B5881">
        <w:rPr>
          <w:b/>
          <w:bCs/>
          <w:color w:val="3472AC"/>
          <w:lang w:val="mi-NZ"/>
        </w:rPr>
        <w:t>Understand</w:t>
      </w:r>
      <w:r w:rsidR="4F7486A2" w:rsidRPr="006B5881">
        <w:rPr>
          <w:b/>
          <w:bCs/>
          <w:color w:val="3472AC"/>
          <w:lang w:val="mi-NZ"/>
        </w:rPr>
        <w:t xml:space="preserve"> </w:t>
      </w:r>
      <w:r w:rsidR="4F7486A2" w:rsidRPr="006B5881">
        <w:rPr>
          <w:color w:val="3472AC"/>
          <w:lang w:val="mi-NZ"/>
        </w:rPr>
        <w:t>the importance of mussels to the ecology of the sea bed and rocky shor</w:t>
      </w:r>
      <w:r w:rsidR="2380D8B4" w:rsidRPr="006B5881">
        <w:rPr>
          <w:color w:val="3472AC"/>
          <w:lang w:val="mi-NZ"/>
        </w:rPr>
        <w:t>e</w:t>
      </w:r>
    </w:p>
    <w:p w14:paraId="2E6C4EA6" w14:textId="5D0E7E7E" w:rsidR="127AC379" w:rsidRPr="006B5881" w:rsidRDefault="127AC379" w:rsidP="007227E1">
      <w:pPr>
        <w:pStyle w:val="LI"/>
        <w:numPr>
          <w:ilvl w:val="0"/>
          <w:numId w:val="96"/>
        </w:numPr>
        <w:spacing w:before="0" w:after="0"/>
        <w:rPr>
          <w:rFonts w:asciiTheme="minorHAnsi" w:eastAsiaTheme="minorEastAsia" w:hAnsiTheme="minorHAnsi" w:cstheme="minorBidi"/>
          <w:color w:val="3472AC"/>
          <w:lang w:val="en-GB"/>
        </w:rPr>
      </w:pPr>
      <w:r w:rsidRPr="006B5881">
        <w:rPr>
          <w:b/>
          <w:bCs/>
          <w:color w:val="3472AC"/>
          <w:lang w:val="mi-NZ"/>
        </w:rPr>
        <w:t>Identify</w:t>
      </w:r>
      <w:r w:rsidR="4F7486A2" w:rsidRPr="006B5881">
        <w:rPr>
          <w:b/>
          <w:bCs/>
          <w:color w:val="3472AC"/>
          <w:lang w:val="mi-NZ"/>
        </w:rPr>
        <w:t xml:space="preserve"> </w:t>
      </w:r>
      <w:r w:rsidR="4F7486A2" w:rsidRPr="006B5881">
        <w:rPr>
          <w:color w:val="3472AC"/>
          <w:lang w:val="mi-NZ"/>
        </w:rPr>
        <w:t xml:space="preserve">the issues kai moana and the people who harvest them are facing with changes in the environment and how we could </w:t>
      </w:r>
      <w:r w:rsidR="2380D8B4" w:rsidRPr="006B5881">
        <w:rPr>
          <w:color w:val="3472AC"/>
          <w:lang w:val="mi-NZ"/>
        </w:rPr>
        <w:t>change</w:t>
      </w:r>
      <w:r w:rsidR="4F7486A2" w:rsidRPr="006B5881">
        <w:rPr>
          <w:color w:val="3472AC"/>
          <w:lang w:val="mi-NZ"/>
        </w:rPr>
        <w:t xml:space="preserve"> this</w:t>
      </w:r>
      <w:r w:rsidR="2380D8B4" w:rsidRPr="006B5881">
        <w:rPr>
          <w:color w:val="3472AC"/>
          <w:lang w:val="mi-NZ"/>
        </w:rPr>
        <w:t>.</w:t>
      </w:r>
    </w:p>
    <w:p w14:paraId="2E51D5AB" w14:textId="2A6118B9" w:rsidR="73159E97" w:rsidRDefault="73159E97" w:rsidP="73159E97">
      <w:pPr>
        <w:pStyle w:val="MoEBodyText"/>
        <w:rPr>
          <w:rFonts w:eastAsia="Calibri"/>
        </w:rPr>
      </w:pPr>
    </w:p>
    <w:p w14:paraId="0872F487" w14:textId="541F5971" w:rsidR="0081157C" w:rsidRPr="0065343B" w:rsidRDefault="022FE6C0" w:rsidP="0065343B">
      <w:pPr>
        <w:pStyle w:val="MoEHeading2"/>
        <w:rPr>
          <w:rFonts w:ascii="Avenir Next LT Pro" w:eastAsia="Avenir Next LT Pro" w:hAnsi="Avenir Next LT Pro" w:cs="Avenir Next LT Pro"/>
          <w:color w:val="3472AC"/>
        </w:rPr>
      </w:pPr>
      <w:r w:rsidRPr="0065343B">
        <w:rPr>
          <w:color w:val="3472AC"/>
        </w:rPr>
        <w:t>Instructions:</w:t>
      </w:r>
    </w:p>
    <w:p w14:paraId="6C02C90D" w14:textId="33BCAB4F" w:rsidR="0081157C" w:rsidRPr="00CC7259" w:rsidRDefault="0065343B" w:rsidP="001F510A">
      <w:pPr>
        <w:rPr>
          <w:lang w:val="mi-NZ"/>
        </w:rPr>
      </w:pPr>
      <w:r>
        <w:rPr>
          <w:b/>
          <w:bCs/>
          <w:lang w:val="mi-NZ"/>
        </w:rPr>
        <w:t>Watch</w:t>
      </w:r>
      <w:r w:rsidR="4764B516" w:rsidRPr="0C65897A">
        <w:rPr>
          <w:lang w:val="mi-NZ"/>
        </w:rPr>
        <w:t xml:space="preserve"> this episode on Home </w:t>
      </w:r>
      <w:r w:rsidR="41D0FBDA" w:rsidRPr="0C65897A">
        <w:rPr>
          <w:lang w:val="mi-NZ"/>
        </w:rPr>
        <w:t>L</w:t>
      </w:r>
      <w:r w:rsidR="4764B516" w:rsidRPr="0C65897A">
        <w:rPr>
          <w:lang w:val="mi-NZ"/>
        </w:rPr>
        <w:t xml:space="preserve">earning </w:t>
      </w:r>
      <w:r w:rsidR="1D0B26AB" w:rsidRPr="0C65897A">
        <w:rPr>
          <w:lang w:val="mi-NZ"/>
        </w:rPr>
        <w:t>TV</w:t>
      </w:r>
      <w:r w:rsidRPr="0C65897A">
        <w:rPr>
          <w:lang w:val="mi-NZ"/>
        </w:rPr>
        <w:t xml:space="preserve"> </w:t>
      </w:r>
      <w:r>
        <w:rPr>
          <w:lang w:val="mi-NZ"/>
        </w:rPr>
        <w:t>about</w:t>
      </w:r>
      <w:r w:rsidRPr="0C65897A">
        <w:rPr>
          <w:lang w:val="mi-NZ"/>
        </w:rPr>
        <w:t xml:space="preserve"> Kai moana – an important traditional food source of Maori and a loved food source of all New Zealanders today.</w:t>
      </w:r>
    </w:p>
    <w:p w14:paraId="5EE2BE75" w14:textId="7A9A73AF" w:rsidR="0081157C" w:rsidRPr="00CC7259" w:rsidRDefault="000E13E6" w:rsidP="001F510A">
      <w:pPr>
        <w:rPr>
          <w:rFonts w:eastAsia="Arial"/>
          <w:color w:val="000000" w:themeColor="text1"/>
        </w:rPr>
      </w:pPr>
      <w:hyperlink r:id="rId115">
        <w:r w:rsidR="4764B516" w:rsidRPr="0C65897A">
          <w:rPr>
            <w:rStyle w:val="Hyperlink"/>
            <w:rFonts w:eastAsia="Arial"/>
            <w:lang w:val="mi-NZ"/>
          </w:rPr>
          <w:t>https://www.tvnz.co.nz/shows/home-learning-tv/episodes/sage-9-11-e302</w:t>
        </w:r>
      </w:hyperlink>
    </w:p>
    <w:p w14:paraId="6D2C5E81" w14:textId="3EA3435C" w:rsidR="0081157C" w:rsidRPr="00CC7259" w:rsidRDefault="0081157C" w:rsidP="001F510A">
      <w:pPr>
        <w:rPr>
          <w:lang w:val="en-GB"/>
        </w:rPr>
      </w:pPr>
    </w:p>
    <w:p w14:paraId="72B69373" w14:textId="289E46E5" w:rsidR="0081157C" w:rsidRPr="00CC7259" w:rsidRDefault="0065343B" w:rsidP="001F510A">
      <w:pPr>
        <w:rPr>
          <w:lang w:val="mi-NZ"/>
        </w:rPr>
      </w:pPr>
      <w:r>
        <w:rPr>
          <w:lang w:val="mi-NZ"/>
        </w:rPr>
        <w:t>Complete</w:t>
      </w:r>
      <w:r w:rsidR="4764B516" w:rsidRPr="0C65897A">
        <w:rPr>
          <w:lang w:val="mi-NZ"/>
        </w:rPr>
        <w:t xml:space="preserve"> </w:t>
      </w:r>
      <w:r w:rsidR="05802AD6" w:rsidRPr="0C65897A">
        <w:rPr>
          <w:lang w:val="mi-NZ"/>
        </w:rPr>
        <w:t>the</w:t>
      </w:r>
      <w:r w:rsidR="4764B516" w:rsidRPr="0C65897A">
        <w:rPr>
          <w:lang w:val="mi-NZ"/>
        </w:rPr>
        <w:t xml:space="preserve"> activites suggested throughout the episode</w:t>
      </w:r>
      <w:r w:rsidR="213F479E" w:rsidRPr="0C65897A">
        <w:rPr>
          <w:lang w:val="mi-NZ"/>
        </w:rPr>
        <w:t>.</w:t>
      </w:r>
    </w:p>
    <w:p w14:paraId="197C4F48" w14:textId="72FE9300" w:rsidR="0081157C" w:rsidRDefault="0081157C" w:rsidP="001F510A">
      <w:pPr>
        <w:pStyle w:val="MoECoverPageSubheading"/>
      </w:pPr>
    </w:p>
    <w:p w14:paraId="50FA3C3F" w14:textId="036F56AE" w:rsidR="0081157C" w:rsidRDefault="00AD0243" w:rsidP="73159E97">
      <w:pPr>
        <w:pStyle w:val="MoECoverPageSubheading"/>
        <w:jc w:val="center"/>
      </w:pPr>
      <w:r>
        <w:rPr>
          <w:noProof/>
        </w:rPr>
        <w:drawing>
          <wp:inline distT="0" distB="0" distL="0" distR="0" wp14:anchorId="20255936" wp14:editId="795025BA">
            <wp:extent cx="3981450" cy="2363470"/>
            <wp:effectExtent l="0" t="0" r="0" b="0"/>
            <wp:docPr id="789978969" name="Picture 789978969" descr="Image result for kaimoana home learning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978969"/>
                    <pic:cNvPicPr/>
                  </pic:nvPicPr>
                  <pic:blipFill>
                    <a:blip r:embed="rId116">
                      <a:extLst>
                        <a:ext uri="{28A0092B-C50C-407E-A947-70E740481C1C}">
                          <a14:useLocalDpi xmlns:a14="http://schemas.microsoft.com/office/drawing/2010/main" val="0"/>
                        </a:ext>
                      </a:extLst>
                    </a:blip>
                    <a:stretch>
                      <a:fillRect/>
                    </a:stretch>
                  </pic:blipFill>
                  <pic:spPr>
                    <a:xfrm>
                      <a:off x="0" y="0"/>
                      <a:ext cx="3981450" cy="2363470"/>
                    </a:xfrm>
                    <a:prstGeom prst="rect">
                      <a:avLst/>
                    </a:prstGeom>
                  </pic:spPr>
                </pic:pic>
              </a:graphicData>
            </a:graphic>
          </wp:inline>
        </w:drawing>
      </w:r>
    </w:p>
    <w:p w14:paraId="3B75DFDD" w14:textId="77777777" w:rsidR="0081157C" w:rsidRDefault="0081157C" w:rsidP="001F510A">
      <w:r>
        <w:br w:type="page"/>
      </w:r>
    </w:p>
    <w:p w14:paraId="3419EC84" w14:textId="27706721" w:rsidR="0081157C" w:rsidRPr="00AD0243" w:rsidRDefault="3AD6353A" w:rsidP="0020618E">
      <w:pPr>
        <w:pStyle w:val="MoEHeading1"/>
        <w:spacing w:after="120"/>
        <w:rPr>
          <w:rFonts w:eastAsia="Calibri"/>
          <w:color w:val="3472AC"/>
        </w:rPr>
      </w:pPr>
      <w:r w:rsidRPr="00AD0243">
        <w:rPr>
          <w:color w:val="3472AC"/>
        </w:rPr>
        <w:lastRenderedPageBreak/>
        <w:t>Day 8 a</w:t>
      </w:r>
      <w:r w:rsidR="5F508F47" w:rsidRPr="00AD0243">
        <w:rPr>
          <w:color w:val="3472AC"/>
        </w:rPr>
        <w:t xml:space="preserve">ctivity </w:t>
      </w:r>
      <w:r w:rsidR="00E3519F">
        <w:rPr>
          <w:color w:val="3472AC"/>
        </w:rPr>
        <w:t>4</w:t>
      </w:r>
      <w:r w:rsidR="15FC6FB8" w:rsidRPr="00AD0243">
        <w:rPr>
          <w:color w:val="3472AC"/>
        </w:rPr>
        <w:t>:</w:t>
      </w:r>
      <w:r w:rsidR="1E45296F" w:rsidRPr="00AD0243">
        <w:rPr>
          <w:color w:val="3472AC"/>
        </w:rPr>
        <w:t xml:space="preserve"> </w:t>
      </w:r>
      <w:r w:rsidR="006056B8">
        <w:rPr>
          <w:color w:val="3472AC"/>
        </w:rPr>
        <w:t>Kai moana maths</w:t>
      </w:r>
      <w:r w:rsidR="00CE7045" w:rsidRPr="00AD0243">
        <w:rPr>
          <w:color w:val="3472AC"/>
        </w:rPr>
        <w:t xml:space="preserve">  </w:t>
      </w:r>
      <w:r w:rsidR="1E45296F" w:rsidRPr="00AD0243">
        <w:rPr>
          <w:color w:val="3472AC"/>
        </w:rPr>
        <w:t xml:space="preserve"> </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6B5881" w:rsidRPr="006B5881" w14:paraId="1F1F0BB0" w14:textId="77777777" w:rsidTr="00DB16AA">
        <w:trPr>
          <w:trHeight w:val="814"/>
        </w:trPr>
        <w:tc>
          <w:tcPr>
            <w:tcW w:w="9720" w:type="dxa"/>
          </w:tcPr>
          <w:p w14:paraId="69DEB051" w14:textId="6B591B70" w:rsidR="0081157C" w:rsidRPr="006B5881" w:rsidRDefault="3F4F4F91" w:rsidP="00AD0243">
            <w:pPr>
              <w:rPr>
                <w:b/>
                <w:i/>
                <w:iCs/>
                <w:color w:val="3472AC"/>
              </w:rPr>
            </w:pPr>
            <w:r w:rsidRPr="006B5881">
              <w:rPr>
                <w:i/>
                <w:iCs/>
                <w:color w:val="3472AC"/>
              </w:rPr>
              <w:t>This activity</w:t>
            </w:r>
            <w:r w:rsidR="00E93450">
              <w:rPr>
                <w:i/>
                <w:iCs/>
                <w:color w:val="3472AC"/>
              </w:rPr>
              <w:t xml:space="preserve"> learners </w:t>
            </w:r>
            <w:r w:rsidR="00926000">
              <w:rPr>
                <w:i/>
                <w:iCs/>
                <w:color w:val="3472AC"/>
              </w:rPr>
              <w:t>will recognis</w:t>
            </w:r>
            <w:r w:rsidR="00271B69">
              <w:rPr>
                <w:i/>
                <w:iCs/>
                <w:color w:val="3472AC"/>
              </w:rPr>
              <w:t xml:space="preserve">e that a pattern has consistency so that </w:t>
            </w:r>
            <w:r w:rsidR="00896F87">
              <w:rPr>
                <w:i/>
                <w:iCs/>
                <w:color w:val="3472AC"/>
              </w:rPr>
              <w:t xml:space="preserve">you </w:t>
            </w:r>
            <w:r w:rsidR="0029623D">
              <w:rPr>
                <w:i/>
                <w:iCs/>
                <w:color w:val="3472AC"/>
              </w:rPr>
              <w:t xml:space="preserve">make predictions from the pattern. </w:t>
            </w:r>
          </w:p>
        </w:tc>
      </w:tr>
      <w:tr w:rsidR="006B5881" w:rsidRPr="00CC7259" w14:paraId="279FEF07" w14:textId="77777777" w:rsidTr="00BC0230">
        <w:trPr>
          <w:trHeight w:val="1174"/>
        </w:trPr>
        <w:tc>
          <w:tcPr>
            <w:tcW w:w="9720" w:type="dxa"/>
          </w:tcPr>
          <w:p w14:paraId="7E61F2F3" w14:textId="33D387F1" w:rsidR="006B5881" w:rsidRDefault="006B5881" w:rsidP="00383042">
            <w:pPr>
              <w:spacing w:before="80" w:after="80"/>
              <w:ind w:left="115"/>
            </w:pPr>
            <w:r>
              <w:t>What do I need?</w:t>
            </w:r>
          </w:p>
          <w:p w14:paraId="15CEB793" w14:textId="77777777" w:rsidR="006B5881" w:rsidRDefault="00D23EC0" w:rsidP="007227E1">
            <w:pPr>
              <w:pStyle w:val="ListParagraph"/>
              <w:keepLines/>
              <w:numPr>
                <w:ilvl w:val="0"/>
                <w:numId w:val="97"/>
              </w:numPr>
              <w:suppressAutoHyphens/>
              <w:spacing w:before="80" w:after="80"/>
            </w:pPr>
            <w:r>
              <w:t>30 minutes</w:t>
            </w:r>
          </w:p>
          <w:p w14:paraId="15383041" w14:textId="0A309853" w:rsidR="001C7765" w:rsidRPr="00CC7259" w:rsidRDefault="000E13E6" w:rsidP="007227E1">
            <w:pPr>
              <w:pStyle w:val="ListParagraph"/>
              <w:keepLines/>
              <w:numPr>
                <w:ilvl w:val="0"/>
                <w:numId w:val="97"/>
              </w:numPr>
              <w:suppressAutoHyphens/>
              <w:spacing w:before="80" w:after="80"/>
            </w:pPr>
            <w:hyperlink r:id="rId117" w:history="1">
              <w:r w:rsidR="001C7765" w:rsidRPr="00FA0EA3">
                <w:rPr>
                  <w:rStyle w:val="Hyperlink"/>
                </w:rPr>
                <w:t>https://nzmaths.co.nz/sites/default/files/KaiMoana.pdf</w:t>
              </w:r>
            </w:hyperlink>
            <w:r w:rsidR="001C7765">
              <w:t xml:space="preserve"> </w:t>
            </w:r>
          </w:p>
        </w:tc>
      </w:tr>
    </w:tbl>
    <w:p w14:paraId="3DC9E15C" w14:textId="2079EEA6" w:rsidR="0014178D" w:rsidRPr="003B4D00" w:rsidRDefault="0081157C" w:rsidP="00E3519F">
      <w:pPr>
        <w:pStyle w:val="LI"/>
        <w:spacing w:before="240" w:after="240"/>
        <w:rPr>
          <w:color w:val="3472AC"/>
        </w:rPr>
      </w:pPr>
      <w:r w:rsidRPr="006B5881">
        <w:rPr>
          <w:color w:val="3472AC"/>
        </w:rPr>
        <w:t xml:space="preserve">In this activity </w:t>
      </w:r>
      <w:r w:rsidR="5F508F47" w:rsidRPr="006B5881">
        <w:rPr>
          <w:color w:val="3472AC"/>
        </w:rPr>
        <w:t>I am</w:t>
      </w:r>
      <w:r w:rsidRPr="006B5881">
        <w:rPr>
          <w:color w:val="3472AC"/>
        </w:rPr>
        <w:t xml:space="preserve"> learning to: </w:t>
      </w:r>
      <w:r w:rsidR="003B4D00">
        <w:rPr>
          <w:color w:val="3472AC"/>
        </w:rPr>
        <w:t>Use a graph to look for a pattern</w:t>
      </w:r>
    </w:p>
    <w:p w14:paraId="3B2AA40D" w14:textId="6B89856E" w:rsidR="001A5D90" w:rsidRPr="001A5D90" w:rsidRDefault="001A5D90" w:rsidP="001A5D90">
      <w:pPr>
        <w:pStyle w:val="MoEHeading2"/>
        <w:rPr>
          <w:color w:val="3472AC"/>
        </w:rPr>
      </w:pPr>
      <w:r w:rsidRPr="001A5D90">
        <w:rPr>
          <w:color w:val="3472AC"/>
        </w:rPr>
        <w:t>Instructions</w:t>
      </w:r>
    </w:p>
    <w:p w14:paraId="06632D50" w14:textId="39129FC5" w:rsidR="0014178D" w:rsidRDefault="002603E8" w:rsidP="001F510A">
      <w:pPr>
        <w:rPr>
          <w:lang w:val="mi-NZ"/>
        </w:rPr>
      </w:pPr>
      <w:r>
        <w:rPr>
          <w:lang w:val="mi-NZ"/>
        </w:rPr>
        <w:t xml:space="preserve">Every year, the whānau gather for Christmas. Hōhepa leads the fishing group because he has a dinghy. He has kept </w:t>
      </w:r>
      <w:r w:rsidR="00C54578">
        <w:rPr>
          <w:lang w:val="mi-NZ"/>
        </w:rPr>
        <w:t>a</w:t>
      </w:r>
      <w:r>
        <w:rPr>
          <w:lang w:val="mi-NZ"/>
        </w:rPr>
        <w:t xml:space="preserve"> record of how many fish he has caught over the last 10 years:</w:t>
      </w:r>
    </w:p>
    <w:p w14:paraId="7D38A211" w14:textId="132957D2" w:rsidR="002603E8" w:rsidRDefault="0023217B" w:rsidP="001F510A">
      <w:pPr>
        <w:rPr>
          <w:lang w:val="mi-NZ"/>
        </w:rPr>
      </w:pPr>
      <w:r>
        <w:rPr>
          <w:noProof/>
        </w:rPr>
        <w:drawing>
          <wp:inline distT="0" distB="0" distL="0" distR="0" wp14:anchorId="341AC139" wp14:editId="4BD96F3A">
            <wp:extent cx="6224905" cy="971550"/>
            <wp:effectExtent l="0" t="0" r="4445"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18"/>
                    <a:stretch>
                      <a:fillRect/>
                    </a:stretch>
                  </pic:blipFill>
                  <pic:spPr>
                    <a:xfrm>
                      <a:off x="0" y="0"/>
                      <a:ext cx="6224905" cy="971550"/>
                    </a:xfrm>
                    <a:prstGeom prst="rect">
                      <a:avLst/>
                    </a:prstGeom>
                  </pic:spPr>
                </pic:pic>
              </a:graphicData>
            </a:graphic>
          </wp:inline>
        </w:drawing>
      </w:r>
    </w:p>
    <w:p w14:paraId="0C01701C" w14:textId="338344C8" w:rsidR="0023217B" w:rsidRDefault="00C54578" w:rsidP="001F510A">
      <w:pPr>
        <w:rPr>
          <w:lang w:val="mi-NZ"/>
        </w:rPr>
      </w:pPr>
      <w:r>
        <w:rPr>
          <w:noProof/>
        </w:rPr>
        <w:drawing>
          <wp:anchor distT="0" distB="0" distL="114300" distR="114300" simplePos="0" relativeHeight="251658265" behindDoc="1" locked="0" layoutInCell="1" allowOverlap="1" wp14:anchorId="74E04B77" wp14:editId="4DF26E85">
            <wp:simplePos x="0" y="0"/>
            <wp:positionH relativeFrom="margin">
              <wp:align>right</wp:align>
            </wp:positionH>
            <wp:positionV relativeFrom="paragraph">
              <wp:posOffset>7123</wp:posOffset>
            </wp:positionV>
            <wp:extent cx="4889086" cy="2623838"/>
            <wp:effectExtent l="0" t="0" r="6985" b="5080"/>
            <wp:wrapTight wrapText="bothSides">
              <wp:wrapPolygon edited="0">
                <wp:start x="0" y="0"/>
                <wp:lineTo x="0" y="21485"/>
                <wp:lineTo x="21547" y="21485"/>
                <wp:lineTo x="21547" y="0"/>
                <wp:lineTo x="0" y="0"/>
              </wp:wrapPolygon>
            </wp:wrapTight>
            <wp:docPr id="15" name="Picture 15" descr="A picture containing text, printe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printer, electronics&#10;&#10;Description automatically generated"/>
                    <pic:cNvPicPr/>
                  </pic:nvPicPr>
                  <pic:blipFill>
                    <a:blip r:embed="rId119">
                      <a:extLst>
                        <a:ext uri="{28A0092B-C50C-407E-A947-70E740481C1C}">
                          <a14:useLocalDpi xmlns:a14="http://schemas.microsoft.com/office/drawing/2010/main" val="0"/>
                        </a:ext>
                      </a:extLst>
                    </a:blip>
                    <a:stretch>
                      <a:fillRect/>
                    </a:stretch>
                  </pic:blipFill>
                  <pic:spPr>
                    <a:xfrm>
                      <a:off x="0" y="0"/>
                      <a:ext cx="4889086" cy="2623838"/>
                    </a:xfrm>
                    <a:prstGeom prst="rect">
                      <a:avLst/>
                    </a:prstGeom>
                  </pic:spPr>
                </pic:pic>
              </a:graphicData>
            </a:graphic>
          </wp:anchor>
        </w:drawing>
      </w:r>
      <w:r w:rsidR="0023217B">
        <w:rPr>
          <w:lang w:val="mi-NZ"/>
        </w:rPr>
        <w:t>One night, the whānau talked about how few fish there have been this year.</w:t>
      </w:r>
    </w:p>
    <w:p w14:paraId="2C8CD000" w14:textId="48E5D0AC" w:rsidR="0023217B" w:rsidRDefault="0023217B" w:rsidP="001F510A">
      <w:pPr>
        <w:rPr>
          <w:lang w:val="mi-NZ"/>
        </w:rPr>
      </w:pPr>
    </w:p>
    <w:p w14:paraId="298BEE83" w14:textId="77777777" w:rsidR="002603E8" w:rsidRDefault="002603E8" w:rsidP="001F510A">
      <w:pPr>
        <w:rPr>
          <w:lang w:val="mi-NZ"/>
        </w:rPr>
      </w:pPr>
    </w:p>
    <w:p w14:paraId="6BC3EB24" w14:textId="77777777" w:rsidR="0014178D" w:rsidRPr="00CC7259" w:rsidRDefault="0014178D" w:rsidP="001F510A">
      <w:pPr>
        <w:rPr>
          <w:lang w:val="mi-NZ"/>
        </w:rPr>
      </w:pPr>
    </w:p>
    <w:p w14:paraId="754226F9" w14:textId="77777777" w:rsidR="005573C8" w:rsidRDefault="005573C8">
      <w:pPr>
        <w:rPr>
          <w:b/>
          <w:bCs/>
        </w:rPr>
      </w:pPr>
    </w:p>
    <w:p w14:paraId="33B5BD74" w14:textId="77777777" w:rsidR="005573C8" w:rsidRDefault="005573C8">
      <w:pPr>
        <w:rPr>
          <w:b/>
          <w:bCs/>
        </w:rPr>
      </w:pPr>
    </w:p>
    <w:p w14:paraId="38478418" w14:textId="77777777" w:rsidR="005573C8" w:rsidRDefault="005573C8">
      <w:pPr>
        <w:rPr>
          <w:b/>
          <w:bCs/>
        </w:rPr>
      </w:pPr>
    </w:p>
    <w:p w14:paraId="628271F2" w14:textId="197E58C7" w:rsidR="001A08AC" w:rsidRPr="001A08AC" w:rsidRDefault="005573C8" w:rsidP="00BD6DD5">
      <w:pPr>
        <w:pStyle w:val="ListParagraph"/>
        <w:numPr>
          <w:ilvl w:val="0"/>
          <w:numId w:val="107"/>
        </w:numPr>
        <w:ind w:left="4410"/>
        <w:rPr>
          <w:rFonts w:eastAsiaTheme="majorEastAsia"/>
          <w:b/>
          <w:color w:val="3472AC"/>
          <w:sz w:val="36"/>
          <w:szCs w:val="36"/>
          <w:lang w:val="mi-NZ" w:eastAsia="en-NZ"/>
        </w:rPr>
      </w:pPr>
      <w:r w:rsidRPr="001A08AC">
        <w:rPr>
          <w:noProof/>
        </w:rPr>
        <w:drawing>
          <wp:anchor distT="0" distB="0" distL="114300" distR="114300" simplePos="0" relativeHeight="251658266" behindDoc="0" locked="0" layoutInCell="1" allowOverlap="1" wp14:anchorId="62F01C35" wp14:editId="16C61615">
            <wp:simplePos x="0" y="0"/>
            <wp:positionH relativeFrom="column">
              <wp:posOffset>-3451</wp:posOffset>
            </wp:positionH>
            <wp:positionV relativeFrom="paragraph">
              <wp:posOffset>-1960</wp:posOffset>
            </wp:positionV>
            <wp:extent cx="2488565" cy="1685676"/>
            <wp:effectExtent l="19050" t="19050" r="26035" b="10160"/>
            <wp:wrapSquare wrapText="bothSides"/>
            <wp:docPr id="16" name="Picture 1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scatter chart&#10;&#10;Description automatically generated"/>
                    <pic:cNvPicPr/>
                  </pic:nvPicPr>
                  <pic:blipFill rotWithShape="1">
                    <a:blip r:embed="rId120">
                      <a:extLst>
                        <a:ext uri="{28A0092B-C50C-407E-A947-70E740481C1C}">
                          <a14:useLocalDpi xmlns:a14="http://schemas.microsoft.com/office/drawing/2010/main" val="0"/>
                        </a:ext>
                      </a:extLst>
                    </a:blip>
                    <a:srcRect r="2455" b="2718"/>
                    <a:stretch/>
                  </pic:blipFill>
                  <pic:spPr bwMode="auto">
                    <a:xfrm>
                      <a:off x="0" y="0"/>
                      <a:ext cx="2488565" cy="1685676"/>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1A08AC" w:rsidRPr="001A08AC">
        <w:t>Copy and comp</w:t>
      </w:r>
      <w:r w:rsidR="001A08AC">
        <w:t>lete the graph that shows the number of fish Hōhepa has caught over the last 10 years. Now add on his catch for this year.</w:t>
      </w:r>
    </w:p>
    <w:p w14:paraId="74F5726B" w14:textId="72159221" w:rsidR="001A08AC" w:rsidRPr="001846B4" w:rsidRDefault="00BD6DD5" w:rsidP="00BD6DD5">
      <w:pPr>
        <w:pStyle w:val="ListParagraph"/>
        <w:numPr>
          <w:ilvl w:val="0"/>
          <w:numId w:val="107"/>
        </w:numPr>
        <w:ind w:left="4410"/>
        <w:rPr>
          <w:rFonts w:eastAsiaTheme="majorEastAsia"/>
          <w:b/>
          <w:color w:val="3472AC"/>
          <w:sz w:val="36"/>
          <w:szCs w:val="36"/>
          <w:lang w:val="mi-NZ" w:eastAsia="en-NZ"/>
        </w:rPr>
      </w:pPr>
      <w:r>
        <w:t xml:space="preserve">Compare </w:t>
      </w:r>
      <w:r w:rsidR="001846B4">
        <w:t>the graph with each of the reasons the whānau have given above. Which person is most likely to be correct?</w:t>
      </w:r>
    </w:p>
    <w:p w14:paraId="09278B00" w14:textId="0869061A" w:rsidR="001846B4" w:rsidRPr="001A08AC" w:rsidRDefault="001846B4" w:rsidP="00BD6DD5">
      <w:pPr>
        <w:pStyle w:val="ListParagraph"/>
        <w:numPr>
          <w:ilvl w:val="0"/>
          <w:numId w:val="107"/>
        </w:numPr>
        <w:ind w:left="4410"/>
        <w:rPr>
          <w:rFonts w:eastAsiaTheme="majorEastAsia"/>
          <w:b/>
          <w:color w:val="3472AC"/>
          <w:sz w:val="36"/>
          <w:szCs w:val="36"/>
          <w:lang w:val="mi-NZ" w:eastAsia="en-NZ"/>
        </w:rPr>
      </w:pPr>
      <w:r>
        <w:t>How many fish do you think Hōhepa will catch in the next 3 years</w:t>
      </w:r>
      <w:r w:rsidR="00487FF0">
        <w:t>? Why? Add these 3 years to your graph.</w:t>
      </w:r>
    </w:p>
    <w:p w14:paraId="22CCA714" w14:textId="77777777" w:rsidR="00E3519F" w:rsidRPr="00E3519F" w:rsidRDefault="00E3519F" w:rsidP="00E3519F">
      <w:pPr>
        <w:spacing w:before="120" w:after="0" w:line="240" w:lineRule="atLeast"/>
        <w:rPr>
          <w:rFonts w:eastAsia="Arial"/>
          <w:b/>
          <w:bCs/>
          <w:color w:val="000000" w:themeColor="text1"/>
        </w:rPr>
      </w:pPr>
    </w:p>
    <w:p w14:paraId="7FE62426" w14:textId="4333518F" w:rsidR="0081157C" w:rsidRPr="00E3519F" w:rsidRDefault="73159E97" w:rsidP="00E3519F">
      <w:pPr>
        <w:spacing w:before="120" w:after="240" w:line="240" w:lineRule="atLeast"/>
        <w:rPr>
          <w:rFonts w:eastAsia="Arial"/>
          <w:color w:val="000000" w:themeColor="text1"/>
          <w:sz w:val="28"/>
          <w:szCs w:val="28"/>
        </w:rPr>
      </w:pPr>
      <w:r w:rsidRPr="00E3519F">
        <w:rPr>
          <w:rFonts w:eastAsia="Arial"/>
          <w:b/>
          <w:bCs/>
          <w:color w:val="000000" w:themeColor="text1"/>
          <w:sz w:val="28"/>
          <w:szCs w:val="28"/>
        </w:rPr>
        <w:t xml:space="preserve">Remember to do your end of day reflection activity (See p. </w:t>
      </w:r>
      <w:r w:rsidR="00DF4DE4" w:rsidRPr="00E3519F">
        <w:rPr>
          <w:rFonts w:eastAsia="Arial"/>
          <w:b/>
          <w:bCs/>
          <w:color w:val="000000" w:themeColor="text1"/>
          <w:sz w:val="28"/>
          <w:szCs w:val="28"/>
        </w:rPr>
        <w:t>12</w:t>
      </w:r>
      <w:r w:rsidRPr="00E3519F">
        <w:rPr>
          <w:rFonts w:eastAsia="Arial"/>
          <w:b/>
          <w:bCs/>
          <w:color w:val="000000" w:themeColor="text1"/>
          <w:sz w:val="28"/>
          <w:szCs w:val="28"/>
        </w:rPr>
        <w:t>).</w:t>
      </w:r>
    </w:p>
    <w:p w14:paraId="066670CD" w14:textId="77777777" w:rsidR="00DF4DE4" w:rsidRDefault="5F508F47" w:rsidP="00F64A4F">
      <w:pPr>
        <w:pStyle w:val="MoEHeading1"/>
      </w:pPr>
      <w:r w:rsidRPr="022FE6C0">
        <w:lastRenderedPageBreak/>
        <w:t xml:space="preserve">Day 9: Let’s get </w:t>
      </w:r>
      <w:r w:rsidR="00F64A4F">
        <w:t>started</w:t>
      </w:r>
      <w:r w:rsidRPr="022FE6C0">
        <w:t>...</w:t>
      </w:r>
      <w:r w:rsidR="00CE7045">
        <w:t xml:space="preserve">      </w:t>
      </w:r>
    </w:p>
    <w:p w14:paraId="23020E9D" w14:textId="1EBEDBE4" w:rsidR="00DF4DE4" w:rsidRPr="00CC7259" w:rsidRDefault="00DF4DE4" w:rsidP="00DF4DE4">
      <w:r w:rsidRPr="00DF4DE4">
        <w:t>Don’t forget to start your day right (See p. 11)</w:t>
      </w:r>
    </w:p>
    <w:p w14:paraId="695A4567" w14:textId="20F761F9" w:rsidR="0081157C" w:rsidRPr="00CE4E51" w:rsidRDefault="00DF4DE4" w:rsidP="00DF4DE4">
      <w:pPr>
        <w:rPr>
          <w:rFonts w:eastAsia="Calibri"/>
        </w:rPr>
      </w:pPr>
      <w:r w:rsidRPr="73159E97">
        <w:rPr>
          <w:rStyle w:val="normaltextrun"/>
          <w:rFonts w:eastAsia="Arial"/>
          <w:b/>
          <w:i/>
          <w:iCs/>
        </w:rPr>
        <w:t>Note that today our Inquiry focus is –” Going further, deeper”. This may include promoting opportunities to engage further and dive deeper through discussions, provocations, exploring further contexts, taking action, or thinking critically and drawing conclusions.</w:t>
      </w:r>
      <w:r w:rsidR="00CE7045">
        <w:t xml:space="preserve"> </w:t>
      </w:r>
    </w:p>
    <w:p w14:paraId="5823081D" w14:textId="782360C7" w:rsidR="0081157C" w:rsidRPr="00F64A4F" w:rsidRDefault="022FE6C0" w:rsidP="00651F7E">
      <w:pPr>
        <w:pStyle w:val="Heading3"/>
        <w:spacing w:after="240"/>
        <w:rPr>
          <w:rStyle w:val="normaltextrun"/>
          <w:rFonts w:ascii="Calibri Light" w:eastAsia="MS Gothic" w:hAnsi="Calibri Light" w:cs="Times New Roman"/>
          <w:color w:val="122650"/>
        </w:rPr>
      </w:pPr>
      <w:r w:rsidRPr="022FE6C0">
        <w:rPr>
          <w:rStyle w:val="normaltextrun"/>
          <w:rFonts w:ascii="Arial" w:eastAsia="Arial" w:hAnsi="Arial" w:cs="Arial"/>
          <w:color w:val="auto"/>
        </w:rPr>
        <w:t xml:space="preserve">Today your learning will help delve deeper to make more connections by thinking </w:t>
      </w:r>
      <w:r w:rsidR="00F64A4F" w:rsidRPr="022FE6C0">
        <w:rPr>
          <w:rStyle w:val="normaltextrun"/>
          <w:rFonts w:ascii="Arial" w:eastAsia="Arial" w:hAnsi="Arial" w:cs="Arial"/>
          <w:color w:val="auto"/>
        </w:rPr>
        <w:t>critically</w:t>
      </w:r>
      <w:r w:rsidRPr="022FE6C0">
        <w:rPr>
          <w:rStyle w:val="normaltextrun"/>
          <w:rFonts w:ascii="Arial" w:eastAsia="Arial" w:hAnsi="Arial" w:cs="Arial"/>
          <w:color w:val="auto"/>
        </w:rPr>
        <w:t xml:space="preserve"> </w:t>
      </w:r>
      <w:r w:rsidR="00F64A4F" w:rsidRPr="022FE6C0">
        <w:rPr>
          <w:rStyle w:val="normaltextrun"/>
          <w:rFonts w:ascii="Arial" w:eastAsia="Arial" w:hAnsi="Arial" w:cs="Arial"/>
          <w:color w:val="auto"/>
        </w:rPr>
        <w:t>about</w:t>
      </w:r>
      <w:r w:rsidRPr="022FE6C0">
        <w:rPr>
          <w:rStyle w:val="normaltextrun"/>
          <w:rFonts w:ascii="Arial" w:eastAsia="Arial" w:hAnsi="Arial" w:cs="Arial"/>
          <w:color w:val="auto"/>
        </w:rPr>
        <w:t xml:space="preserve"> the changes and trends in diets across the world.</w:t>
      </w:r>
    </w:p>
    <w:p w14:paraId="43404FBC" w14:textId="2A082267" w:rsidR="0081157C" w:rsidRPr="00DF4DE4" w:rsidRDefault="1B235789" w:rsidP="001F510A">
      <w:pPr>
        <w:pStyle w:val="MoECoverPageSubheading"/>
        <w:rPr>
          <w:sz w:val="24"/>
          <w:szCs w:val="24"/>
          <w:lang w:val="mi-NZ"/>
        </w:rPr>
      </w:pPr>
      <w:r w:rsidRPr="00DF4DE4">
        <w:rPr>
          <w:sz w:val="24"/>
          <w:szCs w:val="24"/>
          <w:lang w:val="mi-NZ"/>
        </w:rPr>
        <w:t>Remember to ADD 1 teaspoon of sugar to your potato bread “bug” and RECORD your observations onto your Potato Bread pages from Day 7</w:t>
      </w:r>
    </w:p>
    <w:p w14:paraId="55CB742D" w14:textId="32286829" w:rsidR="00F64A4F" w:rsidRPr="00CC7259" w:rsidRDefault="00F64A4F" w:rsidP="008B7566">
      <w:pPr>
        <w:spacing w:before="0" w:after="0"/>
      </w:pPr>
    </w:p>
    <w:p w14:paraId="42BE36CC" w14:textId="21B82CA5" w:rsidR="0081157C" w:rsidRPr="00CE4E51" w:rsidRDefault="7F462B25" w:rsidP="00F64A4F">
      <w:pPr>
        <w:pStyle w:val="MoEHeading1"/>
      </w:pPr>
      <w:r w:rsidRPr="022FE6C0">
        <w:t>Day 9 a</w:t>
      </w:r>
      <w:r w:rsidR="5F508F47" w:rsidRPr="022FE6C0">
        <w:t xml:space="preserve">ctivity 1: </w:t>
      </w:r>
      <w:r w:rsidR="5F508F47">
        <w:t>Nu</w:t>
      </w:r>
      <w:r w:rsidR="11A45517">
        <w:t>meracy</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2F322E" w:rsidRPr="002F322E" w14:paraId="57899FA4" w14:textId="77777777" w:rsidTr="002F322E">
        <w:tc>
          <w:tcPr>
            <w:tcW w:w="9720" w:type="dxa"/>
          </w:tcPr>
          <w:p w14:paraId="717244AC" w14:textId="5CE6F895" w:rsidR="005F43BF" w:rsidRPr="002F322E" w:rsidRDefault="005F43BF" w:rsidP="00F64A4F">
            <w:pPr>
              <w:rPr>
                <w:i/>
                <w:iCs/>
                <w:color w:val="01853E"/>
              </w:rPr>
            </w:pPr>
            <w:r w:rsidRPr="002F322E">
              <w:rPr>
                <w:i/>
                <w:iCs/>
                <w:color w:val="01853E"/>
              </w:rPr>
              <w:t>This activity requires access to the internet.</w:t>
            </w:r>
          </w:p>
          <w:p w14:paraId="08CDBAF3" w14:textId="7B8AAF2A" w:rsidR="0081157C" w:rsidRPr="002F322E" w:rsidRDefault="4F29C3D9" w:rsidP="00F64A4F">
            <w:pPr>
              <w:rPr>
                <w:b/>
                <w:i/>
                <w:iCs/>
                <w:color w:val="01853E"/>
              </w:rPr>
            </w:pPr>
            <w:r w:rsidRPr="002F322E">
              <w:rPr>
                <w:i/>
                <w:iCs/>
                <w:color w:val="01853E"/>
              </w:rPr>
              <w:t xml:space="preserve">This activity is comparing and contrasting worldwide food consumption and answering questions using critical thinking and the resource given. </w:t>
            </w:r>
            <w:r w:rsidR="4FFF50FF" w:rsidRPr="002F322E">
              <w:rPr>
                <w:i/>
                <w:iCs/>
                <w:color w:val="01853E"/>
              </w:rPr>
              <w:t>The website has other interesting comparisons students could look at</w:t>
            </w:r>
            <w:r w:rsidR="005F43BF" w:rsidRPr="002F322E">
              <w:rPr>
                <w:i/>
                <w:iCs/>
                <w:color w:val="01853E"/>
              </w:rPr>
              <w:t>.</w:t>
            </w:r>
          </w:p>
        </w:tc>
      </w:tr>
      <w:tr w:rsidR="002F322E" w:rsidRPr="00CC7259" w14:paraId="5CFE91EE" w14:textId="77777777" w:rsidTr="002F322E">
        <w:trPr>
          <w:trHeight w:val="1727"/>
        </w:trPr>
        <w:tc>
          <w:tcPr>
            <w:tcW w:w="9720" w:type="dxa"/>
          </w:tcPr>
          <w:p w14:paraId="3BBFF73C" w14:textId="0FA8566E" w:rsidR="002F322E" w:rsidRDefault="002F322E" w:rsidP="00F64A4F">
            <w:r>
              <w:t>What do I need?</w:t>
            </w:r>
          </w:p>
          <w:p w14:paraId="6579C73C" w14:textId="50ED5418" w:rsidR="002F322E" w:rsidRDefault="002F322E" w:rsidP="007227E1">
            <w:pPr>
              <w:pStyle w:val="ListParagraph"/>
              <w:numPr>
                <w:ilvl w:val="0"/>
                <w:numId w:val="99"/>
              </w:numPr>
            </w:pPr>
            <w:r w:rsidRPr="2C17D98B">
              <w:t>60 minutes</w:t>
            </w:r>
          </w:p>
          <w:p w14:paraId="0BDD3692" w14:textId="77777777" w:rsidR="002F322E" w:rsidRPr="002F322E" w:rsidRDefault="002F322E" w:rsidP="007227E1">
            <w:pPr>
              <w:pStyle w:val="ListParagraph"/>
              <w:numPr>
                <w:ilvl w:val="0"/>
                <w:numId w:val="99"/>
              </w:numPr>
              <w:rPr>
                <w:lang w:val="mi-NZ"/>
              </w:rPr>
            </w:pPr>
            <w:r w:rsidRPr="002F322E">
              <w:rPr>
                <w:lang w:val="mi-NZ"/>
              </w:rPr>
              <w:t xml:space="preserve">Pen/pencil to answer questions and complete acitivty </w:t>
            </w:r>
          </w:p>
          <w:p w14:paraId="402816C6" w14:textId="07EC9EE1" w:rsidR="002F322E" w:rsidRPr="00CC7259" w:rsidRDefault="002F322E" w:rsidP="007227E1">
            <w:pPr>
              <w:pStyle w:val="ListParagraph"/>
              <w:keepLines/>
              <w:numPr>
                <w:ilvl w:val="0"/>
                <w:numId w:val="99"/>
              </w:numPr>
              <w:suppressAutoHyphens/>
              <w:spacing w:after="120"/>
            </w:pPr>
            <w:r>
              <w:t xml:space="preserve">A device to access the </w:t>
            </w:r>
            <w:r w:rsidR="00583421">
              <w:t>website</w:t>
            </w:r>
            <w:r>
              <w:t xml:space="preserve">: </w:t>
            </w:r>
            <w:hyperlink r:id="rId121">
              <w:r w:rsidRPr="44AC81B6">
                <w:rPr>
                  <w:rStyle w:val="Hyperlink"/>
                </w:rPr>
                <w:t>What the World Eats | National Geographic</w:t>
              </w:r>
            </w:hyperlink>
          </w:p>
        </w:tc>
      </w:tr>
    </w:tbl>
    <w:p w14:paraId="75E488BF" w14:textId="521C4387" w:rsidR="006E07F6" w:rsidRDefault="0081157C" w:rsidP="002F322E">
      <w:pPr>
        <w:pStyle w:val="LI"/>
        <w:rPr>
          <w:rFonts w:eastAsia="Calibri"/>
          <w:lang w:val="mi-NZ"/>
        </w:rPr>
      </w:pPr>
      <w:r>
        <w:t xml:space="preserve">In this activity </w:t>
      </w:r>
      <w:r w:rsidR="5F508F47">
        <w:t>I am</w:t>
      </w:r>
      <w:r>
        <w:t xml:space="preserve"> learning to: </w:t>
      </w:r>
      <w:r w:rsidR="6BEAD1CF" w:rsidRPr="73159E97">
        <w:rPr>
          <w:b/>
          <w:bCs/>
          <w:lang w:val="mi-NZ"/>
        </w:rPr>
        <w:t xml:space="preserve">Compare and contrast </w:t>
      </w:r>
      <w:r w:rsidR="6BEAD1CF" w:rsidRPr="73159E97">
        <w:rPr>
          <w:lang w:val="mi-NZ"/>
        </w:rPr>
        <w:t xml:space="preserve"> and to </w:t>
      </w:r>
      <w:r w:rsidR="675DACDF" w:rsidRPr="73159E97">
        <w:rPr>
          <w:b/>
          <w:bCs/>
          <w:lang w:val="mi-NZ"/>
        </w:rPr>
        <w:t>Identify</w:t>
      </w:r>
      <w:r w:rsidR="570A3260" w:rsidRPr="73159E97">
        <w:rPr>
          <w:b/>
          <w:bCs/>
          <w:lang w:val="mi-NZ"/>
        </w:rPr>
        <w:t xml:space="preserve"> </w:t>
      </w:r>
      <w:r w:rsidR="570A3260" w:rsidRPr="73159E97">
        <w:rPr>
          <w:lang w:val="mi-NZ"/>
        </w:rPr>
        <w:t>food trends</w:t>
      </w:r>
    </w:p>
    <w:p w14:paraId="662F62B7" w14:textId="00BD4AF0" w:rsidR="006E07F6" w:rsidRDefault="006E07F6" w:rsidP="006E07F6">
      <w:pPr>
        <w:spacing w:after="0"/>
        <w:rPr>
          <w:rFonts w:eastAsia="Calibri"/>
          <w:lang w:val="mi-NZ"/>
        </w:rPr>
      </w:pPr>
    </w:p>
    <w:p w14:paraId="7EE69EA8" w14:textId="362778B2" w:rsidR="226AD2C8" w:rsidRDefault="00A72A6B" w:rsidP="001F510A">
      <w:pPr>
        <w:rPr>
          <w:lang w:val="mi-NZ"/>
        </w:rPr>
      </w:pPr>
      <w:r w:rsidRPr="00765D14">
        <w:rPr>
          <w:b/>
          <w:bCs/>
          <w:lang w:val="mi-NZ"/>
        </w:rPr>
        <w:t>Vis</w:t>
      </w:r>
      <w:r w:rsidR="00740F5E" w:rsidRPr="00765D14">
        <w:rPr>
          <w:b/>
          <w:bCs/>
          <w:lang w:val="mi-NZ"/>
        </w:rPr>
        <w:t>it</w:t>
      </w:r>
      <w:r w:rsidR="00740F5E">
        <w:rPr>
          <w:lang w:val="mi-NZ"/>
        </w:rPr>
        <w:t xml:space="preserve"> </w:t>
      </w:r>
      <w:hyperlink r:id="rId122" w:history="1">
        <w:r w:rsidR="00740F5E" w:rsidRPr="00131281">
          <w:rPr>
            <w:rStyle w:val="Hyperlink"/>
            <w:lang w:val="mi-NZ"/>
          </w:rPr>
          <w:t>https://media.nationalgeographic.org/assets/richmedia/0/226/project/index.html</w:t>
        </w:r>
      </w:hyperlink>
      <w:r w:rsidR="00740F5E">
        <w:rPr>
          <w:lang w:val="mi-NZ"/>
        </w:rPr>
        <w:t xml:space="preserve"> and explore the </w:t>
      </w:r>
      <w:r w:rsidR="00750ADD">
        <w:rPr>
          <w:lang w:val="mi-NZ"/>
        </w:rPr>
        <w:t>wheel</w:t>
      </w:r>
      <w:r w:rsidR="00740F5E">
        <w:rPr>
          <w:lang w:val="mi-NZ"/>
        </w:rPr>
        <w:t xml:space="preserve"> charts </w:t>
      </w:r>
      <w:r w:rsidR="00750ADD">
        <w:rPr>
          <w:lang w:val="mi-NZ"/>
        </w:rPr>
        <w:t>about daily diets.</w:t>
      </w:r>
    </w:p>
    <w:p w14:paraId="37EF8AD2" w14:textId="1EB43101" w:rsidR="00015F46" w:rsidRDefault="00015F46" w:rsidP="001F510A">
      <w:pPr>
        <w:rPr>
          <w:lang w:val="mi-NZ"/>
        </w:rPr>
      </w:pPr>
      <w:r>
        <w:rPr>
          <w:lang w:val="mi-NZ"/>
        </w:rPr>
        <w:t xml:space="preserve">This is an interactive site. </w:t>
      </w:r>
    </w:p>
    <w:p w14:paraId="03254B95" w14:textId="77777777" w:rsidR="00765D14" w:rsidRDefault="00765D14" w:rsidP="001F510A">
      <w:pPr>
        <w:rPr>
          <w:b/>
          <w:bCs/>
          <w:lang w:val="mi-NZ"/>
        </w:rPr>
      </w:pPr>
    </w:p>
    <w:p w14:paraId="1D655B49" w14:textId="0B4F7AC3" w:rsidR="00015F46" w:rsidRDefault="00015F46" w:rsidP="001F510A">
      <w:pPr>
        <w:rPr>
          <w:lang w:val="mi-NZ"/>
        </w:rPr>
      </w:pPr>
      <w:r w:rsidRPr="00765D14">
        <w:rPr>
          <w:b/>
          <w:bCs/>
          <w:lang w:val="mi-NZ"/>
        </w:rPr>
        <w:t>Play</w:t>
      </w:r>
      <w:r>
        <w:rPr>
          <w:lang w:val="mi-NZ"/>
        </w:rPr>
        <w:t xml:space="preserve"> the animation to see how the </w:t>
      </w:r>
      <w:r w:rsidR="006C4978">
        <w:rPr>
          <w:lang w:val="mi-NZ"/>
        </w:rPr>
        <w:t xml:space="preserve">consumption of daily calories has changed through the years. </w:t>
      </w:r>
    </w:p>
    <w:p w14:paraId="0D08910B" w14:textId="4674D83B" w:rsidR="006C4978" w:rsidRDefault="006C4978" w:rsidP="001F510A">
      <w:pPr>
        <w:rPr>
          <w:lang w:val="mi-NZ"/>
        </w:rPr>
      </w:pPr>
      <w:r>
        <w:rPr>
          <w:lang w:val="mi-NZ"/>
        </w:rPr>
        <w:t xml:space="preserve">Take some time to </w:t>
      </w:r>
      <w:r w:rsidRPr="00765D14">
        <w:rPr>
          <w:b/>
          <w:bCs/>
          <w:lang w:val="mi-NZ"/>
        </w:rPr>
        <w:t>explore</w:t>
      </w:r>
      <w:r>
        <w:rPr>
          <w:lang w:val="mi-NZ"/>
        </w:rPr>
        <w:t xml:space="preserve"> the </w:t>
      </w:r>
      <w:r w:rsidR="00FA354E">
        <w:rPr>
          <w:lang w:val="mi-NZ"/>
        </w:rPr>
        <w:t>wheel charts</w:t>
      </w:r>
      <w:r w:rsidR="006E07F6">
        <w:rPr>
          <w:lang w:val="mi-NZ"/>
        </w:rPr>
        <w:t xml:space="preserve"> about the daily diets of different countries. </w:t>
      </w:r>
    </w:p>
    <w:p w14:paraId="6DACC6B6" w14:textId="4D4893C9" w:rsidR="00895A18" w:rsidRDefault="00895A18">
      <w:pPr>
        <w:spacing w:before="0"/>
        <w:rPr>
          <w:rFonts w:eastAsia="Arial"/>
          <w:lang w:val="mi-NZ"/>
        </w:rPr>
      </w:pPr>
      <w:r>
        <w:rPr>
          <w:rFonts w:eastAsia="Arial"/>
          <w:lang w:val="mi-NZ"/>
        </w:rPr>
        <w:br w:type="page"/>
      </w:r>
    </w:p>
    <w:p w14:paraId="4FE29647" w14:textId="6CA41454" w:rsidR="03539DB2" w:rsidRDefault="00750ADD" w:rsidP="001F510A">
      <w:pPr>
        <w:rPr>
          <w:rFonts w:eastAsia="Arial"/>
          <w:lang w:val="mi-NZ"/>
        </w:rPr>
      </w:pPr>
      <w:r w:rsidRPr="00765D14">
        <w:rPr>
          <w:rFonts w:eastAsia="Arial"/>
          <w:b/>
          <w:bCs/>
          <w:lang w:val="mi-NZ"/>
        </w:rPr>
        <w:lastRenderedPageBreak/>
        <w:t>Answer</w:t>
      </w:r>
      <w:r w:rsidR="5DC15BD0" w:rsidRPr="2C17D98B">
        <w:rPr>
          <w:rFonts w:eastAsia="Arial"/>
          <w:lang w:val="mi-NZ"/>
        </w:rPr>
        <w:t xml:space="preserve"> these questions comparing wheel charts in your</w:t>
      </w:r>
      <w:r w:rsidR="00CA01BE">
        <w:rPr>
          <w:rFonts w:eastAsia="Arial"/>
          <w:lang w:val="mi-NZ"/>
        </w:rPr>
        <w:t xml:space="preserve"> notebook</w:t>
      </w:r>
      <w:r w:rsidR="5DC15BD0" w:rsidRPr="2C17D98B">
        <w:rPr>
          <w:rFonts w:eastAsia="Arial"/>
          <w:lang w:val="mi-NZ"/>
        </w:rPr>
        <w:t xml:space="preserve"> or digital doc:</w:t>
      </w:r>
    </w:p>
    <w:p w14:paraId="64209210" w14:textId="7B0DBA60" w:rsidR="03539DB2" w:rsidRDefault="4300E767" w:rsidP="000A3027">
      <w:pPr>
        <w:pStyle w:val="ListParagraph"/>
        <w:numPr>
          <w:ilvl w:val="0"/>
          <w:numId w:val="14"/>
        </w:numPr>
        <w:contextualSpacing w:val="0"/>
        <w:rPr>
          <w:rFonts w:eastAsia="Arial"/>
          <w:lang w:val="mi-NZ"/>
        </w:rPr>
      </w:pPr>
      <w:r w:rsidRPr="2C17D98B">
        <w:rPr>
          <w:rFonts w:eastAsia="Arial"/>
        </w:rPr>
        <w:t>Which food groups have increased in their consumption between 1961 and 2011? Suggest some reasons for why.</w:t>
      </w:r>
    </w:p>
    <w:p w14:paraId="1DA9AC07" w14:textId="1FAC54A8" w:rsidR="03539DB2" w:rsidRDefault="4300E767" w:rsidP="000A3027">
      <w:pPr>
        <w:pStyle w:val="ListParagraph"/>
        <w:numPr>
          <w:ilvl w:val="0"/>
          <w:numId w:val="14"/>
        </w:numPr>
        <w:contextualSpacing w:val="0"/>
        <w:rPr>
          <w:rFonts w:eastAsia="Arial"/>
          <w:lang w:val="mi-NZ"/>
        </w:rPr>
      </w:pPr>
      <w:r w:rsidRPr="2C17D98B">
        <w:rPr>
          <w:rFonts w:eastAsia="Arial"/>
        </w:rPr>
        <w:t>Which food groups have decreased in their consumption between 1961 and 2011? Suggest some reasons for why.</w:t>
      </w:r>
    </w:p>
    <w:p w14:paraId="5207930A" w14:textId="0FEAB8F5" w:rsidR="03539DB2" w:rsidRDefault="4300E767" w:rsidP="000A3027">
      <w:pPr>
        <w:pStyle w:val="ListParagraph"/>
        <w:numPr>
          <w:ilvl w:val="0"/>
          <w:numId w:val="14"/>
        </w:numPr>
        <w:contextualSpacing w:val="0"/>
        <w:rPr>
          <w:rFonts w:eastAsia="Arial"/>
          <w:lang w:val="mi-NZ"/>
        </w:rPr>
      </w:pPr>
      <w:r w:rsidRPr="2C17D98B">
        <w:rPr>
          <w:rFonts w:eastAsia="Arial"/>
        </w:rPr>
        <w:t>Which food groups appear to have stayed the same in their consumption between 1961 and 2011? Suggest some reasons for why.</w:t>
      </w:r>
    </w:p>
    <w:p w14:paraId="5FFC0B84" w14:textId="23AE73E0" w:rsidR="03539DB2" w:rsidRDefault="4300E767" w:rsidP="000A3027">
      <w:pPr>
        <w:pStyle w:val="ListParagraph"/>
        <w:numPr>
          <w:ilvl w:val="0"/>
          <w:numId w:val="14"/>
        </w:numPr>
        <w:contextualSpacing w:val="0"/>
        <w:rPr>
          <w:rFonts w:eastAsia="Arial"/>
          <w:lang w:val="mi-NZ"/>
        </w:rPr>
      </w:pPr>
      <w:r w:rsidRPr="2C17D98B">
        <w:rPr>
          <w:rFonts w:eastAsia="Arial"/>
        </w:rPr>
        <w:t>What has happened to the amount of daily grams consumed for all food between 1961-2011? Suggest reasons why this is the case.</w:t>
      </w:r>
    </w:p>
    <w:p w14:paraId="5E0DF99B" w14:textId="19C81CA5" w:rsidR="03539DB2" w:rsidRDefault="4300E767" w:rsidP="000A3027">
      <w:pPr>
        <w:pStyle w:val="ListParagraph"/>
        <w:numPr>
          <w:ilvl w:val="0"/>
          <w:numId w:val="14"/>
        </w:numPr>
        <w:contextualSpacing w:val="0"/>
        <w:rPr>
          <w:rFonts w:eastAsia="Arial"/>
          <w:lang w:val="mi-NZ"/>
        </w:rPr>
      </w:pPr>
      <w:r w:rsidRPr="2C17D98B">
        <w:rPr>
          <w:rFonts w:eastAsia="Arial"/>
        </w:rPr>
        <w:t>Write a conclusion based on the overall changes in the world diet and consumption from 1961-2011.</w:t>
      </w:r>
    </w:p>
    <w:p w14:paraId="4E6BFFC8" w14:textId="5E6B0313" w:rsidR="03539DB2" w:rsidRDefault="4300E767" w:rsidP="000A3027">
      <w:pPr>
        <w:pStyle w:val="ListParagraph"/>
        <w:numPr>
          <w:ilvl w:val="0"/>
          <w:numId w:val="14"/>
        </w:numPr>
        <w:contextualSpacing w:val="0"/>
        <w:rPr>
          <w:rFonts w:eastAsia="Arial"/>
          <w:lang w:val="mi-NZ"/>
        </w:rPr>
      </w:pPr>
      <w:r w:rsidRPr="2C17D98B">
        <w:rPr>
          <w:rFonts w:eastAsia="Arial"/>
        </w:rPr>
        <w:t>Hypothesize what trends in food consumption we might see today (2022)</w:t>
      </w:r>
    </w:p>
    <w:p w14:paraId="753215EE" w14:textId="72999142" w:rsidR="226AD2C8" w:rsidRDefault="226AD2C8" w:rsidP="001F510A">
      <w:pPr>
        <w:rPr>
          <w:rFonts w:eastAsia="Arial"/>
          <w:lang w:val="mi-NZ"/>
        </w:rPr>
      </w:pPr>
    </w:p>
    <w:p w14:paraId="7CF215D3" w14:textId="5E102806" w:rsidR="59AB4DA6" w:rsidRDefault="006E07F6" w:rsidP="001F510A">
      <w:pPr>
        <w:rPr>
          <w:rFonts w:eastAsia="Arial"/>
          <w:lang w:val="mi-NZ"/>
        </w:rPr>
      </w:pPr>
      <w:r w:rsidRPr="00765D14">
        <w:rPr>
          <w:rFonts w:eastAsia="Arial"/>
          <w:b/>
          <w:bCs/>
          <w:lang w:val="mi-NZ"/>
        </w:rPr>
        <w:t>Write</w:t>
      </w:r>
      <w:r w:rsidR="5DC15BD0" w:rsidRPr="2C17D98B">
        <w:rPr>
          <w:rFonts w:eastAsia="Arial"/>
          <w:lang w:val="mi-NZ"/>
        </w:rPr>
        <w:t xml:space="preserve"> a conclusion on the trends in food consumption from 1961-2011</w:t>
      </w:r>
    </w:p>
    <w:p w14:paraId="2F45A097" w14:textId="6D11D2E1" w:rsidR="623CDEC9" w:rsidRDefault="006E07F6" w:rsidP="001F510A">
      <w:pPr>
        <w:pStyle w:val="MoEBodyText"/>
        <w:rPr>
          <w:rFonts w:eastAsia="Arial"/>
          <w:sz w:val="24"/>
          <w:szCs w:val="24"/>
          <w:lang w:val="mi-NZ"/>
        </w:rPr>
      </w:pPr>
      <w:r w:rsidRPr="00765D14">
        <w:rPr>
          <w:rFonts w:eastAsia="Arial"/>
          <w:b/>
          <w:bCs/>
          <w:sz w:val="24"/>
          <w:szCs w:val="24"/>
          <w:lang w:val="mi-NZ"/>
        </w:rPr>
        <w:t>Hypothesise</w:t>
      </w:r>
      <w:r w:rsidR="02159215" w:rsidRPr="2C17D98B">
        <w:rPr>
          <w:rFonts w:eastAsia="Arial"/>
          <w:sz w:val="24"/>
          <w:szCs w:val="24"/>
          <w:lang w:val="mi-NZ"/>
        </w:rPr>
        <w:t xml:space="preserve"> what the trend might be in terms of food consumption in 2022 – 10 years later and </w:t>
      </w:r>
      <w:r>
        <w:rPr>
          <w:rFonts w:eastAsia="Arial"/>
          <w:sz w:val="24"/>
          <w:szCs w:val="24"/>
          <w:lang w:val="mi-NZ"/>
        </w:rPr>
        <w:t>write</w:t>
      </w:r>
      <w:r w:rsidR="5DC15BD0" w:rsidRPr="2C17D98B">
        <w:rPr>
          <w:rFonts w:eastAsia="Arial"/>
          <w:sz w:val="24"/>
          <w:szCs w:val="24"/>
          <w:lang w:val="mi-NZ"/>
        </w:rPr>
        <w:t xml:space="preserve"> </w:t>
      </w:r>
      <w:r w:rsidR="228A59DD" w:rsidRPr="2C17D98B">
        <w:rPr>
          <w:rFonts w:eastAsia="Arial"/>
          <w:sz w:val="24"/>
          <w:szCs w:val="24"/>
          <w:lang w:val="mi-NZ"/>
        </w:rPr>
        <w:t>your</w:t>
      </w:r>
      <w:r w:rsidR="5DC15BD0" w:rsidRPr="2C17D98B">
        <w:rPr>
          <w:rFonts w:eastAsia="Arial"/>
          <w:sz w:val="24"/>
          <w:szCs w:val="24"/>
          <w:lang w:val="mi-NZ"/>
        </w:rPr>
        <w:t xml:space="preserve"> hypothesis on what might be seen in terms of food consumption today (2022). </w:t>
      </w:r>
    </w:p>
    <w:p w14:paraId="1D63C419" w14:textId="7DEBD180" w:rsidR="59AB4DA6" w:rsidRDefault="006E07F6" w:rsidP="001F510A">
      <w:pPr>
        <w:pStyle w:val="MoEBodyText"/>
        <w:rPr>
          <w:rFonts w:eastAsia="Arial"/>
          <w:sz w:val="24"/>
          <w:szCs w:val="24"/>
          <w:lang w:val="mi-NZ"/>
        </w:rPr>
      </w:pPr>
      <w:r w:rsidRPr="00765D14">
        <w:rPr>
          <w:rFonts w:eastAsia="Arial"/>
          <w:b/>
          <w:bCs/>
          <w:sz w:val="24"/>
          <w:szCs w:val="24"/>
          <w:lang w:val="mi-NZ"/>
        </w:rPr>
        <w:t>Draw</w:t>
      </w:r>
      <w:r w:rsidR="00CE7045">
        <w:rPr>
          <w:rFonts w:eastAsia="Arial"/>
          <w:sz w:val="24"/>
          <w:szCs w:val="24"/>
          <w:lang w:val="mi-NZ"/>
        </w:rPr>
        <w:t xml:space="preserve"> </w:t>
      </w:r>
      <w:r w:rsidR="5DC15BD0" w:rsidRPr="2C17D98B">
        <w:rPr>
          <w:rFonts w:eastAsia="Arial"/>
          <w:sz w:val="24"/>
          <w:szCs w:val="24"/>
          <w:lang w:val="mi-NZ"/>
        </w:rPr>
        <w:t xml:space="preserve">a wheel chart that reflects this hypothesis. </w:t>
      </w:r>
    </w:p>
    <w:p w14:paraId="75CB23FE" w14:textId="367D06EC" w:rsidR="226AD2C8" w:rsidRDefault="0071232C" w:rsidP="001F510A">
      <w:pPr>
        <w:pStyle w:val="MoECoverPageSubheading"/>
      </w:pPr>
      <w:r>
        <w:rPr>
          <w:noProof/>
        </w:rPr>
        <w:drawing>
          <wp:anchor distT="0" distB="0" distL="114300" distR="114300" simplePos="0" relativeHeight="251658254" behindDoc="1" locked="0" layoutInCell="1" allowOverlap="1" wp14:anchorId="62C766B3" wp14:editId="757F5623">
            <wp:simplePos x="0" y="0"/>
            <wp:positionH relativeFrom="margin">
              <wp:posOffset>422031</wp:posOffset>
            </wp:positionH>
            <wp:positionV relativeFrom="margin">
              <wp:align>bottom</wp:align>
            </wp:positionV>
            <wp:extent cx="5176520" cy="4341495"/>
            <wp:effectExtent l="0" t="0" r="5080" b="1905"/>
            <wp:wrapTight wrapText="bothSides">
              <wp:wrapPolygon edited="0">
                <wp:start x="0" y="0"/>
                <wp:lineTo x="0" y="21515"/>
                <wp:lineTo x="21542" y="21515"/>
                <wp:lineTo x="21542" y="0"/>
                <wp:lineTo x="0" y="0"/>
              </wp:wrapPolygon>
            </wp:wrapTight>
            <wp:docPr id="789978970" name="Picture 78997897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78970" name="Picture 789978970" descr="Chart&#10;&#10;Description automatically generated"/>
                    <pic:cNvPicPr/>
                  </pic:nvPicPr>
                  <pic:blipFill rotWithShape="1">
                    <a:blip r:embed="rId123" cstate="print">
                      <a:extLst>
                        <a:ext uri="{28A0092B-C50C-407E-A947-70E740481C1C}">
                          <a14:useLocalDpi xmlns:a14="http://schemas.microsoft.com/office/drawing/2010/main" val="0"/>
                        </a:ext>
                      </a:extLst>
                    </a:blip>
                    <a:srcRect l="6124" t="5805" r="2845" b="3739"/>
                    <a:stretch/>
                  </pic:blipFill>
                  <pic:spPr bwMode="auto">
                    <a:xfrm>
                      <a:off x="0" y="0"/>
                      <a:ext cx="5176520" cy="4341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86D05D" w14:textId="34D6FB8C" w:rsidR="0081157C" w:rsidRDefault="0081157C" w:rsidP="001F510A">
      <w:r>
        <w:br w:type="page"/>
      </w:r>
    </w:p>
    <w:p w14:paraId="6EF449A9" w14:textId="3A8FED42" w:rsidR="0081157C" w:rsidRPr="00CE4E51" w:rsidRDefault="54042716" w:rsidP="00335A51">
      <w:pPr>
        <w:pStyle w:val="MoEHeading1"/>
        <w:spacing w:after="120"/>
        <w:rPr>
          <w:rFonts w:eastAsia="Calibri"/>
        </w:rPr>
      </w:pPr>
      <w:r w:rsidRPr="022FE6C0">
        <w:lastRenderedPageBreak/>
        <w:t>Day 9 a</w:t>
      </w:r>
      <w:r w:rsidR="5F508F47" w:rsidRPr="022FE6C0">
        <w:t xml:space="preserve">ctivity 2: </w:t>
      </w:r>
      <w:r w:rsidR="77647185" w:rsidRPr="022FE6C0">
        <w:t>Literacy and Inquiry</w:t>
      </w:r>
      <w:r w:rsidR="00CE7045">
        <w:t xml:space="preserve"> </w:t>
      </w:r>
      <w:r w:rsidR="77647185" w:rsidRPr="022FE6C0">
        <w:t xml:space="preserve"> </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764F01" w:rsidRPr="00764F01" w14:paraId="075C2069" w14:textId="77777777" w:rsidTr="00AD4635">
        <w:tc>
          <w:tcPr>
            <w:tcW w:w="9720" w:type="dxa"/>
          </w:tcPr>
          <w:p w14:paraId="17A3F0DE" w14:textId="7AAD77C0" w:rsidR="0081157C" w:rsidRPr="00764F01" w:rsidRDefault="6B261FD2" w:rsidP="0085093D">
            <w:pPr>
              <w:spacing w:before="80" w:after="80"/>
              <w:ind w:left="115"/>
              <w:rPr>
                <w:b/>
                <w:i/>
                <w:iCs/>
                <w:color w:val="01853E"/>
              </w:rPr>
            </w:pPr>
            <w:r w:rsidRPr="00764F01">
              <w:rPr>
                <w:i/>
                <w:iCs/>
                <w:color w:val="01853E"/>
              </w:rPr>
              <w:t>This is a reading activity about dietary needs and trends. If food/eating is a sensitive topic for a student this may require some guidance and support when discussing diets.</w:t>
            </w:r>
          </w:p>
        </w:tc>
      </w:tr>
      <w:tr w:rsidR="00764F01" w:rsidRPr="00CC7259" w14:paraId="2005098F" w14:textId="77777777" w:rsidTr="00E3519F">
        <w:trPr>
          <w:trHeight w:val="1264"/>
        </w:trPr>
        <w:tc>
          <w:tcPr>
            <w:tcW w:w="9720" w:type="dxa"/>
          </w:tcPr>
          <w:p w14:paraId="110C26D0" w14:textId="750ED060" w:rsidR="00764F01" w:rsidRDefault="00764F01" w:rsidP="0085093D">
            <w:pPr>
              <w:spacing w:before="80" w:after="80"/>
              <w:ind w:left="115"/>
            </w:pPr>
            <w:r>
              <w:t>What do I need?</w:t>
            </w:r>
          </w:p>
          <w:p w14:paraId="6EB1A3A3" w14:textId="56E457E1" w:rsidR="00764F01" w:rsidRDefault="00764F01" w:rsidP="007227E1">
            <w:pPr>
              <w:pStyle w:val="ListParagraph"/>
              <w:numPr>
                <w:ilvl w:val="0"/>
                <w:numId w:val="100"/>
              </w:numPr>
              <w:spacing w:before="80" w:after="80"/>
            </w:pPr>
            <w:r>
              <w:t>60</w:t>
            </w:r>
            <w:r w:rsidRPr="2C17D98B">
              <w:t xml:space="preserve"> minutes</w:t>
            </w:r>
          </w:p>
          <w:p w14:paraId="0D4A1B21" w14:textId="77777777" w:rsidR="00764F01" w:rsidRDefault="00764F01" w:rsidP="007227E1">
            <w:pPr>
              <w:pStyle w:val="ListParagraph"/>
              <w:keepLines/>
              <w:numPr>
                <w:ilvl w:val="0"/>
                <w:numId w:val="100"/>
              </w:numPr>
              <w:suppressAutoHyphens/>
              <w:spacing w:before="80" w:after="80"/>
            </w:pPr>
            <w:r w:rsidRPr="2C17D98B">
              <w:t>Paper and pens/felts</w:t>
            </w:r>
          </w:p>
          <w:p w14:paraId="38FEBF7E" w14:textId="2F6F0A52" w:rsidR="00E3519F" w:rsidRPr="00CC7259" w:rsidRDefault="00E3519F" w:rsidP="007227E1">
            <w:pPr>
              <w:pStyle w:val="ListParagraph"/>
              <w:keepLines/>
              <w:numPr>
                <w:ilvl w:val="0"/>
                <w:numId w:val="100"/>
              </w:numPr>
              <w:suppressAutoHyphens/>
              <w:spacing w:before="80" w:after="80"/>
            </w:pPr>
            <w:r>
              <w:t>Internet for research</w:t>
            </w:r>
          </w:p>
        </w:tc>
      </w:tr>
    </w:tbl>
    <w:p w14:paraId="146A32DD" w14:textId="72E2133B" w:rsidR="0081157C" w:rsidRDefault="0081157C" w:rsidP="00F53C37">
      <w:pPr>
        <w:pStyle w:val="LI"/>
        <w:spacing w:before="240" w:after="240"/>
      </w:pPr>
      <w:r>
        <w:t xml:space="preserve">In this activity </w:t>
      </w:r>
      <w:r w:rsidR="5F508F47">
        <w:t>I am</w:t>
      </w:r>
      <w:r>
        <w:t xml:space="preserve"> learning to: </w:t>
      </w:r>
      <w:r w:rsidR="25399879" w:rsidRPr="73159E97">
        <w:rPr>
          <w:b/>
          <w:bCs/>
        </w:rPr>
        <w:t>Design</w:t>
      </w:r>
      <w:r w:rsidR="1C0C1026">
        <w:t xml:space="preserve"> a menu to suit dietary needs</w:t>
      </w:r>
    </w:p>
    <w:p w14:paraId="70C6376B" w14:textId="538723E3" w:rsidR="00FB2A00" w:rsidRDefault="00A33EDB" w:rsidP="00FB2A00">
      <w:r>
        <w:t xml:space="preserve">You may be </w:t>
      </w:r>
      <w:r w:rsidR="00C62E96">
        <w:t xml:space="preserve">aware that </w:t>
      </w:r>
      <w:r>
        <w:t xml:space="preserve">more </w:t>
      </w:r>
      <w:r w:rsidR="00C62E96">
        <w:t xml:space="preserve">people </w:t>
      </w:r>
      <w:r w:rsidR="001E53DD">
        <w:t>are expressing their</w:t>
      </w:r>
      <w:r w:rsidR="00C62E96">
        <w:t xml:space="preserve"> dietary needs and preferences</w:t>
      </w:r>
      <w:r w:rsidR="001E53DD">
        <w:t xml:space="preserve">. As people become more health conscious they identify that what they put into their bodies contributes to how they feel, their energy levels, and even their moods. </w:t>
      </w:r>
    </w:p>
    <w:p w14:paraId="3676A146" w14:textId="1A23BE67" w:rsidR="001E53DD" w:rsidRDefault="00CA78F0" w:rsidP="00FB2A00">
      <w:r>
        <w:t>Some people suffer conditions such as</w:t>
      </w:r>
      <w:r w:rsidR="0051482A">
        <w:t xml:space="preserve"> severe allergies,</w:t>
      </w:r>
      <w:r>
        <w:t xml:space="preserve"> lactose or gluten intolerance, irritable bowel syndrome</w:t>
      </w:r>
      <w:r w:rsidR="0051482A">
        <w:t xml:space="preserve">, </w:t>
      </w:r>
      <w:r>
        <w:t xml:space="preserve">coeliac </w:t>
      </w:r>
      <w:r w:rsidR="00F50888">
        <w:t>disease,</w:t>
      </w:r>
      <w:r>
        <w:t xml:space="preserve"> </w:t>
      </w:r>
      <w:r w:rsidR="0051482A">
        <w:t xml:space="preserve">and others, which mean they need to exclude some food items, or limit their intake. </w:t>
      </w:r>
      <w:r w:rsidR="00F50888">
        <w:t xml:space="preserve">Other people have made a decision to reduce or limit certain foods as a preference, lifestyle choice, or ethical reason. </w:t>
      </w:r>
    </w:p>
    <w:p w14:paraId="25095479" w14:textId="0B996085" w:rsidR="00DA2C73" w:rsidRDefault="00DA2C73" w:rsidP="00FB2A00">
      <w:r>
        <w:t xml:space="preserve">The most important thing is for you to consider your food choices mindfully – what do you need to sustain you and your whānau, to </w:t>
      </w:r>
      <w:r w:rsidR="00A53D56">
        <w:t>live a healthy and active life?</w:t>
      </w:r>
    </w:p>
    <w:p w14:paraId="1CFED747" w14:textId="0FFEA142" w:rsidR="0081157C" w:rsidRPr="00CC7259" w:rsidRDefault="32CE7EF5" w:rsidP="000865AA">
      <w:pPr>
        <w:pStyle w:val="MoEHeading2"/>
        <w:spacing w:before="120" w:after="80"/>
        <w:rPr>
          <w:rFonts w:eastAsia="Calibri"/>
          <w:sz w:val="20"/>
          <w:szCs w:val="20"/>
        </w:rPr>
      </w:pPr>
      <w:r w:rsidRPr="022FE6C0">
        <w:t>Instructions:</w:t>
      </w:r>
    </w:p>
    <w:p w14:paraId="7B3E61E1" w14:textId="7C5AB4B7" w:rsidR="0081157C" w:rsidRPr="00DA2C73" w:rsidRDefault="0071232C" w:rsidP="003162D2">
      <w:pPr>
        <w:pStyle w:val="ListParagraph"/>
        <w:numPr>
          <w:ilvl w:val="0"/>
          <w:numId w:val="45"/>
        </w:numPr>
        <w:spacing w:before="0" w:after="120"/>
        <w:contextualSpacing w:val="0"/>
      </w:pPr>
      <w:r w:rsidRPr="0079594F">
        <w:rPr>
          <w:b/>
          <w:bCs/>
        </w:rPr>
        <w:t>Brainstorm</w:t>
      </w:r>
      <w:r w:rsidR="32CE7EF5" w:rsidRPr="022FE6C0">
        <w:t xml:space="preserve"> what trends </w:t>
      </w:r>
      <w:r w:rsidR="00A53D56">
        <w:t xml:space="preserve">(or specific needs) </w:t>
      </w:r>
      <w:r w:rsidR="32CE7EF5" w:rsidRPr="022FE6C0">
        <w:t xml:space="preserve">you </w:t>
      </w:r>
      <w:r w:rsidR="0085093D">
        <w:t>know</w:t>
      </w:r>
      <w:r w:rsidR="32CE7EF5" w:rsidRPr="022FE6C0">
        <w:t xml:space="preserve"> of in food consumption or diets</w:t>
      </w:r>
      <w:r w:rsidR="32CE7EF5" w:rsidRPr="00093AF5">
        <w:rPr>
          <w:lang w:val="mi-NZ"/>
        </w:rPr>
        <w:t xml:space="preserve"> </w:t>
      </w:r>
      <w:r w:rsidR="71976AF2" w:rsidRPr="00093AF5">
        <w:rPr>
          <w:lang w:val="mi-NZ"/>
        </w:rPr>
        <w:t>in your notebook.</w:t>
      </w:r>
      <w:r w:rsidR="00FD5A0C">
        <w:rPr>
          <w:lang w:val="mi-NZ"/>
        </w:rPr>
        <w:t xml:space="preserve"> </w:t>
      </w:r>
    </w:p>
    <w:p w14:paraId="01A8AFF2" w14:textId="2134EF66" w:rsidR="00DA2C73" w:rsidRDefault="00FD5A0C" w:rsidP="003162D2">
      <w:pPr>
        <w:pStyle w:val="ListParagraph"/>
        <w:numPr>
          <w:ilvl w:val="0"/>
          <w:numId w:val="45"/>
        </w:numPr>
        <w:spacing w:before="0" w:after="120"/>
        <w:contextualSpacing w:val="0"/>
      </w:pPr>
      <w:r w:rsidRPr="003162D2">
        <w:rPr>
          <w:lang w:val="mi-NZ"/>
        </w:rPr>
        <w:t>Consider</w:t>
      </w:r>
      <w:r>
        <w:t xml:space="preserve"> if anyone in your whānau has particular dietary needs or preferences.</w:t>
      </w:r>
    </w:p>
    <w:p w14:paraId="11D3790C" w14:textId="2223D974" w:rsidR="00492AF0" w:rsidRDefault="00492AF0" w:rsidP="003162D2">
      <w:pPr>
        <w:pStyle w:val="ListParagraph"/>
        <w:numPr>
          <w:ilvl w:val="0"/>
          <w:numId w:val="45"/>
        </w:numPr>
        <w:spacing w:before="0" w:after="120"/>
        <w:contextualSpacing w:val="0"/>
      </w:pPr>
      <w:r>
        <w:t>Have a look online</w:t>
      </w:r>
      <w:r w:rsidR="003E7326">
        <w:t>,</w:t>
      </w:r>
      <w:r w:rsidR="00917C1C">
        <w:t xml:space="preserve"> or in cookbooks at your house</w:t>
      </w:r>
      <w:r w:rsidR="0099698C">
        <w:t>,</w:t>
      </w:r>
      <w:r>
        <w:t xml:space="preserve"> </w:t>
      </w:r>
      <w:r w:rsidR="00917C1C">
        <w:t xml:space="preserve">for how famous </w:t>
      </w:r>
      <w:r w:rsidR="00831649">
        <w:t xml:space="preserve">cooks design and </w:t>
      </w:r>
      <w:r w:rsidR="00831649" w:rsidRPr="003162D2">
        <w:rPr>
          <w:lang w:val="mi-NZ"/>
        </w:rPr>
        <w:t>present</w:t>
      </w:r>
      <w:r w:rsidR="00831649">
        <w:t xml:space="preserve"> their healthy meals</w:t>
      </w:r>
      <w:r w:rsidR="0099698C">
        <w:t xml:space="preserve">. </w:t>
      </w:r>
      <w:r w:rsidR="00540AAA">
        <w:t xml:space="preserve">Try to find examples from within New Zealand and in other parts of the world. </w:t>
      </w:r>
    </w:p>
    <w:p w14:paraId="5ABCC9BF" w14:textId="0D162858" w:rsidR="00FD5A0C" w:rsidRDefault="00E82053" w:rsidP="003162D2">
      <w:pPr>
        <w:pStyle w:val="ListParagraph"/>
        <w:numPr>
          <w:ilvl w:val="0"/>
          <w:numId w:val="45"/>
        </w:numPr>
        <w:spacing w:before="0" w:after="120"/>
        <w:contextualSpacing w:val="0"/>
      </w:pPr>
      <w:r>
        <w:rPr>
          <w:b/>
          <w:bCs/>
        </w:rPr>
        <w:t>Imagine</w:t>
      </w:r>
      <w:r>
        <w:t xml:space="preserve"> you are </w:t>
      </w:r>
      <w:r w:rsidR="00492AF0">
        <w:t xml:space="preserve">writing your own healthy </w:t>
      </w:r>
      <w:r w:rsidR="00917C1C">
        <w:t>cookbook</w:t>
      </w:r>
      <w:r w:rsidR="00492AF0">
        <w:t xml:space="preserve">. </w:t>
      </w:r>
      <w:r w:rsidR="00A743D5">
        <w:t xml:space="preserve">What kinds of food would you </w:t>
      </w:r>
      <w:r w:rsidR="00A743D5" w:rsidRPr="003162D2">
        <w:rPr>
          <w:lang w:val="mi-NZ"/>
        </w:rPr>
        <w:t>include</w:t>
      </w:r>
      <w:r w:rsidR="00A743D5">
        <w:t>?</w:t>
      </w:r>
    </w:p>
    <w:p w14:paraId="024FB89D" w14:textId="62A0EE6A" w:rsidR="008166D1" w:rsidRDefault="00A7265C" w:rsidP="003162D2">
      <w:pPr>
        <w:pStyle w:val="ListParagraph"/>
        <w:numPr>
          <w:ilvl w:val="0"/>
          <w:numId w:val="45"/>
        </w:numPr>
        <w:spacing w:before="0" w:after="120"/>
        <w:contextualSpacing w:val="0"/>
      </w:pPr>
      <w:r>
        <w:rPr>
          <w:b/>
          <w:bCs/>
        </w:rPr>
        <w:t>Conceptualise</w:t>
      </w:r>
      <w:r w:rsidR="008166D1">
        <w:t xml:space="preserve"> a healthy meal plan </w:t>
      </w:r>
      <w:r w:rsidR="006272F2">
        <w:t xml:space="preserve">for your whānau. It can be for a day, or for a week. You could even have a theme for the week – such as choosing food from </w:t>
      </w:r>
      <w:r w:rsidR="00F91EA0" w:rsidRPr="003162D2">
        <w:rPr>
          <w:lang w:val="mi-NZ"/>
        </w:rPr>
        <w:t>different</w:t>
      </w:r>
      <w:r w:rsidR="00F91EA0">
        <w:t xml:space="preserve"> environments (land, sea, air</w:t>
      </w:r>
      <w:r w:rsidR="001E797C">
        <w:t xml:space="preserve">, earth) or different cultures. </w:t>
      </w:r>
    </w:p>
    <w:p w14:paraId="4D90E29B" w14:textId="367D10B5" w:rsidR="00A7265C" w:rsidRDefault="003162D2" w:rsidP="003162D2">
      <w:pPr>
        <w:pStyle w:val="ListParagraph"/>
        <w:numPr>
          <w:ilvl w:val="0"/>
          <w:numId w:val="45"/>
        </w:numPr>
        <w:spacing w:before="0" w:after="120"/>
        <w:contextualSpacing w:val="0"/>
      </w:pPr>
      <w:r>
        <w:rPr>
          <w:noProof/>
        </w:rPr>
        <w:drawing>
          <wp:anchor distT="0" distB="0" distL="114300" distR="114300" simplePos="0" relativeHeight="251658267" behindDoc="1" locked="0" layoutInCell="1" allowOverlap="1" wp14:anchorId="6B398871" wp14:editId="1A600857">
            <wp:simplePos x="0" y="0"/>
            <wp:positionH relativeFrom="margin">
              <wp:align>right</wp:align>
            </wp:positionH>
            <wp:positionV relativeFrom="paragraph">
              <wp:posOffset>6350</wp:posOffset>
            </wp:positionV>
            <wp:extent cx="2337435" cy="1751965"/>
            <wp:effectExtent l="0" t="0" r="5715" b="635"/>
            <wp:wrapTight wrapText="bothSides">
              <wp:wrapPolygon edited="0">
                <wp:start x="0" y="0"/>
                <wp:lineTo x="0" y="21373"/>
                <wp:lineTo x="21477" y="21373"/>
                <wp:lineTo x="21477" y="0"/>
                <wp:lineTo x="0" y="0"/>
              </wp:wrapPolygon>
            </wp:wrapTight>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37435" cy="175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265C" w:rsidRPr="00A7265C">
        <w:rPr>
          <w:b/>
          <w:bCs/>
        </w:rPr>
        <w:t>Design</w:t>
      </w:r>
      <w:r w:rsidR="00A7265C">
        <w:t xml:space="preserve"> a menu for your meal plan with a range of options for breakfast, lunch, and dinner</w:t>
      </w:r>
      <w:r w:rsidR="009836FF">
        <w:t xml:space="preserve"> (you could even add prices </w:t>
      </w:r>
      <w:r w:rsidR="00890850">
        <w:t xml:space="preserve">on your menu like a real </w:t>
      </w:r>
      <w:r w:rsidR="00890850" w:rsidRPr="003162D2">
        <w:rPr>
          <w:lang w:val="mi-NZ"/>
        </w:rPr>
        <w:t>restaurant</w:t>
      </w:r>
      <w:r w:rsidR="00890850">
        <w:t>).</w:t>
      </w:r>
    </w:p>
    <w:p w14:paraId="3A1CE510" w14:textId="7C4829BE" w:rsidR="00145703" w:rsidRPr="00CC7259" w:rsidRDefault="00145703" w:rsidP="00145703">
      <w:pPr>
        <w:pStyle w:val="ListParagraph"/>
        <w:numPr>
          <w:ilvl w:val="0"/>
          <w:numId w:val="45"/>
        </w:numPr>
        <w:spacing w:before="0"/>
      </w:pPr>
      <w:r>
        <w:rPr>
          <w:b/>
          <w:bCs/>
        </w:rPr>
        <w:t>Present</w:t>
      </w:r>
      <w:r>
        <w:t xml:space="preserve"> your menu to your whānau or share it with friends </w:t>
      </w:r>
      <w:r w:rsidR="009836FF">
        <w:t>and see which of your meals would be the most popular if you were to open a restaurant.</w:t>
      </w:r>
      <w:r w:rsidR="003162D2" w:rsidRPr="003162D2">
        <w:t xml:space="preserve"> </w:t>
      </w:r>
    </w:p>
    <w:p w14:paraId="60DEB1C2" w14:textId="77777777" w:rsidR="00E3519F" w:rsidRDefault="00E3519F">
      <w:pPr>
        <w:spacing w:before="0"/>
        <w:rPr>
          <w:rFonts w:eastAsiaTheme="majorEastAsia"/>
          <w:b/>
          <w:color w:val="01853E"/>
          <w:sz w:val="36"/>
          <w:szCs w:val="36"/>
          <w:lang w:val="mi-NZ" w:eastAsia="en-NZ"/>
        </w:rPr>
      </w:pPr>
      <w:r>
        <w:br w:type="page"/>
      </w:r>
    </w:p>
    <w:p w14:paraId="3CA2FB90" w14:textId="35E9AEAB" w:rsidR="0081157C" w:rsidRPr="00CE4E51" w:rsidRDefault="0483152B" w:rsidP="00F04536">
      <w:pPr>
        <w:pStyle w:val="MoEHeading1"/>
        <w:rPr>
          <w:rFonts w:eastAsia="Calibri"/>
        </w:rPr>
      </w:pPr>
      <w:r w:rsidRPr="022FE6C0">
        <w:lastRenderedPageBreak/>
        <w:t>Day 9 a</w:t>
      </w:r>
      <w:r w:rsidR="5F508F47" w:rsidRPr="022FE6C0">
        <w:t xml:space="preserve">ctivity </w:t>
      </w:r>
      <w:r w:rsidR="1BEC2FD9" w:rsidRPr="022FE6C0">
        <w:t>3:</w:t>
      </w:r>
      <w:r w:rsidR="6D340E34" w:rsidRPr="022FE6C0">
        <w:t xml:space="preserve"> Inquiry</w:t>
      </w:r>
      <w:r w:rsidR="00CE7045">
        <w:t xml:space="preserve">       </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0B2DB0" w:rsidRPr="000B2DB0" w14:paraId="2B0BA44C" w14:textId="77777777" w:rsidTr="000B2DB0">
        <w:tc>
          <w:tcPr>
            <w:tcW w:w="9720" w:type="dxa"/>
          </w:tcPr>
          <w:p w14:paraId="43D059A3" w14:textId="7D5C4183" w:rsidR="0081157C" w:rsidRPr="000B2DB0" w:rsidRDefault="02ADF540" w:rsidP="00F04536">
            <w:pPr>
              <w:rPr>
                <w:i/>
                <w:iCs/>
                <w:color w:val="01853E"/>
              </w:rPr>
            </w:pPr>
            <w:r w:rsidRPr="000B2DB0">
              <w:rPr>
                <w:i/>
                <w:iCs/>
                <w:color w:val="01853E"/>
              </w:rPr>
              <w:t>A new innovation in food production is the use of insects! Students can explore this innovation and look at its benefits to health and the environment.</w:t>
            </w:r>
          </w:p>
        </w:tc>
      </w:tr>
      <w:tr w:rsidR="000B2DB0" w:rsidRPr="00CC7259" w14:paraId="2277C297" w14:textId="77777777" w:rsidTr="000B2DB0">
        <w:trPr>
          <w:trHeight w:val="2213"/>
        </w:trPr>
        <w:tc>
          <w:tcPr>
            <w:tcW w:w="9720" w:type="dxa"/>
          </w:tcPr>
          <w:p w14:paraId="651682D0" w14:textId="77777777" w:rsidR="000B2DB0" w:rsidRDefault="000B2DB0" w:rsidP="00F04536">
            <w:r>
              <w:t>What do I need?</w:t>
            </w:r>
          </w:p>
          <w:p w14:paraId="3F75452F" w14:textId="1168306D" w:rsidR="000B2DB0" w:rsidRDefault="000B2DB0" w:rsidP="007227E1">
            <w:pPr>
              <w:pStyle w:val="ListParagraph"/>
              <w:numPr>
                <w:ilvl w:val="0"/>
                <w:numId w:val="101"/>
              </w:numPr>
            </w:pPr>
            <w:r w:rsidRPr="2C17D98B">
              <w:t>60 minutes</w:t>
            </w:r>
          </w:p>
          <w:p w14:paraId="10EBF624" w14:textId="77777777" w:rsidR="000B2DB0" w:rsidRPr="000B2DB0" w:rsidRDefault="000B2DB0" w:rsidP="007227E1">
            <w:pPr>
              <w:pStyle w:val="ListParagraph"/>
              <w:numPr>
                <w:ilvl w:val="0"/>
                <w:numId w:val="101"/>
              </w:numPr>
              <w:rPr>
                <w:color w:val="000000" w:themeColor="text1"/>
              </w:rPr>
            </w:pPr>
            <w:r w:rsidRPr="000B2DB0">
              <w:rPr>
                <w:color w:val="000000" w:themeColor="text1"/>
                <w:lang w:val="mi-NZ"/>
              </w:rPr>
              <w:t>Optional: Device to watch: ‘</w:t>
            </w:r>
            <w:r w:rsidRPr="000B2DB0">
              <w:rPr>
                <w:lang w:val="mi-NZ"/>
              </w:rPr>
              <w:t xml:space="preserve">Why companies are mass producing edible insects’: </w:t>
            </w:r>
            <w:hyperlink r:id="rId125">
              <w:r w:rsidRPr="000B2DB0">
                <w:rPr>
                  <w:rStyle w:val="Hyperlink"/>
                  <w:rFonts w:eastAsia="Arial"/>
                  <w:lang w:val="mi-NZ"/>
                </w:rPr>
                <w:t>https://www.youtube.com/watch?v=PvEj2GL_hDU</w:t>
              </w:r>
            </w:hyperlink>
            <w:r w:rsidRPr="000B2DB0">
              <w:rPr>
                <w:color w:val="000000" w:themeColor="text1"/>
                <w:lang w:val="mi-NZ"/>
              </w:rPr>
              <w:t xml:space="preserve"> </w:t>
            </w:r>
          </w:p>
          <w:p w14:paraId="71A6AE40" w14:textId="474E834B" w:rsidR="000B2DB0" w:rsidRPr="00CC7259" w:rsidRDefault="000B2DB0" w:rsidP="007227E1">
            <w:pPr>
              <w:pStyle w:val="ListParagraph"/>
              <w:keepLines/>
              <w:numPr>
                <w:ilvl w:val="0"/>
                <w:numId w:val="101"/>
              </w:numPr>
              <w:suppressAutoHyphens/>
              <w:spacing w:after="120"/>
            </w:pPr>
            <w:r>
              <w:t xml:space="preserve">Yummy bugs – text included below or access online here: </w:t>
            </w:r>
            <w:hyperlink r:id="rId126">
              <w:r w:rsidRPr="44AC81B6">
                <w:rPr>
                  <w:rStyle w:val="Hyperlink"/>
                </w:rPr>
                <w:t>https://www.sciencenewsforstudents.org/article/yummy-bugs</w:t>
              </w:r>
            </w:hyperlink>
            <w:r>
              <w:t xml:space="preserve"> </w:t>
            </w:r>
          </w:p>
        </w:tc>
      </w:tr>
    </w:tbl>
    <w:p w14:paraId="1B24636D" w14:textId="685555FD" w:rsidR="7AF13270" w:rsidRDefault="0081157C" w:rsidP="000B2DB0">
      <w:pPr>
        <w:pStyle w:val="LI"/>
        <w:rPr>
          <w:rFonts w:asciiTheme="minorHAnsi" w:eastAsiaTheme="minorEastAsia" w:hAnsiTheme="minorHAnsi" w:cstheme="minorBidi"/>
          <w:lang w:val="mi-NZ"/>
        </w:rPr>
      </w:pPr>
      <w:r>
        <w:t xml:space="preserve">In this activity </w:t>
      </w:r>
      <w:r w:rsidR="5F508F47">
        <w:t>I am</w:t>
      </w:r>
      <w:r>
        <w:t xml:space="preserve"> learning to: </w:t>
      </w:r>
      <w:r w:rsidR="7AF13270" w:rsidRPr="73159E97">
        <w:rPr>
          <w:b/>
          <w:bCs/>
          <w:lang w:val="mi-NZ"/>
        </w:rPr>
        <w:t>Describe</w:t>
      </w:r>
      <w:r w:rsidR="250D9BB9" w:rsidRPr="73159E97">
        <w:rPr>
          <w:lang w:val="mi-NZ"/>
        </w:rPr>
        <w:t xml:space="preserve"> an innovation in food technology (eating insects) and </w:t>
      </w:r>
      <w:r w:rsidR="000B2DB0" w:rsidRPr="00664983">
        <w:rPr>
          <w:b/>
          <w:bCs/>
          <w:lang w:val="mi-NZ"/>
        </w:rPr>
        <w:t>e</w:t>
      </w:r>
      <w:r w:rsidR="7AF13270" w:rsidRPr="73159E97">
        <w:rPr>
          <w:b/>
          <w:bCs/>
          <w:lang w:val="mi-NZ"/>
        </w:rPr>
        <w:t>xplain</w:t>
      </w:r>
      <w:r w:rsidR="250D9BB9" w:rsidRPr="73159E97">
        <w:rPr>
          <w:lang w:val="mi-NZ"/>
        </w:rPr>
        <w:t xml:space="preserve"> the health benefits and environmental benefits this innovation has.</w:t>
      </w:r>
    </w:p>
    <w:p w14:paraId="6D508F59" w14:textId="768447BB" w:rsidR="0057169F" w:rsidRDefault="0057169F" w:rsidP="00F2775F">
      <w:pPr>
        <w:rPr>
          <w:rFonts w:eastAsia="Arial"/>
          <w:color w:val="000000" w:themeColor="text1"/>
        </w:rPr>
      </w:pPr>
      <w:r>
        <w:rPr>
          <w:rFonts w:eastAsia="Arial"/>
          <w:color w:val="000000" w:themeColor="text1"/>
          <w:lang w:val="mi-NZ"/>
        </w:rPr>
        <w:t>Watch</w:t>
      </w:r>
      <w:r w:rsidR="272D6B83" w:rsidRPr="25C7A0E4">
        <w:rPr>
          <w:rFonts w:eastAsia="Arial"/>
          <w:color w:val="000000" w:themeColor="text1"/>
          <w:lang w:val="mi-NZ"/>
        </w:rPr>
        <w:t xml:space="preserve"> this clip on ‘</w:t>
      </w:r>
      <w:hyperlink r:id="rId127">
        <w:r w:rsidR="272D6B83" w:rsidRPr="25C7A0E4">
          <w:rPr>
            <w:rStyle w:val="Hyperlink"/>
            <w:rFonts w:eastAsia="Arial"/>
            <w:lang w:val="mi-NZ"/>
          </w:rPr>
          <w:t>Why companies are mass producing edible insects’</w:t>
        </w:r>
      </w:hyperlink>
      <w:r w:rsidR="272D6B83" w:rsidRPr="25C7A0E4">
        <w:rPr>
          <w:rFonts w:eastAsia="Arial"/>
          <w:color w:val="000000" w:themeColor="text1"/>
        </w:rPr>
        <w:t xml:space="preserve"> </w:t>
      </w:r>
      <w:r w:rsidR="00222696">
        <w:rPr>
          <w:rFonts w:eastAsia="Arial"/>
          <w:color w:val="000000" w:themeColor="text1"/>
        </w:rPr>
        <w:t xml:space="preserve"> </w:t>
      </w:r>
      <w:r w:rsidR="272D6B83" w:rsidRPr="25C7A0E4">
        <w:rPr>
          <w:rFonts w:eastAsia="Arial"/>
          <w:color w:val="000000" w:themeColor="text1"/>
        </w:rPr>
        <w:t xml:space="preserve">and/or </w:t>
      </w:r>
    </w:p>
    <w:p w14:paraId="4ECABF0D" w14:textId="39964AFC" w:rsidR="005C744F" w:rsidRDefault="5EEC1055" w:rsidP="44AC81B6">
      <w:pPr>
        <w:spacing w:after="0"/>
      </w:pPr>
      <w:r w:rsidRPr="44AC81B6">
        <w:rPr>
          <w:rFonts w:eastAsia="Arial"/>
          <w:color w:val="000000" w:themeColor="text1"/>
        </w:rPr>
        <w:t>Read</w:t>
      </w:r>
      <w:r w:rsidR="2F322DF8" w:rsidRPr="44AC81B6">
        <w:rPr>
          <w:rFonts w:eastAsia="Arial"/>
          <w:color w:val="000000" w:themeColor="text1"/>
        </w:rPr>
        <w:t xml:space="preserve"> </w:t>
      </w:r>
      <w:hyperlink r:id="rId128" w:anchor=":~:text=Most%20insects%20are%20eaten%20before%20they%20become%20adults%2C,some%20instances%2C%20people%20eat%20the%20eggs%20of%20insects.">
        <w:r w:rsidR="1731A0FB" w:rsidRPr="44AC81B6">
          <w:rPr>
            <w:rStyle w:val="Hyperlink"/>
          </w:rPr>
          <w:t>Yummy bugs | Science News for Students</w:t>
        </w:r>
      </w:hyperlink>
      <w:r w:rsidR="1731A0FB">
        <w:t xml:space="preserve"> </w:t>
      </w:r>
    </w:p>
    <w:p w14:paraId="418A1179" w14:textId="77777777" w:rsidR="000B2DB0" w:rsidRPr="00380B59" w:rsidRDefault="000B2DB0" w:rsidP="000B2DB0">
      <w:pPr>
        <w:pStyle w:val="MoEHeading2"/>
      </w:pPr>
      <w:r>
        <w:t>Your task</w:t>
      </w:r>
    </w:p>
    <w:p w14:paraId="68CD1CF5" w14:textId="77777777" w:rsidR="000B2DB0" w:rsidRPr="00CC7259" w:rsidRDefault="000B2DB0" w:rsidP="000B2DB0">
      <w:pPr>
        <w:rPr>
          <w:lang w:val="en-GB"/>
        </w:rPr>
      </w:pPr>
      <w:r>
        <w:t>Describe</w:t>
      </w:r>
      <w:r w:rsidRPr="022FE6C0">
        <w:t xml:space="preserve"> what </w:t>
      </w:r>
      <w:r>
        <w:t>entomophagy</w:t>
      </w:r>
      <w:r w:rsidRPr="022FE6C0">
        <w:t xml:space="preserve"> is in your </w:t>
      </w:r>
      <w:r>
        <w:t>notebook.</w:t>
      </w:r>
    </w:p>
    <w:p w14:paraId="1FDCC038" w14:textId="77777777" w:rsidR="000B2DB0" w:rsidRPr="00CC7259" w:rsidRDefault="000B2DB0" w:rsidP="000B2DB0">
      <w:pPr>
        <w:rPr>
          <w:lang w:val="en-GB"/>
        </w:rPr>
      </w:pPr>
      <w:r w:rsidRPr="022FE6C0">
        <w:t xml:space="preserve">Complete a PMI (positives, </w:t>
      </w:r>
      <w:r>
        <w:t>minuses,</w:t>
      </w:r>
      <w:r w:rsidRPr="022FE6C0">
        <w:t xml:space="preserve"> and interesting points) of edible insects</w:t>
      </w:r>
    </w:p>
    <w:tbl>
      <w:tblPr>
        <w:tblStyle w:val="TableGrid"/>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6A0" w:firstRow="1" w:lastRow="0" w:firstColumn="1" w:lastColumn="0" w:noHBand="1" w:noVBand="1"/>
      </w:tblPr>
      <w:tblGrid>
        <w:gridCol w:w="3240"/>
        <w:gridCol w:w="3240"/>
        <w:gridCol w:w="3240"/>
      </w:tblGrid>
      <w:tr w:rsidR="000B2DB0" w:rsidRPr="00B52126" w14:paraId="64D0FE63" w14:textId="77777777" w:rsidTr="001609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top w:val="single" w:sz="2" w:space="0" w:color="01853E"/>
              <w:left w:val="single" w:sz="2" w:space="0" w:color="01853E"/>
              <w:bottom w:val="single" w:sz="2" w:space="0" w:color="01853E"/>
              <w:right w:val="single" w:sz="2" w:space="0" w:color="01853E"/>
            </w:tcBorders>
            <w:shd w:val="clear" w:color="auto" w:fill="auto"/>
          </w:tcPr>
          <w:p w14:paraId="72C6D651" w14:textId="77777777" w:rsidR="000B2DB0" w:rsidRPr="00B52126" w:rsidRDefault="000B2DB0" w:rsidP="001609E3">
            <w:pPr>
              <w:rPr>
                <w:b w:val="0"/>
                <w:color w:val="01853E"/>
              </w:rPr>
            </w:pPr>
            <w:r w:rsidRPr="00B52126">
              <w:rPr>
                <w:color w:val="01853E"/>
              </w:rPr>
              <w:t>Plus</w:t>
            </w:r>
          </w:p>
        </w:tc>
        <w:tc>
          <w:tcPr>
            <w:tcW w:w="3240" w:type="dxa"/>
            <w:tcBorders>
              <w:top w:val="single" w:sz="2" w:space="0" w:color="01853E"/>
              <w:left w:val="single" w:sz="2" w:space="0" w:color="01853E"/>
              <w:bottom w:val="single" w:sz="2" w:space="0" w:color="01853E"/>
              <w:right w:val="single" w:sz="2" w:space="0" w:color="01853E"/>
            </w:tcBorders>
            <w:shd w:val="clear" w:color="auto" w:fill="auto"/>
          </w:tcPr>
          <w:p w14:paraId="5118E78C" w14:textId="77777777" w:rsidR="000B2DB0" w:rsidRPr="00B52126" w:rsidRDefault="000B2DB0" w:rsidP="001609E3">
            <w:pPr>
              <w:cnfStyle w:val="100000000000" w:firstRow="1" w:lastRow="0" w:firstColumn="0" w:lastColumn="0" w:oddVBand="0" w:evenVBand="0" w:oddHBand="0" w:evenHBand="0" w:firstRowFirstColumn="0" w:firstRowLastColumn="0" w:lastRowFirstColumn="0" w:lastRowLastColumn="0"/>
              <w:rPr>
                <w:b w:val="0"/>
                <w:color w:val="01853E"/>
              </w:rPr>
            </w:pPr>
            <w:r w:rsidRPr="00B52126">
              <w:rPr>
                <w:color w:val="01853E"/>
              </w:rPr>
              <w:t>Minus</w:t>
            </w:r>
          </w:p>
        </w:tc>
        <w:tc>
          <w:tcPr>
            <w:tcW w:w="3240" w:type="dxa"/>
            <w:tcBorders>
              <w:top w:val="single" w:sz="2" w:space="0" w:color="01853E"/>
              <w:left w:val="single" w:sz="2" w:space="0" w:color="01853E"/>
              <w:bottom w:val="single" w:sz="2" w:space="0" w:color="01853E"/>
              <w:right w:val="single" w:sz="2" w:space="0" w:color="01853E"/>
            </w:tcBorders>
            <w:shd w:val="clear" w:color="auto" w:fill="auto"/>
          </w:tcPr>
          <w:p w14:paraId="4377C518" w14:textId="77777777" w:rsidR="000B2DB0" w:rsidRPr="00B52126" w:rsidRDefault="000B2DB0" w:rsidP="001609E3">
            <w:pPr>
              <w:cnfStyle w:val="100000000000" w:firstRow="1" w:lastRow="0" w:firstColumn="0" w:lastColumn="0" w:oddVBand="0" w:evenVBand="0" w:oddHBand="0" w:evenHBand="0" w:firstRowFirstColumn="0" w:firstRowLastColumn="0" w:lastRowFirstColumn="0" w:lastRowLastColumn="0"/>
              <w:rPr>
                <w:b w:val="0"/>
                <w:color w:val="01853E"/>
              </w:rPr>
            </w:pPr>
            <w:r w:rsidRPr="00B52126">
              <w:rPr>
                <w:color w:val="01853E"/>
              </w:rPr>
              <w:t>Interesting</w:t>
            </w:r>
          </w:p>
        </w:tc>
      </w:tr>
      <w:tr w:rsidR="000B2DB0" w14:paraId="5F6CB2FB" w14:textId="77777777" w:rsidTr="001609E3">
        <w:trPr>
          <w:trHeight w:val="652"/>
        </w:trPr>
        <w:tc>
          <w:tcPr>
            <w:cnfStyle w:val="001000000000" w:firstRow="0" w:lastRow="0" w:firstColumn="1" w:lastColumn="0" w:oddVBand="0" w:evenVBand="0" w:oddHBand="0" w:evenHBand="0" w:firstRowFirstColumn="0" w:firstRowLastColumn="0" w:lastRowFirstColumn="0" w:lastRowLastColumn="0"/>
            <w:tcW w:w="3240" w:type="dxa"/>
            <w:tcBorders>
              <w:top w:val="single" w:sz="2" w:space="0" w:color="01853E"/>
            </w:tcBorders>
          </w:tcPr>
          <w:p w14:paraId="40BBFF8B" w14:textId="77777777" w:rsidR="000B2DB0" w:rsidRDefault="000B2DB0" w:rsidP="001609E3"/>
        </w:tc>
        <w:tc>
          <w:tcPr>
            <w:tcW w:w="3240" w:type="dxa"/>
            <w:tcBorders>
              <w:top w:val="single" w:sz="2" w:space="0" w:color="01853E"/>
            </w:tcBorders>
          </w:tcPr>
          <w:p w14:paraId="074760B3" w14:textId="77777777" w:rsidR="000B2DB0" w:rsidRDefault="000B2DB0" w:rsidP="001609E3">
            <w:pPr>
              <w:ind w:left="0"/>
              <w:cnfStyle w:val="000000000000" w:firstRow="0" w:lastRow="0" w:firstColumn="0" w:lastColumn="0" w:oddVBand="0" w:evenVBand="0" w:oddHBand="0" w:evenHBand="0" w:firstRowFirstColumn="0" w:firstRowLastColumn="0" w:lastRowFirstColumn="0" w:lastRowLastColumn="0"/>
            </w:pPr>
          </w:p>
        </w:tc>
        <w:tc>
          <w:tcPr>
            <w:tcW w:w="3240" w:type="dxa"/>
            <w:tcBorders>
              <w:top w:val="single" w:sz="2" w:space="0" w:color="01853E"/>
            </w:tcBorders>
          </w:tcPr>
          <w:p w14:paraId="58556767" w14:textId="77777777" w:rsidR="000B2DB0" w:rsidRDefault="000B2DB0" w:rsidP="001609E3">
            <w:pPr>
              <w:cnfStyle w:val="000000000000" w:firstRow="0" w:lastRow="0" w:firstColumn="0" w:lastColumn="0" w:oddVBand="0" w:evenVBand="0" w:oddHBand="0" w:evenHBand="0" w:firstRowFirstColumn="0" w:firstRowLastColumn="0" w:lastRowFirstColumn="0" w:lastRowLastColumn="0"/>
            </w:pPr>
          </w:p>
        </w:tc>
      </w:tr>
    </w:tbl>
    <w:p w14:paraId="681B3BD8" w14:textId="77777777" w:rsidR="000B2DB0" w:rsidRPr="00CC7259" w:rsidRDefault="000B2DB0" w:rsidP="000B2DB0">
      <w:pPr>
        <w:rPr>
          <w:lang w:val="en-GB"/>
        </w:rPr>
      </w:pPr>
      <w:r>
        <w:t>Use</w:t>
      </w:r>
      <w:r w:rsidRPr="022FE6C0">
        <w:t xml:space="preserve"> your PMI table to </w:t>
      </w:r>
      <w:r>
        <w:t>write</w:t>
      </w:r>
      <w:r w:rsidRPr="022FE6C0">
        <w:t xml:space="preserve"> an </w:t>
      </w:r>
      <w:r>
        <w:t>explanation</w:t>
      </w:r>
      <w:r w:rsidRPr="022FE6C0">
        <w:t xml:space="preserve"> about the health and environmental benefits of edible insects (try to use evidence and data from the two sources above) in your</w:t>
      </w:r>
      <w:r>
        <w:t xml:space="preserve"> notebook</w:t>
      </w:r>
      <w:r w:rsidRPr="022FE6C0">
        <w:t xml:space="preserve"> or digital doc.</w:t>
      </w:r>
    </w:p>
    <w:p w14:paraId="7C0E095C" w14:textId="77777777" w:rsidR="000B2DB0" w:rsidRPr="00CC7259" w:rsidRDefault="000B2DB0" w:rsidP="44AC81B6">
      <w:pPr>
        <w:spacing w:after="0"/>
      </w:pPr>
    </w:p>
    <w:p w14:paraId="2590205E" w14:textId="2170BB2B" w:rsidR="000B2DB0" w:rsidRDefault="000E13E6" w:rsidP="000B2DB0">
      <w:r>
        <w:rPr>
          <w:rFonts w:eastAsia="Arial"/>
          <w:color w:val="000000" w:themeColor="text1"/>
          <w:lang w:val="en-GB"/>
        </w:rPr>
        <w:pict w14:anchorId="75719512">
          <v:rect id="_x0000_i1025" style="width:0;height:1.5pt" o:hralign="center" o:hrstd="t" o:hr="t" fillcolor="#a0a0a0" stroked="f"/>
        </w:pict>
      </w:r>
    </w:p>
    <w:p w14:paraId="7A42F88D" w14:textId="2C96859A" w:rsidR="0081157C" w:rsidRDefault="005C744F" w:rsidP="005C744F">
      <w:pPr>
        <w:pStyle w:val="MoEHeading2"/>
      </w:pPr>
      <w:r>
        <w:t>Yummy bugs</w:t>
      </w:r>
    </w:p>
    <w:p w14:paraId="0D22F338" w14:textId="5A239E57" w:rsidR="001E7C77" w:rsidRPr="000B2DB0" w:rsidRDefault="00C83E5C" w:rsidP="001F510A">
      <w:pPr>
        <w:rPr>
          <w:i/>
          <w:iCs/>
          <w:sz w:val="20"/>
          <w:szCs w:val="20"/>
          <w:lang w:val="mi-NZ" w:eastAsia="en-NZ"/>
        </w:rPr>
      </w:pPr>
      <w:r w:rsidRPr="000B2DB0">
        <w:rPr>
          <w:i/>
          <w:iCs/>
          <w:sz w:val="20"/>
          <w:szCs w:val="20"/>
          <w:lang w:val="mi-NZ" w:eastAsia="en-NZ"/>
        </w:rPr>
        <w:t xml:space="preserve">Adapted from </w:t>
      </w:r>
      <w:hyperlink r:id="rId129" w:history="1">
        <w:r w:rsidRPr="000B2DB0">
          <w:rPr>
            <w:rStyle w:val="Hyperlink"/>
            <w:i/>
            <w:iCs/>
            <w:sz w:val="20"/>
            <w:szCs w:val="20"/>
            <w:lang w:val="mi-NZ" w:eastAsia="en-NZ"/>
          </w:rPr>
          <w:t>https://www.sciencenewsforstudents.org/article/yummy-bugs</w:t>
        </w:r>
      </w:hyperlink>
      <w:r w:rsidR="001E7C77" w:rsidRPr="000B2DB0">
        <w:rPr>
          <w:i/>
          <w:iCs/>
          <w:sz w:val="20"/>
          <w:szCs w:val="20"/>
          <w:lang w:val="mi-NZ" w:eastAsia="en-NZ"/>
        </w:rPr>
        <w:t xml:space="preserve"> </w:t>
      </w:r>
    </w:p>
    <w:p w14:paraId="1C10A3E1" w14:textId="04A43992" w:rsidR="00523D62" w:rsidRDefault="00523D62" w:rsidP="003921AA">
      <w:r>
        <w:t>Eating insects is a common practice in most places</w:t>
      </w:r>
      <w:r w:rsidR="003921AA">
        <w:t>, at least outside of New Zealand</w:t>
      </w:r>
      <w:r>
        <w:t>.</w:t>
      </w:r>
    </w:p>
    <w:p w14:paraId="1BF5AF68" w14:textId="77777777" w:rsidR="003921AA" w:rsidRPr="00C83E5C" w:rsidRDefault="003921AA" w:rsidP="00C83E5C">
      <w:pPr>
        <w:pStyle w:val="MoEHeading3"/>
      </w:pPr>
      <w:r w:rsidRPr="00C83E5C">
        <w:rPr>
          <w:rStyle w:val="Strong"/>
          <w:b w:val="0"/>
          <w:bCs/>
        </w:rPr>
        <w:t>Why not eat bugs?</w:t>
      </w:r>
    </w:p>
    <w:p w14:paraId="55DC9EA0" w14:textId="2AA47AF2" w:rsidR="003921AA" w:rsidRDefault="00C83E5C" w:rsidP="003921AA">
      <w:r>
        <w:t>Most</w:t>
      </w:r>
      <w:r w:rsidR="003921AA">
        <w:t xml:space="preserve"> people </w:t>
      </w:r>
      <w:r w:rsidR="00B52126">
        <w:t>are happy to eat</w:t>
      </w:r>
      <w:r w:rsidR="003921AA">
        <w:t xml:space="preserve"> crab, lobster, and shrimp as food items. Yet crustaceans are “the ocean equivalent of insects,” says David Gracer.</w:t>
      </w:r>
      <w:r w:rsidR="003B518F">
        <w:t xml:space="preserve"> </w:t>
      </w:r>
      <w:r w:rsidR="003921AA">
        <w:t>In fact, crustaceans belong to the same part of the animal family tree as insects do.</w:t>
      </w:r>
      <w:r w:rsidR="00CB2531">
        <w:t xml:space="preserve"> </w:t>
      </w:r>
      <w:r w:rsidR="003921AA">
        <w:t>Gracer also argues that insects can be “a better choice” than most meats — at least ecologically.</w:t>
      </w:r>
    </w:p>
    <w:p w14:paraId="0BBE3313" w14:textId="4FBE7FA2" w:rsidR="003921AA" w:rsidRDefault="003921AA" w:rsidP="003921AA">
      <w:r>
        <w:lastRenderedPageBreak/>
        <w:t xml:space="preserve">It takes a lot of natural resources — land, water, </w:t>
      </w:r>
      <w:r w:rsidR="006B5407">
        <w:t>feed,</w:t>
      </w:r>
      <w:r>
        <w:t xml:space="preserve"> and energy — to create a </w:t>
      </w:r>
      <w:r w:rsidR="00FF06B5">
        <w:t>kilogram</w:t>
      </w:r>
      <w:r>
        <w:t xml:space="preserve"> of beef or chicken. Those resources are not only </w:t>
      </w:r>
      <w:r w:rsidR="006B5407">
        <w:t>costly but</w:t>
      </w:r>
      <w:r>
        <w:t xml:space="preserve"> can also be damaged or polluted by livestock operations. By contrast, insects can be grown on low-quality plants — even weeds, sometimes — and often using little water.</w:t>
      </w:r>
    </w:p>
    <w:p w14:paraId="1ABA164E" w14:textId="750687FA" w:rsidR="003921AA" w:rsidRDefault="003921AA" w:rsidP="003921AA">
      <w:r>
        <w:t xml:space="preserve">The environmental resources associated with bringing every </w:t>
      </w:r>
      <w:r w:rsidR="00FF06B5">
        <w:t>kilogram</w:t>
      </w:r>
      <w:r>
        <w:t xml:space="preserve"> of insect protein to market, therefore, are far fewer than for an equivalent amount of regular meat.</w:t>
      </w:r>
    </w:p>
    <w:p w14:paraId="595582C5" w14:textId="77777777" w:rsidR="003921AA" w:rsidRPr="00FF06B5" w:rsidRDefault="003921AA" w:rsidP="00FF06B5">
      <w:pPr>
        <w:pStyle w:val="MoEHeading3"/>
      </w:pPr>
      <w:r w:rsidRPr="00FF06B5">
        <w:rPr>
          <w:rStyle w:val="Strong"/>
          <w:b w:val="0"/>
          <w:bCs/>
        </w:rPr>
        <w:t>Good for the body</w:t>
      </w:r>
    </w:p>
    <w:p w14:paraId="165D5329" w14:textId="57C8596F" w:rsidR="003921AA" w:rsidRDefault="003921AA" w:rsidP="00D31CA7">
      <w:r>
        <w:t>The muscle tissue in livestock is what we think of as meat. It’s made primarily of protein. By eating protein, we give our bodies a nutrient needed to build structural materials, including muscle.</w:t>
      </w:r>
      <w:r w:rsidR="00DC7F16">
        <w:t xml:space="preserve"> </w:t>
      </w:r>
      <w:r>
        <w:t xml:space="preserve">Insects are tiny animals. And studies have shown their protein typically has higher quantities of minerals and vitamins than occur in many conventional meats that people eat. </w:t>
      </w:r>
    </w:p>
    <w:p w14:paraId="20120B5E" w14:textId="11FA4B71" w:rsidR="003921AA" w:rsidRDefault="003921AA" w:rsidP="003921AA">
      <w:r>
        <w:t xml:space="preserve">Many cultures have eaten </w:t>
      </w:r>
      <w:r w:rsidR="00CB57C8">
        <w:t>insects</w:t>
      </w:r>
      <w:r>
        <w:t xml:space="preserve"> for thousands of years. Although many people in wealthy Asian nations, like Japan, will snack on certain bugs, most insect dining takes place in poorer countries. Insects are popular, for instance, throughout India, much of Asia and Africa, and in South America’s rural populations.</w:t>
      </w:r>
    </w:p>
    <w:p w14:paraId="44C4DFF0" w14:textId="5C670685" w:rsidR="003921AA" w:rsidRDefault="003921AA" w:rsidP="003921AA">
      <w:r>
        <w:t xml:space="preserve">In Mexico, however, insect dining </w:t>
      </w:r>
      <w:r w:rsidR="001810DB">
        <w:t>is</w:t>
      </w:r>
      <w:r>
        <w:t xml:space="preserve"> common. As a result, insects can be purchased from street stalls or at expensive five-star restaurants.</w:t>
      </w:r>
      <w:r w:rsidR="00400F3B">
        <w:t xml:space="preserve"> </w:t>
      </w:r>
      <w:r>
        <w:t>Altogether</w:t>
      </w:r>
      <w:r w:rsidR="008C2368">
        <w:t xml:space="preserve"> </w:t>
      </w:r>
      <w:r>
        <w:t>some 1,700 different species of insects are eaten in Mexico.</w:t>
      </w:r>
    </w:p>
    <w:p w14:paraId="4FCFC69D" w14:textId="77777777" w:rsidR="003921AA" w:rsidRPr="002C1AFC" w:rsidRDefault="003921AA" w:rsidP="002C1AFC">
      <w:pPr>
        <w:pStyle w:val="MoEHeading3"/>
      </w:pPr>
      <w:r w:rsidRPr="002C1AFC">
        <w:rPr>
          <w:rStyle w:val="Strong"/>
          <w:b w:val="0"/>
          <w:bCs/>
        </w:rPr>
        <w:t>Mini livestock</w:t>
      </w:r>
    </w:p>
    <w:p w14:paraId="0A4AC398" w14:textId="3F117270" w:rsidR="003921AA" w:rsidRDefault="003921AA" w:rsidP="003921AA">
      <w:r>
        <w:t xml:space="preserve">Until recently, most people interested in insects have collected their own. Kids in central Africa may nibble on ants or grubs while out playing. Aborigines in Australia’s </w:t>
      </w:r>
      <w:r w:rsidR="002C1AFC">
        <w:t>o</w:t>
      </w:r>
      <w:r>
        <w:t xml:space="preserve">utback may picnic on honey ants. And some families in Ecuador wait for the spring rainy season to collect scarab beetles. That’s when the adult insects crawl out of the soil. People then fry the beetles with some spices or add them to </w:t>
      </w:r>
      <w:r w:rsidR="00B9033C">
        <w:t>flavour</w:t>
      </w:r>
      <w:r>
        <w:t xml:space="preserve"> rice.</w:t>
      </w:r>
      <w:r w:rsidR="004542E0">
        <w:t xml:space="preserve"> </w:t>
      </w:r>
      <w:r w:rsidR="00B9033C">
        <w:t>Mopane</w:t>
      </w:r>
      <w:r>
        <w:t xml:space="preserve"> worms are eaten throughout central and southern Africa. These are not true worms, but caterpillars of a moth that lays its eggs on mopane trees. The number of people who want to eat this bug is so large that biologists have begun worrying these insects might be harvested to extinction. </w:t>
      </w:r>
    </w:p>
    <w:p w14:paraId="01466F05" w14:textId="2D121DA1" w:rsidR="003921AA" w:rsidRDefault="003921AA" w:rsidP="003921AA">
      <w:r>
        <w:t>Scientists in Thailand have found one solution to overhunting wild bugs: They’ve begun farming insects. Crickets are the one they raise most. In less than 10 years, nearly 20,000 Thai families have taken up cricket farming. A “farm” may consist of just a few cement cylinders, topped with window-screening material. Together, 400 families can produce up to 10 tons of crickets per month in the summer. That’s the peak season. And it’s profitable. Each family can earn $100 to $1,500 per month. Each crop of bugs will eventually be shipped to food markets in big cities throughout Southeast Asia.</w:t>
      </w:r>
    </w:p>
    <w:p w14:paraId="3C39605B" w14:textId="5A473B2E" w:rsidR="003921AA" w:rsidRPr="00B9033C" w:rsidRDefault="00617249" w:rsidP="00B9033C">
      <w:pPr>
        <w:pStyle w:val="MoEHeading3"/>
      </w:pPr>
      <w:r w:rsidRPr="00B9033C">
        <w:rPr>
          <w:rStyle w:val="Strong"/>
          <w:b w:val="0"/>
          <w:bCs/>
        </w:rPr>
        <w:t>Bug free</w:t>
      </w:r>
      <w:r w:rsidR="003921AA" w:rsidRPr="00B9033C">
        <w:rPr>
          <w:rStyle w:val="Strong"/>
          <w:b w:val="0"/>
          <w:bCs/>
        </w:rPr>
        <w:t xml:space="preserve"> bugs</w:t>
      </w:r>
    </w:p>
    <w:p w14:paraId="56D08129" w14:textId="1539379A" w:rsidR="003921AA" w:rsidRDefault="003921AA" w:rsidP="003921AA">
      <w:r>
        <w:t xml:space="preserve">Still not convinced that insects are a food for you? Well, scientists in the Netherlands are growing cells from different types of insects, including </w:t>
      </w:r>
      <w:r w:rsidR="00B9033C">
        <w:t>silkworms</w:t>
      </w:r>
      <w:r>
        <w:t xml:space="preserve"> and gypsy moths, in large vats of liquid. It’s a type of biotechnology operation that produces isolated cells, but no actual bugs.</w:t>
      </w:r>
      <w:r w:rsidR="0006499C">
        <w:t xml:space="preserve"> </w:t>
      </w:r>
      <w:r>
        <w:t xml:space="preserve">The goal is to produce a clean source of bug proteins that can be dried and added to breads or perhaps </w:t>
      </w:r>
      <w:r w:rsidR="00B9033C">
        <w:t>moulded</w:t>
      </w:r>
      <w:r>
        <w:t xml:space="preserve"> into pseudo-burgers.</w:t>
      </w:r>
      <w:r w:rsidR="003B518F">
        <w:t xml:space="preserve"> </w:t>
      </w:r>
      <w:r>
        <w:t xml:space="preserve">So, would you consider eating muffins fortified with cricket cells? What if the muffin wrapper merely said the baked goods contained animal protein? </w:t>
      </w:r>
    </w:p>
    <w:p w14:paraId="1D2A631C" w14:textId="4D2D3F87" w:rsidR="3940AD45" w:rsidRDefault="74D2506A" w:rsidP="0006499C">
      <w:pPr>
        <w:pStyle w:val="MoEHeading1"/>
        <w:rPr>
          <w:rFonts w:eastAsia="Calibri"/>
          <w:bCs/>
        </w:rPr>
      </w:pPr>
      <w:r w:rsidRPr="022FE6C0">
        <w:lastRenderedPageBreak/>
        <w:t xml:space="preserve">Day 9 activity 4: Inquiry, visual language </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720"/>
      </w:tblGrid>
      <w:tr w:rsidR="00E845CE" w:rsidRPr="00E845CE" w14:paraId="11CB26CC" w14:textId="77777777" w:rsidTr="00E845CE">
        <w:trPr>
          <w:trHeight w:val="1327"/>
        </w:trPr>
        <w:tc>
          <w:tcPr>
            <w:tcW w:w="9720" w:type="dxa"/>
          </w:tcPr>
          <w:p w14:paraId="47B7DFBC" w14:textId="385FB945" w:rsidR="226AD2C8" w:rsidRPr="00E845CE" w:rsidRDefault="4E4AF4A3" w:rsidP="0006499C">
            <w:pPr>
              <w:rPr>
                <w:b/>
                <w:i/>
                <w:iCs/>
                <w:color w:val="01853E"/>
              </w:rPr>
            </w:pPr>
            <w:r w:rsidRPr="00E845CE">
              <w:rPr>
                <w:i/>
                <w:iCs/>
                <w:color w:val="01853E"/>
              </w:rPr>
              <w:t xml:space="preserve">Another task which looks at presenting information to an audience by way of a flyer/poster. It can be done digitally or by hand. Aimed to persuade teenagers of a similar age to </w:t>
            </w:r>
            <w:r w:rsidR="4F29C3D9" w:rsidRPr="00E845CE">
              <w:rPr>
                <w:i/>
                <w:iCs/>
                <w:color w:val="01853E"/>
              </w:rPr>
              <w:t>incorporate</w:t>
            </w:r>
            <w:r w:rsidRPr="00E845CE">
              <w:rPr>
                <w:i/>
                <w:iCs/>
                <w:color w:val="01853E"/>
              </w:rPr>
              <w:t xml:space="preserve"> edible insects into their diet.</w:t>
            </w:r>
          </w:p>
        </w:tc>
      </w:tr>
      <w:tr w:rsidR="00E845CE" w14:paraId="71053C93" w14:textId="77777777" w:rsidTr="00E845CE">
        <w:trPr>
          <w:trHeight w:val="1583"/>
        </w:trPr>
        <w:tc>
          <w:tcPr>
            <w:tcW w:w="9720" w:type="dxa"/>
          </w:tcPr>
          <w:p w14:paraId="7028C4D2" w14:textId="49561736" w:rsidR="00E845CE" w:rsidRDefault="00E845CE" w:rsidP="0006499C">
            <w:r>
              <w:t>What do I need?</w:t>
            </w:r>
          </w:p>
          <w:p w14:paraId="3242C60D" w14:textId="52E9D8A3" w:rsidR="00E845CE" w:rsidRDefault="00E845CE" w:rsidP="007227E1">
            <w:pPr>
              <w:pStyle w:val="ListParagraph"/>
              <w:numPr>
                <w:ilvl w:val="0"/>
                <w:numId w:val="102"/>
              </w:numPr>
            </w:pPr>
            <w:r w:rsidRPr="2C17D98B">
              <w:t>30 minutes</w:t>
            </w:r>
          </w:p>
          <w:p w14:paraId="46B4B6AA" w14:textId="77777777" w:rsidR="00E845CE" w:rsidRPr="00E845CE" w:rsidRDefault="00E845CE" w:rsidP="007227E1">
            <w:pPr>
              <w:pStyle w:val="ListParagraph"/>
              <w:numPr>
                <w:ilvl w:val="0"/>
                <w:numId w:val="102"/>
              </w:numPr>
              <w:rPr>
                <w:rFonts w:eastAsia="Calibri"/>
                <w:lang w:val="mi-NZ"/>
              </w:rPr>
            </w:pPr>
            <w:r w:rsidRPr="00E845CE">
              <w:rPr>
                <w:lang w:val="mi-NZ"/>
              </w:rPr>
              <w:t>Poster paper or device for making poster</w:t>
            </w:r>
          </w:p>
          <w:p w14:paraId="15A1D7D7" w14:textId="1DD07EB6" w:rsidR="00E845CE" w:rsidRDefault="00E845CE" w:rsidP="007227E1">
            <w:pPr>
              <w:pStyle w:val="ListParagraph"/>
              <w:keepLines/>
              <w:numPr>
                <w:ilvl w:val="0"/>
                <w:numId w:val="102"/>
              </w:numPr>
              <w:suppressAutoHyphens/>
              <w:spacing w:after="120"/>
            </w:pPr>
            <w:r w:rsidRPr="00E845CE">
              <w:rPr>
                <w:lang w:val="mi-NZ"/>
              </w:rPr>
              <w:t>Coloured pens, pencils, crayons etc</w:t>
            </w:r>
          </w:p>
        </w:tc>
      </w:tr>
    </w:tbl>
    <w:p w14:paraId="6313989A" w14:textId="1207BEF1" w:rsidR="226AD2C8" w:rsidRDefault="31734F29" w:rsidP="00E845CE">
      <w:pPr>
        <w:pStyle w:val="LI"/>
      </w:pPr>
      <w:r>
        <w:t xml:space="preserve">In this activity I am learning to: </w:t>
      </w:r>
      <w:r w:rsidR="026E56FF" w:rsidRPr="73159E97">
        <w:rPr>
          <w:b/>
          <w:bCs/>
        </w:rPr>
        <w:t>Design</w:t>
      </w:r>
      <w:r w:rsidR="3EC919C9">
        <w:t xml:space="preserve"> an informative flyer/poster that could advertise the benefits of ‘edible insects’</w:t>
      </w:r>
    </w:p>
    <w:p w14:paraId="735F2F12" w14:textId="2B112936" w:rsidR="226AD2C8" w:rsidRDefault="00E845CE" w:rsidP="001F510A">
      <w:pPr>
        <w:rPr>
          <w:rFonts w:eastAsia="Calibri"/>
          <w:lang w:val="mi-NZ"/>
        </w:rPr>
      </w:pPr>
      <w:r>
        <w:rPr>
          <w:noProof/>
        </w:rPr>
        <w:drawing>
          <wp:anchor distT="0" distB="0" distL="114300" distR="114300" simplePos="0" relativeHeight="251658259" behindDoc="1" locked="0" layoutInCell="1" allowOverlap="1" wp14:anchorId="43ADE46A" wp14:editId="4C66BC02">
            <wp:simplePos x="0" y="0"/>
            <wp:positionH relativeFrom="margin">
              <wp:align>right</wp:align>
            </wp:positionH>
            <wp:positionV relativeFrom="paragraph">
              <wp:posOffset>95543</wp:posOffset>
            </wp:positionV>
            <wp:extent cx="2804160" cy="4395470"/>
            <wp:effectExtent l="0" t="0" r="0" b="5080"/>
            <wp:wrapTight wrapText="bothSides">
              <wp:wrapPolygon edited="0">
                <wp:start x="0" y="0"/>
                <wp:lineTo x="0" y="21531"/>
                <wp:lineTo x="21424" y="21531"/>
                <wp:lineTo x="21424" y="0"/>
                <wp:lineTo x="0" y="0"/>
              </wp:wrapPolygon>
            </wp:wrapTight>
            <wp:docPr id="789978973" name="Picture 789978973" descr="A group of insec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78973" name="Picture 789978973" descr="A group of insects&#10;&#10;Description automatically generated with low confidenc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04160" cy="4395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59480" w14:textId="182A5525" w:rsidR="022FE6C0" w:rsidRDefault="022FE6C0" w:rsidP="009A1118">
      <w:pPr>
        <w:pStyle w:val="MoEHeading2"/>
        <w:rPr>
          <w:rFonts w:ascii="Avenir Next LT Pro" w:eastAsia="Avenir Next LT Pro" w:hAnsi="Avenir Next LT Pro" w:cs="Avenir Next LT Pro"/>
          <w:color w:val="000000" w:themeColor="text1"/>
        </w:rPr>
      </w:pPr>
      <w:r w:rsidRPr="022FE6C0">
        <w:t>Instructions:</w:t>
      </w:r>
    </w:p>
    <w:p w14:paraId="49337950" w14:textId="1FB1ADA2" w:rsidR="60C910A2" w:rsidRDefault="00C80606" w:rsidP="001F510A">
      <w:r>
        <w:rPr>
          <w:lang w:val="mi-NZ"/>
        </w:rPr>
        <w:t>Construct</w:t>
      </w:r>
      <w:r w:rsidR="658D3098" w:rsidRPr="022FE6C0">
        <w:rPr>
          <w:lang w:val="mi-NZ"/>
        </w:rPr>
        <w:t xml:space="preserve"> an informative poster/flyer on the benefits of eating insects</w:t>
      </w:r>
    </w:p>
    <w:p w14:paraId="056FDFE4" w14:textId="3117C1FD" w:rsidR="059FBFAA" w:rsidRDefault="009A1118" w:rsidP="001F510A">
      <w:pPr>
        <w:rPr>
          <w:lang w:val="mi-NZ"/>
        </w:rPr>
      </w:pPr>
      <w:r>
        <w:rPr>
          <w:lang w:val="mi-NZ"/>
        </w:rPr>
        <w:t>Producing</w:t>
      </w:r>
      <w:r w:rsidR="7499BBDC" w:rsidRPr="022FE6C0">
        <w:rPr>
          <w:lang w:val="mi-NZ"/>
        </w:rPr>
        <w:t xml:space="preserve"> an informative flyer/poster that could advertise the beneftis of ‘edible insects’ </w:t>
      </w:r>
      <w:r w:rsidR="05854E7F" w:rsidRPr="022FE6C0">
        <w:rPr>
          <w:lang w:val="mi-NZ"/>
        </w:rPr>
        <w:t>is a persuasive writing and visual language task that will reflect the depth of your learning and ability to promote an idea.</w:t>
      </w:r>
    </w:p>
    <w:p w14:paraId="75D58EAB" w14:textId="00909583" w:rsidR="059FBFAA" w:rsidRDefault="7499BBDC" w:rsidP="001F510A">
      <w:pPr>
        <w:rPr>
          <w:lang w:val="mi-NZ"/>
        </w:rPr>
      </w:pPr>
      <w:r w:rsidRPr="022FE6C0">
        <w:rPr>
          <w:lang w:val="mi-NZ"/>
        </w:rPr>
        <w:t>Your advertisement should be</w:t>
      </w:r>
      <w:r w:rsidR="15C8126F" w:rsidRPr="022FE6C0">
        <w:rPr>
          <w:lang w:val="mi-NZ"/>
        </w:rPr>
        <w:t>:</w:t>
      </w:r>
    </w:p>
    <w:p w14:paraId="5C5751AF" w14:textId="554D7785" w:rsidR="059FBFAA" w:rsidRPr="009A1118" w:rsidRDefault="7499BBDC" w:rsidP="007227E1">
      <w:pPr>
        <w:pStyle w:val="ListParagraph"/>
        <w:numPr>
          <w:ilvl w:val="0"/>
          <w:numId w:val="47"/>
        </w:numPr>
        <w:rPr>
          <w:lang w:val="mi-NZ"/>
        </w:rPr>
      </w:pPr>
      <w:r w:rsidRPr="009A1118">
        <w:rPr>
          <w:lang w:val="mi-NZ"/>
        </w:rPr>
        <w:t xml:space="preserve">aimed at convincing teenagers why insects could be part of their diet </w:t>
      </w:r>
    </w:p>
    <w:p w14:paraId="499B251F" w14:textId="37606DFE" w:rsidR="059FBFAA" w:rsidRPr="009A1118" w:rsidRDefault="7499BBDC" w:rsidP="007227E1">
      <w:pPr>
        <w:pStyle w:val="ListParagraph"/>
        <w:numPr>
          <w:ilvl w:val="0"/>
          <w:numId w:val="47"/>
        </w:numPr>
        <w:rPr>
          <w:lang w:val="mi-NZ"/>
        </w:rPr>
      </w:pPr>
      <w:r w:rsidRPr="009A1118">
        <w:rPr>
          <w:lang w:val="mi-NZ"/>
        </w:rPr>
        <w:t>provide scientific information (data and evidence) to persuade</w:t>
      </w:r>
    </w:p>
    <w:p w14:paraId="072448E2" w14:textId="06980273" w:rsidR="277B8FBB" w:rsidRPr="009A1118" w:rsidRDefault="00C80606" w:rsidP="007227E1">
      <w:pPr>
        <w:pStyle w:val="ListParagraph"/>
        <w:numPr>
          <w:ilvl w:val="0"/>
          <w:numId w:val="47"/>
        </w:numPr>
        <w:rPr>
          <w:lang w:val="en-GB"/>
        </w:rPr>
      </w:pPr>
      <w:r>
        <w:rPr>
          <w:lang w:val="mi-NZ"/>
        </w:rPr>
        <w:t>u</w:t>
      </w:r>
      <w:r w:rsidR="29B8C440" w:rsidRPr="009A1118">
        <w:rPr>
          <w:lang w:val="mi-NZ"/>
        </w:rPr>
        <w:t xml:space="preserve">se </w:t>
      </w:r>
      <w:r w:rsidR="7499BBDC" w:rsidRPr="009A1118">
        <w:rPr>
          <w:lang w:val="mi-NZ"/>
        </w:rPr>
        <w:t>Pictures and colour if possible</w:t>
      </w:r>
    </w:p>
    <w:p w14:paraId="739F6F62" w14:textId="1C030301" w:rsidR="226AD2C8" w:rsidRDefault="226AD2C8" w:rsidP="001F510A">
      <w:pPr>
        <w:rPr>
          <w:lang w:val="mi-NZ"/>
        </w:rPr>
      </w:pPr>
    </w:p>
    <w:p w14:paraId="0C5E7DEB" w14:textId="77777777" w:rsidR="00E845CE" w:rsidRDefault="00E845CE" w:rsidP="73159E97">
      <w:pPr>
        <w:spacing w:before="120" w:after="240" w:line="240" w:lineRule="atLeast"/>
        <w:rPr>
          <w:rFonts w:eastAsia="Arial"/>
          <w:b/>
          <w:bCs/>
          <w:color w:val="000000" w:themeColor="text1"/>
          <w:sz w:val="28"/>
          <w:szCs w:val="28"/>
        </w:rPr>
      </w:pPr>
    </w:p>
    <w:p w14:paraId="51EEC2E8" w14:textId="77777777" w:rsidR="00E845CE" w:rsidRDefault="00E845CE" w:rsidP="73159E97">
      <w:pPr>
        <w:spacing w:before="120" w:after="240" w:line="240" w:lineRule="atLeast"/>
        <w:rPr>
          <w:rFonts w:eastAsia="Arial"/>
          <w:b/>
          <w:bCs/>
          <w:color w:val="000000" w:themeColor="text1"/>
          <w:sz w:val="28"/>
          <w:szCs w:val="28"/>
        </w:rPr>
      </w:pPr>
    </w:p>
    <w:p w14:paraId="660A8D3E" w14:textId="77777777" w:rsidR="00E845CE" w:rsidRDefault="00E845CE" w:rsidP="73159E97">
      <w:pPr>
        <w:spacing w:before="120" w:after="240" w:line="240" w:lineRule="atLeast"/>
        <w:rPr>
          <w:rFonts w:eastAsia="Arial"/>
          <w:b/>
          <w:bCs/>
          <w:color w:val="000000" w:themeColor="text1"/>
          <w:sz w:val="28"/>
          <w:szCs w:val="28"/>
        </w:rPr>
      </w:pPr>
    </w:p>
    <w:p w14:paraId="248048E2" w14:textId="4FB82259" w:rsidR="226AD2C8" w:rsidRDefault="73159E97" w:rsidP="73159E97">
      <w:pPr>
        <w:spacing w:before="120" w:after="240" w:line="240" w:lineRule="atLeast"/>
        <w:rPr>
          <w:rFonts w:eastAsia="Arial"/>
          <w:color w:val="000000" w:themeColor="text1"/>
          <w:sz w:val="28"/>
          <w:szCs w:val="28"/>
        </w:rPr>
      </w:pPr>
      <w:r w:rsidRPr="73159E97">
        <w:rPr>
          <w:rFonts w:eastAsia="Arial"/>
          <w:b/>
          <w:bCs/>
          <w:color w:val="000000" w:themeColor="text1"/>
          <w:sz w:val="28"/>
          <w:szCs w:val="28"/>
        </w:rPr>
        <w:t xml:space="preserve">Remember to do your end of day reflection activity (See p. </w:t>
      </w:r>
      <w:r w:rsidR="00E845CE">
        <w:rPr>
          <w:rFonts w:eastAsia="Arial"/>
          <w:b/>
          <w:bCs/>
          <w:color w:val="000000" w:themeColor="text1"/>
          <w:sz w:val="28"/>
          <w:szCs w:val="28"/>
        </w:rPr>
        <w:t>12</w:t>
      </w:r>
      <w:r w:rsidRPr="73159E97">
        <w:rPr>
          <w:rFonts w:eastAsia="Arial"/>
          <w:b/>
          <w:bCs/>
          <w:color w:val="000000" w:themeColor="text1"/>
          <w:sz w:val="28"/>
          <w:szCs w:val="28"/>
        </w:rPr>
        <w:t>).</w:t>
      </w:r>
    </w:p>
    <w:p w14:paraId="33FC5B2C" w14:textId="3DD9665B" w:rsidR="0081157C" w:rsidRPr="00CC7259" w:rsidRDefault="0073712A" w:rsidP="0073712A">
      <w:r>
        <w:br w:type="page"/>
      </w:r>
    </w:p>
    <w:p w14:paraId="564433A1" w14:textId="44C6FBFA" w:rsidR="0081157C" w:rsidRDefault="5F508F47" w:rsidP="00304E1B">
      <w:pPr>
        <w:pStyle w:val="MoEHeading1"/>
        <w:spacing w:after="120"/>
        <w:rPr>
          <w:color w:val="3472AC"/>
        </w:rPr>
      </w:pPr>
      <w:r w:rsidRPr="00C3224E">
        <w:rPr>
          <w:color w:val="3472AC"/>
        </w:rPr>
        <w:lastRenderedPageBreak/>
        <w:t xml:space="preserve">Day 10: Let’s get </w:t>
      </w:r>
      <w:r w:rsidR="00C3224E" w:rsidRPr="00C3224E">
        <w:rPr>
          <w:color w:val="3472AC"/>
        </w:rPr>
        <w:t>started</w:t>
      </w:r>
      <w:r w:rsidR="00CE7045" w:rsidRPr="00C3224E">
        <w:rPr>
          <w:color w:val="3472AC"/>
        </w:rPr>
        <w:t xml:space="preserve">        </w:t>
      </w:r>
      <w:r w:rsidRPr="00C3224E">
        <w:rPr>
          <w:color w:val="3472AC"/>
        </w:rPr>
        <w:t xml:space="preserve"> </w:t>
      </w:r>
    </w:p>
    <w:p w14:paraId="3AA1CE50" w14:textId="400668F9" w:rsidR="00E845CE" w:rsidRPr="007B00AD" w:rsidRDefault="00E845CE" w:rsidP="00E845CE">
      <w:r w:rsidRPr="00E845CE">
        <w:t>Don’t forget to start your day right (See p. 1</w:t>
      </w:r>
      <w:r>
        <w:t>1</w:t>
      </w:r>
      <w:r w:rsidRPr="00E845CE">
        <w:t>)</w:t>
      </w:r>
    </w:p>
    <w:p w14:paraId="3824FEF5" w14:textId="226906FF" w:rsidR="00C3224E" w:rsidRPr="00E845CE" w:rsidRDefault="00E845CE" w:rsidP="00E845CE">
      <w:pPr>
        <w:rPr>
          <w:rStyle w:val="normaltextrun"/>
          <w:i/>
          <w:iCs/>
          <w:lang w:val="mi-NZ" w:eastAsia="en-NZ"/>
        </w:rPr>
      </w:pPr>
      <w:r w:rsidRPr="00E845CE">
        <w:rPr>
          <w:i/>
          <w:iCs/>
        </w:rPr>
        <w:t>Today our Inquiry focus is – "Present- share learning about the big idea" which includes thinking about who the audience is and considering different ways of communicating learning e.g., presentation, video, poster, etc.</w:t>
      </w:r>
    </w:p>
    <w:p w14:paraId="69952FE6" w14:textId="635E6A68" w:rsidR="0081157C" w:rsidRPr="00CC7259" w:rsidRDefault="022FE6C0" w:rsidP="001F510A">
      <w:pPr>
        <w:pStyle w:val="Heading3"/>
        <w:rPr>
          <w:rStyle w:val="normaltextrun"/>
          <w:rFonts w:ascii="Arial" w:eastAsia="Arial" w:hAnsi="Arial" w:cs="Arial"/>
          <w:color w:val="122650"/>
        </w:rPr>
      </w:pPr>
      <w:r w:rsidRPr="022FE6C0">
        <w:rPr>
          <w:rStyle w:val="normaltextrun"/>
          <w:rFonts w:ascii="Arial" w:eastAsia="Arial" w:hAnsi="Arial" w:cs="Arial"/>
          <w:color w:val="auto"/>
        </w:rPr>
        <w:t>Today your learning will be about creating or recreating a meal that considers a particular dietary requirement.</w:t>
      </w:r>
    </w:p>
    <w:p w14:paraId="60EC7D96" w14:textId="2A082267" w:rsidR="0081157C" w:rsidRPr="00304E1B" w:rsidRDefault="1B235789" w:rsidP="001F510A">
      <w:pPr>
        <w:pStyle w:val="MoECoverPageSubheading"/>
        <w:rPr>
          <w:color w:val="3472AC"/>
          <w:sz w:val="24"/>
          <w:szCs w:val="24"/>
          <w:lang w:val="mi-NZ"/>
        </w:rPr>
      </w:pPr>
      <w:r w:rsidRPr="00304E1B">
        <w:rPr>
          <w:color w:val="3472AC"/>
          <w:sz w:val="24"/>
          <w:szCs w:val="24"/>
          <w:lang w:val="mi-NZ"/>
        </w:rPr>
        <w:t>Remember to ADD 1 teaspoon of sugar to your potato bread “bug” and RECORD your observations onto your Potato Bread pages from Day 7</w:t>
      </w:r>
    </w:p>
    <w:p w14:paraId="11A59689" w14:textId="77777777" w:rsidR="00C3224E" w:rsidRDefault="00C3224E" w:rsidP="00866212">
      <w:pPr>
        <w:spacing w:before="0" w:after="0"/>
      </w:pPr>
    </w:p>
    <w:p w14:paraId="251E2372" w14:textId="73A4BAF7" w:rsidR="0081157C" w:rsidRPr="00C3224E" w:rsidRDefault="37A8C1E0" w:rsidP="00304E1B">
      <w:pPr>
        <w:pStyle w:val="MoEHeading1"/>
        <w:spacing w:after="120"/>
        <w:rPr>
          <w:color w:val="3472AC"/>
        </w:rPr>
      </w:pPr>
      <w:r w:rsidRPr="00C3224E">
        <w:rPr>
          <w:color w:val="3472AC"/>
        </w:rPr>
        <w:t>Day 10 a</w:t>
      </w:r>
      <w:r w:rsidR="5F508F47" w:rsidRPr="00C3224E">
        <w:rPr>
          <w:color w:val="3472AC"/>
        </w:rPr>
        <w:t>ctivity 1</w:t>
      </w:r>
      <w:r w:rsidR="3E2C3DE6" w:rsidRPr="00C3224E">
        <w:rPr>
          <w:color w:val="3472AC"/>
        </w:rPr>
        <w:t>&amp;2:</w:t>
      </w:r>
      <w:r w:rsidR="757494F4" w:rsidRPr="00C3224E">
        <w:rPr>
          <w:color w:val="3472AC"/>
        </w:rPr>
        <w:t xml:space="preserve"> </w:t>
      </w:r>
      <w:r w:rsidR="18A3147A" w:rsidRPr="00C3224E">
        <w:rPr>
          <w:color w:val="3472AC"/>
        </w:rPr>
        <w:t xml:space="preserve">Food technology </w:t>
      </w:r>
      <w:r w:rsidR="1D160397" w:rsidRPr="00C3224E">
        <w:rPr>
          <w:color w:val="3472AC"/>
        </w:rPr>
        <w:t>&amp;</w:t>
      </w:r>
      <w:r w:rsidR="18A3147A" w:rsidRPr="00C3224E">
        <w:rPr>
          <w:color w:val="3472AC"/>
        </w:rPr>
        <w:t xml:space="preserve"> science</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E845CE" w:rsidRPr="00E845CE" w14:paraId="5598D668" w14:textId="77777777" w:rsidTr="00E845CE">
        <w:tc>
          <w:tcPr>
            <w:tcW w:w="9720" w:type="dxa"/>
          </w:tcPr>
          <w:p w14:paraId="6794E16C" w14:textId="004FFECD" w:rsidR="0081157C" w:rsidRPr="00E845CE" w:rsidRDefault="02ADF540" w:rsidP="00E263CB">
            <w:pPr>
              <w:spacing w:before="80" w:after="80"/>
              <w:ind w:left="115"/>
              <w:rPr>
                <w:i/>
                <w:iCs/>
                <w:color w:val="3472AC"/>
              </w:rPr>
            </w:pPr>
            <w:r w:rsidRPr="00E845CE">
              <w:rPr>
                <w:i/>
                <w:iCs/>
                <w:color w:val="3472AC"/>
              </w:rPr>
              <w:t>This is where students will use the bug they have been fermenting to bake the potato bread. It requires the use of the oven and so can be done at a time of day which suits the household.</w:t>
            </w:r>
            <w:r w:rsidR="4E4AF4A3" w:rsidRPr="00E845CE">
              <w:rPr>
                <w:i/>
                <w:iCs/>
                <w:color w:val="3472AC"/>
              </w:rPr>
              <w:t xml:space="preserve"> </w:t>
            </w:r>
          </w:p>
        </w:tc>
      </w:tr>
      <w:tr w:rsidR="00E845CE" w:rsidRPr="00CC7259" w14:paraId="32970FA7" w14:textId="77777777" w:rsidTr="00E845CE">
        <w:trPr>
          <w:trHeight w:val="1594"/>
        </w:trPr>
        <w:tc>
          <w:tcPr>
            <w:tcW w:w="9720" w:type="dxa"/>
          </w:tcPr>
          <w:p w14:paraId="023DE6A7" w14:textId="462AD88D" w:rsidR="00E845CE" w:rsidRDefault="00E845CE" w:rsidP="00E263CB">
            <w:pPr>
              <w:spacing w:before="80" w:after="80"/>
              <w:ind w:left="115"/>
            </w:pPr>
            <w:r>
              <w:t>What do I need?</w:t>
            </w:r>
          </w:p>
          <w:p w14:paraId="252282D0" w14:textId="040D0322" w:rsidR="00E845CE" w:rsidRDefault="00E845CE" w:rsidP="007227E1">
            <w:pPr>
              <w:pStyle w:val="ListParagraph"/>
              <w:numPr>
                <w:ilvl w:val="0"/>
                <w:numId w:val="103"/>
              </w:numPr>
              <w:spacing w:before="80" w:after="80"/>
            </w:pPr>
            <w:r w:rsidRPr="2C17D98B">
              <w:t>90 minutes</w:t>
            </w:r>
          </w:p>
          <w:p w14:paraId="38013E5A" w14:textId="77777777" w:rsidR="00E845CE" w:rsidRPr="00E845CE" w:rsidRDefault="00E845CE" w:rsidP="007227E1">
            <w:pPr>
              <w:pStyle w:val="ListParagraph"/>
              <w:numPr>
                <w:ilvl w:val="0"/>
                <w:numId w:val="103"/>
              </w:numPr>
              <w:spacing w:before="80" w:after="80"/>
              <w:rPr>
                <w:rFonts w:eastAsia="Calibri"/>
                <w:lang w:val="mi-NZ"/>
              </w:rPr>
            </w:pPr>
            <w:r w:rsidRPr="00E845CE">
              <w:rPr>
                <w:rFonts w:eastAsia="Calibri"/>
                <w:lang w:val="mi-NZ"/>
              </w:rPr>
              <w:t>Ingredients: flour, water, salt, sugar, and your ‘bug’</w:t>
            </w:r>
          </w:p>
          <w:p w14:paraId="518D3E2C" w14:textId="22C1E5E7" w:rsidR="00E845CE" w:rsidRPr="00CC7259" w:rsidRDefault="00E845CE" w:rsidP="007227E1">
            <w:pPr>
              <w:pStyle w:val="ListParagraph"/>
              <w:keepLines/>
              <w:numPr>
                <w:ilvl w:val="0"/>
                <w:numId w:val="103"/>
              </w:numPr>
              <w:suppressAutoHyphens/>
              <w:spacing w:before="80" w:after="80"/>
            </w:pPr>
            <w:r w:rsidRPr="00E845CE">
              <w:rPr>
                <w:rFonts w:eastAsia="Calibri"/>
                <w:lang w:val="mi-NZ"/>
              </w:rPr>
              <w:t>Kitchen space, bowls, utensils, oven</w:t>
            </w:r>
          </w:p>
        </w:tc>
      </w:tr>
    </w:tbl>
    <w:p w14:paraId="41F4129A" w14:textId="3A366F15" w:rsidR="0081157C" w:rsidRPr="00E845CE" w:rsidRDefault="0081157C" w:rsidP="00E845CE">
      <w:pPr>
        <w:pStyle w:val="LI"/>
        <w:rPr>
          <w:rFonts w:eastAsia="Calibri"/>
          <w:color w:val="3472AC"/>
          <w:lang w:val="mi-NZ"/>
        </w:rPr>
      </w:pPr>
      <w:r w:rsidRPr="00E845CE">
        <w:rPr>
          <w:color w:val="3472AC"/>
        </w:rPr>
        <w:t xml:space="preserve">In this activity </w:t>
      </w:r>
      <w:r w:rsidR="5F508F47" w:rsidRPr="00E845CE">
        <w:rPr>
          <w:color w:val="3472AC"/>
        </w:rPr>
        <w:t>I am</w:t>
      </w:r>
      <w:r w:rsidRPr="00E845CE">
        <w:rPr>
          <w:color w:val="3472AC"/>
        </w:rPr>
        <w:t xml:space="preserve"> learning to: </w:t>
      </w:r>
      <w:r w:rsidR="45C9A8D0" w:rsidRPr="00E845CE">
        <w:rPr>
          <w:b/>
          <w:bCs/>
          <w:color w:val="3472AC"/>
          <w:lang w:val="mi-NZ"/>
        </w:rPr>
        <w:t>Make</w:t>
      </w:r>
      <w:r w:rsidR="4BD1BA92" w:rsidRPr="00E845CE">
        <w:rPr>
          <w:b/>
          <w:bCs/>
          <w:color w:val="3472AC"/>
          <w:lang w:val="mi-NZ"/>
        </w:rPr>
        <w:t xml:space="preserve"> and </w:t>
      </w:r>
      <w:r w:rsidR="45C9A8D0" w:rsidRPr="00E845CE">
        <w:rPr>
          <w:b/>
          <w:bCs/>
          <w:color w:val="3472AC"/>
          <w:lang w:val="mi-NZ"/>
        </w:rPr>
        <w:t>bake</w:t>
      </w:r>
      <w:r w:rsidR="4BD1BA92" w:rsidRPr="00E845CE">
        <w:rPr>
          <w:color w:val="3472AC"/>
          <w:lang w:val="mi-NZ"/>
        </w:rPr>
        <w:t xml:space="preserve"> potato bread</w:t>
      </w:r>
    </w:p>
    <w:p w14:paraId="7FAE1A93" w14:textId="0C62FDCF" w:rsidR="0081157C" w:rsidRPr="008D3C84" w:rsidRDefault="006F0B5A" w:rsidP="005D7BC9">
      <w:pPr>
        <w:pStyle w:val="MoEHeading2"/>
        <w:rPr>
          <w:color w:val="3472AC"/>
        </w:rPr>
      </w:pPr>
      <w:r>
        <w:rPr>
          <w:noProof/>
        </w:rPr>
        <w:drawing>
          <wp:anchor distT="0" distB="0" distL="114300" distR="114300" simplePos="0" relativeHeight="251658255" behindDoc="1" locked="0" layoutInCell="1" allowOverlap="1" wp14:anchorId="6818F8CA" wp14:editId="0F2B8713">
            <wp:simplePos x="0" y="0"/>
            <wp:positionH relativeFrom="margin">
              <wp:posOffset>4150360</wp:posOffset>
            </wp:positionH>
            <wp:positionV relativeFrom="paragraph">
              <wp:posOffset>170815</wp:posOffset>
            </wp:positionV>
            <wp:extent cx="2073275" cy="1557655"/>
            <wp:effectExtent l="0" t="0" r="3175" b="4445"/>
            <wp:wrapTight wrapText="bothSides">
              <wp:wrapPolygon edited="0">
                <wp:start x="0" y="0"/>
                <wp:lineTo x="0" y="21397"/>
                <wp:lineTo x="21435" y="21397"/>
                <wp:lineTo x="21435" y="0"/>
                <wp:lineTo x="0" y="0"/>
              </wp:wrapPolygon>
            </wp:wrapTight>
            <wp:docPr id="789978975" name="Picture 789978975"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 description available."/>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073275" cy="155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69A36385" w:rsidRPr="008D3C84">
        <w:rPr>
          <w:color w:val="3472AC"/>
        </w:rPr>
        <w:t xml:space="preserve">Making </w:t>
      </w:r>
      <w:r w:rsidR="005D7BC9" w:rsidRPr="008D3C84">
        <w:rPr>
          <w:color w:val="3472AC"/>
        </w:rPr>
        <w:t>R</w:t>
      </w:r>
      <w:r w:rsidR="00A10778">
        <w:rPr>
          <w:color w:val="3472AC"/>
        </w:rPr>
        <w:t>ēwan</w:t>
      </w:r>
      <w:r w:rsidR="005D7BC9" w:rsidRPr="008D3C84">
        <w:rPr>
          <w:color w:val="3472AC"/>
        </w:rPr>
        <w:t xml:space="preserve">a | </w:t>
      </w:r>
      <w:r w:rsidR="69A36385" w:rsidRPr="008D3C84">
        <w:rPr>
          <w:color w:val="3472AC"/>
        </w:rPr>
        <w:t xml:space="preserve">potato bread </w:t>
      </w:r>
    </w:p>
    <w:p w14:paraId="765FD663" w14:textId="557BE091" w:rsidR="005D7BC9" w:rsidRDefault="005D7BC9" w:rsidP="005D7BC9">
      <w:r w:rsidRPr="022FE6C0">
        <w:t xml:space="preserve">Use your ”bug" </w:t>
      </w:r>
      <w:r>
        <w:t>and</w:t>
      </w:r>
      <w:r w:rsidRPr="022FE6C0">
        <w:t xml:space="preserve"> follow the recipe:</w:t>
      </w:r>
      <w:r w:rsidR="006F0B5A" w:rsidRPr="006F0B5A">
        <w:t xml:space="preserve"> </w:t>
      </w:r>
    </w:p>
    <w:p w14:paraId="1DEF4B36" w14:textId="77777777" w:rsidR="005D7BC9" w:rsidRPr="008D3C84" w:rsidRDefault="005D7BC9" w:rsidP="008D3C84">
      <w:pPr>
        <w:pStyle w:val="MoEHeading3"/>
        <w:rPr>
          <w:color w:val="3472AC"/>
          <w:lang w:val="en-GB"/>
        </w:rPr>
      </w:pPr>
      <w:r w:rsidRPr="008D3C84">
        <w:rPr>
          <w:color w:val="3472AC"/>
        </w:rPr>
        <w:t>Ingredients</w:t>
      </w:r>
    </w:p>
    <w:p w14:paraId="002512F0" w14:textId="77777777" w:rsidR="005D7BC9" w:rsidRPr="00304E1B" w:rsidRDefault="005D7BC9" w:rsidP="007227E1">
      <w:pPr>
        <w:pStyle w:val="ListParagraph"/>
        <w:numPr>
          <w:ilvl w:val="0"/>
          <w:numId w:val="48"/>
        </w:numPr>
        <w:rPr>
          <w:lang w:val="en-GB"/>
        </w:rPr>
      </w:pPr>
      <w:r>
        <w:t>4 Tablespoons sugar</w:t>
      </w:r>
    </w:p>
    <w:p w14:paraId="29543D22" w14:textId="77777777" w:rsidR="005D7BC9" w:rsidRPr="00304E1B" w:rsidRDefault="005D7BC9" w:rsidP="007227E1">
      <w:pPr>
        <w:pStyle w:val="ListParagraph"/>
        <w:numPr>
          <w:ilvl w:val="0"/>
          <w:numId w:val="48"/>
        </w:numPr>
        <w:rPr>
          <w:lang w:val="en-GB"/>
        </w:rPr>
      </w:pPr>
      <w:r>
        <w:t>5 cups flour</w:t>
      </w:r>
    </w:p>
    <w:p w14:paraId="1FBA00D2" w14:textId="77777777" w:rsidR="005D7BC9" w:rsidRPr="00304E1B" w:rsidRDefault="005D7BC9" w:rsidP="007227E1">
      <w:pPr>
        <w:pStyle w:val="ListParagraph"/>
        <w:numPr>
          <w:ilvl w:val="0"/>
          <w:numId w:val="48"/>
        </w:numPr>
        <w:rPr>
          <w:lang w:val="en-GB"/>
        </w:rPr>
      </w:pPr>
      <w:r>
        <w:t>1 teaspoon of salt</w:t>
      </w:r>
    </w:p>
    <w:p w14:paraId="3DBE3462" w14:textId="77777777" w:rsidR="005D7BC9" w:rsidRPr="00304E1B" w:rsidRDefault="005D7BC9" w:rsidP="007227E1">
      <w:pPr>
        <w:pStyle w:val="ListParagraph"/>
        <w:numPr>
          <w:ilvl w:val="0"/>
          <w:numId w:val="48"/>
        </w:numPr>
        <w:contextualSpacing w:val="0"/>
        <w:rPr>
          <w:lang w:val="en-GB"/>
        </w:rPr>
      </w:pPr>
      <w:r>
        <w:t>Half a litre of ‘potato bug’</w:t>
      </w:r>
    </w:p>
    <w:p w14:paraId="44EC6101" w14:textId="77777777" w:rsidR="005D7BC9" w:rsidRPr="00304E1B" w:rsidRDefault="005D7BC9" w:rsidP="007227E1">
      <w:pPr>
        <w:pStyle w:val="ListParagraph"/>
        <w:numPr>
          <w:ilvl w:val="0"/>
          <w:numId w:val="49"/>
        </w:numPr>
        <w:rPr>
          <w:lang w:val="en-GB"/>
        </w:rPr>
      </w:pPr>
      <w:r>
        <w:t xml:space="preserve">Mix sugar, flour, salt into a large bowl. Make a well in the middle of the bowl. </w:t>
      </w:r>
    </w:p>
    <w:p w14:paraId="3B522F31" w14:textId="77777777" w:rsidR="005D7BC9" w:rsidRPr="00304E1B" w:rsidRDefault="005D7BC9" w:rsidP="007227E1">
      <w:pPr>
        <w:pStyle w:val="ListParagraph"/>
        <w:numPr>
          <w:ilvl w:val="0"/>
          <w:numId w:val="49"/>
        </w:numPr>
        <w:rPr>
          <w:lang w:val="en-GB"/>
        </w:rPr>
      </w:pPr>
      <w:r>
        <w:t>Pour in half a litre (500mL) of ‘the bug’. Mix up the dough using a spoon. The dough should be sticky.</w:t>
      </w:r>
    </w:p>
    <w:p w14:paraId="5AE93DBF" w14:textId="62093C79" w:rsidR="005D7BC9" w:rsidRPr="00304E1B" w:rsidRDefault="005D7BC9" w:rsidP="007227E1">
      <w:pPr>
        <w:pStyle w:val="ListParagraph"/>
        <w:numPr>
          <w:ilvl w:val="0"/>
          <w:numId w:val="49"/>
        </w:numPr>
        <w:rPr>
          <w:lang w:val="en-GB"/>
        </w:rPr>
      </w:pPr>
      <w:r>
        <w:t xml:space="preserve">Put some flour on a table and knead your dough for no longer than 10 minutes. You may need to put a little water in the </w:t>
      </w:r>
      <w:r w:rsidR="00304E1B">
        <w:t>mix,</w:t>
      </w:r>
      <w:r>
        <w:t xml:space="preserve"> so it stays sticky.</w:t>
      </w:r>
    </w:p>
    <w:p w14:paraId="40F2A526" w14:textId="5FCC904A" w:rsidR="005D7BC9" w:rsidRPr="00304E1B" w:rsidRDefault="005D7BC9" w:rsidP="007227E1">
      <w:pPr>
        <w:pStyle w:val="ListParagraph"/>
        <w:numPr>
          <w:ilvl w:val="0"/>
          <w:numId w:val="49"/>
        </w:numPr>
        <w:rPr>
          <w:lang w:val="en-GB"/>
        </w:rPr>
      </w:pPr>
      <w:r>
        <w:t xml:space="preserve">Make a cake using all your dough. Cut the cake into quarters and </w:t>
      </w:r>
      <w:r w:rsidR="00AA2F04">
        <w:t>roll</w:t>
      </w:r>
      <w:r>
        <w:t xml:space="preserve"> into balls.</w:t>
      </w:r>
    </w:p>
    <w:p w14:paraId="37B677B3" w14:textId="77777777" w:rsidR="005D7BC9" w:rsidRPr="00304E1B" w:rsidRDefault="005D7BC9" w:rsidP="007227E1">
      <w:pPr>
        <w:pStyle w:val="ListParagraph"/>
        <w:numPr>
          <w:ilvl w:val="0"/>
          <w:numId w:val="49"/>
        </w:numPr>
        <w:rPr>
          <w:lang w:val="en-GB"/>
        </w:rPr>
      </w:pPr>
      <w:r>
        <w:t>Put the quarters into a big clean bowl. Cover with a damp tea towel and leave the pieces to rise in a warm place for the next few hours.</w:t>
      </w:r>
    </w:p>
    <w:p w14:paraId="6E1AE025" w14:textId="77777777" w:rsidR="005D7BC9" w:rsidRPr="00304E1B" w:rsidRDefault="005D7BC9" w:rsidP="007227E1">
      <w:pPr>
        <w:pStyle w:val="ListParagraph"/>
        <w:numPr>
          <w:ilvl w:val="0"/>
          <w:numId w:val="49"/>
        </w:numPr>
        <w:rPr>
          <w:lang w:val="en-GB"/>
        </w:rPr>
      </w:pPr>
      <w:r>
        <w:t>Knead the pieces again for a short time.</w:t>
      </w:r>
    </w:p>
    <w:p w14:paraId="1815EEA5" w14:textId="50A8739B" w:rsidR="005D7BC9" w:rsidRPr="00304E1B" w:rsidRDefault="005D7BC9" w:rsidP="007227E1">
      <w:pPr>
        <w:pStyle w:val="ListParagraph"/>
        <w:numPr>
          <w:ilvl w:val="0"/>
          <w:numId w:val="49"/>
        </w:numPr>
        <w:rPr>
          <w:lang w:val="en-GB"/>
        </w:rPr>
      </w:pPr>
      <w:r>
        <w:t xml:space="preserve">Put into a baking tin and bake in the oven at 200 degrees </w:t>
      </w:r>
      <w:r w:rsidR="00304E1B">
        <w:t>Celsius</w:t>
      </w:r>
      <w:r>
        <w:t xml:space="preserve"> for 45-50 minutes.</w:t>
      </w:r>
    </w:p>
    <w:p w14:paraId="1D11322C" w14:textId="6AEF87C7" w:rsidR="226AD2C8" w:rsidRDefault="005D7BC9" w:rsidP="007227E1">
      <w:pPr>
        <w:pStyle w:val="ListParagraph"/>
        <w:numPr>
          <w:ilvl w:val="0"/>
          <w:numId w:val="49"/>
        </w:numPr>
        <w:rPr>
          <w:rFonts w:eastAsia="Arial"/>
          <w:color w:val="0563C1"/>
          <w:lang w:val="en-GB"/>
        </w:rPr>
      </w:pPr>
      <w:r>
        <w:t xml:space="preserve">Test that the bread is cooked by poking in a skewer. </w:t>
      </w:r>
      <w:r w:rsidR="00E03F23">
        <w:t xml:space="preserve"> </w:t>
      </w:r>
      <w:r>
        <w:t>Enjoy!</w:t>
      </w:r>
    </w:p>
    <w:p w14:paraId="07540640" w14:textId="5A0F8015" w:rsidR="0081157C" w:rsidRPr="00432766" w:rsidRDefault="11F15007" w:rsidP="00095233">
      <w:pPr>
        <w:pStyle w:val="MoEHeading1"/>
        <w:spacing w:after="120"/>
        <w:rPr>
          <w:rFonts w:eastAsia="Calibri"/>
          <w:color w:val="3472AC"/>
        </w:rPr>
      </w:pPr>
      <w:r w:rsidRPr="00432766">
        <w:rPr>
          <w:color w:val="3472AC"/>
        </w:rPr>
        <w:lastRenderedPageBreak/>
        <w:t>Day 10 a</w:t>
      </w:r>
      <w:r w:rsidR="5F508F47" w:rsidRPr="00432766">
        <w:rPr>
          <w:color w:val="3472AC"/>
        </w:rPr>
        <w:t xml:space="preserve">ctivity </w:t>
      </w:r>
      <w:r w:rsidR="4BA5F7A0" w:rsidRPr="00432766">
        <w:rPr>
          <w:color w:val="3472AC"/>
        </w:rPr>
        <w:t>3-</w:t>
      </w:r>
      <w:r w:rsidR="5F508F47" w:rsidRPr="00432766">
        <w:rPr>
          <w:color w:val="3472AC"/>
        </w:rPr>
        <w:t>4:</w:t>
      </w:r>
      <w:r w:rsidR="51B775CB" w:rsidRPr="00432766">
        <w:rPr>
          <w:color w:val="3472AC"/>
        </w:rPr>
        <w:t xml:space="preserve"> Inquiry</w:t>
      </w:r>
      <w:r w:rsidR="00CE7045" w:rsidRPr="00432766">
        <w:rPr>
          <w:color w:val="3472AC"/>
        </w:rPr>
        <w:t xml:space="preserve">           </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E845CE" w:rsidRPr="00E845CE" w14:paraId="3F735C21" w14:textId="77777777" w:rsidTr="00E845CE">
        <w:tc>
          <w:tcPr>
            <w:tcW w:w="9720" w:type="dxa"/>
          </w:tcPr>
          <w:p w14:paraId="03E691C8" w14:textId="7D891028" w:rsidR="0081157C" w:rsidRPr="00E845CE" w:rsidRDefault="1613FDD6" w:rsidP="00432766">
            <w:pPr>
              <w:rPr>
                <w:b/>
                <w:i/>
                <w:iCs/>
                <w:color w:val="3472AC"/>
              </w:rPr>
            </w:pPr>
            <w:r w:rsidRPr="00E845CE">
              <w:rPr>
                <w:i/>
                <w:iCs/>
                <w:color w:val="3472AC"/>
              </w:rPr>
              <w:t xml:space="preserve">This activity should take the remainder of the day. It </w:t>
            </w:r>
            <w:r w:rsidR="00D438E8">
              <w:rPr>
                <w:i/>
                <w:iCs/>
                <w:color w:val="3472AC"/>
              </w:rPr>
              <w:t>ia</w:t>
            </w:r>
            <w:r w:rsidRPr="00E845CE">
              <w:rPr>
                <w:i/>
                <w:iCs/>
                <w:color w:val="3472AC"/>
              </w:rPr>
              <w:t xml:space="preserve"> a summary of the learning completed. It would be great if this could be presented to </w:t>
            </w:r>
            <w:r w:rsidR="00617249" w:rsidRPr="00E845CE">
              <w:rPr>
                <w:i/>
                <w:iCs/>
                <w:color w:val="3472AC"/>
              </w:rPr>
              <w:t>whānau</w:t>
            </w:r>
            <w:r w:rsidRPr="00E845CE">
              <w:rPr>
                <w:i/>
                <w:iCs/>
                <w:color w:val="3472AC"/>
              </w:rPr>
              <w:t>, fellow classmates and the teacher..</w:t>
            </w:r>
          </w:p>
        </w:tc>
      </w:tr>
      <w:tr w:rsidR="00E845CE" w:rsidRPr="00CC7259" w14:paraId="44BE6837" w14:textId="77777777" w:rsidTr="00E845CE">
        <w:trPr>
          <w:trHeight w:val="1475"/>
        </w:trPr>
        <w:tc>
          <w:tcPr>
            <w:tcW w:w="9720" w:type="dxa"/>
          </w:tcPr>
          <w:p w14:paraId="7CE1165B" w14:textId="5CBAAECA" w:rsidR="00E845CE" w:rsidRDefault="00E845CE" w:rsidP="00432766">
            <w:pPr>
              <w:rPr>
                <w:rFonts w:eastAsia="Arial"/>
              </w:rPr>
            </w:pPr>
            <w:r>
              <w:rPr>
                <w:rFonts w:eastAsia="Arial"/>
              </w:rPr>
              <w:t>What do I need?</w:t>
            </w:r>
          </w:p>
          <w:p w14:paraId="02422031" w14:textId="7E397241" w:rsidR="00E845CE" w:rsidRPr="00E845CE" w:rsidRDefault="00E845CE" w:rsidP="007227E1">
            <w:pPr>
              <w:pStyle w:val="ListParagraph"/>
              <w:keepLines/>
              <w:numPr>
                <w:ilvl w:val="0"/>
                <w:numId w:val="104"/>
              </w:numPr>
              <w:suppressAutoHyphens/>
              <w:spacing w:before="0" w:after="120"/>
              <w:rPr>
                <w:rFonts w:eastAsia="Arial"/>
              </w:rPr>
            </w:pPr>
            <w:r w:rsidRPr="00E845CE">
              <w:rPr>
                <w:rFonts w:eastAsia="Arial"/>
              </w:rPr>
              <w:t>90-120 minutes</w:t>
            </w:r>
          </w:p>
          <w:p w14:paraId="3DD99DCA" w14:textId="77777777" w:rsidR="00E845CE" w:rsidRPr="00E845CE" w:rsidRDefault="00E845CE" w:rsidP="007227E1">
            <w:pPr>
              <w:pStyle w:val="ListParagraph"/>
              <w:keepLines/>
              <w:numPr>
                <w:ilvl w:val="0"/>
                <w:numId w:val="104"/>
              </w:numPr>
              <w:suppressAutoHyphens/>
              <w:spacing w:after="120"/>
              <w:rPr>
                <w:rFonts w:eastAsia="Calibri"/>
                <w:lang w:val="mi-NZ"/>
              </w:rPr>
            </w:pPr>
            <w:r w:rsidRPr="00E845CE">
              <w:rPr>
                <w:rFonts w:eastAsia="Arial"/>
                <w:lang w:val="mi-NZ"/>
              </w:rPr>
              <w:t xml:space="preserve">Device for research and creation of presentation </w:t>
            </w:r>
          </w:p>
          <w:p w14:paraId="44031160" w14:textId="60872BBF" w:rsidR="00E845CE" w:rsidRPr="00E845CE" w:rsidRDefault="00E845CE" w:rsidP="007227E1">
            <w:pPr>
              <w:pStyle w:val="ListParagraph"/>
              <w:keepLines/>
              <w:numPr>
                <w:ilvl w:val="0"/>
                <w:numId w:val="104"/>
              </w:numPr>
              <w:suppressAutoHyphens/>
              <w:spacing w:after="120"/>
              <w:rPr>
                <w:rFonts w:eastAsia="Arial"/>
              </w:rPr>
            </w:pPr>
            <w:r w:rsidRPr="00E845CE">
              <w:rPr>
                <w:rFonts w:eastAsia="Arial"/>
                <w:lang w:val="mi-NZ"/>
              </w:rPr>
              <w:t>OR Poster paper, coloured paper, felts, coloured pencils, crayons etc.</w:t>
            </w:r>
          </w:p>
        </w:tc>
      </w:tr>
    </w:tbl>
    <w:p w14:paraId="12F4C3F0" w14:textId="34A116BC" w:rsidR="0081157C" w:rsidRPr="00E845CE" w:rsidRDefault="0081157C" w:rsidP="00095233">
      <w:pPr>
        <w:pStyle w:val="LI"/>
        <w:spacing w:before="240" w:after="240"/>
        <w:rPr>
          <w:rFonts w:asciiTheme="minorHAnsi" w:eastAsiaTheme="minorEastAsia" w:hAnsiTheme="minorHAnsi" w:cstheme="minorBidi"/>
          <w:color w:val="3472AC"/>
        </w:rPr>
      </w:pPr>
      <w:r w:rsidRPr="00E845CE">
        <w:rPr>
          <w:color w:val="3472AC"/>
        </w:rPr>
        <w:t xml:space="preserve">In this activity you are learning to: </w:t>
      </w:r>
      <w:r w:rsidR="459CF996" w:rsidRPr="00E845CE">
        <w:rPr>
          <w:b/>
          <w:bCs/>
          <w:color w:val="3472AC"/>
          <w:lang w:val="mi-NZ"/>
        </w:rPr>
        <w:t>Prepare</w:t>
      </w:r>
      <w:r w:rsidR="1E190B2D" w:rsidRPr="00E845CE">
        <w:rPr>
          <w:b/>
          <w:bCs/>
          <w:color w:val="3472AC"/>
          <w:lang w:val="mi-NZ"/>
        </w:rPr>
        <w:t xml:space="preserve"> and </w:t>
      </w:r>
      <w:r w:rsidR="459CF996" w:rsidRPr="00E845CE">
        <w:rPr>
          <w:b/>
          <w:bCs/>
          <w:color w:val="3472AC"/>
          <w:lang w:val="mi-NZ"/>
        </w:rPr>
        <w:t>create</w:t>
      </w:r>
      <w:r w:rsidR="1E190B2D" w:rsidRPr="00E845CE">
        <w:rPr>
          <w:b/>
          <w:bCs/>
          <w:color w:val="3472AC"/>
          <w:lang w:val="mi-NZ"/>
        </w:rPr>
        <w:t xml:space="preserve"> </w:t>
      </w:r>
      <w:r w:rsidR="1E190B2D" w:rsidRPr="00E845CE">
        <w:rPr>
          <w:color w:val="3472AC"/>
          <w:lang w:val="mi-NZ"/>
        </w:rPr>
        <w:t xml:space="preserve">a presentation that combines all </w:t>
      </w:r>
      <w:r w:rsidR="00432766" w:rsidRPr="00E845CE">
        <w:rPr>
          <w:color w:val="3472AC"/>
          <w:lang w:val="mi-NZ"/>
        </w:rPr>
        <w:t>my</w:t>
      </w:r>
      <w:r w:rsidR="1E190B2D" w:rsidRPr="00E845CE">
        <w:rPr>
          <w:color w:val="3472AC"/>
          <w:lang w:val="mi-NZ"/>
        </w:rPr>
        <w:t xml:space="preserve"> knowledge from the week</w:t>
      </w:r>
      <w:r w:rsidR="00E845CE" w:rsidRPr="00E845CE">
        <w:rPr>
          <w:color w:val="3472AC"/>
          <w:lang w:val="mi-NZ"/>
        </w:rPr>
        <w:t>, and r</w:t>
      </w:r>
      <w:r w:rsidR="459CF996" w:rsidRPr="00E845CE">
        <w:rPr>
          <w:b/>
          <w:bCs/>
          <w:color w:val="3472AC"/>
          <w:lang w:val="mi-NZ"/>
        </w:rPr>
        <w:t>esearch and present</w:t>
      </w:r>
      <w:r w:rsidR="1E190B2D" w:rsidRPr="00E845CE">
        <w:rPr>
          <w:b/>
          <w:bCs/>
          <w:color w:val="3472AC"/>
          <w:lang w:val="mi-NZ"/>
        </w:rPr>
        <w:t xml:space="preserve"> </w:t>
      </w:r>
      <w:r w:rsidR="1E190B2D" w:rsidRPr="00E845CE">
        <w:rPr>
          <w:color w:val="3472AC"/>
          <w:lang w:val="mi-NZ"/>
        </w:rPr>
        <w:t xml:space="preserve">to </w:t>
      </w:r>
      <w:r w:rsidR="00432766" w:rsidRPr="00E845CE">
        <w:rPr>
          <w:color w:val="3472AC"/>
          <w:lang w:val="mi-NZ"/>
        </w:rPr>
        <w:t>my</w:t>
      </w:r>
      <w:r w:rsidR="1E190B2D" w:rsidRPr="00E845CE">
        <w:rPr>
          <w:color w:val="3472AC"/>
          <w:lang w:val="mi-NZ"/>
        </w:rPr>
        <w:t xml:space="preserve"> wh</w:t>
      </w:r>
      <w:r w:rsidR="001612F0" w:rsidRPr="00E845CE">
        <w:rPr>
          <w:color w:val="3472AC"/>
          <w:lang w:val="mi-NZ"/>
        </w:rPr>
        <w:t>ā</w:t>
      </w:r>
      <w:r w:rsidR="1E190B2D" w:rsidRPr="00E845CE">
        <w:rPr>
          <w:color w:val="3472AC"/>
          <w:lang w:val="mi-NZ"/>
        </w:rPr>
        <w:t>nau or back at class</w:t>
      </w:r>
      <w:r w:rsidR="73159E97" w:rsidRPr="00E845CE">
        <w:rPr>
          <w:color w:val="3472AC"/>
        </w:rPr>
        <w:t xml:space="preserve"> </w:t>
      </w:r>
    </w:p>
    <w:p w14:paraId="5445577F" w14:textId="7A764F83" w:rsidR="0081157C" w:rsidRPr="00432766" w:rsidRDefault="022FE6C0" w:rsidP="00432766">
      <w:pPr>
        <w:pStyle w:val="MoEHeading2"/>
        <w:rPr>
          <w:rFonts w:eastAsia="Calibri"/>
          <w:color w:val="3472AC"/>
        </w:rPr>
      </w:pPr>
      <w:r w:rsidRPr="00432766">
        <w:rPr>
          <w:color w:val="3472AC"/>
        </w:rPr>
        <w:t>Instructions:</w:t>
      </w:r>
      <w:r w:rsidRPr="00432766">
        <w:rPr>
          <w:color w:val="3472AC"/>
          <w:sz w:val="24"/>
          <w:szCs w:val="24"/>
        </w:rPr>
        <w:t xml:space="preserve"> </w:t>
      </w:r>
    </w:p>
    <w:p w14:paraId="0964D6C1" w14:textId="77777777" w:rsidR="001612F0" w:rsidRDefault="001612F0" w:rsidP="00E845CE">
      <w:pPr>
        <w:spacing w:after="0"/>
        <w:rPr>
          <w:lang w:val="mi-NZ"/>
        </w:rPr>
        <w:sectPr w:rsidR="001612F0" w:rsidSect="00DA0962">
          <w:endnotePr>
            <w:numFmt w:val="decimal"/>
          </w:endnotePr>
          <w:type w:val="continuous"/>
          <w:pgSz w:w="11906" w:h="16838"/>
          <w:pgMar w:top="1170" w:right="1196" w:bottom="1418" w:left="907" w:header="426" w:footer="709" w:gutter="0"/>
          <w:cols w:space="708"/>
          <w:titlePg/>
          <w:docGrid w:linePitch="360"/>
        </w:sectPr>
      </w:pPr>
      <w:r>
        <w:rPr>
          <w:lang w:val="mi-NZ"/>
        </w:rPr>
        <w:t>Choose</w:t>
      </w:r>
      <w:r w:rsidR="4E659741" w:rsidRPr="022FE6C0">
        <w:rPr>
          <w:lang w:val="mi-NZ"/>
        </w:rPr>
        <w:t xml:space="preserve"> one of the below areas of the world</w:t>
      </w:r>
    </w:p>
    <w:p w14:paraId="26554676" w14:textId="3DB7B8BD" w:rsidR="0081157C" w:rsidRPr="00CC7259" w:rsidRDefault="4E659741" w:rsidP="00087C13">
      <w:pPr>
        <w:pStyle w:val="ListParagraph"/>
        <w:numPr>
          <w:ilvl w:val="0"/>
          <w:numId w:val="12"/>
        </w:numPr>
        <w:spacing w:before="0"/>
        <w:rPr>
          <w:lang w:val="en-GB"/>
        </w:rPr>
      </w:pPr>
      <w:r w:rsidRPr="022FE6C0">
        <w:rPr>
          <w:lang w:val="mi-NZ"/>
        </w:rPr>
        <w:t>Middle East</w:t>
      </w:r>
    </w:p>
    <w:p w14:paraId="3221ADCF" w14:textId="54C5261C" w:rsidR="0081157C" w:rsidRPr="00CC7259" w:rsidRDefault="4E659741" w:rsidP="000A3027">
      <w:pPr>
        <w:pStyle w:val="ListParagraph"/>
        <w:numPr>
          <w:ilvl w:val="0"/>
          <w:numId w:val="12"/>
        </w:numPr>
        <w:rPr>
          <w:lang w:val="en-GB"/>
        </w:rPr>
      </w:pPr>
      <w:r w:rsidRPr="022FE6C0">
        <w:rPr>
          <w:lang w:val="mi-NZ"/>
        </w:rPr>
        <w:t>South Pacific</w:t>
      </w:r>
    </w:p>
    <w:p w14:paraId="665D118A" w14:textId="358F8D47" w:rsidR="0081157C" w:rsidRPr="00CC7259" w:rsidRDefault="4E659741" w:rsidP="000A3027">
      <w:pPr>
        <w:pStyle w:val="ListParagraph"/>
        <w:numPr>
          <w:ilvl w:val="0"/>
          <w:numId w:val="12"/>
        </w:numPr>
        <w:rPr>
          <w:lang w:val="en-GB"/>
        </w:rPr>
      </w:pPr>
      <w:r w:rsidRPr="022FE6C0">
        <w:rPr>
          <w:lang w:val="mi-NZ"/>
        </w:rPr>
        <w:t>Eastern Europe</w:t>
      </w:r>
    </w:p>
    <w:p w14:paraId="37AA8286" w14:textId="11155E56" w:rsidR="0081157C" w:rsidRPr="00CC7259" w:rsidRDefault="4E659741" w:rsidP="000A3027">
      <w:pPr>
        <w:pStyle w:val="ListParagraph"/>
        <w:numPr>
          <w:ilvl w:val="0"/>
          <w:numId w:val="12"/>
        </w:numPr>
        <w:rPr>
          <w:lang w:val="en-GB"/>
        </w:rPr>
      </w:pPr>
      <w:r w:rsidRPr="022FE6C0">
        <w:rPr>
          <w:lang w:val="mi-NZ"/>
        </w:rPr>
        <w:t>South East Asia</w:t>
      </w:r>
    </w:p>
    <w:p w14:paraId="3800E7D7" w14:textId="5B75BFED" w:rsidR="0081157C" w:rsidRPr="00CC7259" w:rsidRDefault="4E659741" w:rsidP="000A3027">
      <w:pPr>
        <w:pStyle w:val="ListParagraph"/>
        <w:numPr>
          <w:ilvl w:val="0"/>
          <w:numId w:val="12"/>
        </w:numPr>
        <w:rPr>
          <w:lang w:val="en-GB"/>
        </w:rPr>
      </w:pPr>
      <w:r w:rsidRPr="022FE6C0">
        <w:rPr>
          <w:lang w:val="mi-NZ"/>
        </w:rPr>
        <w:t>Asia</w:t>
      </w:r>
    </w:p>
    <w:p w14:paraId="280A6A1B" w14:textId="51157DCC" w:rsidR="0081157C" w:rsidRPr="00CC7259" w:rsidRDefault="4E659741" w:rsidP="000A3027">
      <w:pPr>
        <w:pStyle w:val="ListParagraph"/>
        <w:numPr>
          <w:ilvl w:val="0"/>
          <w:numId w:val="12"/>
        </w:numPr>
        <w:rPr>
          <w:lang w:val="en-GB"/>
        </w:rPr>
      </w:pPr>
      <w:r w:rsidRPr="022FE6C0">
        <w:rPr>
          <w:lang w:val="mi-NZ"/>
        </w:rPr>
        <w:t>Africa</w:t>
      </w:r>
    </w:p>
    <w:p w14:paraId="767656D0" w14:textId="77777777" w:rsidR="00857CB8" w:rsidRPr="00CC7259" w:rsidRDefault="00857CB8" w:rsidP="000A3027">
      <w:pPr>
        <w:pStyle w:val="ListParagraph"/>
        <w:numPr>
          <w:ilvl w:val="0"/>
          <w:numId w:val="12"/>
        </w:numPr>
        <w:rPr>
          <w:lang w:val="en-GB"/>
        </w:rPr>
      </w:pPr>
      <w:r w:rsidRPr="022FE6C0">
        <w:rPr>
          <w:lang w:val="mi-NZ"/>
        </w:rPr>
        <w:t>Central, South or North America</w:t>
      </w:r>
    </w:p>
    <w:p w14:paraId="531151A0" w14:textId="0BE37816" w:rsidR="0081157C" w:rsidRPr="00CC7259" w:rsidRDefault="4E659741" w:rsidP="000A3027">
      <w:pPr>
        <w:pStyle w:val="ListParagraph"/>
        <w:numPr>
          <w:ilvl w:val="0"/>
          <w:numId w:val="12"/>
        </w:numPr>
        <w:contextualSpacing w:val="0"/>
        <w:rPr>
          <w:lang w:val="en-GB"/>
        </w:rPr>
      </w:pPr>
      <w:r w:rsidRPr="022FE6C0">
        <w:rPr>
          <w:lang w:val="mi-NZ"/>
        </w:rPr>
        <w:t>Mediterranean</w:t>
      </w:r>
    </w:p>
    <w:p w14:paraId="1A23C974" w14:textId="77777777" w:rsidR="001612F0" w:rsidRDefault="001612F0" w:rsidP="673EFAE4">
      <w:pPr>
        <w:rPr>
          <w:lang w:val="mi-NZ"/>
        </w:rPr>
        <w:sectPr w:rsidR="001612F0" w:rsidSect="001612F0">
          <w:endnotePr>
            <w:numFmt w:val="decimal"/>
          </w:endnotePr>
          <w:type w:val="continuous"/>
          <w:pgSz w:w="11906" w:h="16838"/>
          <w:pgMar w:top="1170" w:right="1196" w:bottom="1418" w:left="907" w:header="426" w:footer="709" w:gutter="0"/>
          <w:cols w:num="2" w:space="708"/>
          <w:titlePg/>
          <w:docGrid w:linePitch="360"/>
        </w:sectPr>
      </w:pPr>
    </w:p>
    <w:p w14:paraId="0AF5DFFD" w14:textId="16A7159B" w:rsidR="0081157C" w:rsidRPr="00CC7259" w:rsidRDefault="00432766" w:rsidP="001F510A">
      <w:pPr>
        <w:rPr>
          <w:lang w:val="en-GB"/>
        </w:rPr>
      </w:pPr>
      <w:r>
        <w:rPr>
          <w:lang w:val="mi-NZ"/>
        </w:rPr>
        <w:t>Create</w:t>
      </w:r>
      <w:r w:rsidR="4E659741" w:rsidRPr="022FE6C0">
        <w:rPr>
          <w:lang w:val="mi-NZ"/>
        </w:rPr>
        <w:t xml:space="preserve"> a poster, powerpoint, pamphlet, booklet etc which gives an overview of how the people of that region express their cultures, religion and traditions through food, language, costume, dance etc.</w:t>
      </w:r>
      <w:r w:rsidR="00F57E11">
        <w:rPr>
          <w:lang w:val="mi-NZ"/>
        </w:rPr>
        <w:t xml:space="preserve"> </w:t>
      </w:r>
      <w:r w:rsidR="343E8282" w:rsidRPr="022FE6C0">
        <w:rPr>
          <w:lang w:val="mi-NZ"/>
        </w:rPr>
        <w:t>Be creative and ensure that you i</w:t>
      </w:r>
      <w:r w:rsidR="4E659741" w:rsidRPr="022FE6C0">
        <w:rPr>
          <w:lang w:val="mi-NZ"/>
        </w:rPr>
        <w:t xml:space="preserve">ncorporate your knowledge from week </w:t>
      </w:r>
      <w:r w:rsidR="0EA594DC" w:rsidRPr="022FE6C0">
        <w:rPr>
          <w:lang w:val="mi-NZ"/>
        </w:rPr>
        <w:t>one</w:t>
      </w:r>
      <w:r w:rsidR="4E659741" w:rsidRPr="022FE6C0">
        <w:rPr>
          <w:lang w:val="mi-NZ"/>
        </w:rPr>
        <w:t xml:space="preserve"> for language and culture and this week for food</w:t>
      </w:r>
    </w:p>
    <w:p w14:paraId="75D41EC5" w14:textId="1D67EF6E" w:rsidR="0081157C" w:rsidRPr="00CC7259" w:rsidRDefault="4E659741" w:rsidP="00095233">
      <w:pPr>
        <w:spacing w:after="0"/>
        <w:rPr>
          <w:lang w:val="en-GB"/>
        </w:rPr>
      </w:pPr>
      <w:r w:rsidRPr="022FE6C0">
        <w:rPr>
          <w:lang w:val="mi-NZ"/>
        </w:rPr>
        <w:t>Consider the following</w:t>
      </w:r>
    </w:p>
    <w:p w14:paraId="5A65BC4E" w14:textId="60E209E9" w:rsidR="0081157C" w:rsidRPr="00CC7259" w:rsidRDefault="4E659741" w:rsidP="000A3027">
      <w:pPr>
        <w:pStyle w:val="ListParagraph"/>
        <w:numPr>
          <w:ilvl w:val="0"/>
          <w:numId w:val="11"/>
        </w:numPr>
        <w:rPr>
          <w:lang w:val="en-GB"/>
        </w:rPr>
      </w:pPr>
      <w:r w:rsidRPr="022FE6C0">
        <w:rPr>
          <w:lang w:val="mi-NZ"/>
        </w:rPr>
        <w:t>Traditional dance and dress</w:t>
      </w:r>
      <w:r w:rsidR="00CE7045">
        <w:rPr>
          <w:lang w:val="mi-NZ"/>
        </w:rPr>
        <w:t xml:space="preserve"> </w:t>
      </w:r>
      <w:r w:rsidRPr="022FE6C0">
        <w:rPr>
          <w:lang w:val="mi-NZ"/>
        </w:rPr>
        <w:t>what/when/where do they dance and dress</w:t>
      </w:r>
    </w:p>
    <w:p w14:paraId="56D32FF9" w14:textId="1AFC321C" w:rsidR="0081157C" w:rsidRPr="00CC7259" w:rsidRDefault="4E659741" w:rsidP="000A3027">
      <w:pPr>
        <w:pStyle w:val="ListParagraph"/>
        <w:numPr>
          <w:ilvl w:val="0"/>
          <w:numId w:val="11"/>
        </w:numPr>
        <w:rPr>
          <w:lang w:val="en-GB"/>
        </w:rPr>
      </w:pPr>
      <w:r w:rsidRPr="022FE6C0">
        <w:rPr>
          <w:lang w:val="mi-NZ"/>
        </w:rPr>
        <w:t>Are their particular ceremonies, festivals, times of year when they dress up in traditional costumes/clothing....as with dancing?</w:t>
      </w:r>
    </w:p>
    <w:p w14:paraId="4055F451" w14:textId="4A90E094" w:rsidR="0081157C" w:rsidRPr="00CC7259" w:rsidRDefault="4E659741" w:rsidP="000A3027">
      <w:pPr>
        <w:pStyle w:val="ListParagraph"/>
        <w:numPr>
          <w:ilvl w:val="0"/>
          <w:numId w:val="11"/>
        </w:numPr>
        <w:rPr>
          <w:lang w:val="en-GB"/>
        </w:rPr>
      </w:pPr>
      <w:r w:rsidRPr="022FE6C0">
        <w:rPr>
          <w:lang w:val="mi-NZ"/>
        </w:rPr>
        <w:t>Language – what langauge is spoken, is there traditional v modern language spoken? What are some common sayings/collaquilisms for those people?</w:t>
      </w:r>
    </w:p>
    <w:p w14:paraId="4756D8CE" w14:textId="7799645C" w:rsidR="0081157C" w:rsidRPr="00CC7259" w:rsidRDefault="4E659741" w:rsidP="00095233">
      <w:pPr>
        <w:spacing w:after="0"/>
        <w:rPr>
          <w:lang w:val="en-GB"/>
        </w:rPr>
      </w:pPr>
      <w:r w:rsidRPr="022FE6C0">
        <w:rPr>
          <w:lang w:val="mi-NZ"/>
        </w:rPr>
        <w:t>Particularly for food include the following</w:t>
      </w:r>
    </w:p>
    <w:p w14:paraId="0A2E9267" w14:textId="22A0408F" w:rsidR="0081157C" w:rsidRPr="00CC7259" w:rsidRDefault="4E659741" w:rsidP="000A3027">
      <w:pPr>
        <w:pStyle w:val="ListParagraph"/>
        <w:numPr>
          <w:ilvl w:val="0"/>
          <w:numId w:val="10"/>
        </w:numPr>
        <w:rPr>
          <w:lang w:val="en-GB"/>
        </w:rPr>
      </w:pPr>
      <w:r w:rsidRPr="022FE6C0">
        <w:rPr>
          <w:lang w:val="mi-NZ"/>
        </w:rPr>
        <w:t>Traditional and/or modern cultivation methods</w:t>
      </w:r>
    </w:p>
    <w:p w14:paraId="015B966C" w14:textId="6B2A6C24" w:rsidR="0081157C" w:rsidRPr="00CC7259" w:rsidRDefault="4E659741" w:rsidP="000A3027">
      <w:pPr>
        <w:pStyle w:val="ListParagraph"/>
        <w:numPr>
          <w:ilvl w:val="0"/>
          <w:numId w:val="10"/>
        </w:numPr>
        <w:rPr>
          <w:lang w:val="en-GB"/>
        </w:rPr>
      </w:pPr>
      <w:r w:rsidRPr="022FE6C0">
        <w:rPr>
          <w:lang w:val="mi-NZ"/>
        </w:rPr>
        <w:t>How weather i the region effects certain crops used for food</w:t>
      </w:r>
    </w:p>
    <w:p w14:paraId="28949B2C" w14:textId="530CB848" w:rsidR="0081157C" w:rsidRPr="00CC7259" w:rsidRDefault="4E659741" w:rsidP="000A3027">
      <w:pPr>
        <w:pStyle w:val="ListParagraph"/>
        <w:numPr>
          <w:ilvl w:val="0"/>
          <w:numId w:val="10"/>
        </w:numPr>
        <w:rPr>
          <w:lang w:val="en-GB"/>
        </w:rPr>
      </w:pPr>
      <w:r w:rsidRPr="022FE6C0">
        <w:rPr>
          <w:lang w:val="mi-NZ"/>
        </w:rPr>
        <w:t>Lifestyle influences</w:t>
      </w:r>
    </w:p>
    <w:p w14:paraId="1F80F69A" w14:textId="4CB88BA7" w:rsidR="0081157C" w:rsidRPr="00CC7259" w:rsidRDefault="4E659741" w:rsidP="000A3027">
      <w:pPr>
        <w:pStyle w:val="ListParagraph"/>
        <w:numPr>
          <w:ilvl w:val="0"/>
          <w:numId w:val="10"/>
        </w:numPr>
        <w:rPr>
          <w:lang w:val="en-GB"/>
        </w:rPr>
      </w:pPr>
      <w:r w:rsidRPr="022FE6C0">
        <w:rPr>
          <w:lang w:val="mi-NZ"/>
        </w:rPr>
        <w:t xml:space="preserve">Cultural influences </w:t>
      </w:r>
    </w:p>
    <w:p w14:paraId="20D1E93E" w14:textId="4298795D" w:rsidR="0081157C" w:rsidRPr="00CC7259" w:rsidRDefault="4E659741" w:rsidP="001F510A">
      <w:pPr>
        <w:rPr>
          <w:lang w:val="mi-NZ"/>
        </w:rPr>
      </w:pPr>
      <w:r w:rsidRPr="022FE6C0">
        <w:rPr>
          <w:lang w:val="mi-NZ"/>
        </w:rPr>
        <w:t>Try and include, pictures/drawings/ colours/quotes etc where you can.</w:t>
      </w:r>
      <w:r w:rsidR="006F51E7">
        <w:rPr>
          <w:lang w:val="mi-NZ"/>
        </w:rPr>
        <w:t xml:space="preserve"> </w:t>
      </w:r>
      <w:r w:rsidR="00857CB8">
        <w:rPr>
          <w:lang w:val="mi-NZ"/>
        </w:rPr>
        <w:t>Present</w:t>
      </w:r>
      <w:r w:rsidR="52B6ADE8" w:rsidRPr="022FE6C0">
        <w:rPr>
          <w:lang w:val="mi-NZ"/>
        </w:rPr>
        <w:t xml:space="preserve"> your </w:t>
      </w:r>
      <w:r w:rsidR="00857CB8">
        <w:rPr>
          <w:lang w:val="mi-NZ"/>
        </w:rPr>
        <w:t>research</w:t>
      </w:r>
      <w:r w:rsidR="52B6ADE8" w:rsidRPr="022FE6C0">
        <w:rPr>
          <w:lang w:val="mi-NZ"/>
        </w:rPr>
        <w:t xml:space="preserve"> to your wh</w:t>
      </w:r>
      <w:r w:rsidR="00857CB8">
        <w:rPr>
          <w:lang w:val="mi-NZ"/>
        </w:rPr>
        <w:t>ā</w:t>
      </w:r>
      <w:r w:rsidR="52B6ADE8" w:rsidRPr="022FE6C0">
        <w:rPr>
          <w:lang w:val="mi-NZ"/>
        </w:rPr>
        <w:t>nau or back at class (online if able to or when in class)</w:t>
      </w:r>
    </w:p>
    <w:p w14:paraId="6E74B794" w14:textId="77777777" w:rsidR="006F51E7" w:rsidRDefault="006F51E7" w:rsidP="00095233">
      <w:pPr>
        <w:pStyle w:val="MoEBodyText"/>
        <w:jc w:val="center"/>
        <w:rPr>
          <w:rFonts w:eastAsia="Arial"/>
          <w:b/>
          <w:sz w:val="24"/>
          <w:szCs w:val="24"/>
        </w:rPr>
      </w:pPr>
      <w:r w:rsidRPr="2C17D98B">
        <w:rPr>
          <w:rFonts w:eastAsia="Arial"/>
          <w:b/>
          <w:sz w:val="24"/>
          <w:szCs w:val="24"/>
        </w:rPr>
        <w:t>Congratulations on an amazing job!</w:t>
      </w:r>
    </w:p>
    <w:p w14:paraId="49A0DD71" w14:textId="07C5D7C7" w:rsidR="00857CB8" w:rsidRPr="00095233" w:rsidRDefault="006F51E7" w:rsidP="00095233">
      <w:pPr>
        <w:pStyle w:val="MoEBodyText"/>
        <w:rPr>
          <w:rFonts w:eastAsia="Arial"/>
          <w:sz w:val="24"/>
          <w:szCs w:val="24"/>
        </w:rPr>
      </w:pPr>
      <w:r w:rsidRPr="2C17D98B">
        <w:rPr>
          <w:rFonts w:eastAsia="Arial"/>
          <w:sz w:val="24"/>
          <w:szCs w:val="24"/>
        </w:rPr>
        <w:t>If you have time left why not celebrate a successful week of learning by having a good old sing-along or boogie it out to your favourite song!</w:t>
      </w:r>
    </w:p>
    <w:p w14:paraId="45B726EE" w14:textId="6AD783FD" w:rsidR="00ED3F32" w:rsidRPr="006F51E7" w:rsidRDefault="73159E97" w:rsidP="006F51E7">
      <w:pPr>
        <w:spacing w:before="120" w:after="240" w:line="240" w:lineRule="atLeast"/>
        <w:rPr>
          <w:rFonts w:eastAsia="Arial"/>
          <w:color w:val="000000" w:themeColor="text1"/>
          <w:sz w:val="28"/>
          <w:szCs w:val="28"/>
        </w:rPr>
      </w:pPr>
      <w:r w:rsidRPr="73159E97">
        <w:rPr>
          <w:rFonts w:eastAsia="Arial"/>
          <w:b/>
          <w:bCs/>
          <w:color w:val="000000" w:themeColor="text1"/>
          <w:sz w:val="28"/>
          <w:szCs w:val="28"/>
        </w:rPr>
        <w:t>Remember to do your end of day reflection activity (See p.</w:t>
      </w:r>
      <w:r w:rsidR="006F51E7">
        <w:rPr>
          <w:rFonts w:eastAsia="Arial"/>
          <w:b/>
          <w:bCs/>
          <w:color w:val="000000" w:themeColor="text1"/>
          <w:sz w:val="28"/>
          <w:szCs w:val="28"/>
        </w:rPr>
        <w:t>12</w:t>
      </w:r>
      <w:r w:rsidRPr="73159E97">
        <w:rPr>
          <w:rFonts w:eastAsia="Arial"/>
          <w:b/>
          <w:bCs/>
          <w:color w:val="000000" w:themeColor="text1"/>
          <w:sz w:val="28"/>
          <w:szCs w:val="28"/>
        </w:rPr>
        <w:t xml:space="preserve"> ).</w:t>
      </w:r>
      <w:r w:rsidRPr="73159E97">
        <w:rPr>
          <w:rFonts w:eastAsia="Arial"/>
          <w:b/>
          <w:bCs/>
        </w:rPr>
        <w:t xml:space="preserve"> </w:t>
      </w:r>
    </w:p>
    <w:sectPr w:rsidR="00ED3F32" w:rsidRPr="006F51E7" w:rsidSect="00DA0962">
      <w:endnotePr>
        <w:numFmt w:val="decimal"/>
      </w:endnotePr>
      <w:type w:val="continuous"/>
      <w:pgSz w:w="11906" w:h="16838"/>
      <w:pgMar w:top="1170" w:right="1196" w:bottom="1418" w:left="907"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AA097" w14:textId="77777777" w:rsidR="00035BB3" w:rsidRDefault="00035BB3" w:rsidP="001F510A">
      <w:r>
        <w:separator/>
      </w:r>
    </w:p>
  </w:endnote>
  <w:endnote w:type="continuationSeparator" w:id="0">
    <w:p w14:paraId="31C57FDB" w14:textId="77777777" w:rsidR="00035BB3" w:rsidRDefault="00035BB3" w:rsidP="001F510A">
      <w:r>
        <w:continuationSeparator/>
      </w:r>
    </w:p>
  </w:endnote>
  <w:endnote w:type="continuationNotice" w:id="1">
    <w:p w14:paraId="6536B8BE" w14:textId="77777777" w:rsidR="00035BB3" w:rsidRDefault="00035BB3" w:rsidP="001F51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Yu Mincho Light">
    <w:charset w:val="80"/>
    <w:family w:val="roman"/>
    <w:pitch w:val="variable"/>
    <w:sig w:usb0="800002E7" w:usb1="2AC7FCFF" w:usb2="00000012" w:usb3="00000000" w:csb0="0002009F" w:csb1="00000000"/>
  </w:font>
  <w:font w:name="Avenir Book">
    <w:altName w:val="Calibri"/>
    <w:charset w:val="00"/>
    <w:family w:val="auto"/>
    <w:pitch w:val="variable"/>
    <w:sig w:usb0="800000AF" w:usb1="5000204A" w:usb2="00000000" w:usb3="00000000" w:csb0="0000009B" w:csb1="00000000"/>
  </w:font>
  <w:font w:name="Avenir Next LT Pro">
    <w:charset w:val="00"/>
    <w:family w:val="swiss"/>
    <w:pitch w:val="variable"/>
    <w:sig w:usb0="800000EF" w:usb1="5000204A" w:usb2="00000000" w:usb3="00000000" w:csb0="00000093"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F366F" w14:textId="4FE87D73" w:rsidR="005F5042" w:rsidRDefault="005F5042" w:rsidP="001F510A">
    <w:pPr>
      <w:pStyle w:val="Footer"/>
    </w:pPr>
    <w:r>
      <w:t>Learning from Home pack, learners’ years 9-10</w:t>
    </w:r>
    <w:r>
      <w:tab/>
      <w:t xml:space="preserve">Page | </w:t>
    </w:r>
    <w:r>
      <w:fldChar w:fldCharType="begin"/>
    </w:r>
    <w:r>
      <w:instrText xml:space="preserve"> PAGE   \* MERGEFORMAT </w:instrText>
    </w:r>
    <w:r>
      <w:fldChar w:fldCharType="separate"/>
    </w:r>
    <w:r>
      <w:t>10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59D6F" w14:textId="5225B462" w:rsidR="00265E84" w:rsidRDefault="00CB51B0" w:rsidP="001F510A">
    <w:pPr>
      <w:pStyle w:val="Footer"/>
    </w:pPr>
    <w:r w:rsidRPr="00CB51B0">
      <w:rPr>
        <w:noProof/>
        <w:shd w:val="clear" w:color="auto" w:fill="E6E6E6"/>
        <w:lang w:eastAsia="en-NZ"/>
      </w:rPr>
      <mc:AlternateContent>
        <mc:Choice Requires="wps">
          <w:drawing>
            <wp:anchor distT="0" distB="0" distL="114300" distR="114300" simplePos="0" relativeHeight="251658257" behindDoc="0" locked="0" layoutInCell="1" allowOverlap="1" wp14:anchorId="0CA49005" wp14:editId="0B85EEDE">
              <wp:simplePos x="0" y="0"/>
              <wp:positionH relativeFrom="column">
                <wp:posOffset>0</wp:posOffset>
              </wp:positionH>
              <wp:positionV relativeFrom="paragraph">
                <wp:posOffset>0</wp:posOffset>
              </wp:positionV>
              <wp:extent cx="3937000" cy="520700"/>
              <wp:effectExtent l="0" t="0" r="0" b="0"/>
              <wp:wrapNone/>
              <wp:docPr id="2"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9427A" w14:textId="77777777" w:rsidR="00CB51B0" w:rsidRPr="0035168E" w:rsidRDefault="00CB51B0" w:rsidP="00191867">
                          <w:pPr>
                            <w:pStyle w:val="MoEFooterBold"/>
                          </w:pPr>
                          <w:r w:rsidRPr="0035168E">
                            <w:t>We shape an education system that delivers equitable and excellent outcomes</w:t>
                          </w:r>
                        </w:p>
                        <w:p w14:paraId="021820E2" w14:textId="77777777" w:rsidR="00CB51B0" w:rsidRPr="0035168E" w:rsidRDefault="00CB51B0" w:rsidP="001F510A">
                          <w:r w:rsidRPr="0035168E">
                            <w:t>He mea tārai e mātou te mātauranga kia rangatira ai, kia mana taurite ai ōna huanga</w:t>
                          </w:r>
                        </w:p>
                      </w:txbxContent>
                    </wps:txbx>
                    <wps:bodyPr rot="0" vert="horz" wrap="square" lIns="91440" tIns="45720" rIns="91440" bIns="45720" anchor="t" anchorCtr="0" upright="1">
                      <a:noAutofit/>
                    </wps:bodyPr>
                  </wps:wsp>
                </a:graphicData>
              </a:graphic>
            </wp:anchor>
          </w:drawing>
        </mc:Choice>
        <mc:Fallback>
          <w:pict>
            <v:shapetype w14:anchorId="0CA49005" id="_x0000_t202" coordsize="21600,21600" o:spt="202" path="m,l,21600r21600,l21600,xe">
              <v:stroke joinstyle="miter"/>
              <v:path gradientshapeok="t" o:connecttype="rect"/>
            </v:shapetype>
            <v:shape id="Text Box 1094" o:spid="_x0000_s1033" type="#_x0000_t202" style="position:absolute;margin-left:0;margin-top:0;width:310pt;height:41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" filled="f" stroked="f">
              <v:textbox>
                <w:txbxContent>
                  <w:p w14:paraId="3619427A" w14:textId="77777777" w:rsidR="00CB51B0" w:rsidRPr="0035168E" w:rsidRDefault="00CB51B0" w:rsidP="00191867">
                    <w:pPr>
                      <w:pStyle w:val="MoEFooterBold"/>
                    </w:pPr>
                    <w:r w:rsidRPr="0035168E">
                      <w:t>We shape an education system that delivers equitable and excellent outcomes</w:t>
                    </w:r>
                  </w:p>
                  <w:p w14:paraId="021820E2" w14:textId="77777777" w:rsidR="00CB51B0" w:rsidRPr="0035168E" w:rsidRDefault="00CB51B0" w:rsidP="001F510A">
                    <w:r w:rsidRPr="0035168E">
                      <w:t>He mea tārai e mātou te mātauranga kia rangatira ai, kia mana taurite ai ōna huanga</w:t>
                    </w:r>
                  </w:p>
                </w:txbxContent>
              </v:textbox>
            </v:shape>
          </w:pict>
        </mc:Fallback>
      </mc:AlternateContent>
    </w:r>
    <w:r w:rsidR="00C664D4">
      <w:rPr>
        <w:noProof/>
        <w:shd w:val="clear" w:color="auto" w:fill="E6E6E6"/>
        <w:lang w:eastAsia="en-NZ"/>
      </w:rPr>
      <mc:AlternateContent>
        <mc:Choice Requires="wps">
          <w:drawing>
            <wp:anchor distT="0" distB="0" distL="114300" distR="114300" simplePos="0" relativeHeight="251658255" behindDoc="0" locked="0" layoutInCell="1" allowOverlap="1" wp14:anchorId="480537C4" wp14:editId="0B392CDA">
              <wp:simplePos x="0" y="0"/>
              <wp:positionH relativeFrom="column">
                <wp:posOffset>5219700</wp:posOffset>
              </wp:positionH>
              <wp:positionV relativeFrom="paragraph">
                <wp:posOffset>10185400</wp:posOffset>
              </wp:positionV>
              <wp:extent cx="1591310" cy="488950"/>
              <wp:effectExtent l="0" t="0" r="0" b="6350"/>
              <wp:wrapNone/>
              <wp:docPr id="3"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7FD2E" w14:textId="60ECC117" w:rsidR="00C664D4" w:rsidRPr="00B66E00" w:rsidRDefault="00C664D4" w:rsidP="001F510A">
                          <w:pPr>
                            <w:pStyle w:val="Footer"/>
                          </w:pPr>
                          <w:r>
                            <w:t xml:space="preserve">Last saved: </w:t>
                          </w:r>
                          <w:fldSimple w:instr=" SAVEDATE   \* MERGEFORMAT ">
                            <w:r w:rsidR="000E13E6">
                              <w:rPr>
                                <w:noProof/>
                              </w:rPr>
                              <w:t>28/02/2022 4:16:00 pm</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537C4" id="Text Box 1096" o:spid="_x0000_s1034" type="#_x0000_t202" style="position:absolute;margin-left:411pt;margin-top:802pt;width:125.3pt;height:38.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" filled="f" stroked="f">
              <v:textbox>
                <w:txbxContent>
                  <w:p w14:paraId="3A77FD2E" w14:textId="60ECC117" w:rsidR="00C664D4" w:rsidRPr="00B66E00" w:rsidRDefault="00C664D4" w:rsidP="001F510A">
                    <w:pPr>
                      <w:pStyle w:val="Footer"/>
                    </w:pPr>
                    <w:r>
                      <w:t xml:space="preserve">Last saved: </w:t>
                    </w:r>
                    <w:fldSimple w:instr=" SAVEDATE   \* MERGEFORMAT ">
                      <w:r w:rsidR="000E13E6">
                        <w:rPr>
                          <w:noProof/>
                        </w:rPr>
                        <w:t>28/02/2022 4:16:00 pm</w:t>
                      </w:r>
                    </w:fldSimple>
                  </w:p>
                </w:txbxContent>
              </v:textbox>
            </v:shape>
          </w:pict>
        </mc:Fallback>
      </mc:AlternateContent>
    </w:r>
    <w:r w:rsidR="00C664D4">
      <w:rPr>
        <w:noProof/>
        <w:shd w:val="clear" w:color="auto" w:fill="E6E6E6"/>
        <w:lang w:eastAsia="en-NZ"/>
      </w:rPr>
      <mc:AlternateContent>
        <mc:Choice Requires="wps">
          <w:drawing>
            <wp:anchor distT="0" distB="0" distL="114300" distR="114300" simplePos="0" relativeHeight="251658256" behindDoc="0" locked="0" layoutInCell="1" allowOverlap="1" wp14:anchorId="2B7A6816" wp14:editId="11F7D303">
              <wp:simplePos x="0" y="0"/>
              <wp:positionH relativeFrom="column">
                <wp:posOffset>520700</wp:posOffset>
              </wp:positionH>
              <wp:positionV relativeFrom="paragraph">
                <wp:posOffset>10140950</wp:posOffset>
              </wp:positionV>
              <wp:extent cx="3937000" cy="520700"/>
              <wp:effectExtent l="0" t="0" r="0" b="0"/>
              <wp:wrapNone/>
              <wp:docPr id="5"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22396" w14:textId="77777777" w:rsidR="00C664D4" w:rsidRPr="00495237" w:rsidRDefault="00C664D4" w:rsidP="001F510A">
                          <w:pPr>
                            <w:pStyle w:val="Footer"/>
                          </w:pPr>
                          <w:r w:rsidRPr="00495237">
                            <w:t>We shape an education system that delivers equitable and excellent outcomes</w:t>
                          </w:r>
                        </w:p>
                        <w:p w14:paraId="0D1C0065" w14:textId="77777777" w:rsidR="00C664D4" w:rsidRPr="00495237" w:rsidRDefault="00C664D4" w:rsidP="001F510A">
                          <w:r w:rsidRPr="00495237">
                            <w:t>He mea tārai e mātou te mātauranga kia rangatira ai, kia mana taurite ai ōna huanga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A6816" id="_x0000_s1035" type="#_x0000_t202" style="position:absolute;margin-left:41pt;margin-top:798.5pt;width:310pt;height:41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" filled="f" stroked="f">
              <v:textbox>
                <w:txbxContent>
                  <w:p w14:paraId="20022396" w14:textId="77777777" w:rsidR="00C664D4" w:rsidRPr="00495237" w:rsidRDefault="00C664D4" w:rsidP="001F510A">
                    <w:pPr>
                      <w:pStyle w:val="Footer"/>
                    </w:pPr>
                    <w:r w:rsidRPr="00495237">
                      <w:t>We shape an education system that delivers equitable and excellent outcomes</w:t>
                    </w:r>
                  </w:p>
                  <w:p w14:paraId="0D1C0065" w14:textId="77777777" w:rsidR="00C664D4" w:rsidRPr="00495237" w:rsidRDefault="00C664D4" w:rsidP="001F510A">
                    <w:r w:rsidRPr="00495237">
                      <w:t>He mea tārai e mātou te mātauranga kia rangatira ai, kia mana taurite ai ōna huanga</w:t>
                    </w:r>
                  </w:p>
                </w:txbxContent>
              </v:textbox>
            </v:shape>
          </w:pict>
        </mc:Fallback>
      </mc:AlternateContent>
    </w:r>
    <w:r w:rsidR="00C664D4">
      <w:rPr>
        <w:noProof/>
        <w:shd w:val="clear" w:color="auto" w:fill="E6E6E6"/>
        <w:lang w:eastAsia="en-NZ"/>
      </w:rPr>
      <mc:AlternateContent>
        <mc:Choice Requires="wps">
          <w:drawing>
            <wp:anchor distT="0" distB="0" distL="114300" distR="114300" simplePos="0" relativeHeight="251658253" behindDoc="0" locked="0" layoutInCell="1" allowOverlap="1" wp14:anchorId="6B66C459" wp14:editId="60877541">
              <wp:simplePos x="0" y="0"/>
              <wp:positionH relativeFrom="column">
                <wp:posOffset>5219700</wp:posOffset>
              </wp:positionH>
              <wp:positionV relativeFrom="paragraph">
                <wp:posOffset>10185400</wp:posOffset>
              </wp:positionV>
              <wp:extent cx="1591310" cy="488950"/>
              <wp:effectExtent l="0" t="0" r="0" b="6350"/>
              <wp:wrapNone/>
              <wp:docPr id="7"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9CF94" w14:textId="4282687A" w:rsidR="00C664D4" w:rsidRPr="00B66E00" w:rsidRDefault="00C664D4" w:rsidP="001F510A">
                          <w:pPr>
                            <w:pStyle w:val="Footer"/>
                          </w:pPr>
                          <w:r>
                            <w:t xml:space="preserve">Last saved: </w:t>
                          </w:r>
                          <w:fldSimple w:instr=" SAVEDATE   \* MERGEFORMAT ">
                            <w:r w:rsidR="000E13E6">
                              <w:rPr>
                                <w:noProof/>
                              </w:rPr>
                              <w:t>28/02/2022 4:16:00 pm</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6C459" id="_x0000_s1036" type="#_x0000_t202" style="position:absolute;margin-left:411pt;margin-top:802pt;width:125.3pt;height:38.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" filled="f" stroked="f">
              <v:textbox>
                <w:txbxContent>
                  <w:p w14:paraId="0E79CF94" w14:textId="4282687A" w:rsidR="00C664D4" w:rsidRPr="00B66E00" w:rsidRDefault="00C664D4" w:rsidP="001F510A">
                    <w:pPr>
                      <w:pStyle w:val="Footer"/>
                    </w:pPr>
                    <w:r>
                      <w:t xml:space="preserve">Last saved: </w:t>
                    </w:r>
                    <w:fldSimple w:instr=" SAVEDATE   \* MERGEFORMAT ">
                      <w:r w:rsidR="000E13E6">
                        <w:rPr>
                          <w:noProof/>
                        </w:rPr>
                        <w:t>28/02/2022 4:16:00 pm</w:t>
                      </w:r>
                    </w:fldSimple>
                  </w:p>
                </w:txbxContent>
              </v:textbox>
            </v:shape>
          </w:pict>
        </mc:Fallback>
      </mc:AlternateContent>
    </w:r>
    <w:r w:rsidR="00C664D4">
      <w:rPr>
        <w:noProof/>
        <w:shd w:val="clear" w:color="auto" w:fill="E6E6E6"/>
        <w:lang w:eastAsia="en-NZ"/>
      </w:rPr>
      <mc:AlternateContent>
        <mc:Choice Requires="wps">
          <w:drawing>
            <wp:anchor distT="0" distB="0" distL="114300" distR="114300" simplePos="0" relativeHeight="251658254" behindDoc="0" locked="0" layoutInCell="1" allowOverlap="1" wp14:anchorId="47AA203F" wp14:editId="64A3DE5C">
              <wp:simplePos x="0" y="0"/>
              <wp:positionH relativeFrom="column">
                <wp:posOffset>520700</wp:posOffset>
              </wp:positionH>
              <wp:positionV relativeFrom="paragraph">
                <wp:posOffset>10140950</wp:posOffset>
              </wp:positionV>
              <wp:extent cx="3937000" cy="520700"/>
              <wp:effectExtent l="0" t="0" r="0" b="0"/>
              <wp:wrapNone/>
              <wp:docPr id="9"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DEE38" w14:textId="77777777" w:rsidR="00C664D4" w:rsidRPr="00495237" w:rsidRDefault="00C664D4" w:rsidP="001F510A">
                          <w:pPr>
                            <w:pStyle w:val="Footer"/>
                          </w:pPr>
                          <w:r w:rsidRPr="00495237">
                            <w:t>We shape an education system that delivers equitable and excellent outcomes</w:t>
                          </w:r>
                        </w:p>
                        <w:p w14:paraId="1718B66F" w14:textId="77777777" w:rsidR="00C664D4" w:rsidRPr="00495237" w:rsidRDefault="00C664D4" w:rsidP="001F510A">
                          <w:r w:rsidRPr="00495237">
                            <w:t>He mea tārai e mātou te mātauranga kia rangatira ai, kia mana taurite ai ōna huanga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A203F" id="_x0000_s1037" type="#_x0000_t202" style="position:absolute;margin-left:41pt;margin-top:798.5pt;width:310pt;height:41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" filled="f" stroked="f">
              <v:textbox>
                <w:txbxContent>
                  <w:p w14:paraId="622DEE38" w14:textId="77777777" w:rsidR="00C664D4" w:rsidRPr="00495237" w:rsidRDefault="00C664D4" w:rsidP="001F510A">
                    <w:pPr>
                      <w:pStyle w:val="Footer"/>
                    </w:pPr>
                    <w:r w:rsidRPr="00495237">
                      <w:t>We shape an education system that delivers equitable and excellent outcomes</w:t>
                    </w:r>
                  </w:p>
                  <w:p w14:paraId="1718B66F" w14:textId="77777777" w:rsidR="00C664D4" w:rsidRPr="00495237" w:rsidRDefault="00C664D4" w:rsidP="001F510A">
                    <w:r w:rsidRPr="00495237">
                      <w:t>He mea tārai e mātou te mātauranga kia rangatira ai, kia mana taurite ai ōna huanga</w:t>
                    </w:r>
                  </w:p>
                </w:txbxContent>
              </v:textbox>
            </v:shape>
          </w:pict>
        </mc:Fallback>
      </mc:AlternateContent>
    </w:r>
    <w:r w:rsidR="00C664D4">
      <w:rPr>
        <w:noProof/>
        <w:shd w:val="clear" w:color="auto" w:fill="E6E6E6"/>
        <w:lang w:eastAsia="en-NZ"/>
      </w:rPr>
      <mc:AlternateContent>
        <mc:Choice Requires="wps">
          <w:drawing>
            <wp:anchor distT="0" distB="0" distL="114300" distR="114300" simplePos="0" relativeHeight="251658251" behindDoc="0" locked="0" layoutInCell="1" allowOverlap="1" wp14:anchorId="7D966894" wp14:editId="0E36EAF5">
              <wp:simplePos x="0" y="0"/>
              <wp:positionH relativeFrom="column">
                <wp:posOffset>1096645</wp:posOffset>
              </wp:positionH>
              <wp:positionV relativeFrom="paragraph">
                <wp:posOffset>9263380</wp:posOffset>
              </wp:positionV>
              <wp:extent cx="3937000" cy="520700"/>
              <wp:effectExtent l="0" t="0" r="0" b="0"/>
              <wp:wrapNone/>
              <wp:docPr id="10"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2217E" w14:textId="77777777" w:rsidR="00C664D4" w:rsidRPr="00495237" w:rsidRDefault="00C664D4" w:rsidP="001F510A">
                          <w:pPr>
                            <w:pStyle w:val="Footer"/>
                          </w:pPr>
                          <w:r w:rsidRPr="00495237">
                            <w:t>We shape an education system that delivers equitable and excellent outcomes</w:t>
                          </w:r>
                        </w:p>
                        <w:p w14:paraId="301BDE9A" w14:textId="77777777" w:rsidR="00C664D4" w:rsidRPr="00495237" w:rsidRDefault="00C664D4" w:rsidP="001F510A">
                          <w:r w:rsidRPr="00495237">
                            <w:t>He mea tārai e mātou te mātauranga kia rangatira ai, kia mana taurite ai ōna huanga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66894" id="_x0000_s1038" type="#_x0000_t202" style="position:absolute;margin-left:86.35pt;margin-top:729.4pt;width:310pt;height:4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" filled="f" stroked="f">
              <v:textbox>
                <w:txbxContent>
                  <w:p w14:paraId="7B92217E" w14:textId="77777777" w:rsidR="00C664D4" w:rsidRPr="00495237" w:rsidRDefault="00C664D4" w:rsidP="001F510A">
                    <w:pPr>
                      <w:pStyle w:val="Footer"/>
                    </w:pPr>
                    <w:r w:rsidRPr="00495237">
                      <w:t>We shape an education system that delivers equitable and excellent outcomes</w:t>
                    </w:r>
                  </w:p>
                  <w:p w14:paraId="301BDE9A" w14:textId="77777777" w:rsidR="00C664D4" w:rsidRPr="00495237" w:rsidRDefault="00C664D4" w:rsidP="001F510A">
                    <w:r w:rsidRPr="00495237">
                      <w:t>He mea tārai e mātou te mātauranga kia rangatira ai, kia mana taurite ai ōna huanga</w:t>
                    </w:r>
                  </w:p>
                </w:txbxContent>
              </v:textbox>
            </v:shape>
          </w:pict>
        </mc:Fallback>
      </mc:AlternateContent>
    </w:r>
    <w:r w:rsidR="00C664D4">
      <w:rPr>
        <w:noProof/>
        <w:shd w:val="clear" w:color="auto" w:fill="E6E6E6"/>
        <w:lang w:eastAsia="en-NZ"/>
      </w:rPr>
      <mc:AlternateContent>
        <mc:Choice Requires="wps">
          <w:drawing>
            <wp:anchor distT="0" distB="0" distL="114300" distR="114300" simplePos="0" relativeHeight="251658252" behindDoc="0" locked="0" layoutInCell="1" allowOverlap="1" wp14:anchorId="6BE06FC6" wp14:editId="1C2CF6AB">
              <wp:simplePos x="0" y="0"/>
              <wp:positionH relativeFrom="column">
                <wp:posOffset>575945</wp:posOffset>
              </wp:positionH>
              <wp:positionV relativeFrom="paragraph">
                <wp:posOffset>8723630</wp:posOffset>
              </wp:positionV>
              <wp:extent cx="609600" cy="1073150"/>
              <wp:effectExtent l="0" t="0" r="0" b="12700"/>
              <wp:wrapNone/>
              <wp:docPr id="11"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0731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3068D" id="Rectangle 1095" o:spid="_x0000_s1026" style="position:absolute;margin-left:45.35pt;margin-top:686.9pt;width:48pt;height:8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" filled="f" stroked="f" strokeweight="3pt">
              <v:shadow on="t" color="#122650 [1604]" opacity=".5" offset="1pt"/>
            </v:rect>
          </w:pict>
        </mc:Fallback>
      </mc:AlternateContent>
    </w:r>
    <w:r w:rsidR="00C664D4">
      <w:rPr>
        <w:noProof/>
        <w:shd w:val="clear" w:color="auto" w:fill="E6E6E6"/>
        <w:lang w:eastAsia="en-NZ"/>
      </w:rPr>
      <mc:AlternateContent>
        <mc:Choice Requires="wps">
          <w:drawing>
            <wp:anchor distT="0" distB="0" distL="114300" distR="114300" simplePos="0" relativeHeight="251658249" behindDoc="0" locked="0" layoutInCell="1" allowOverlap="1" wp14:anchorId="03FFBBCB" wp14:editId="04D3FAAB">
              <wp:simplePos x="0" y="0"/>
              <wp:positionH relativeFrom="column">
                <wp:posOffset>520700</wp:posOffset>
              </wp:positionH>
              <wp:positionV relativeFrom="paragraph">
                <wp:posOffset>10140950</wp:posOffset>
              </wp:positionV>
              <wp:extent cx="3937000" cy="520700"/>
              <wp:effectExtent l="0" t="0" r="0" b="0"/>
              <wp:wrapNone/>
              <wp:docPr id="12"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0DF73" w14:textId="77777777" w:rsidR="00C664D4" w:rsidRPr="00495237" w:rsidRDefault="00C664D4" w:rsidP="001F510A">
                          <w:pPr>
                            <w:pStyle w:val="Footer"/>
                          </w:pPr>
                          <w:r w:rsidRPr="00495237">
                            <w:t>We shape an education system that delivers equitable and excellent outcomes</w:t>
                          </w:r>
                        </w:p>
                        <w:p w14:paraId="59092940" w14:textId="77777777" w:rsidR="00C664D4" w:rsidRPr="00495237" w:rsidRDefault="00C664D4" w:rsidP="001F510A">
                          <w:r w:rsidRPr="00495237">
                            <w:t>He mea tārai e mātou te mātauranga kia rangatira ai, kia mana taurite ai ōna huanga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FBBCB" id="_x0000_s1039" type="#_x0000_t202" style="position:absolute;margin-left:41pt;margin-top:798.5pt;width:310pt;height:4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" filled="f" stroked="f">
              <v:textbox>
                <w:txbxContent>
                  <w:p w14:paraId="4680DF73" w14:textId="77777777" w:rsidR="00C664D4" w:rsidRPr="00495237" w:rsidRDefault="00C664D4" w:rsidP="001F510A">
                    <w:pPr>
                      <w:pStyle w:val="Footer"/>
                    </w:pPr>
                    <w:r w:rsidRPr="00495237">
                      <w:t>We shape an education system that delivers equitable and excellent outcomes</w:t>
                    </w:r>
                  </w:p>
                  <w:p w14:paraId="59092940" w14:textId="77777777" w:rsidR="00C664D4" w:rsidRPr="00495237" w:rsidRDefault="00C664D4" w:rsidP="001F510A">
                    <w:r w:rsidRPr="00495237">
                      <w:t>He mea tārai e mātou te mātauranga kia rangatira ai, kia mana taurite ai ōna huanga</w:t>
                    </w:r>
                  </w:p>
                </w:txbxContent>
              </v:textbox>
            </v:shape>
          </w:pict>
        </mc:Fallback>
      </mc:AlternateContent>
    </w:r>
    <w:r w:rsidR="00C664D4">
      <w:rPr>
        <w:noProof/>
        <w:shd w:val="clear" w:color="auto" w:fill="E6E6E6"/>
        <w:lang w:eastAsia="en-NZ"/>
      </w:rPr>
      <mc:AlternateContent>
        <mc:Choice Requires="wps">
          <w:drawing>
            <wp:anchor distT="0" distB="0" distL="114300" distR="114300" simplePos="0" relativeHeight="251658250" behindDoc="0" locked="0" layoutInCell="1" allowOverlap="1" wp14:anchorId="53443422" wp14:editId="7A90D729">
              <wp:simplePos x="0" y="0"/>
              <wp:positionH relativeFrom="column">
                <wp:posOffset>0</wp:posOffset>
              </wp:positionH>
              <wp:positionV relativeFrom="paragraph">
                <wp:posOffset>9601200</wp:posOffset>
              </wp:positionV>
              <wp:extent cx="609600" cy="1073150"/>
              <wp:effectExtent l="0" t="0" r="0" b="12700"/>
              <wp:wrapNone/>
              <wp:docPr id="13"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0731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E22F5" id="Rectangle 1095" o:spid="_x0000_s1026" style="position:absolute;margin-left:0;margin-top:756pt;width:48pt;height:8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" filled="f" stroked="f" strokeweight="3pt">
              <v:shadow on="t" color="#122650 [1604]" opacity=".5" offset="1pt"/>
            </v:rect>
          </w:pict>
        </mc:Fallback>
      </mc:AlternateContent>
    </w:r>
    <w:r w:rsidR="00C664D4">
      <w:rPr>
        <w:noProof/>
        <w:shd w:val="clear" w:color="auto" w:fill="E6E6E6"/>
        <w:lang w:eastAsia="en-NZ"/>
      </w:rPr>
      <mc:AlternateContent>
        <mc:Choice Requires="wpg">
          <w:drawing>
            <wp:anchor distT="0" distB="0" distL="114300" distR="114300" simplePos="0" relativeHeight="251658258" behindDoc="0" locked="0" layoutInCell="1" allowOverlap="1" wp14:anchorId="219B45CB" wp14:editId="5CD14700">
              <wp:simplePos x="0" y="0"/>
              <wp:positionH relativeFrom="column">
                <wp:posOffset>0</wp:posOffset>
              </wp:positionH>
              <wp:positionV relativeFrom="paragraph">
                <wp:posOffset>9601200</wp:posOffset>
              </wp:positionV>
              <wp:extent cx="4457700" cy="1073150"/>
              <wp:effectExtent l="0" t="0" r="0" b="12700"/>
              <wp:wrapNone/>
              <wp:docPr id="1999381536"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7700" cy="1073150"/>
                        <a:chOff x="0" y="0"/>
                        <a:chExt cx="4457700" cy="1073150"/>
                      </a:xfrm>
                    </wpg:grpSpPr>
                    <wps:wsp>
                      <wps:cNvPr id="1999381537" name="Text Box 1094"/>
                      <wps:cNvSpPr txBox="1">
                        <a:spLocks noChangeArrowheads="1"/>
                      </wps:cNvSpPr>
                      <wps:spPr bwMode="auto">
                        <a:xfrm>
                          <a:off x="520700" y="53975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75AA9" w14:textId="77777777" w:rsidR="00C664D4" w:rsidRPr="00495237" w:rsidRDefault="00C664D4" w:rsidP="001F510A">
                            <w:pPr>
                              <w:pStyle w:val="Footer"/>
                            </w:pPr>
                            <w:r w:rsidRPr="00495237">
                              <w:t>We shape an education system that delivers equitable and excellent outcomes</w:t>
                            </w:r>
                          </w:p>
                          <w:p w14:paraId="3CFDB3B3" w14:textId="77777777" w:rsidR="00C664D4" w:rsidRPr="00495237" w:rsidRDefault="00C664D4" w:rsidP="001F510A">
                            <w:r w:rsidRPr="00495237">
                              <w:t>He mea tārai e mātou te mātauranga kia rangatira ai, kia mana taurite ai ōna huanga</w:t>
                            </w:r>
                          </w:p>
                        </w:txbxContent>
                      </wps:txbx>
                      <wps:bodyPr rot="0" vert="horz" wrap="square" lIns="91440" tIns="45720" rIns="91440" bIns="45720" anchor="t" anchorCtr="0" upright="1">
                        <a:noAutofit/>
                      </wps:bodyPr>
                    </wps:wsp>
                    <wps:wsp>
                      <wps:cNvPr id="1999381538" name="Rectangle 1095"/>
                      <wps:cNvSpPr>
                        <a:spLocks noChangeArrowheads="1"/>
                      </wps:cNvSpPr>
                      <wps:spPr bwMode="auto">
                        <a:xfrm>
                          <a:off x="0" y="0"/>
                          <a:ext cx="609600" cy="1073150"/>
                        </a:xfrm>
                        <a:prstGeom prst="rect">
                          <a:avLst/>
                        </a:prstGeom>
                        <a:noFill/>
                        <a:ln w="38100" cmpd="sng">
                          <a:noFill/>
                          <a:prstDash val="solid"/>
                          <a:miter lim="800000"/>
                          <a:headEnd/>
                          <a:tailEnd/>
                        </a:ln>
                        <a:effectLst>
                          <a:outerShdw dist="28398" dir="3806097" algn="ctr" rotWithShape="0">
                            <a:srgbClr val="0F6FC6">
                              <a:lumMod val="50000"/>
                              <a:lumOff val="0"/>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9B45CB" id="_x0000_s1040" style="position:absolute;margin-left:0;margin-top:756pt;width:351pt;height:84.5pt;z-index:251658258" coordsize="44577,1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">
              <v:shape id="_x0000_s1041" type="#_x0000_t202" style="position:absolute;left:5207;top:5397;width:3937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" filled="f" stroked="f">
                <v:textbox>
                  <w:txbxContent>
                    <w:p w14:paraId="0A175AA9" w14:textId="77777777" w:rsidR="00C664D4" w:rsidRPr="00495237" w:rsidRDefault="00C664D4" w:rsidP="001F510A">
                      <w:pPr>
                        <w:pStyle w:val="Footer"/>
                      </w:pPr>
                      <w:r w:rsidRPr="00495237">
                        <w:t>We shape an education system that delivers equitable and excellent outcomes</w:t>
                      </w:r>
                    </w:p>
                    <w:p w14:paraId="3CFDB3B3" w14:textId="77777777" w:rsidR="00C664D4" w:rsidRPr="00495237" w:rsidRDefault="00C664D4" w:rsidP="001F510A">
                      <w:r w:rsidRPr="00495237">
                        <w:t>He mea tārai e mātou te mātauranga kia rangatira ai, kia mana taurite ai ōna huanga</w:t>
                      </w:r>
                    </w:p>
                  </w:txbxContent>
                </v:textbox>
              </v:shape>
              <v:rect id="Rectangle 1095" o:spid="_x0000_s1042" style="position:absolute;width:6096;height:10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" filled="f" stroked="f" strokeweight="3pt">
                <v:shadow on="t" color="#083763" opacity=".5" offset="1pt"/>
              </v:rect>
            </v:group>
          </w:pict>
        </mc:Fallback>
      </mc:AlternateContent>
    </w:r>
    <w:r w:rsidR="00C664D4">
      <w:rPr>
        <w:noProof/>
        <w:shd w:val="clear" w:color="auto" w:fill="E6E6E6"/>
        <w:lang w:eastAsia="en-NZ"/>
      </w:rPr>
      <mc:AlternateContent>
        <mc:Choice Requires="wpg">
          <w:drawing>
            <wp:anchor distT="0" distB="0" distL="114300" distR="114300" simplePos="0" relativeHeight="251658259" behindDoc="0" locked="0" layoutInCell="1" allowOverlap="1" wp14:anchorId="639DA510" wp14:editId="31D23D64">
              <wp:simplePos x="0" y="0"/>
              <wp:positionH relativeFrom="column">
                <wp:posOffset>0</wp:posOffset>
              </wp:positionH>
              <wp:positionV relativeFrom="paragraph">
                <wp:posOffset>9601200</wp:posOffset>
              </wp:positionV>
              <wp:extent cx="4457700" cy="1073150"/>
              <wp:effectExtent l="0" t="0" r="0" b="12700"/>
              <wp:wrapNone/>
              <wp:docPr id="1999381539"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7700" cy="1073150"/>
                        <a:chOff x="0" y="0"/>
                        <a:chExt cx="4457700" cy="1073150"/>
                      </a:xfrm>
                    </wpg:grpSpPr>
                    <wps:wsp>
                      <wps:cNvPr id="1999381540" name="Text Box 1094"/>
                      <wps:cNvSpPr txBox="1">
                        <a:spLocks noChangeArrowheads="1"/>
                      </wps:cNvSpPr>
                      <wps:spPr bwMode="auto">
                        <a:xfrm>
                          <a:off x="520700" y="53975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DCC83" w14:textId="77777777" w:rsidR="00C664D4" w:rsidRPr="00495237" w:rsidRDefault="00C664D4" w:rsidP="001F510A">
                            <w:pPr>
                              <w:pStyle w:val="Footer"/>
                            </w:pPr>
                            <w:r w:rsidRPr="00495237">
                              <w:t>We shape an education system that delivers equitable and excellent outcomes</w:t>
                            </w:r>
                          </w:p>
                          <w:p w14:paraId="2FCB71F7" w14:textId="77777777" w:rsidR="00C664D4" w:rsidRPr="00495237" w:rsidRDefault="00C664D4" w:rsidP="001F510A">
                            <w:r w:rsidRPr="00495237">
                              <w:t>He mea tārai e mātou te mātauranga kia rangatira ai, kia mana taurite ai ōna huanga</w:t>
                            </w:r>
                          </w:p>
                        </w:txbxContent>
                      </wps:txbx>
                      <wps:bodyPr rot="0" vert="horz" wrap="square" lIns="91440" tIns="45720" rIns="91440" bIns="45720" anchor="t" anchorCtr="0" upright="1">
                        <a:noAutofit/>
                      </wps:bodyPr>
                    </wps:wsp>
                    <wps:wsp>
                      <wps:cNvPr id="1999381541" name="Rectangle 1095"/>
                      <wps:cNvSpPr>
                        <a:spLocks noChangeArrowheads="1"/>
                      </wps:cNvSpPr>
                      <wps:spPr bwMode="auto">
                        <a:xfrm>
                          <a:off x="0" y="0"/>
                          <a:ext cx="609600" cy="10731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DA510" id="_x0000_s1043" style="position:absolute;margin-left:0;margin-top:756pt;width:351pt;height:84.5pt;z-index:251658259" coordsize="44577,1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">
              <v:shape id="_x0000_s1044" type="#_x0000_t202" style="position:absolute;left:5207;top:5397;width:3937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" filled="f" stroked="f">
                <v:textbox>
                  <w:txbxContent>
                    <w:p w14:paraId="1AEDCC83" w14:textId="77777777" w:rsidR="00C664D4" w:rsidRPr="00495237" w:rsidRDefault="00C664D4" w:rsidP="001F510A">
                      <w:pPr>
                        <w:pStyle w:val="Footer"/>
                      </w:pPr>
                      <w:r w:rsidRPr="00495237">
                        <w:t>We shape an education system that delivers equitable and excellent outcomes</w:t>
                      </w:r>
                    </w:p>
                    <w:p w14:paraId="2FCB71F7" w14:textId="77777777" w:rsidR="00C664D4" w:rsidRPr="00495237" w:rsidRDefault="00C664D4" w:rsidP="001F510A">
                      <w:r w:rsidRPr="00495237">
                        <w:t>He mea tārai e mātou te mātauranga kia rangatira ai, kia mana taurite ai ōna huanga</w:t>
                      </w:r>
                    </w:p>
                  </w:txbxContent>
                </v:textbox>
              </v:shape>
              <v:rect id="Rectangle 1095" o:spid="_x0000_s1045" style="position:absolute;width:6096;height:10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" filled="f" stroked="f" strokeweight="3pt">
                <v:shadow on="t" color="#122650 [1604]" opacity=".5" offset="1pt"/>
              </v:rect>
            </v:group>
          </w:pict>
        </mc:Fallback>
      </mc:AlternateContent>
    </w:r>
    <w:r w:rsidR="00C664D4">
      <w:rPr>
        <w:noProof/>
        <w:shd w:val="clear" w:color="auto" w:fill="E6E6E6"/>
        <w:lang w:eastAsia="en-NZ"/>
      </w:rPr>
      <mc:AlternateContent>
        <mc:Choice Requires="wpg">
          <w:drawing>
            <wp:anchor distT="0" distB="0" distL="114300" distR="114300" simplePos="0" relativeHeight="251658260" behindDoc="0" locked="0" layoutInCell="1" allowOverlap="1" wp14:anchorId="6989F25A" wp14:editId="6C235C68">
              <wp:simplePos x="0" y="0"/>
              <wp:positionH relativeFrom="column">
                <wp:posOffset>0</wp:posOffset>
              </wp:positionH>
              <wp:positionV relativeFrom="paragraph">
                <wp:posOffset>9601200</wp:posOffset>
              </wp:positionV>
              <wp:extent cx="4457700" cy="1073150"/>
              <wp:effectExtent l="0" t="0" r="0" b="12700"/>
              <wp:wrapNone/>
              <wp:docPr id="1999381542"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7700" cy="1073150"/>
                        <a:chOff x="0" y="0"/>
                        <a:chExt cx="4457700" cy="1073150"/>
                      </a:xfrm>
                    </wpg:grpSpPr>
                    <wps:wsp>
                      <wps:cNvPr id="1999381543" name="Text Box 1094"/>
                      <wps:cNvSpPr txBox="1">
                        <a:spLocks noChangeArrowheads="1"/>
                      </wps:cNvSpPr>
                      <wps:spPr bwMode="auto">
                        <a:xfrm>
                          <a:off x="520700" y="53975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5D6E8" w14:textId="77777777" w:rsidR="00C664D4" w:rsidRPr="00495237" w:rsidRDefault="00C664D4" w:rsidP="001F510A">
                            <w:pPr>
                              <w:pStyle w:val="Footer"/>
                            </w:pPr>
                            <w:r w:rsidRPr="00495237">
                              <w:t>We shape an education system that delivers equitable and excellent outcomes</w:t>
                            </w:r>
                          </w:p>
                          <w:p w14:paraId="5A127B5D" w14:textId="77777777" w:rsidR="00C664D4" w:rsidRPr="00495237" w:rsidRDefault="00C664D4" w:rsidP="001F510A">
                            <w:r w:rsidRPr="00495237">
                              <w:t>He mea tārai e mātou te mātauranga kia rangatira ai, kia mana taurite ai ōna huanga</w:t>
                            </w:r>
                          </w:p>
                        </w:txbxContent>
                      </wps:txbx>
                      <wps:bodyPr rot="0" vert="horz" wrap="square" lIns="91440" tIns="45720" rIns="91440" bIns="45720" anchor="t" anchorCtr="0" upright="1">
                        <a:noAutofit/>
                      </wps:bodyPr>
                    </wps:wsp>
                    <wps:wsp>
                      <wps:cNvPr id="1999381545" name="Rectangle 1095"/>
                      <wps:cNvSpPr>
                        <a:spLocks noChangeArrowheads="1"/>
                      </wps:cNvSpPr>
                      <wps:spPr bwMode="auto">
                        <a:xfrm>
                          <a:off x="0" y="0"/>
                          <a:ext cx="609600" cy="10731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9F25A" id="_x0000_s1046" style="position:absolute;margin-left:0;margin-top:756pt;width:351pt;height:84.5pt;z-index:251658260" coordsize="44577,1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">
              <v:shape id="_x0000_s1047" type="#_x0000_t202" style="position:absolute;left:5207;top:5397;width:3937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" filled="f" stroked="f">
                <v:textbox>
                  <w:txbxContent>
                    <w:p w14:paraId="6B05D6E8" w14:textId="77777777" w:rsidR="00C664D4" w:rsidRPr="00495237" w:rsidRDefault="00C664D4" w:rsidP="001F510A">
                      <w:pPr>
                        <w:pStyle w:val="Footer"/>
                      </w:pPr>
                      <w:r w:rsidRPr="00495237">
                        <w:t>We shape an education system that delivers equitable and excellent outcomes</w:t>
                      </w:r>
                    </w:p>
                    <w:p w14:paraId="5A127B5D" w14:textId="77777777" w:rsidR="00C664D4" w:rsidRPr="00495237" w:rsidRDefault="00C664D4" w:rsidP="001F510A">
                      <w:r w:rsidRPr="00495237">
                        <w:t>He mea tārai e mātou te mātauranga kia rangatira ai, kia mana taurite ai ōna huanga</w:t>
                      </w:r>
                    </w:p>
                  </w:txbxContent>
                </v:textbox>
              </v:shape>
              <v:rect id="Rectangle 1095" o:spid="_x0000_s1048" style="position:absolute;width:6096;height:10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" filled="f" stroked="f" strokeweight="3pt">
                <v:shadow on="t" color="#122650 [1604]" opacity=".5" offset="1pt"/>
              </v:rect>
            </v:group>
          </w:pict>
        </mc:Fallback>
      </mc:AlternateContent>
    </w:r>
    <w:r w:rsidR="00C664D4">
      <w:rPr>
        <w:noProof/>
        <w:shd w:val="clear" w:color="auto" w:fill="E6E6E6"/>
        <w:lang w:eastAsia="en-NZ"/>
      </w:rPr>
      <mc:AlternateContent>
        <mc:Choice Requires="wps">
          <w:drawing>
            <wp:anchor distT="0" distB="0" distL="114300" distR="114300" simplePos="0" relativeHeight="251658247" behindDoc="0" locked="0" layoutInCell="1" allowOverlap="1" wp14:anchorId="239CE956" wp14:editId="55B03CEA">
              <wp:simplePos x="0" y="0"/>
              <wp:positionH relativeFrom="column">
                <wp:posOffset>520700</wp:posOffset>
              </wp:positionH>
              <wp:positionV relativeFrom="paragraph">
                <wp:posOffset>10140950</wp:posOffset>
              </wp:positionV>
              <wp:extent cx="3937000" cy="520700"/>
              <wp:effectExtent l="0" t="0" r="0" b="0"/>
              <wp:wrapNone/>
              <wp:docPr id="1999381546"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540A0" w14:textId="77777777" w:rsidR="00C664D4" w:rsidRPr="00495237" w:rsidRDefault="00C664D4" w:rsidP="001F510A">
                          <w:pPr>
                            <w:pStyle w:val="Footer"/>
                          </w:pPr>
                          <w:r w:rsidRPr="00495237">
                            <w:t>We shape an education system that delivers equitable and excellent outcomes</w:t>
                          </w:r>
                        </w:p>
                        <w:p w14:paraId="315CE4C3" w14:textId="77777777" w:rsidR="00C664D4" w:rsidRPr="00495237" w:rsidRDefault="00C664D4" w:rsidP="001F510A">
                          <w:r w:rsidRPr="00495237">
                            <w:t>He mea tārai e mātou te mātauranga kia rangatira ai, kia mana taurite ai ōna huanga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CE956" id="_x0000_s1049" type="#_x0000_t202" style="position:absolute;margin-left:41pt;margin-top:798.5pt;width:310pt;height:4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" filled="f" stroked="f">
              <v:textbox>
                <w:txbxContent>
                  <w:p w14:paraId="131540A0" w14:textId="77777777" w:rsidR="00C664D4" w:rsidRPr="00495237" w:rsidRDefault="00C664D4" w:rsidP="001F510A">
                    <w:pPr>
                      <w:pStyle w:val="Footer"/>
                    </w:pPr>
                    <w:r w:rsidRPr="00495237">
                      <w:t>We shape an education system that delivers equitable and excellent outcomes</w:t>
                    </w:r>
                  </w:p>
                  <w:p w14:paraId="315CE4C3" w14:textId="77777777" w:rsidR="00C664D4" w:rsidRPr="00495237" w:rsidRDefault="00C664D4" w:rsidP="001F510A">
                    <w:r w:rsidRPr="00495237">
                      <w:t>He mea tārai e mātou te mātauranga kia rangatira ai, kia mana taurite ai ōna huanga</w:t>
                    </w:r>
                  </w:p>
                </w:txbxContent>
              </v:textbox>
            </v:shape>
          </w:pict>
        </mc:Fallback>
      </mc:AlternateContent>
    </w:r>
    <w:r w:rsidR="00C664D4">
      <w:rPr>
        <w:noProof/>
        <w:shd w:val="clear" w:color="auto" w:fill="E6E6E6"/>
        <w:lang w:eastAsia="en-NZ"/>
      </w:rPr>
      <mc:AlternateContent>
        <mc:Choice Requires="wps">
          <w:drawing>
            <wp:anchor distT="0" distB="0" distL="114300" distR="114300" simplePos="0" relativeHeight="251658248" behindDoc="0" locked="0" layoutInCell="1" allowOverlap="1" wp14:anchorId="651DD172" wp14:editId="43F8E698">
              <wp:simplePos x="0" y="0"/>
              <wp:positionH relativeFrom="page">
                <wp:posOffset>0</wp:posOffset>
              </wp:positionH>
              <wp:positionV relativeFrom="paragraph">
                <wp:posOffset>9601200</wp:posOffset>
              </wp:positionV>
              <wp:extent cx="609600" cy="1073150"/>
              <wp:effectExtent l="0" t="0" r="0" b="12700"/>
              <wp:wrapNone/>
              <wp:docPr id="1999381547"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0731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140AF6" id="Rectangle 1095" o:spid="_x0000_s1026" style="position:absolute;margin-left:0;margin-top:756pt;width:48pt;height:84.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" filled="f" stroked="f" strokeweight="3pt">
              <v:shadow on="t" color="#122650 [1604]" opacity=".5" offset="1pt"/>
              <w10:wrap anchorx="page"/>
            </v:rect>
          </w:pict>
        </mc:Fallback>
      </mc:AlternateContent>
    </w:r>
    <w:r w:rsidR="00C664D4">
      <w:rPr>
        <w:noProof/>
        <w:shd w:val="clear" w:color="auto" w:fill="E6E6E6"/>
        <w:lang w:eastAsia="en-NZ"/>
      </w:rPr>
      <mc:AlternateContent>
        <mc:Choice Requires="wps">
          <w:drawing>
            <wp:anchor distT="0" distB="0" distL="114300" distR="114300" simplePos="0" relativeHeight="251658244" behindDoc="0" locked="0" layoutInCell="1" allowOverlap="1" wp14:anchorId="3EB32970" wp14:editId="7A498DD1">
              <wp:simplePos x="0" y="0"/>
              <wp:positionH relativeFrom="column">
                <wp:posOffset>520700</wp:posOffset>
              </wp:positionH>
              <wp:positionV relativeFrom="paragraph">
                <wp:posOffset>10140950</wp:posOffset>
              </wp:positionV>
              <wp:extent cx="3937000" cy="520700"/>
              <wp:effectExtent l="0" t="0" r="0" b="0"/>
              <wp:wrapNone/>
              <wp:docPr id="1999381548"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6FDB1" w14:textId="77777777" w:rsidR="00C664D4" w:rsidRPr="00495237" w:rsidRDefault="00C664D4" w:rsidP="001F510A">
                          <w:pPr>
                            <w:pStyle w:val="Footer"/>
                          </w:pPr>
                          <w:r w:rsidRPr="00495237">
                            <w:t>We shape an education system that delivers equitable and excellent outcomes</w:t>
                          </w:r>
                        </w:p>
                        <w:p w14:paraId="6F5F37AE" w14:textId="77777777" w:rsidR="00C664D4" w:rsidRPr="00495237" w:rsidRDefault="00C664D4" w:rsidP="001F510A">
                          <w:r w:rsidRPr="00495237">
                            <w:t>He mea tārai e mātou te mātauranga kia rangatira ai, kia mana taurite ai ōna huanga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32970" id="_x0000_s1050" type="#_x0000_t202" style="position:absolute;margin-left:41pt;margin-top:798.5pt;width:310pt;height:4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" filled="f" stroked="f">
              <v:textbox>
                <w:txbxContent>
                  <w:p w14:paraId="26A6FDB1" w14:textId="77777777" w:rsidR="00C664D4" w:rsidRPr="00495237" w:rsidRDefault="00C664D4" w:rsidP="001F510A">
                    <w:pPr>
                      <w:pStyle w:val="Footer"/>
                    </w:pPr>
                    <w:r w:rsidRPr="00495237">
                      <w:t>We shape an education system that delivers equitable and excellent outcomes</w:t>
                    </w:r>
                  </w:p>
                  <w:p w14:paraId="6F5F37AE" w14:textId="77777777" w:rsidR="00C664D4" w:rsidRPr="00495237" w:rsidRDefault="00C664D4" w:rsidP="001F510A">
                    <w:r w:rsidRPr="00495237">
                      <w:t>He mea tārai e mātou te mātauranga kia rangatira ai, kia mana taurite ai ōna huanga</w:t>
                    </w:r>
                  </w:p>
                </w:txbxContent>
              </v:textbox>
            </v:shape>
          </w:pict>
        </mc:Fallback>
      </mc:AlternateContent>
    </w:r>
    <w:r w:rsidR="00C664D4">
      <w:rPr>
        <w:noProof/>
        <w:shd w:val="clear" w:color="auto" w:fill="E6E6E6"/>
        <w:lang w:eastAsia="en-NZ"/>
      </w:rPr>
      <mc:AlternateContent>
        <mc:Choice Requires="wps">
          <w:drawing>
            <wp:anchor distT="0" distB="0" distL="114300" distR="114300" simplePos="0" relativeHeight="251658245" behindDoc="0" locked="0" layoutInCell="1" allowOverlap="1" wp14:anchorId="72D28CD9" wp14:editId="12725FD7">
              <wp:simplePos x="0" y="0"/>
              <wp:positionH relativeFrom="column">
                <wp:posOffset>6769100</wp:posOffset>
              </wp:positionH>
              <wp:positionV relativeFrom="paragraph">
                <wp:posOffset>9620250</wp:posOffset>
              </wp:positionV>
              <wp:extent cx="847725" cy="1009650"/>
              <wp:effectExtent l="0" t="0" r="0" b="0"/>
              <wp:wrapNone/>
              <wp:docPr id="1999381549"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10096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6DBB8" id="Rectangle 1095" o:spid="_x0000_s1026" style="position:absolute;margin-left:533pt;margin-top:757.5pt;width:66.75pt;height:7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" filled="f" stroked="f" strokeweight="3pt">
              <v:shadow on="t" color="#122650 [1604]" opacity=".5" offset="1pt"/>
            </v:rect>
          </w:pict>
        </mc:Fallback>
      </mc:AlternateContent>
    </w:r>
    <w:r w:rsidR="00C664D4">
      <w:rPr>
        <w:noProof/>
        <w:shd w:val="clear" w:color="auto" w:fill="E6E6E6"/>
        <w:lang w:eastAsia="en-NZ"/>
      </w:rPr>
      <mc:AlternateContent>
        <mc:Choice Requires="wps">
          <w:drawing>
            <wp:anchor distT="0" distB="0" distL="114300" distR="114300" simplePos="0" relativeHeight="251658246" behindDoc="0" locked="0" layoutInCell="1" allowOverlap="1" wp14:anchorId="48D36A16" wp14:editId="7199A38F">
              <wp:simplePos x="0" y="0"/>
              <wp:positionH relativeFrom="column">
                <wp:posOffset>5219700</wp:posOffset>
              </wp:positionH>
              <wp:positionV relativeFrom="paragraph">
                <wp:posOffset>10185400</wp:posOffset>
              </wp:positionV>
              <wp:extent cx="1591310" cy="488950"/>
              <wp:effectExtent l="0" t="0" r="0" b="6350"/>
              <wp:wrapNone/>
              <wp:docPr id="1999381550"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A2DB2" w14:textId="2C6EAEFF" w:rsidR="00C664D4" w:rsidRPr="00B66E00" w:rsidRDefault="00C664D4" w:rsidP="001F510A">
                          <w:pPr>
                            <w:pStyle w:val="Footer"/>
                          </w:pPr>
                          <w:r>
                            <w:t xml:space="preserve">Last saved: </w:t>
                          </w:r>
                          <w:fldSimple w:instr=" SAVEDATE   \* MERGEFORMAT ">
                            <w:r w:rsidR="000E13E6">
                              <w:rPr>
                                <w:noProof/>
                              </w:rPr>
                              <w:t>28/02/2022 4:16:00 pm</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36A16" id="_x0000_s1051" type="#_x0000_t202" style="position:absolute;margin-left:411pt;margin-top:802pt;width:125.3pt;height:3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" filled="f" stroked="f">
              <v:textbox>
                <w:txbxContent>
                  <w:p w14:paraId="086A2DB2" w14:textId="2C6EAEFF" w:rsidR="00C664D4" w:rsidRPr="00B66E00" w:rsidRDefault="00C664D4" w:rsidP="001F510A">
                    <w:pPr>
                      <w:pStyle w:val="Footer"/>
                    </w:pPr>
                    <w:r>
                      <w:t xml:space="preserve">Last saved: </w:t>
                    </w:r>
                    <w:fldSimple w:instr=" SAVEDATE   \* MERGEFORMAT ">
                      <w:r w:rsidR="000E13E6">
                        <w:rPr>
                          <w:noProof/>
                        </w:rPr>
                        <w:t>28/02/2022 4:16:00 pm</w:t>
                      </w:r>
                    </w:fldSimple>
                  </w:p>
                </w:txbxContent>
              </v:textbox>
            </v:shape>
          </w:pict>
        </mc:Fallback>
      </mc:AlternateContent>
    </w:r>
    <w:r w:rsidR="00C664D4">
      <w:rPr>
        <w:noProof/>
        <w:shd w:val="clear" w:color="auto" w:fill="E6E6E6"/>
        <w:lang w:eastAsia="en-NZ"/>
      </w:rPr>
      <mc:AlternateContent>
        <mc:Choice Requires="wps">
          <w:drawing>
            <wp:anchor distT="0" distB="0" distL="114300" distR="114300" simplePos="0" relativeHeight="251658241" behindDoc="0" locked="0" layoutInCell="1" allowOverlap="1" wp14:anchorId="2E248F6C" wp14:editId="4B9F006B">
              <wp:simplePos x="0" y="0"/>
              <wp:positionH relativeFrom="column">
                <wp:posOffset>520700</wp:posOffset>
              </wp:positionH>
              <wp:positionV relativeFrom="paragraph">
                <wp:posOffset>10140950</wp:posOffset>
              </wp:positionV>
              <wp:extent cx="3937000" cy="520700"/>
              <wp:effectExtent l="0" t="0" r="0" b="0"/>
              <wp:wrapNone/>
              <wp:docPr id="1999381551"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EE600" w14:textId="77777777" w:rsidR="00C664D4" w:rsidRPr="00495237" w:rsidRDefault="00C664D4" w:rsidP="001F510A">
                          <w:pPr>
                            <w:pStyle w:val="Footer"/>
                          </w:pPr>
                          <w:r w:rsidRPr="00495237">
                            <w:t>We shape an education system that delivers equitable and excellent outcomes</w:t>
                          </w:r>
                        </w:p>
                        <w:p w14:paraId="6AFA8668" w14:textId="77777777" w:rsidR="00C664D4" w:rsidRPr="00495237" w:rsidRDefault="00C664D4" w:rsidP="001F510A">
                          <w:r w:rsidRPr="00495237">
                            <w:t>He mea tārai e mātou te mātauranga kia rangatira ai, kia mana taurite ai ōna huanga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48F6C" id="_x0000_s1052" type="#_x0000_t202" style="position:absolute;margin-left:41pt;margin-top:798.5pt;width:310pt;height:4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" filled="f" stroked="f">
              <v:textbox>
                <w:txbxContent>
                  <w:p w14:paraId="5FEEE600" w14:textId="77777777" w:rsidR="00C664D4" w:rsidRPr="00495237" w:rsidRDefault="00C664D4" w:rsidP="001F510A">
                    <w:pPr>
                      <w:pStyle w:val="Footer"/>
                    </w:pPr>
                    <w:r w:rsidRPr="00495237">
                      <w:t>We shape an education system that delivers equitable and excellent outcomes</w:t>
                    </w:r>
                  </w:p>
                  <w:p w14:paraId="6AFA8668" w14:textId="77777777" w:rsidR="00C664D4" w:rsidRPr="00495237" w:rsidRDefault="00C664D4" w:rsidP="001F510A">
                    <w:r w:rsidRPr="00495237">
                      <w:t>He mea tārai e mātou te mātauranga kia rangatira ai, kia mana taurite ai ōna huanga</w:t>
                    </w:r>
                  </w:p>
                </w:txbxContent>
              </v:textbox>
            </v:shape>
          </w:pict>
        </mc:Fallback>
      </mc:AlternateContent>
    </w:r>
    <w:r w:rsidR="00C664D4">
      <w:rPr>
        <w:noProof/>
        <w:shd w:val="clear" w:color="auto" w:fill="E6E6E6"/>
        <w:lang w:eastAsia="en-NZ"/>
      </w:rPr>
      <mc:AlternateContent>
        <mc:Choice Requires="wps">
          <w:drawing>
            <wp:anchor distT="0" distB="0" distL="114300" distR="114300" simplePos="0" relativeHeight="251658242" behindDoc="0" locked="0" layoutInCell="1" allowOverlap="1" wp14:anchorId="2DDFEF13" wp14:editId="02E37C74">
              <wp:simplePos x="0" y="0"/>
              <wp:positionH relativeFrom="column">
                <wp:posOffset>6769100</wp:posOffset>
              </wp:positionH>
              <wp:positionV relativeFrom="paragraph">
                <wp:posOffset>9620250</wp:posOffset>
              </wp:positionV>
              <wp:extent cx="847725" cy="1009650"/>
              <wp:effectExtent l="0" t="0" r="0" b="0"/>
              <wp:wrapNone/>
              <wp:docPr id="1999381552"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10096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0CB31" id="Rectangle 1095" o:spid="_x0000_s1026" style="position:absolute;margin-left:533pt;margin-top:757.5pt;width:66.75pt;height:7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" filled="f" stroked="f" strokeweight="3pt">
              <v:shadow on="t" color="#122650 [1604]" opacity=".5" offset="1pt"/>
            </v:rect>
          </w:pict>
        </mc:Fallback>
      </mc:AlternateContent>
    </w:r>
    <w:r w:rsidR="00C664D4">
      <w:rPr>
        <w:noProof/>
        <w:shd w:val="clear" w:color="auto" w:fill="E6E6E6"/>
        <w:lang w:eastAsia="en-NZ"/>
      </w:rPr>
      <mc:AlternateContent>
        <mc:Choice Requires="wps">
          <w:drawing>
            <wp:anchor distT="0" distB="0" distL="114300" distR="114300" simplePos="0" relativeHeight="251658243" behindDoc="0" locked="0" layoutInCell="1" allowOverlap="1" wp14:anchorId="6C2A2BBB" wp14:editId="28DC8A9E">
              <wp:simplePos x="0" y="0"/>
              <wp:positionH relativeFrom="column">
                <wp:posOffset>5219700</wp:posOffset>
              </wp:positionH>
              <wp:positionV relativeFrom="paragraph">
                <wp:posOffset>10185400</wp:posOffset>
              </wp:positionV>
              <wp:extent cx="1591310" cy="488950"/>
              <wp:effectExtent l="0" t="0" r="0" b="6350"/>
              <wp:wrapNone/>
              <wp:docPr id="1999381553"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B933A" w14:textId="7CA20567" w:rsidR="00C664D4" w:rsidRPr="00B66E00" w:rsidRDefault="00C664D4" w:rsidP="001F510A">
                          <w:pPr>
                            <w:pStyle w:val="Footer"/>
                          </w:pPr>
                          <w:r>
                            <w:t xml:space="preserve">Last saved: </w:t>
                          </w:r>
                          <w:fldSimple w:instr=" SAVEDATE   \* MERGEFORMAT ">
                            <w:r w:rsidR="000E13E6">
                              <w:rPr>
                                <w:noProof/>
                              </w:rPr>
                              <w:t>28/02/2022 4:16:00 pm</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A2BBB" id="_x0000_s1053" type="#_x0000_t202" style="position:absolute;margin-left:411pt;margin-top:802pt;width:125.3pt;height:3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" filled="f" stroked="f">
              <v:textbox>
                <w:txbxContent>
                  <w:p w14:paraId="1FBB933A" w14:textId="7CA20567" w:rsidR="00C664D4" w:rsidRPr="00B66E00" w:rsidRDefault="00C664D4" w:rsidP="001F510A">
                    <w:pPr>
                      <w:pStyle w:val="Footer"/>
                    </w:pPr>
                    <w:r>
                      <w:t xml:space="preserve">Last saved: </w:t>
                    </w:r>
                    <w:fldSimple w:instr=" SAVEDATE   \* MERGEFORMAT ">
                      <w:r w:rsidR="000E13E6">
                        <w:rPr>
                          <w:noProof/>
                        </w:rPr>
                        <w:t>28/02/2022 4:16:00 pm</w:t>
                      </w:r>
                    </w:fldSimple>
                  </w:p>
                </w:txbxContent>
              </v:textbox>
            </v:shape>
          </w:pict>
        </mc:Fallback>
      </mc:AlternateContent>
    </w:r>
    <w:r w:rsidR="00C664D4">
      <w:rPr>
        <w:noProof/>
        <w:shd w:val="clear" w:color="auto" w:fill="E6E6E6"/>
        <w:lang w:eastAsia="en-NZ"/>
      </w:rPr>
      <mc:AlternateContent>
        <mc:Choice Requires="wps">
          <w:drawing>
            <wp:anchor distT="0" distB="0" distL="114300" distR="114300" simplePos="0" relativeHeight="251658240" behindDoc="0" locked="0" layoutInCell="1" allowOverlap="1" wp14:anchorId="2FBE862C" wp14:editId="3B2E175B">
              <wp:simplePos x="0" y="0"/>
              <wp:positionH relativeFrom="column">
                <wp:posOffset>520700</wp:posOffset>
              </wp:positionH>
              <wp:positionV relativeFrom="paragraph">
                <wp:posOffset>10140950</wp:posOffset>
              </wp:positionV>
              <wp:extent cx="3937000" cy="520700"/>
              <wp:effectExtent l="0" t="0" r="0" b="0"/>
              <wp:wrapNone/>
              <wp:docPr id="1999381554"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EA88F" w14:textId="77777777" w:rsidR="00C664D4" w:rsidRPr="00495237" w:rsidRDefault="00C664D4" w:rsidP="001F510A">
                          <w:pPr>
                            <w:pStyle w:val="Footer"/>
                          </w:pPr>
                          <w:r w:rsidRPr="00495237">
                            <w:t>We shape an education system that delivers equitable and excellent outcomes</w:t>
                          </w:r>
                        </w:p>
                        <w:p w14:paraId="60253D5B" w14:textId="77777777" w:rsidR="00C664D4" w:rsidRPr="00495237" w:rsidRDefault="00C664D4" w:rsidP="001F510A">
                          <w:r w:rsidRPr="00495237">
                            <w:t>He mea tārai e mātou te mātauranga kia rangatira ai, kia mana taurite ai ōna huanga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E862C" id="_x0000_s1054" type="#_x0000_t202" style="position:absolute;margin-left:41pt;margin-top:798.5pt;width:310pt;height: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" filled="f" stroked="f">
              <v:textbox>
                <w:txbxContent>
                  <w:p w14:paraId="31CEA88F" w14:textId="77777777" w:rsidR="00C664D4" w:rsidRPr="00495237" w:rsidRDefault="00C664D4" w:rsidP="001F510A">
                    <w:pPr>
                      <w:pStyle w:val="Footer"/>
                    </w:pPr>
                    <w:r w:rsidRPr="00495237">
                      <w:t>We shape an education system that delivers equitable and excellent outcomes</w:t>
                    </w:r>
                  </w:p>
                  <w:p w14:paraId="60253D5B" w14:textId="77777777" w:rsidR="00C664D4" w:rsidRPr="00495237" w:rsidRDefault="00C664D4" w:rsidP="001F510A">
                    <w:r w:rsidRPr="00495237">
                      <w:t>He mea tārai e mātou te mātauranga kia rangatira ai, kia mana taurite ai ōna huanga</w:t>
                    </w:r>
                  </w:p>
                </w:txbxContent>
              </v:textbox>
            </v:shape>
          </w:pict>
        </mc:Fallback>
      </mc:AlternateContent>
    </w:r>
    <w:r w:rsidR="00C664D4">
      <w:rPr>
        <w:noProof/>
        <w:shd w:val="clear" w:color="auto" w:fill="E6E6E6"/>
        <w:lang w:eastAsia="en-NZ"/>
      </w:rPr>
      <mc:AlternateContent>
        <mc:Choice Requires="wpg">
          <w:drawing>
            <wp:anchor distT="0" distB="0" distL="114300" distR="114300" simplePos="0" relativeHeight="251658261" behindDoc="0" locked="0" layoutInCell="1" allowOverlap="1" wp14:anchorId="7242E1EF" wp14:editId="0AE292E7">
              <wp:simplePos x="0" y="0"/>
              <wp:positionH relativeFrom="column">
                <wp:posOffset>520700</wp:posOffset>
              </wp:positionH>
              <wp:positionV relativeFrom="paragraph">
                <wp:posOffset>9620250</wp:posOffset>
              </wp:positionV>
              <wp:extent cx="7096125" cy="1054100"/>
              <wp:effectExtent l="0" t="0" r="0" b="0"/>
              <wp:wrapNone/>
              <wp:docPr id="1999381555"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6125" cy="1054100"/>
                        <a:chOff x="0" y="0"/>
                        <a:chExt cx="7096403" cy="1054100"/>
                      </a:xfrm>
                    </wpg:grpSpPr>
                    <wps:wsp>
                      <wps:cNvPr id="1999381556" name="Text Box 1094"/>
                      <wps:cNvSpPr txBox="1">
                        <a:spLocks noChangeArrowheads="1"/>
                      </wps:cNvSpPr>
                      <wps:spPr bwMode="auto">
                        <a:xfrm>
                          <a:off x="0" y="52070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4935F" w14:textId="77777777" w:rsidR="00265E84" w:rsidRPr="00495237" w:rsidRDefault="00265E84" w:rsidP="001F510A">
                            <w:pPr>
                              <w:pStyle w:val="Footer"/>
                            </w:pPr>
                            <w:r w:rsidRPr="00495237">
                              <w:t>We shape an education system that delivers equitable and excellent outcomes</w:t>
                            </w:r>
                          </w:p>
                          <w:p w14:paraId="6D6688AA" w14:textId="77777777" w:rsidR="00265E84" w:rsidRPr="00495237" w:rsidRDefault="00265E84" w:rsidP="001F510A">
                            <w:r w:rsidRPr="00495237">
                              <w:t>He mea tārai e mātou te mātauranga kia rangatira ai, kia mana taurite ai ōna huanga</w:t>
                            </w:r>
                          </w:p>
                        </w:txbxContent>
                      </wps:txbx>
                      <wps:bodyPr rot="0" vert="horz" wrap="square" lIns="91440" tIns="45720" rIns="91440" bIns="45720" anchor="t" anchorCtr="0" upright="1">
                        <a:noAutofit/>
                      </wps:bodyPr>
                    </wps:wsp>
                    <wps:wsp>
                      <wps:cNvPr id="1999381557" name="Rectangle 1095"/>
                      <wps:cNvSpPr>
                        <a:spLocks noChangeArrowheads="1"/>
                      </wps:cNvSpPr>
                      <wps:spPr bwMode="auto">
                        <a:xfrm>
                          <a:off x="6248400" y="0"/>
                          <a:ext cx="848003" cy="10096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1999381558" name="Text Box 1096"/>
                      <wps:cNvSpPr txBox="1">
                        <a:spLocks noChangeArrowheads="1"/>
                      </wps:cNvSpPr>
                      <wps:spPr bwMode="auto">
                        <a:xfrm>
                          <a:off x="4699000" y="565150"/>
                          <a:ext cx="159131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6E01B" w14:textId="5FEE301D" w:rsidR="00265E84" w:rsidRPr="00B66E00" w:rsidRDefault="00265E84" w:rsidP="001F510A">
                            <w:pPr>
                              <w:pStyle w:val="Footer"/>
                            </w:pPr>
                            <w:r>
                              <w:t xml:space="preserve">Last saved: </w:t>
                            </w:r>
                            <w:fldSimple w:instr=" SAVEDATE   \* MERGEFORMAT ">
                              <w:r w:rsidR="000E13E6">
                                <w:rPr>
                                  <w:noProof/>
                                </w:rPr>
                                <w:t>28/02/2022 4:16:00 pm</w:t>
                              </w:r>
                            </w:fldSimple>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2E1EF" id="Group 1225" o:spid="_x0000_s1055" style="position:absolute;margin-left:41pt;margin-top:757.5pt;width:558.75pt;height:83pt;z-index:251658261" coordsize="70964,1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">
              <v:shape id="_x0000_s1056" type="#_x0000_t202" style="position:absolute;top:5207;width:3937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" filled="f" stroked="f">
                <v:textbox>
                  <w:txbxContent>
                    <w:p w14:paraId="6114935F" w14:textId="77777777" w:rsidR="00265E84" w:rsidRPr="00495237" w:rsidRDefault="00265E84" w:rsidP="001F510A">
                      <w:pPr>
                        <w:pStyle w:val="Footer"/>
                      </w:pPr>
                      <w:r w:rsidRPr="00495237">
                        <w:t>We shape an education system that delivers equitable and excellent outcomes</w:t>
                      </w:r>
                    </w:p>
                    <w:p w14:paraId="6D6688AA" w14:textId="77777777" w:rsidR="00265E84" w:rsidRPr="00495237" w:rsidRDefault="00265E84" w:rsidP="001F510A">
                      <w:r w:rsidRPr="00495237">
                        <w:t>He mea tārai e mātou te mātauranga kia rangatira ai, kia mana taurite ai ōna huanga</w:t>
                      </w:r>
                    </w:p>
                  </w:txbxContent>
                </v:textbox>
              </v:shape>
              <v:rect id="Rectangle 1095" o:spid="_x0000_s1057" style="position:absolute;left:62484;width:8480;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" filled="f" stroked="f" strokeweight="3pt">
                <v:shadow on="t" color="#122650 [1604]" opacity=".5" offset="1pt"/>
              </v:rect>
              <v:shape id="_x0000_s1058" type="#_x0000_t202" style="position:absolute;left:46990;top:5651;width:15913;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" filled="f" stroked="f">
                <v:textbox>
                  <w:txbxContent>
                    <w:p w14:paraId="3986E01B" w14:textId="5FEE301D" w:rsidR="00265E84" w:rsidRPr="00B66E00" w:rsidRDefault="00265E84" w:rsidP="001F510A">
                      <w:pPr>
                        <w:pStyle w:val="Footer"/>
                      </w:pPr>
                      <w:r>
                        <w:t xml:space="preserve">Last saved: </w:t>
                      </w:r>
                      <w:fldSimple w:instr=" SAVEDATE   \* MERGEFORMAT ">
                        <w:r w:rsidR="000E13E6">
                          <w:rPr>
                            <w:noProof/>
                          </w:rPr>
                          <w:t>28/02/2022 4:16:00 pm</w:t>
                        </w:r>
                      </w:fldSimple>
                    </w:p>
                  </w:txbxContent>
                </v:textbox>
              </v:shape>
            </v:group>
          </w:pict>
        </mc:Fallback>
      </mc:AlternateContent>
    </w:r>
    <w:r w:rsidR="00C664D4">
      <w:rPr>
        <w:noProof/>
        <w:shd w:val="clear" w:color="auto" w:fill="E6E6E6"/>
        <w:lang w:eastAsia="en-NZ"/>
      </w:rPr>
      <mc:AlternateContent>
        <mc:Choice Requires="wpg">
          <w:drawing>
            <wp:anchor distT="0" distB="0" distL="114300" distR="114300" simplePos="0" relativeHeight="251658262" behindDoc="0" locked="0" layoutInCell="1" allowOverlap="1" wp14:anchorId="312A4BCF" wp14:editId="3EAB1E43">
              <wp:simplePos x="0" y="0"/>
              <wp:positionH relativeFrom="column">
                <wp:posOffset>520700</wp:posOffset>
              </wp:positionH>
              <wp:positionV relativeFrom="paragraph">
                <wp:posOffset>9620250</wp:posOffset>
              </wp:positionV>
              <wp:extent cx="7096125" cy="1054100"/>
              <wp:effectExtent l="0" t="0" r="0" b="0"/>
              <wp:wrapNone/>
              <wp:docPr id="1999381559"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6125" cy="1054100"/>
                        <a:chOff x="0" y="0"/>
                        <a:chExt cx="7096403" cy="1054100"/>
                      </a:xfrm>
                    </wpg:grpSpPr>
                    <wps:wsp>
                      <wps:cNvPr id="1999381560" name="Text Box 1094"/>
                      <wps:cNvSpPr txBox="1">
                        <a:spLocks noChangeArrowheads="1"/>
                      </wps:cNvSpPr>
                      <wps:spPr bwMode="auto">
                        <a:xfrm>
                          <a:off x="0" y="52070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54DC8" w14:textId="77777777" w:rsidR="00265E84" w:rsidRPr="00495237" w:rsidRDefault="00265E84" w:rsidP="001F510A">
                            <w:pPr>
                              <w:pStyle w:val="Footer"/>
                            </w:pPr>
                            <w:r w:rsidRPr="00495237">
                              <w:t>We shape an education system that delivers equitable and excellent outcomes</w:t>
                            </w:r>
                          </w:p>
                          <w:p w14:paraId="2E15E067" w14:textId="77777777" w:rsidR="00265E84" w:rsidRPr="00495237" w:rsidRDefault="00265E84" w:rsidP="001F510A">
                            <w:r w:rsidRPr="00495237">
                              <w:t>He mea tārai e mātou te mātauranga kia rangatira ai, kia mana taurite ai ōna huanga</w:t>
                            </w:r>
                          </w:p>
                        </w:txbxContent>
                      </wps:txbx>
                      <wps:bodyPr rot="0" vert="horz" wrap="square" lIns="91440" tIns="45720" rIns="91440" bIns="45720" anchor="t" anchorCtr="0" upright="1">
                        <a:noAutofit/>
                      </wps:bodyPr>
                    </wps:wsp>
                    <wps:wsp>
                      <wps:cNvPr id="1999381561" name="Rectangle 1095"/>
                      <wps:cNvSpPr>
                        <a:spLocks noChangeArrowheads="1"/>
                      </wps:cNvSpPr>
                      <wps:spPr bwMode="auto">
                        <a:xfrm>
                          <a:off x="6248400" y="0"/>
                          <a:ext cx="848003" cy="10096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1999381562" name="Text Box 1096"/>
                      <wps:cNvSpPr txBox="1">
                        <a:spLocks noChangeArrowheads="1"/>
                      </wps:cNvSpPr>
                      <wps:spPr bwMode="auto">
                        <a:xfrm>
                          <a:off x="4699000" y="565150"/>
                          <a:ext cx="159131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C7E16" w14:textId="791D4FD6" w:rsidR="00265E84" w:rsidRPr="00B66E00" w:rsidRDefault="00265E84" w:rsidP="001F510A">
                            <w:pPr>
                              <w:pStyle w:val="Footer"/>
                            </w:pPr>
                            <w:r>
                              <w:t xml:space="preserve">Last saved: </w:t>
                            </w:r>
                            <w:fldSimple w:instr=" SAVEDATE   \* MERGEFORMAT ">
                              <w:r w:rsidR="000E13E6">
                                <w:rPr>
                                  <w:noProof/>
                                </w:rPr>
                                <w:t>28/02/2022 4:16:00 pm</w:t>
                              </w:r>
                            </w:fldSimple>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A4BCF" id="_x0000_s1059" style="position:absolute;margin-left:41pt;margin-top:757.5pt;width:558.75pt;height:83pt;z-index:251658262" coordsize="70964,1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">
              <v:shape id="_x0000_s1060" type="#_x0000_t202" style="position:absolute;top:5207;width:3937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" filled="f" stroked="f">
                <v:textbox>
                  <w:txbxContent>
                    <w:p w14:paraId="4CD54DC8" w14:textId="77777777" w:rsidR="00265E84" w:rsidRPr="00495237" w:rsidRDefault="00265E84" w:rsidP="001F510A">
                      <w:pPr>
                        <w:pStyle w:val="Footer"/>
                      </w:pPr>
                      <w:r w:rsidRPr="00495237">
                        <w:t>We shape an education system that delivers equitable and excellent outcomes</w:t>
                      </w:r>
                    </w:p>
                    <w:p w14:paraId="2E15E067" w14:textId="77777777" w:rsidR="00265E84" w:rsidRPr="00495237" w:rsidRDefault="00265E84" w:rsidP="001F510A">
                      <w:r w:rsidRPr="00495237">
                        <w:t>He mea tārai e mātou te mātauranga kia rangatira ai, kia mana taurite ai ōna huanga</w:t>
                      </w:r>
                    </w:p>
                  </w:txbxContent>
                </v:textbox>
              </v:shape>
              <v:rect id="Rectangle 1095" o:spid="_x0000_s1061" style="position:absolute;left:62484;width:8480;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" filled="f" stroked="f" strokeweight="3pt">
                <v:shadow on="t" color="#122650 [1604]" opacity=".5" offset="1pt"/>
              </v:rect>
              <v:shape id="_x0000_s1062" type="#_x0000_t202" style="position:absolute;left:46990;top:5651;width:15913;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" filled="f" stroked="f">
                <v:textbox>
                  <w:txbxContent>
                    <w:p w14:paraId="19AC7E16" w14:textId="791D4FD6" w:rsidR="00265E84" w:rsidRPr="00B66E00" w:rsidRDefault="00265E84" w:rsidP="001F510A">
                      <w:pPr>
                        <w:pStyle w:val="Footer"/>
                      </w:pPr>
                      <w:r>
                        <w:t xml:space="preserve">Last saved: </w:t>
                      </w:r>
                      <w:fldSimple w:instr=" SAVEDATE   \* MERGEFORMAT ">
                        <w:r w:rsidR="000E13E6">
                          <w:rPr>
                            <w:noProof/>
                          </w:rPr>
                          <w:t>28/02/2022 4:16:00 pm</w:t>
                        </w:r>
                      </w:fldSimple>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666AE" w14:textId="77777777" w:rsidR="00035BB3" w:rsidRDefault="00035BB3" w:rsidP="001F510A">
      <w:r>
        <w:separator/>
      </w:r>
    </w:p>
  </w:footnote>
  <w:footnote w:type="continuationSeparator" w:id="0">
    <w:p w14:paraId="4B9BBC72" w14:textId="77777777" w:rsidR="00035BB3" w:rsidRDefault="00035BB3" w:rsidP="001F510A">
      <w:r>
        <w:continuationSeparator/>
      </w:r>
    </w:p>
  </w:footnote>
  <w:footnote w:type="continuationNotice" w:id="1">
    <w:p w14:paraId="046E5CAA" w14:textId="77777777" w:rsidR="00035BB3" w:rsidRDefault="00035BB3" w:rsidP="001F510A"/>
  </w:footnote>
</w:footnotes>
</file>

<file path=word/intelligence2.xml><?xml version="1.0" encoding="utf-8"?>
<int2:intelligence xmlns:int2="http://schemas.microsoft.com/office/intelligence/2020/intelligence" xmlns:oel="http://schemas.microsoft.com/office/2019/extlst">
  <int2:observations>
    <int2:bookmark int2:bookmarkName="_Int_XhMax57N" int2:invalidationBookmarkName="" int2:hashCode="6bbHXaITRg75IJ" int2:id="J2ujdM3q">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DC0B6F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BDC0FFF6"/>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80C461E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D054EE"/>
    <w:multiLevelType w:val="hybridMultilevel"/>
    <w:tmpl w:val="D99A9BE2"/>
    <w:lvl w:ilvl="0" w:tplc="14090001">
      <w:start w:val="1"/>
      <w:numFmt w:val="bullet"/>
      <w:lvlText w:val=""/>
      <w:lvlJc w:val="left"/>
      <w:pPr>
        <w:ind w:left="833" w:hanging="360"/>
      </w:pPr>
      <w:rPr>
        <w:rFonts w:ascii="Symbol" w:hAnsi="Symbol"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4" w15:restartNumberingAfterBreak="0">
    <w:nsid w:val="01BC3512"/>
    <w:multiLevelType w:val="hybridMultilevel"/>
    <w:tmpl w:val="E46236AA"/>
    <w:lvl w:ilvl="0" w:tplc="2F682D44">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59B4E07"/>
    <w:multiLevelType w:val="hybridMultilevel"/>
    <w:tmpl w:val="A78E9E7C"/>
    <w:lvl w:ilvl="0" w:tplc="67906A88">
      <w:start w:val="1"/>
      <w:numFmt w:val="bullet"/>
      <w:lvlText w:val=""/>
      <w:lvlJc w:val="left"/>
      <w:pPr>
        <w:ind w:left="720" w:hanging="360"/>
      </w:pPr>
      <w:rPr>
        <w:rFonts w:ascii="Symbol" w:hAnsi="Symbol" w:hint="default"/>
      </w:rPr>
    </w:lvl>
    <w:lvl w:ilvl="1" w:tplc="68FA9DCE">
      <w:start w:val="1"/>
      <w:numFmt w:val="bullet"/>
      <w:lvlText w:val="o"/>
      <w:lvlJc w:val="left"/>
      <w:pPr>
        <w:ind w:left="1440" w:hanging="360"/>
      </w:pPr>
      <w:rPr>
        <w:rFonts w:ascii="Courier New" w:hAnsi="Courier New" w:hint="default"/>
      </w:rPr>
    </w:lvl>
    <w:lvl w:ilvl="2" w:tplc="7D5A5BB2">
      <w:start w:val="1"/>
      <w:numFmt w:val="bullet"/>
      <w:lvlText w:val=""/>
      <w:lvlJc w:val="left"/>
      <w:pPr>
        <w:ind w:left="2160" w:hanging="360"/>
      </w:pPr>
      <w:rPr>
        <w:rFonts w:ascii="Wingdings" w:hAnsi="Wingdings" w:hint="default"/>
      </w:rPr>
    </w:lvl>
    <w:lvl w:ilvl="3" w:tplc="28F81E4E">
      <w:start w:val="1"/>
      <w:numFmt w:val="bullet"/>
      <w:lvlText w:val=""/>
      <w:lvlJc w:val="left"/>
      <w:pPr>
        <w:ind w:left="2880" w:hanging="360"/>
      </w:pPr>
      <w:rPr>
        <w:rFonts w:ascii="Symbol" w:hAnsi="Symbol" w:hint="default"/>
      </w:rPr>
    </w:lvl>
    <w:lvl w:ilvl="4" w:tplc="EA2C5286">
      <w:start w:val="1"/>
      <w:numFmt w:val="bullet"/>
      <w:lvlText w:val="o"/>
      <w:lvlJc w:val="left"/>
      <w:pPr>
        <w:ind w:left="3600" w:hanging="360"/>
      </w:pPr>
      <w:rPr>
        <w:rFonts w:ascii="Courier New" w:hAnsi="Courier New" w:hint="default"/>
      </w:rPr>
    </w:lvl>
    <w:lvl w:ilvl="5" w:tplc="6E2E67D2">
      <w:start w:val="1"/>
      <w:numFmt w:val="bullet"/>
      <w:lvlText w:val=""/>
      <w:lvlJc w:val="left"/>
      <w:pPr>
        <w:ind w:left="4320" w:hanging="360"/>
      </w:pPr>
      <w:rPr>
        <w:rFonts w:ascii="Wingdings" w:hAnsi="Wingdings" w:hint="default"/>
      </w:rPr>
    </w:lvl>
    <w:lvl w:ilvl="6" w:tplc="80466E1C">
      <w:start w:val="1"/>
      <w:numFmt w:val="bullet"/>
      <w:lvlText w:val=""/>
      <w:lvlJc w:val="left"/>
      <w:pPr>
        <w:ind w:left="5040" w:hanging="360"/>
      </w:pPr>
      <w:rPr>
        <w:rFonts w:ascii="Symbol" w:hAnsi="Symbol" w:hint="default"/>
      </w:rPr>
    </w:lvl>
    <w:lvl w:ilvl="7" w:tplc="911E8E96">
      <w:start w:val="1"/>
      <w:numFmt w:val="bullet"/>
      <w:lvlText w:val="o"/>
      <w:lvlJc w:val="left"/>
      <w:pPr>
        <w:ind w:left="5760" w:hanging="360"/>
      </w:pPr>
      <w:rPr>
        <w:rFonts w:ascii="Courier New" w:hAnsi="Courier New" w:hint="default"/>
      </w:rPr>
    </w:lvl>
    <w:lvl w:ilvl="8" w:tplc="734465A0">
      <w:start w:val="1"/>
      <w:numFmt w:val="bullet"/>
      <w:lvlText w:val=""/>
      <w:lvlJc w:val="left"/>
      <w:pPr>
        <w:ind w:left="6480" w:hanging="360"/>
      </w:pPr>
      <w:rPr>
        <w:rFonts w:ascii="Wingdings" w:hAnsi="Wingdings" w:hint="default"/>
      </w:rPr>
    </w:lvl>
  </w:abstractNum>
  <w:abstractNum w:abstractNumId="6" w15:restartNumberingAfterBreak="0">
    <w:nsid w:val="06C55C20"/>
    <w:multiLevelType w:val="hybridMultilevel"/>
    <w:tmpl w:val="F19EEF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79E7BA1"/>
    <w:multiLevelType w:val="hybridMultilevel"/>
    <w:tmpl w:val="9A84378E"/>
    <w:lvl w:ilvl="0" w:tplc="EF14691A">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9B35B76"/>
    <w:multiLevelType w:val="hybridMultilevel"/>
    <w:tmpl w:val="FFFFFFFF"/>
    <w:lvl w:ilvl="0" w:tplc="1DC44BFA">
      <w:start w:val="1"/>
      <w:numFmt w:val="bullet"/>
      <w:lvlText w:val=""/>
      <w:lvlJc w:val="left"/>
      <w:pPr>
        <w:ind w:left="1440" w:hanging="360"/>
      </w:pPr>
      <w:rPr>
        <w:rFonts w:ascii="Symbol" w:hAnsi="Symbol" w:hint="default"/>
      </w:rPr>
    </w:lvl>
    <w:lvl w:ilvl="1" w:tplc="05A26A04">
      <w:start w:val="1"/>
      <w:numFmt w:val="bullet"/>
      <w:lvlText w:val="o"/>
      <w:lvlJc w:val="left"/>
      <w:pPr>
        <w:ind w:left="2160" w:hanging="360"/>
      </w:pPr>
      <w:rPr>
        <w:rFonts w:ascii="Courier New" w:hAnsi="Courier New" w:hint="default"/>
      </w:rPr>
    </w:lvl>
    <w:lvl w:ilvl="2" w:tplc="93383048">
      <w:start w:val="1"/>
      <w:numFmt w:val="bullet"/>
      <w:lvlText w:val=""/>
      <w:lvlJc w:val="left"/>
      <w:pPr>
        <w:ind w:left="2880" w:hanging="360"/>
      </w:pPr>
      <w:rPr>
        <w:rFonts w:ascii="Wingdings" w:hAnsi="Wingdings" w:hint="default"/>
      </w:rPr>
    </w:lvl>
    <w:lvl w:ilvl="3" w:tplc="992EFAA0">
      <w:start w:val="1"/>
      <w:numFmt w:val="bullet"/>
      <w:lvlText w:val=""/>
      <w:lvlJc w:val="left"/>
      <w:pPr>
        <w:ind w:left="3600" w:hanging="360"/>
      </w:pPr>
      <w:rPr>
        <w:rFonts w:ascii="Symbol" w:hAnsi="Symbol" w:hint="default"/>
      </w:rPr>
    </w:lvl>
    <w:lvl w:ilvl="4" w:tplc="953CCBC6">
      <w:start w:val="1"/>
      <w:numFmt w:val="bullet"/>
      <w:lvlText w:val="o"/>
      <w:lvlJc w:val="left"/>
      <w:pPr>
        <w:ind w:left="4320" w:hanging="360"/>
      </w:pPr>
      <w:rPr>
        <w:rFonts w:ascii="Courier New" w:hAnsi="Courier New" w:hint="default"/>
      </w:rPr>
    </w:lvl>
    <w:lvl w:ilvl="5" w:tplc="0B4A70A2">
      <w:start w:val="1"/>
      <w:numFmt w:val="bullet"/>
      <w:lvlText w:val=""/>
      <w:lvlJc w:val="left"/>
      <w:pPr>
        <w:ind w:left="5040" w:hanging="360"/>
      </w:pPr>
      <w:rPr>
        <w:rFonts w:ascii="Wingdings" w:hAnsi="Wingdings" w:hint="default"/>
      </w:rPr>
    </w:lvl>
    <w:lvl w:ilvl="6" w:tplc="8542A342">
      <w:start w:val="1"/>
      <w:numFmt w:val="bullet"/>
      <w:lvlText w:val=""/>
      <w:lvlJc w:val="left"/>
      <w:pPr>
        <w:ind w:left="5760" w:hanging="360"/>
      </w:pPr>
      <w:rPr>
        <w:rFonts w:ascii="Symbol" w:hAnsi="Symbol" w:hint="default"/>
      </w:rPr>
    </w:lvl>
    <w:lvl w:ilvl="7" w:tplc="8E5E36C6">
      <w:start w:val="1"/>
      <w:numFmt w:val="bullet"/>
      <w:lvlText w:val="o"/>
      <w:lvlJc w:val="left"/>
      <w:pPr>
        <w:ind w:left="6480" w:hanging="360"/>
      </w:pPr>
      <w:rPr>
        <w:rFonts w:ascii="Courier New" w:hAnsi="Courier New" w:hint="default"/>
      </w:rPr>
    </w:lvl>
    <w:lvl w:ilvl="8" w:tplc="9EF6A950">
      <w:start w:val="1"/>
      <w:numFmt w:val="bullet"/>
      <w:lvlText w:val=""/>
      <w:lvlJc w:val="left"/>
      <w:pPr>
        <w:ind w:left="7200" w:hanging="360"/>
      </w:pPr>
      <w:rPr>
        <w:rFonts w:ascii="Wingdings" w:hAnsi="Wingdings" w:hint="default"/>
      </w:rPr>
    </w:lvl>
  </w:abstractNum>
  <w:abstractNum w:abstractNumId="9" w15:restartNumberingAfterBreak="0">
    <w:nsid w:val="0A2010E7"/>
    <w:multiLevelType w:val="hybridMultilevel"/>
    <w:tmpl w:val="37FC0C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C070B6D"/>
    <w:multiLevelType w:val="hybridMultilevel"/>
    <w:tmpl w:val="236C6F8C"/>
    <w:lvl w:ilvl="0" w:tplc="67906A88">
      <w:start w:val="1"/>
      <w:numFmt w:val="bullet"/>
      <w:lvlText w:val=""/>
      <w:lvlJc w:val="left"/>
      <w:pPr>
        <w:ind w:left="835" w:hanging="360"/>
      </w:pPr>
      <w:rPr>
        <w:rFonts w:ascii="Symbol" w:hAnsi="Symbol" w:hint="default"/>
      </w:rPr>
    </w:lvl>
    <w:lvl w:ilvl="1" w:tplc="14090003" w:tentative="1">
      <w:start w:val="1"/>
      <w:numFmt w:val="bullet"/>
      <w:lvlText w:val="o"/>
      <w:lvlJc w:val="left"/>
      <w:pPr>
        <w:ind w:left="1555" w:hanging="360"/>
      </w:pPr>
      <w:rPr>
        <w:rFonts w:ascii="Courier New" w:hAnsi="Courier New" w:cs="Courier New" w:hint="default"/>
      </w:rPr>
    </w:lvl>
    <w:lvl w:ilvl="2" w:tplc="14090005" w:tentative="1">
      <w:start w:val="1"/>
      <w:numFmt w:val="bullet"/>
      <w:lvlText w:val=""/>
      <w:lvlJc w:val="left"/>
      <w:pPr>
        <w:ind w:left="2275" w:hanging="360"/>
      </w:pPr>
      <w:rPr>
        <w:rFonts w:ascii="Wingdings" w:hAnsi="Wingdings" w:hint="default"/>
      </w:rPr>
    </w:lvl>
    <w:lvl w:ilvl="3" w:tplc="14090001" w:tentative="1">
      <w:start w:val="1"/>
      <w:numFmt w:val="bullet"/>
      <w:lvlText w:val=""/>
      <w:lvlJc w:val="left"/>
      <w:pPr>
        <w:ind w:left="2995" w:hanging="360"/>
      </w:pPr>
      <w:rPr>
        <w:rFonts w:ascii="Symbol" w:hAnsi="Symbol" w:hint="default"/>
      </w:rPr>
    </w:lvl>
    <w:lvl w:ilvl="4" w:tplc="14090003" w:tentative="1">
      <w:start w:val="1"/>
      <w:numFmt w:val="bullet"/>
      <w:lvlText w:val="o"/>
      <w:lvlJc w:val="left"/>
      <w:pPr>
        <w:ind w:left="3715" w:hanging="360"/>
      </w:pPr>
      <w:rPr>
        <w:rFonts w:ascii="Courier New" w:hAnsi="Courier New" w:cs="Courier New" w:hint="default"/>
      </w:rPr>
    </w:lvl>
    <w:lvl w:ilvl="5" w:tplc="14090005" w:tentative="1">
      <w:start w:val="1"/>
      <w:numFmt w:val="bullet"/>
      <w:lvlText w:val=""/>
      <w:lvlJc w:val="left"/>
      <w:pPr>
        <w:ind w:left="4435" w:hanging="360"/>
      </w:pPr>
      <w:rPr>
        <w:rFonts w:ascii="Wingdings" w:hAnsi="Wingdings" w:hint="default"/>
      </w:rPr>
    </w:lvl>
    <w:lvl w:ilvl="6" w:tplc="14090001" w:tentative="1">
      <w:start w:val="1"/>
      <w:numFmt w:val="bullet"/>
      <w:lvlText w:val=""/>
      <w:lvlJc w:val="left"/>
      <w:pPr>
        <w:ind w:left="5155" w:hanging="360"/>
      </w:pPr>
      <w:rPr>
        <w:rFonts w:ascii="Symbol" w:hAnsi="Symbol" w:hint="default"/>
      </w:rPr>
    </w:lvl>
    <w:lvl w:ilvl="7" w:tplc="14090003" w:tentative="1">
      <w:start w:val="1"/>
      <w:numFmt w:val="bullet"/>
      <w:lvlText w:val="o"/>
      <w:lvlJc w:val="left"/>
      <w:pPr>
        <w:ind w:left="5875" w:hanging="360"/>
      </w:pPr>
      <w:rPr>
        <w:rFonts w:ascii="Courier New" w:hAnsi="Courier New" w:cs="Courier New" w:hint="default"/>
      </w:rPr>
    </w:lvl>
    <w:lvl w:ilvl="8" w:tplc="14090005" w:tentative="1">
      <w:start w:val="1"/>
      <w:numFmt w:val="bullet"/>
      <w:lvlText w:val=""/>
      <w:lvlJc w:val="left"/>
      <w:pPr>
        <w:ind w:left="6595" w:hanging="360"/>
      </w:pPr>
      <w:rPr>
        <w:rFonts w:ascii="Wingdings" w:hAnsi="Wingdings" w:hint="default"/>
      </w:rPr>
    </w:lvl>
  </w:abstractNum>
  <w:abstractNum w:abstractNumId="11" w15:restartNumberingAfterBreak="0">
    <w:nsid w:val="0EBC7E73"/>
    <w:multiLevelType w:val="hybridMultilevel"/>
    <w:tmpl w:val="FFFFFFFF"/>
    <w:lvl w:ilvl="0" w:tplc="B96C0146">
      <w:start w:val="1"/>
      <w:numFmt w:val="bullet"/>
      <w:lvlText w:val=""/>
      <w:lvlJc w:val="left"/>
      <w:pPr>
        <w:ind w:left="720" w:hanging="360"/>
      </w:pPr>
      <w:rPr>
        <w:rFonts w:ascii="Symbol" w:hAnsi="Symbol" w:hint="default"/>
      </w:rPr>
    </w:lvl>
    <w:lvl w:ilvl="1" w:tplc="5816A36E">
      <w:start w:val="1"/>
      <w:numFmt w:val="bullet"/>
      <w:lvlText w:val="o"/>
      <w:lvlJc w:val="left"/>
      <w:pPr>
        <w:ind w:left="1440" w:hanging="360"/>
      </w:pPr>
      <w:rPr>
        <w:rFonts w:ascii="Courier New" w:hAnsi="Courier New" w:hint="default"/>
      </w:rPr>
    </w:lvl>
    <w:lvl w:ilvl="2" w:tplc="42947CC4">
      <w:start w:val="1"/>
      <w:numFmt w:val="bullet"/>
      <w:lvlText w:val=""/>
      <w:lvlJc w:val="left"/>
      <w:pPr>
        <w:ind w:left="2160" w:hanging="360"/>
      </w:pPr>
      <w:rPr>
        <w:rFonts w:ascii="Wingdings" w:hAnsi="Wingdings" w:hint="default"/>
      </w:rPr>
    </w:lvl>
    <w:lvl w:ilvl="3" w:tplc="0CC4052C">
      <w:start w:val="1"/>
      <w:numFmt w:val="bullet"/>
      <w:lvlText w:val=""/>
      <w:lvlJc w:val="left"/>
      <w:pPr>
        <w:ind w:left="2880" w:hanging="360"/>
      </w:pPr>
      <w:rPr>
        <w:rFonts w:ascii="Symbol" w:hAnsi="Symbol" w:hint="default"/>
      </w:rPr>
    </w:lvl>
    <w:lvl w:ilvl="4" w:tplc="CD223A36">
      <w:start w:val="1"/>
      <w:numFmt w:val="bullet"/>
      <w:lvlText w:val="o"/>
      <w:lvlJc w:val="left"/>
      <w:pPr>
        <w:ind w:left="3600" w:hanging="360"/>
      </w:pPr>
      <w:rPr>
        <w:rFonts w:ascii="Courier New" w:hAnsi="Courier New" w:hint="default"/>
      </w:rPr>
    </w:lvl>
    <w:lvl w:ilvl="5" w:tplc="740A2490">
      <w:start w:val="1"/>
      <w:numFmt w:val="bullet"/>
      <w:lvlText w:val=""/>
      <w:lvlJc w:val="left"/>
      <w:pPr>
        <w:ind w:left="4320" w:hanging="360"/>
      </w:pPr>
      <w:rPr>
        <w:rFonts w:ascii="Wingdings" w:hAnsi="Wingdings" w:hint="default"/>
      </w:rPr>
    </w:lvl>
    <w:lvl w:ilvl="6" w:tplc="F0E06024">
      <w:start w:val="1"/>
      <w:numFmt w:val="bullet"/>
      <w:lvlText w:val=""/>
      <w:lvlJc w:val="left"/>
      <w:pPr>
        <w:ind w:left="5040" w:hanging="360"/>
      </w:pPr>
      <w:rPr>
        <w:rFonts w:ascii="Symbol" w:hAnsi="Symbol" w:hint="default"/>
      </w:rPr>
    </w:lvl>
    <w:lvl w:ilvl="7" w:tplc="D00E2F52">
      <w:start w:val="1"/>
      <w:numFmt w:val="bullet"/>
      <w:lvlText w:val="o"/>
      <w:lvlJc w:val="left"/>
      <w:pPr>
        <w:ind w:left="5760" w:hanging="360"/>
      </w:pPr>
      <w:rPr>
        <w:rFonts w:ascii="Courier New" w:hAnsi="Courier New" w:hint="default"/>
      </w:rPr>
    </w:lvl>
    <w:lvl w:ilvl="8" w:tplc="C0B0D66C">
      <w:start w:val="1"/>
      <w:numFmt w:val="bullet"/>
      <w:lvlText w:val=""/>
      <w:lvlJc w:val="left"/>
      <w:pPr>
        <w:ind w:left="6480" w:hanging="360"/>
      </w:pPr>
      <w:rPr>
        <w:rFonts w:ascii="Wingdings" w:hAnsi="Wingdings" w:hint="default"/>
      </w:rPr>
    </w:lvl>
  </w:abstractNum>
  <w:abstractNum w:abstractNumId="12" w15:restartNumberingAfterBreak="0">
    <w:nsid w:val="0F0B4A90"/>
    <w:multiLevelType w:val="hybridMultilevel"/>
    <w:tmpl w:val="90A0F392"/>
    <w:lvl w:ilvl="0" w:tplc="67906A88">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FBB1B9C"/>
    <w:multiLevelType w:val="hybridMultilevel"/>
    <w:tmpl w:val="FFFFFFFF"/>
    <w:lvl w:ilvl="0" w:tplc="D8606E22">
      <w:start w:val="1"/>
      <w:numFmt w:val="bullet"/>
      <w:lvlText w:val=""/>
      <w:lvlJc w:val="left"/>
      <w:pPr>
        <w:ind w:left="720" w:hanging="360"/>
      </w:pPr>
      <w:rPr>
        <w:rFonts w:ascii="Symbol" w:hAnsi="Symbol" w:hint="default"/>
      </w:rPr>
    </w:lvl>
    <w:lvl w:ilvl="1" w:tplc="811483FE">
      <w:start w:val="1"/>
      <w:numFmt w:val="bullet"/>
      <w:lvlText w:val="o"/>
      <w:lvlJc w:val="left"/>
      <w:pPr>
        <w:ind w:left="1440" w:hanging="360"/>
      </w:pPr>
      <w:rPr>
        <w:rFonts w:ascii="Courier New" w:hAnsi="Courier New" w:hint="default"/>
      </w:rPr>
    </w:lvl>
    <w:lvl w:ilvl="2" w:tplc="1D4AF684">
      <w:start w:val="1"/>
      <w:numFmt w:val="bullet"/>
      <w:lvlText w:val=""/>
      <w:lvlJc w:val="left"/>
      <w:pPr>
        <w:ind w:left="2160" w:hanging="360"/>
      </w:pPr>
      <w:rPr>
        <w:rFonts w:ascii="Wingdings" w:hAnsi="Wingdings" w:hint="default"/>
      </w:rPr>
    </w:lvl>
    <w:lvl w:ilvl="3" w:tplc="E3526252">
      <w:start w:val="1"/>
      <w:numFmt w:val="bullet"/>
      <w:lvlText w:val=""/>
      <w:lvlJc w:val="left"/>
      <w:pPr>
        <w:ind w:left="2880" w:hanging="360"/>
      </w:pPr>
      <w:rPr>
        <w:rFonts w:ascii="Symbol" w:hAnsi="Symbol" w:hint="default"/>
      </w:rPr>
    </w:lvl>
    <w:lvl w:ilvl="4" w:tplc="7EA85DAA">
      <w:start w:val="1"/>
      <w:numFmt w:val="bullet"/>
      <w:lvlText w:val="o"/>
      <w:lvlJc w:val="left"/>
      <w:pPr>
        <w:ind w:left="3600" w:hanging="360"/>
      </w:pPr>
      <w:rPr>
        <w:rFonts w:ascii="Courier New" w:hAnsi="Courier New" w:hint="default"/>
      </w:rPr>
    </w:lvl>
    <w:lvl w:ilvl="5" w:tplc="A28E8DF2">
      <w:start w:val="1"/>
      <w:numFmt w:val="bullet"/>
      <w:lvlText w:val=""/>
      <w:lvlJc w:val="left"/>
      <w:pPr>
        <w:ind w:left="4320" w:hanging="360"/>
      </w:pPr>
      <w:rPr>
        <w:rFonts w:ascii="Wingdings" w:hAnsi="Wingdings" w:hint="default"/>
      </w:rPr>
    </w:lvl>
    <w:lvl w:ilvl="6" w:tplc="267E00EE">
      <w:start w:val="1"/>
      <w:numFmt w:val="bullet"/>
      <w:lvlText w:val=""/>
      <w:lvlJc w:val="left"/>
      <w:pPr>
        <w:ind w:left="5040" w:hanging="360"/>
      </w:pPr>
      <w:rPr>
        <w:rFonts w:ascii="Symbol" w:hAnsi="Symbol" w:hint="default"/>
      </w:rPr>
    </w:lvl>
    <w:lvl w:ilvl="7" w:tplc="0C185BAC">
      <w:start w:val="1"/>
      <w:numFmt w:val="bullet"/>
      <w:lvlText w:val="o"/>
      <w:lvlJc w:val="left"/>
      <w:pPr>
        <w:ind w:left="5760" w:hanging="360"/>
      </w:pPr>
      <w:rPr>
        <w:rFonts w:ascii="Courier New" w:hAnsi="Courier New" w:hint="default"/>
      </w:rPr>
    </w:lvl>
    <w:lvl w:ilvl="8" w:tplc="335252DA">
      <w:start w:val="1"/>
      <w:numFmt w:val="bullet"/>
      <w:lvlText w:val=""/>
      <w:lvlJc w:val="left"/>
      <w:pPr>
        <w:ind w:left="6480" w:hanging="360"/>
      </w:pPr>
      <w:rPr>
        <w:rFonts w:ascii="Wingdings" w:hAnsi="Wingdings" w:hint="default"/>
      </w:rPr>
    </w:lvl>
  </w:abstractNum>
  <w:abstractNum w:abstractNumId="14" w15:restartNumberingAfterBreak="0">
    <w:nsid w:val="110A61F4"/>
    <w:multiLevelType w:val="hybridMultilevel"/>
    <w:tmpl w:val="FFFFFFFF"/>
    <w:lvl w:ilvl="0" w:tplc="409E39E8">
      <w:start w:val="1"/>
      <w:numFmt w:val="bullet"/>
      <w:lvlText w:val=""/>
      <w:lvlJc w:val="left"/>
      <w:pPr>
        <w:ind w:left="720" w:hanging="360"/>
      </w:pPr>
      <w:rPr>
        <w:rFonts w:ascii="Symbol" w:hAnsi="Symbol" w:hint="default"/>
      </w:rPr>
    </w:lvl>
    <w:lvl w:ilvl="1" w:tplc="D6B0DFF6">
      <w:start w:val="1"/>
      <w:numFmt w:val="bullet"/>
      <w:lvlText w:val="o"/>
      <w:lvlJc w:val="left"/>
      <w:pPr>
        <w:ind w:left="1440" w:hanging="360"/>
      </w:pPr>
      <w:rPr>
        <w:rFonts w:ascii="Courier New" w:hAnsi="Courier New" w:hint="default"/>
      </w:rPr>
    </w:lvl>
    <w:lvl w:ilvl="2" w:tplc="A4FCCD66">
      <w:start w:val="1"/>
      <w:numFmt w:val="bullet"/>
      <w:lvlText w:val=""/>
      <w:lvlJc w:val="left"/>
      <w:pPr>
        <w:ind w:left="2160" w:hanging="360"/>
      </w:pPr>
      <w:rPr>
        <w:rFonts w:ascii="Wingdings" w:hAnsi="Wingdings" w:hint="default"/>
      </w:rPr>
    </w:lvl>
    <w:lvl w:ilvl="3" w:tplc="4A6EC52C">
      <w:start w:val="1"/>
      <w:numFmt w:val="bullet"/>
      <w:lvlText w:val=""/>
      <w:lvlJc w:val="left"/>
      <w:pPr>
        <w:ind w:left="2880" w:hanging="360"/>
      </w:pPr>
      <w:rPr>
        <w:rFonts w:ascii="Symbol" w:hAnsi="Symbol" w:hint="default"/>
      </w:rPr>
    </w:lvl>
    <w:lvl w:ilvl="4" w:tplc="DFAEDB44">
      <w:start w:val="1"/>
      <w:numFmt w:val="bullet"/>
      <w:lvlText w:val="o"/>
      <w:lvlJc w:val="left"/>
      <w:pPr>
        <w:ind w:left="3600" w:hanging="360"/>
      </w:pPr>
      <w:rPr>
        <w:rFonts w:ascii="Courier New" w:hAnsi="Courier New" w:hint="default"/>
      </w:rPr>
    </w:lvl>
    <w:lvl w:ilvl="5" w:tplc="3A04F9D2">
      <w:start w:val="1"/>
      <w:numFmt w:val="bullet"/>
      <w:lvlText w:val=""/>
      <w:lvlJc w:val="left"/>
      <w:pPr>
        <w:ind w:left="4320" w:hanging="360"/>
      </w:pPr>
      <w:rPr>
        <w:rFonts w:ascii="Wingdings" w:hAnsi="Wingdings" w:hint="default"/>
      </w:rPr>
    </w:lvl>
    <w:lvl w:ilvl="6" w:tplc="8EF49668">
      <w:start w:val="1"/>
      <w:numFmt w:val="bullet"/>
      <w:lvlText w:val=""/>
      <w:lvlJc w:val="left"/>
      <w:pPr>
        <w:ind w:left="5040" w:hanging="360"/>
      </w:pPr>
      <w:rPr>
        <w:rFonts w:ascii="Symbol" w:hAnsi="Symbol" w:hint="default"/>
      </w:rPr>
    </w:lvl>
    <w:lvl w:ilvl="7" w:tplc="91D07BDA">
      <w:start w:val="1"/>
      <w:numFmt w:val="bullet"/>
      <w:lvlText w:val="o"/>
      <w:lvlJc w:val="left"/>
      <w:pPr>
        <w:ind w:left="5760" w:hanging="360"/>
      </w:pPr>
      <w:rPr>
        <w:rFonts w:ascii="Courier New" w:hAnsi="Courier New" w:hint="default"/>
      </w:rPr>
    </w:lvl>
    <w:lvl w:ilvl="8" w:tplc="B9EE5BD0">
      <w:start w:val="1"/>
      <w:numFmt w:val="bullet"/>
      <w:lvlText w:val=""/>
      <w:lvlJc w:val="left"/>
      <w:pPr>
        <w:ind w:left="6480" w:hanging="360"/>
      </w:pPr>
      <w:rPr>
        <w:rFonts w:ascii="Wingdings" w:hAnsi="Wingdings" w:hint="default"/>
      </w:rPr>
    </w:lvl>
  </w:abstractNum>
  <w:abstractNum w:abstractNumId="15" w15:restartNumberingAfterBreak="0">
    <w:nsid w:val="13683833"/>
    <w:multiLevelType w:val="hybridMultilevel"/>
    <w:tmpl w:val="FFFFFFFF"/>
    <w:lvl w:ilvl="0" w:tplc="7A686698">
      <w:start w:val="1"/>
      <w:numFmt w:val="bullet"/>
      <w:lvlText w:val=""/>
      <w:lvlJc w:val="left"/>
      <w:pPr>
        <w:ind w:left="720" w:hanging="360"/>
      </w:pPr>
      <w:rPr>
        <w:rFonts w:ascii="Symbol" w:hAnsi="Symbol" w:hint="default"/>
      </w:rPr>
    </w:lvl>
    <w:lvl w:ilvl="1" w:tplc="5374E7A6">
      <w:start w:val="1"/>
      <w:numFmt w:val="bullet"/>
      <w:lvlText w:val="o"/>
      <w:lvlJc w:val="left"/>
      <w:pPr>
        <w:ind w:left="1440" w:hanging="360"/>
      </w:pPr>
      <w:rPr>
        <w:rFonts w:ascii="Courier New" w:hAnsi="Courier New" w:hint="default"/>
      </w:rPr>
    </w:lvl>
    <w:lvl w:ilvl="2" w:tplc="54F49844">
      <w:start w:val="1"/>
      <w:numFmt w:val="bullet"/>
      <w:lvlText w:val=""/>
      <w:lvlJc w:val="left"/>
      <w:pPr>
        <w:ind w:left="2160" w:hanging="360"/>
      </w:pPr>
      <w:rPr>
        <w:rFonts w:ascii="Wingdings" w:hAnsi="Wingdings" w:hint="default"/>
      </w:rPr>
    </w:lvl>
    <w:lvl w:ilvl="3" w:tplc="047AF444">
      <w:start w:val="1"/>
      <w:numFmt w:val="bullet"/>
      <w:lvlText w:val=""/>
      <w:lvlJc w:val="left"/>
      <w:pPr>
        <w:ind w:left="2880" w:hanging="360"/>
      </w:pPr>
      <w:rPr>
        <w:rFonts w:ascii="Symbol" w:hAnsi="Symbol" w:hint="default"/>
      </w:rPr>
    </w:lvl>
    <w:lvl w:ilvl="4" w:tplc="9836B382">
      <w:start w:val="1"/>
      <w:numFmt w:val="bullet"/>
      <w:lvlText w:val="o"/>
      <w:lvlJc w:val="left"/>
      <w:pPr>
        <w:ind w:left="3600" w:hanging="360"/>
      </w:pPr>
      <w:rPr>
        <w:rFonts w:ascii="Courier New" w:hAnsi="Courier New" w:hint="default"/>
      </w:rPr>
    </w:lvl>
    <w:lvl w:ilvl="5" w:tplc="1ABADB58">
      <w:start w:val="1"/>
      <w:numFmt w:val="bullet"/>
      <w:lvlText w:val=""/>
      <w:lvlJc w:val="left"/>
      <w:pPr>
        <w:ind w:left="4320" w:hanging="360"/>
      </w:pPr>
      <w:rPr>
        <w:rFonts w:ascii="Wingdings" w:hAnsi="Wingdings" w:hint="default"/>
      </w:rPr>
    </w:lvl>
    <w:lvl w:ilvl="6" w:tplc="50B6BD6C">
      <w:start w:val="1"/>
      <w:numFmt w:val="bullet"/>
      <w:lvlText w:val=""/>
      <w:lvlJc w:val="left"/>
      <w:pPr>
        <w:ind w:left="5040" w:hanging="360"/>
      </w:pPr>
      <w:rPr>
        <w:rFonts w:ascii="Symbol" w:hAnsi="Symbol" w:hint="default"/>
      </w:rPr>
    </w:lvl>
    <w:lvl w:ilvl="7" w:tplc="913E9526">
      <w:start w:val="1"/>
      <w:numFmt w:val="bullet"/>
      <w:lvlText w:val="o"/>
      <w:lvlJc w:val="left"/>
      <w:pPr>
        <w:ind w:left="5760" w:hanging="360"/>
      </w:pPr>
      <w:rPr>
        <w:rFonts w:ascii="Courier New" w:hAnsi="Courier New" w:hint="default"/>
      </w:rPr>
    </w:lvl>
    <w:lvl w:ilvl="8" w:tplc="5FB4121A">
      <w:start w:val="1"/>
      <w:numFmt w:val="bullet"/>
      <w:lvlText w:val=""/>
      <w:lvlJc w:val="left"/>
      <w:pPr>
        <w:ind w:left="6480" w:hanging="360"/>
      </w:pPr>
      <w:rPr>
        <w:rFonts w:ascii="Wingdings" w:hAnsi="Wingdings" w:hint="default"/>
      </w:rPr>
    </w:lvl>
  </w:abstractNum>
  <w:abstractNum w:abstractNumId="16" w15:restartNumberingAfterBreak="0">
    <w:nsid w:val="1534295F"/>
    <w:multiLevelType w:val="hybridMultilevel"/>
    <w:tmpl w:val="B63A56EA"/>
    <w:lvl w:ilvl="0" w:tplc="67906A8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862181D"/>
    <w:multiLevelType w:val="hybridMultilevel"/>
    <w:tmpl w:val="3A0689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94220AF"/>
    <w:multiLevelType w:val="hybridMultilevel"/>
    <w:tmpl w:val="CFB276C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1B525D3B"/>
    <w:multiLevelType w:val="hybridMultilevel"/>
    <w:tmpl w:val="BDDE669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1B7C2AE0"/>
    <w:multiLevelType w:val="hybridMultilevel"/>
    <w:tmpl w:val="FCC484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BB80D94"/>
    <w:multiLevelType w:val="hybridMultilevel"/>
    <w:tmpl w:val="2A845DC0"/>
    <w:lvl w:ilvl="0" w:tplc="FFFFFFFF">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2" w15:restartNumberingAfterBreak="0">
    <w:nsid w:val="1D185781"/>
    <w:multiLevelType w:val="hybridMultilevel"/>
    <w:tmpl w:val="3D80D17C"/>
    <w:lvl w:ilvl="0" w:tplc="1004EA46">
      <w:start w:val="1"/>
      <w:numFmt w:val="decimal"/>
      <w:lvlText w:val="%1."/>
      <w:lvlJc w:val="left"/>
      <w:pPr>
        <w:ind w:left="720" w:hanging="360"/>
      </w:pPr>
      <w:rPr>
        <w:rFonts w:hint="default"/>
        <w:color w:val="333333"/>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1ECB7E71"/>
    <w:multiLevelType w:val="hybridMultilevel"/>
    <w:tmpl w:val="0ED8C1D0"/>
    <w:lvl w:ilvl="0" w:tplc="67906A8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20494C31"/>
    <w:multiLevelType w:val="hybridMultilevel"/>
    <w:tmpl w:val="70D632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0CB3E35"/>
    <w:multiLevelType w:val="hybridMultilevel"/>
    <w:tmpl w:val="7904F098"/>
    <w:lvl w:ilvl="0" w:tplc="67906A8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21271625"/>
    <w:multiLevelType w:val="hybridMultilevel"/>
    <w:tmpl w:val="7A22E8D8"/>
    <w:lvl w:ilvl="0" w:tplc="67906A8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21562B2F"/>
    <w:multiLevelType w:val="hybridMultilevel"/>
    <w:tmpl w:val="C6FAD7D8"/>
    <w:lvl w:ilvl="0" w:tplc="08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22346ABC"/>
    <w:multiLevelType w:val="hybridMultilevel"/>
    <w:tmpl w:val="0B2CE0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224C6F1C"/>
    <w:multiLevelType w:val="hybridMultilevel"/>
    <w:tmpl w:val="E4AC2BC8"/>
    <w:lvl w:ilvl="0" w:tplc="F950F552">
      <w:start w:val="1"/>
      <w:numFmt w:val="bullet"/>
      <w:pStyle w:val="MoEBulletedListLevel2"/>
      <w:lvlText w:val=""/>
      <w:lvlJc w:val="left"/>
      <w:pPr>
        <w:ind w:left="794" w:hanging="454"/>
      </w:pPr>
      <w:rPr>
        <w:rFonts w:ascii="Symbol" w:hAnsi="Symbol" w:hint="default"/>
      </w:rPr>
    </w:lvl>
    <w:lvl w:ilvl="1" w:tplc="14090003" w:tentative="1">
      <w:start w:val="1"/>
      <w:numFmt w:val="bullet"/>
      <w:lvlText w:val="o"/>
      <w:lvlJc w:val="left"/>
      <w:pPr>
        <w:ind w:left="1780" w:hanging="360"/>
      </w:pPr>
      <w:rPr>
        <w:rFonts w:ascii="Courier New" w:hAnsi="Courier New" w:cs="Courier New" w:hint="default"/>
      </w:rPr>
    </w:lvl>
    <w:lvl w:ilvl="2" w:tplc="14090005" w:tentative="1">
      <w:start w:val="1"/>
      <w:numFmt w:val="bullet"/>
      <w:lvlText w:val=""/>
      <w:lvlJc w:val="left"/>
      <w:pPr>
        <w:ind w:left="2500" w:hanging="360"/>
      </w:pPr>
      <w:rPr>
        <w:rFonts w:ascii="Wingdings" w:hAnsi="Wingdings" w:hint="default"/>
      </w:rPr>
    </w:lvl>
    <w:lvl w:ilvl="3" w:tplc="14090001" w:tentative="1">
      <w:start w:val="1"/>
      <w:numFmt w:val="bullet"/>
      <w:lvlText w:val=""/>
      <w:lvlJc w:val="left"/>
      <w:pPr>
        <w:ind w:left="3220" w:hanging="360"/>
      </w:pPr>
      <w:rPr>
        <w:rFonts w:ascii="Symbol" w:hAnsi="Symbol" w:hint="default"/>
      </w:rPr>
    </w:lvl>
    <w:lvl w:ilvl="4" w:tplc="14090003" w:tentative="1">
      <w:start w:val="1"/>
      <w:numFmt w:val="bullet"/>
      <w:lvlText w:val="o"/>
      <w:lvlJc w:val="left"/>
      <w:pPr>
        <w:ind w:left="3940" w:hanging="360"/>
      </w:pPr>
      <w:rPr>
        <w:rFonts w:ascii="Courier New" w:hAnsi="Courier New" w:cs="Courier New" w:hint="default"/>
      </w:rPr>
    </w:lvl>
    <w:lvl w:ilvl="5" w:tplc="14090005" w:tentative="1">
      <w:start w:val="1"/>
      <w:numFmt w:val="bullet"/>
      <w:lvlText w:val=""/>
      <w:lvlJc w:val="left"/>
      <w:pPr>
        <w:ind w:left="4660" w:hanging="360"/>
      </w:pPr>
      <w:rPr>
        <w:rFonts w:ascii="Wingdings" w:hAnsi="Wingdings" w:hint="default"/>
      </w:rPr>
    </w:lvl>
    <w:lvl w:ilvl="6" w:tplc="14090001" w:tentative="1">
      <w:start w:val="1"/>
      <w:numFmt w:val="bullet"/>
      <w:lvlText w:val=""/>
      <w:lvlJc w:val="left"/>
      <w:pPr>
        <w:ind w:left="5380" w:hanging="360"/>
      </w:pPr>
      <w:rPr>
        <w:rFonts w:ascii="Symbol" w:hAnsi="Symbol" w:hint="default"/>
      </w:rPr>
    </w:lvl>
    <w:lvl w:ilvl="7" w:tplc="14090003" w:tentative="1">
      <w:start w:val="1"/>
      <w:numFmt w:val="bullet"/>
      <w:lvlText w:val="o"/>
      <w:lvlJc w:val="left"/>
      <w:pPr>
        <w:ind w:left="6100" w:hanging="360"/>
      </w:pPr>
      <w:rPr>
        <w:rFonts w:ascii="Courier New" w:hAnsi="Courier New" w:cs="Courier New" w:hint="default"/>
      </w:rPr>
    </w:lvl>
    <w:lvl w:ilvl="8" w:tplc="14090005" w:tentative="1">
      <w:start w:val="1"/>
      <w:numFmt w:val="bullet"/>
      <w:lvlText w:val=""/>
      <w:lvlJc w:val="left"/>
      <w:pPr>
        <w:ind w:left="6820" w:hanging="360"/>
      </w:pPr>
      <w:rPr>
        <w:rFonts w:ascii="Wingdings" w:hAnsi="Wingdings" w:hint="default"/>
      </w:rPr>
    </w:lvl>
  </w:abstractNum>
  <w:abstractNum w:abstractNumId="30" w15:restartNumberingAfterBreak="0">
    <w:nsid w:val="2324582E"/>
    <w:multiLevelType w:val="hybridMultilevel"/>
    <w:tmpl w:val="FFFFFFFF"/>
    <w:lvl w:ilvl="0" w:tplc="2EBC6886">
      <w:start w:val="1"/>
      <w:numFmt w:val="bullet"/>
      <w:lvlText w:val=""/>
      <w:lvlJc w:val="left"/>
      <w:pPr>
        <w:ind w:left="720" w:hanging="360"/>
      </w:pPr>
      <w:rPr>
        <w:rFonts w:ascii="Symbol" w:hAnsi="Symbol" w:hint="default"/>
      </w:rPr>
    </w:lvl>
    <w:lvl w:ilvl="1" w:tplc="5862033A">
      <w:start w:val="1"/>
      <w:numFmt w:val="bullet"/>
      <w:lvlText w:val="o"/>
      <w:lvlJc w:val="left"/>
      <w:pPr>
        <w:ind w:left="1440" w:hanging="360"/>
      </w:pPr>
      <w:rPr>
        <w:rFonts w:ascii="Courier New" w:hAnsi="Courier New" w:hint="default"/>
      </w:rPr>
    </w:lvl>
    <w:lvl w:ilvl="2" w:tplc="37D2C50A">
      <w:start w:val="1"/>
      <w:numFmt w:val="bullet"/>
      <w:lvlText w:val=""/>
      <w:lvlJc w:val="left"/>
      <w:pPr>
        <w:ind w:left="2160" w:hanging="360"/>
      </w:pPr>
      <w:rPr>
        <w:rFonts w:ascii="Wingdings" w:hAnsi="Wingdings" w:hint="default"/>
      </w:rPr>
    </w:lvl>
    <w:lvl w:ilvl="3" w:tplc="B986F500">
      <w:start w:val="1"/>
      <w:numFmt w:val="bullet"/>
      <w:lvlText w:val=""/>
      <w:lvlJc w:val="left"/>
      <w:pPr>
        <w:ind w:left="2880" w:hanging="360"/>
      </w:pPr>
      <w:rPr>
        <w:rFonts w:ascii="Symbol" w:hAnsi="Symbol" w:hint="default"/>
      </w:rPr>
    </w:lvl>
    <w:lvl w:ilvl="4" w:tplc="B2EC93A8">
      <w:start w:val="1"/>
      <w:numFmt w:val="bullet"/>
      <w:lvlText w:val="o"/>
      <w:lvlJc w:val="left"/>
      <w:pPr>
        <w:ind w:left="3600" w:hanging="360"/>
      </w:pPr>
      <w:rPr>
        <w:rFonts w:ascii="Courier New" w:hAnsi="Courier New" w:hint="default"/>
      </w:rPr>
    </w:lvl>
    <w:lvl w:ilvl="5" w:tplc="FAAC2B98">
      <w:start w:val="1"/>
      <w:numFmt w:val="bullet"/>
      <w:lvlText w:val=""/>
      <w:lvlJc w:val="left"/>
      <w:pPr>
        <w:ind w:left="4320" w:hanging="360"/>
      </w:pPr>
      <w:rPr>
        <w:rFonts w:ascii="Wingdings" w:hAnsi="Wingdings" w:hint="default"/>
      </w:rPr>
    </w:lvl>
    <w:lvl w:ilvl="6" w:tplc="B24E0E94">
      <w:start w:val="1"/>
      <w:numFmt w:val="bullet"/>
      <w:lvlText w:val=""/>
      <w:lvlJc w:val="left"/>
      <w:pPr>
        <w:ind w:left="5040" w:hanging="360"/>
      </w:pPr>
      <w:rPr>
        <w:rFonts w:ascii="Symbol" w:hAnsi="Symbol" w:hint="default"/>
      </w:rPr>
    </w:lvl>
    <w:lvl w:ilvl="7" w:tplc="B91CE1EA">
      <w:start w:val="1"/>
      <w:numFmt w:val="bullet"/>
      <w:lvlText w:val="o"/>
      <w:lvlJc w:val="left"/>
      <w:pPr>
        <w:ind w:left="5760" w:hanging="360"/>
      </w:pPr>
      <w:rPr>
        <w:rFonts w:ascii="Courier New" w:hAnsi="Courier New" w:hint="default"/>
      </w:rPr>
    </w:lvl>
    <w:lvl w:ilvl="8" w:tplc="48206BEC">
      <w:start w:val="1"/>
      <w:numFmt w:val="bullet"/>
      <w:lvlText w:val=""/>
      <w:lvlJc w:val="left"/>
      <w:pPr>
        <w:ind w:left="6480" w:hanging="360"/>
      </w:pPr>
      <w:rPr>
        <w:rFonts w:ascii="Wingdings" w:hAnsi="Wingdings" w:hint="default"/>
      </w:rPr>
    </w:lvl>
  </w:abstractNum>
  <w:abstractNum w:abstractNumId="31" w15:restartNumberingAfterBreak="0">
    <w:nsid w:val="233014F9"/>
    <w:multiLevelType w:val="hybridMultilevel"/>
    <w:tmpl w:val="9C54B6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23FB7B40"/>
    <w:multiLevelType w:val="hybridMultilevel"/>
    <w:tmpl w:val="12CA40BC"/>
    <w:lvl w:ilvl="0" w:tplc="FFFFFFF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24DD69B1"/>
    <w:multiLevelType w:val="hybridMultilevel"/>
    <w:tmpl w:val="F4C26BC8"/>
    <w:lvl w:ilvl="0" w:tplc="08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27856393"/>
    <w:multiLevelType w:val="hybridMultilevel"/>
    <w:tmpl w:val="B48C025A"/>
    <w:lvl w:ilvl="0" w:tplc="FFFFFFF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28201AD8"/>
    <w:multiLevelType w:val="hybridMultilevel"/>
    <w:tmpl w:val="30A0E4C4"/>
    <w:lvl w:ilvl="0" w:tplc="67906A8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29E72FCA"/>
    <w:multiLevelType w:val="hybridMultilevel"/>
    <w:tmpl w:val="27565B20"/>
    <w:lvl w:ilvl="0" w:tplc="67906A8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2ACC0467"/>
    <w:multiLevelType w:val="hybridMultilevel"/>
    <w:tmpl w:val="DCB4771A"/>
    <w:lvl w:ilvl="0" w:tplc="FFFFFFF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2B4B0715"/>
    <w:multiLevelType w:val="hybridMultilevel"/>
    <w:tmpl w:val="DF0C6596"/>
    <w:lvl w:ilvl="0" w:tplc="67906A88">
      <w:start w:val="1"/>
      <w:numFmt w:val="bullet"/>
      <w:lvlText w:val=""/>
      <w:lvlJc w:val="left"/>
      <w:pPr>
        <w:ind w:left="835" w:hanging="360"/>
      </w:pPr>
      <w:rPr>
        <w:rFonts w:ascii="Symbol" w:hAnsi="Symbol" w:hint="default"/>
      </w:rPr>
    </w:lvl>
    <w:lvl w:ilvl="1" w:tplc="14090003" w:tentative="1">
      <w:start w:val="1"/>
      <w:numFmt w:val="bullet"/>
      <w:lvlText w:val="o"/>
      <w:lvlJc w:val="left"/>
      <w:pPr>
        <w:ind w:left="1555" w:hanging="360"/>
      </w:pPr>
      <w:rPr>
        <w:rFonts w:ascii="Courier New" w:hAnsi="Courier New" w:cs="Courier New" w:hint="default"/>
      </w:rPr>
    </w:lvl>
    <w:lvl w:ilvl="2" w:tplc="14090005" w:tentative="1">
      <w:start w:val="1"/>
      <w:numFmt w:val="bullet"/>
      <w:lvlText w:val=""/>
      <w:lvlJc w:val="left"/>
      <w:pPr>
        <w:ind w:left="2275" w:hanging="360"/>
      </w:pPr>
      <w:rPr>
        <w:rFonts w:ascii="Wingdings" w:hAnsi="Wingdings" w:hint="default"/>
      </w:rPr>
    </w:lvl>
    <w:lvl w:ilvl="3" w:tplc="14090001" w:tentative="1">
      <w:start w:val="1"/>
      <w:numFmt w:val="bullet"/>
      <w:lvlText w:val=""/>
      <w:lvlJc w:val="left"/>
      <w:pPr>
        <w:ind w:left="2995" w:hanging="360"/>
      </w:pPr>
      <w:rPr>
        <w:rFonts w:ascii="Symbol" w:hAnsi="Symbol" w:hint="default"/>
      </w:rPr>
    </w:lvl>
    <w:lvl w:ilvl="4" w:tplc="14090003" w:tentative="1">
      <w:start w:val="1"/>
      <w:numFmt w:val="bullet"/>
      <w:lvlText w:val="o"/>
      <w:lvlJc w:val="left"/>
      <w:pPr>
        <w:ind w:left="3715" w:hanging="360"/>
      </w:pPr>
      <w:rPr>
        <w:rFonts w:ascii="Courier New" w:hAnsi="Courier New" w:cs="Courier New" w:hint="default"/>
      </w:rPr>
    </w:lvl>
    <w:lvl w:ilvl="5" w:tplc="14090005" w:tentative="1">
      <w:start w:val="1"/>
      <w:numFmt w:val="bullet"/>
      <w:lvlText w:val=""/>
      <w:lvlJc w:val="left"/>
      <w:pPr>
        <w:ind w:left="4435" w:hanging="360"/>
      </w:pPr>
      <w:rPr>
        <w:rFonts w:ascii="Wingdings" w:hAnsi="Wingdings" w:hint="default"/>
      </w:rPr>
    </w:lvl>
    <w:lvl w:ilvl="6" w:tplc="14090001" w:tentative="1">
      <w:start w:val="1"/>
      <w:numFmt w:val="bullet"/>
      <w:lvlText w:val=""/>
      <w:lvlJc w:val="left"/>
      <w:pPr>
        <w:ind w:left="5155" w:hanging="360"/>
      </w:pPr>
      <w:rPr>
        <w:rFonts w:ascii="Symbol" w:hAnsi="Symbol" w:hint="default"/>
      </w:rPr>
    </w:lvl>
    <w:lvl w:ilvl="7" w:tplc="14090003" w:tentative="1">
      <w:start w:val="1"/>
      <w:numFmt w:val="bullet"/>
      <w:lvlText w:val="o"/>
      <w:lvlJc w:val="left"/>
      <w:pPr>
        <w:ind w:left="5875" w:hanging="360"/>
      </w:pPr>
      <w:rPr>
        <w:rFonts w:ascii="Courier New" w:hAnsi="Courier New" w:cs="Courier New" w:hint="default"/>
      </w:rPr>
    </w:lvl>
    <w:lvl w:ilvl="8" w:tplc="14090005" w:tentative="1">
      <w:start w:val="1"/>
      <w:numFmt w:val="bullet"/>
      <w:lvlText w:val=""/>
      <w:lvlJc w:val="left"/>
      <w:pPr>
        <w:ind w:left="6595" w:hanging="360"/>
      </w:pPr>
      <w:rPr>
        <w:rFonts w:ascii="Wingdings" w:hAnsi="Wingdings" w:hint="default"/>
      </w:rPr>
    </w:lvl>
  </w:abstractNum>
  <w:abstractNum w:abstractNumId="39" w15:restartNumberingAfterBreak="0">
    <w:nsid w:val="2B7B3718"/>
    <w:multiLevelType w:val="hybridMultilevel"/>
    <w:tmpl w:val="81CCD81A"/>
    <w:lvl w:ilvl="0" w:tplc="67906A88">
      <w:start w:val="1"/>
      <w:numFmt w:val="bullet"/>
      <w:lvlText w:val=""/>
      <w:lvlJc w:val="left"/>
      <w:pPr>
        <w:ind w:left="835" w:hanging="360"/>
      </w:pPr>
      <w:rPr>
        <w:rFonts w:ascii="Symbol" w:hAnsi="Symbol" w:hint="default"/>
      </w:rPr>
    </w:lvl>
    <w:lvl w:ilvl="1" w:tplc="14090003" w:tentative="1">
      <w:start w:val="1"/>
      <w:numFmt w:val="bullet"/>
      <w:lvlText w:val="o"/>
      <w:lvlJc w:val="left"/>
      <w:pPr>
        <w:ind w:left="1555" w:hanging="360"/>
      </w:pPr>
      <w:rPr>
        <w:rFonts w:ascii="Courier New" w:hAnsi="Courier New" w:cs="Courier New" w:hint="default"/>
      </w:rPr>
    </w:lvl>
    <w:lvl w:ilvl="2" w:tplc="14090005" w:tentative="1">
      <w:start w:val="1"/>
      <w:numFmt w:val="bullet"/>
      <w:lvlText w:val=""/>
      <w:lvlJc w:val="left"/>
      <w:pPr>
        <w:ind w:left="2275" w:hanging="360"/>
      </w:pPr>
      <w:rPr>
        <w:rFonts w:ascii="Wingdings" w:hAnsi="Wingdings" w:hint="default"/>
      </w:rPr>
    </w:lvl>
    <w:lvl w:ilvl="3" w:tplc="14090001" w:tentative="1">
      <w:start w:val="1"/>
      <w:numFmt w:val="bullet"/>
      <w:lvlText w:val=""/>
      <w:lvlJc w:val="left"/>
      <w:pPr>
        <w:ind w:left="2995" w:hanging="360"/>
      </w:pPr>
      <w:rPr>
        <w:rFonts w:ascii="Symbol" w:hAnsi="Symbol" w:hint="default"/>
      </w:rPr>
    </w:lvl>
    <w:lvl w:ilvl="4" w:tplc="14090003" w:tentative="1">
      <w:start w:val="1"/>
      <w:numFmt w:val="bullet"/>
      <w:lvlText w:val="o"/>
      <w:lvlJc w:val="left"/>
      <w:pPr>
        <w:ind w:left="3715" w:hanging="360"/>
      </w:pPr>
      <w:rPr>
        <w:rFonts w:ascii="Courier New" w:hAnsi="Courier New" w:cs="Courier New" w:hint="default"/>
      </w:rPr>
    </w:lvl>
    <w:lvl w:ilvl="5" w:tplc="14090005" w:tentative="1">
      <w:start w:val="1"/>
      <w:numFmt w:val="bullet"/>
      <w:lvlText w:val=""/>
      <w:lvlJc w:val="left"/>
      <w:pPr>
        <w:ind w:left="4435" w:hanging="360"/>
      </w:pPr>
      <w:rPr>
        <w:rFonts w:ascii="Wingdings" w:hAnsi="Wingdings" w:hint="default"/>
      </w:rPr>
    </w:lvl>
    <w:lvl w:ilvl="6" w:tplc="14090001" w:tentative="1">
      <w:start w:val="1"/>
      <w:numFmt w:val="bullet"/>
      <w:lvlText w:val=""/>
      <w:lvlJc w:val="left"/>
      <w:pPr>
        <w:ind w:left="5155" w:hanging="360"/>
      </w:pPr>
      <w:rPr>
        <w:rFonts w:ascii="Symbol" w:hAnsi="Symbol" w:hint="default"/>
      </w:rPr>
    </w:lvl>
    <w:lvl w:ilvl="7" w:tplc="14090003" w:tentative="1">
      <w:start w:val="1"/>
      <w:numFmt w:val="bullet"/>
      <w:lvlText w:val="o"/>
      <w:lvlJc w:val="left"/>
      <w:pPr>
        <w:ind w:left="5875" w:hanging="360"/>
      </w:pPr>
      <w:rPr>
        <w:rFonts w:ascii="Courier New" w:hAnsi="Courier New" w:cs="Courier New" w:hint="default"/>
      </w:rPr>
    </w:lvl>
    <w:lvl w:ilvl="8" w:tplc="14090005" w:tentative="1">
      <w:start w:val="1"/>
      <w:numFmt w:val="bullet"/>
      <w:lvlText w:val=""/>
      <w:lvlJc w:val="left"/>
      <w:pPr>
        <w:ind w:left="6595" w:hanging="360"/>
      </w:pPr>
      <w:rPr>
        <w:rFonts w:ascii="Wingdings" w:hAnsi="Wingdings" w:hint="default"/>
      </w:rPr>
    </w:lvl>
  </w:abstractNum>
  <w:abstractNum w:abstractNumId="40" w15:restartNumberingAfterBreak="0">
    <w:nsid w:val="2BFC1B0D"/>
    <w:multiLevelType w:val="hybridMultilevel"/>
    <w:tmpl w:val="D4F07D62"/>
    <w:lvl w:ilvl="0" w:tplc="08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2C1C6CA8"/>
    <w:multiLevelType w:val="hybridMultilevel"/>
    <w:tmpl w:val="FFFFFFFF"/>
    <w:lvl w:ilvl="0" w:tplc="88DAB9A2">
      <w:start w:val="1"/>
      <w:numFmt w:val="decimal"/>
      <w:lvlText w:val="%1."/>
      <w:lvlJc w:val="left"/>
      <w:pPr>
        <w:ind w:left="720" w:hanging="360"/>
      </w:pPr>
    </w:lvl>
    <w:lvl w:ilvl="1" w:tplc="1ABE2E14">
      <w:start w:val="1"/>
      <w:numFmt w:val="lowerLetter"/>
      <w:lvlText w:val="%2."/>
      <w:lvlJc w:val="left"/>
      <w:pPr>
        <w:ind w:left="1440" w:hanging="360"/>
      </w:pPr>
    </w:lvl>
    <w:lvl w:ilvl="2" w:tplc="4538DCA4">
      <w:start w:val="1"/>
      <w:numFmt w:val="lowerRoman"/>
      <w:lvlText w:val="%3."/>
      <w:lvlJc w:val="right"/>
      <w:pPr>
        <w:ind w:left="2160" w:hanging="180"/>
      </w:pPr>
    </w:lvl>
    <w:lvl w:ilvl="3" w:tplc="126E5D58">
      <w:start w:val="1"/>
      <w:numFmt w:val="decimal"/>
      <w:lvlText w:val="%4."/>
      <w:lvlJc w:val="left"/>
      <w:pPr>
        <w:ind w:left="2880" w:hanging="360"/>
      </w:pPr>
    </w:lvl>
    <w:lvl w:ilvl="4" w:tplc="79BCB2EE">
      <w:start w:val="1"/>
      <w:numFmt w:val="lowerLetter"/>
      <w:lvlText w:val="%5."/>
      <w:lvlJc w:val="left"/>
      <w:pPr>
        <w:ind w:left="3600" w:hanging="360"/>
      </w:pPr>
    </w:lvl>
    <w:lvl w:ilvl="5" w:tplc="CB1ECC2E">
      <w:start w:val="1"/>
      <w:numFmt w:val="lowerRoman"/>
      <w:lvlText w:val="%6."/>
      <w:lvlJc w:val="right"/>
      <w:pPr>
        <w:ind w:left="4320" w:hanging="180"/>
      </w:pPr>
    </w:lvl>
    <w:lvl w:ilvl="6" w:tplc="8B92DAF4">
      <w:start w:val="1"/>
      <w:numFmt w:val="decimal"/>
      <w:lvlText w:val="%7."/>
      <w:lvlJc w:val="left"/>
      <w:pPr>
        <w:ind w:left="5040" w:hanging="360"/>
      </w:pPr>
    </w:lvl>
    <w:lvl w:ilvl="7" w:tplc="3B3A9394">
      <w:start w:val="1"/>
      <w:numFmt w:val="lowerLetter"/>
      <w:lvlText w:val="%8."/>
      <w:lvlJc w:val="left"/>
      <w:pPr>
        <w:ind w:left="5760" w:hanging="360"/>
      </w:pPr>
    </w:lvl>
    <w:lvl w:ilvl="8" w:tplc="0EDC7E56">
      <w:start w:val="1"/>
      <w:numFmt w:val="lowerRoman"/>
      <w:lvlText w:val="%9."/>
      <w:lvlJc w:val="right"/>
      <w:pPr>
        <w:ind w:left="6480" w:hanging="180"/>
      </w:pPr>
    </w:lvl>
  </w:abstractNum>
  <w:abstractNum w:abstractNumId="42" w15:restartNumberingAfterBreak="0">
    <w:nsid w:val="2C865ACD"/>
    <w:multiLevelType w:val="hybridMultilevel"/>
    <w:tmpl w:val="676023FE"/>
    <w:lvl w:ilvl="0" w:tplc="08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2DB47E49"/>
    <w:multiLevelType w:val="hybridMultilevel"/>
    <w:tmpl w:val="61B4AB36"/>
    <w:lvl w:ilvl="0" w:tplc="D0666204">
      <w:start w:val="1"/>
      <w:numFmt w:val="decimal"/>
      <w:pStyle w:val="MoENumberedList"/>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30E27FCE"/>
    <w:multiLevelType w:val="hybridMultilevel"/>
    <w:tmpl w:val="8CE82888"/>
    <w:lvl w:ilvl="0" w:tplc="67906A8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31F82E87"/>
    <w:multiLevelType w:val="hybridMultilevel"/>
    <w:tmpl w:val="357A02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320A6BCC"/>
    <w:multiLevelType w:val="hybridMultilevel"/>
    <w:tmpl w:val="8012C9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339C14DC"/>
    <w:multiLevelType w:val="hybridMultilevel"/>
    <w:tmpl w:val="DE225C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34B25DD4"/>
    <w:multiLevelType w:val="hybridMultilevel"/>
    <w:tmpl w:val="2E9A4AD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15:restartNumberingAfterBreak="0">
    <w:nsid w:val="3591441D"/>
    <w:multiLevelType w:val="hybridMultilevel"/>
    <w:tmpl w:val="84202BF8"/>
    <w:lvl w:ilvl="0" w:tplc="14090001">
      <w:start w:val="1"/>
      <w:numFmt w:val="bullet"/>
      <w:lvlText w:val=""/>
      <w:lvlJc w:val="left"/>
      <w:pPr>
        <w:ind w:left="833" w:hanging="360"/>
      </w:pPr>
      <w:rPr>
        <w:rFonts w:ascii="Symbol" w:hAnsi="Symbol"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50" w15:restartNumberingAfterBreak="0">
    <w:nsid w:val="38AB392E"/>
    <w:multiLevelType w:val="hybridMultilevel"/>
    <w:tmpl w:val="FFFFFFFF"/>
    <w:lvl w:ilvl="0" w:tplc="9ACADC58">
      <w:start w:val="1"/>
      <w:numFmt w:val="bullet"/>
      <w:lvlText w:val=""/>
      <w:lvlJc w:val="left"/>
      <w:pPr>
        <w:ind w:left="720" w:hanging="360"/>
      </w:pPr>
      <w:rPr>
        <w:rFonts w:ascii="Symbol" w:hAnsi="Symbol" w:hint="default"/>
      </w:rPr>
    </w:lvl>
    <w:lvl w:ilvl="1" w:tplc="9E36E5B0">
      <w:start w:val="1"/>
      <w:numFmt w:val="bullet"/>
      <w:lvlText w:val="o"/>
      <w:lvlJc w:val="left"/>
      <w:pPr>
        <w:ind w:left="1440" w:hanging="360"/>
      </w:pPr>
      <w:rPr>
        <w:rFonts w:ascii="Courier New" w:hAnsi="Courier New" w:hint="default"/>
      </w:rPr>
    </w:lvl>
    <w:lvl w:ilvl="2" w:tplc="4896FD9C">
      <w:start w:val="1"/>
      <w:numFmt w:val="bullet"/>
      <w:lvlText w:val=""/>
      <w:lvlJc w:val="left"/>
      <w:pPr>
        <w:ind w:left="2160" w:hanging="360"/>
      </w:pPr>
      <w:rPr>
        <w:rFonts w:ascii="Wingdings" w:hAnsi="Wingdings" w:hint="default"/>
      </w:rPr>
    </w:lvl>
    <w:lvl w:ilvl="3" w:tplc="DBE22B5E">
      <w:start w:val="1"/>
      <w:numFmt w:val="bullet"/>
      <w:lvlText w:val=""/>
      <w:lvlJc w:val="left"/>
      <w:pPr>
        <w:ind w:left="2880" w:hanging="360"/>
      </w:pPr>
      <w:rPr>
        <w:rFonts w:ascii="Symbol" w:hAnsi="Symbol" w:hint="default"/>
      </w:rPr>
    </w:lvl>
    <w:lvl w:ilvl="4" w:tplc="203AB148">
      <w:start w:val="1"/>
      <w:numFmt w:val="bullet"/>
      <w:lvlText w:val="o"/>
      <w:lvlJc w:val="left"/>
      <w:pPr>
        <w:ind w:left="3600" w:hanging="360"/>
      </w:pPr>
      <w:rPr>
        <w:rFonts w:ascii="Courier New" w:hAnsi="Courier New" w:hint="default"/>
      </w:rPr>
    </w:lvl>
    <w:lvl w:ilvl="5" w:tplc="CF00C57E">
      <w:start w:val="1"/>
      <w:numFmt w:val="bullet"/>
      <w:lvlText w:val=""/>
      <w:lvlJc w:val="left"/>
      <w:pPr>
        <w:ind w:left="4320" w:hanging="360"/>
      </w:pPr>
      <w:rPr>
        <w:rFonts w:ascii="Wingdings" w:hAnsi="Wingdings" w:hint="default"/>
      </w:rPr>
    </w:lvl>
    <w:lvl w:ilvl="6" w:tplc="29C6EAE6">
      <w:start w:val="1"/>
      <w:numFmt w:val="bullet"/>
      <w:lvlText w:val=""/>
      <w:lvlJc w:val="left"/>
      <w:pPr>
        <w:ind w:left="5040" w:hanging="360"/>
      </w:pPr>
      <w:rPr>
        <w:rFonts w:ascii="Symbol" w:hAnsi="Symbol" w:hint="default"/>
      </w:rPr>
    </w:lvl>
    <w:lvl w:ilvl="7" w:tplc="04C0AB9E">
      <w:start w:val="1"/>
      <w:numFmt w:val="bullet"/>
      <w:lvlText w:val="o"/>
      <w:lvlJc w:val="left"/>
      <w:pPr>
        <w:ind w:left="5760" w:hanging="360"/>
      </w:pPr>
      <w:rPr>
        <w:rFonts w:ascii="Courier New" w:hAnsi="Courier New" w:hint="default"/>
      </w:rPr>
    </w:lvl>
    <w:lvl w:ilvl="8" w:tplc="4D809BDA">
      <w:start w:val="1"/>
      <w:numFmt w:val="bullet"/>
      <w:lvlText w:val=""/>
      <w:lvlJc w:val="left"/>
      <w:pPr>
        <w:ind w:left="6480" w:hanging="360"/>
      </w:pPr>
      <w:rPr>
        <w:rFonts w:ascii="Wingdings" w:hAnsi="Wingdings" w:hint="default"/>
      </w:rPr>
    </w:lvl>
  </w:abstractNum>
  <w:abstractNum w:abstractNumId="51" w15:restartNumberingAfterBreak="0">
    <w:nsid w:val="38FE2E32"/>
    <w:multiLevelType w:val="hybridMultilevel"/>
    <w:tmpl w:val="CD7CB7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3AC7208F"/>
    <w:multiLevelType w:val="hybridMultilevel"/>
    <w:tmpl w:val="65A4C052"/>
    <w:lvl w:ilvl="0" w:tplc="67906A8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3AEA59C5"/>
    <w:multiLevelType w:val="hybridMultilevel"/>
    <w:tmpl w:val="F822F40C"/>
    <w:lvl w:ilvl="0" w:tplc="AC56EEA0">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3B1A0EB7"/>
    <w:multiLevelType w:val="hybridMultilevel"/>
    <w:tmpl w:val="FFFFFFFF"/>
    <w:lvl w:ilvl="0" w:tplc="6BB6B0AA">
      <w:start w:val="1"/>
      <w:numFmt w:val="bullet"/>
      <w:lvlText w:val=""/>
      <w:lvlJc w:val="left"/>
      <w:pPr>
        <w:ind w:left="720" w:hanging="360"/>
      </w:pPr>
      <w:rPr>
        <w:rFonts w:ascii="Symbol" w:hAnsi="Symbol" w:hint="default"/>
      </w:rPr>
    </w:lvl>
    <w:lvl w:ilvl="1" w:tplc="030A0036">
      <w:start w:val="1"/>
      <w:numFmt w:val="bullet"/>
      <w:lvlText w:val="o"/>
      <w:lvlJc w:val="left"/>
      <w:pPr>
        <w:ind w:left="1440" w:hanging="360"/>
      </w:pPr>
      <w:rPr>
        <w:rFonts w:ascii="Courier New" w:hAnsi="Courier New" w:hint="default"/>
      </w:rPr>
    </w:lvl>
    <w:lvl w:ilvl="2" w:tplc="5308E900">
      <w:start w:val="1"/>
      <w:numFmt w:val="bullet"/>
      <w:lvlText w:val=""/>
      <w:lvlJc w:val="left"/>
      <w:pPr>
        <w:ind w:left="2160" w:hanging="360"/>
      </w:pPr>
      <w:rPr>
        <w:rFonts w:ascii="Wingdings" w:hAnsi="Wingdings" w:hint="default"/>
      </w:rPr>
    </w:lvl>
    <w:lvl w:ilvl="3" w:tplc="695431A4">
      <w:start w:val="1"/>
      <w:numFmt w:val="bullet"/>
      <w:lvlText w:val=""/>
      <w:lvlJc w:val="left"/>
      <w:pPr>
        <w:ind w:left="2880" w:hanging="360"/>
      </w:pPr>
      <w:rPr>
        <w:rFonts w:ascii="Symbol" w:hAnsi="Symbol" w:hint="default"/>
      </w:rPr>
    </w:lvl>
    <w:lvl w:ilvl="4" w:tplc="F10E3FC6">
      <w:start w:val="1"/>
      <w:numFmt w:val="bullet"/>
      <w:lvlText w:val="o"/>
      <w:lvlJc w:val="left"/>
      <w:pPr>
        <w:ind w:left="3600" w:hanging="360"/>
      </w:pPr>
      <w:rPr>
        <w:rFonts w:ascii="Courier New" w:hAnsi="Courier New" w:hint="default"/>
      </w:rPr>
    </w:lvl>
    <w:lvl w:ilvl="5" w:tplc="0CAA4494">
      <w:start w:val="1"/>
      <w:numFmt w:val="bullet"/>
      <w:lvlText w:val=""/>
      <w:lvlJc w:val="left"/>
      <w:pPr>
        <w:ind w:left="4320" w:hanging="360"/>
      </w:pPr>
      <w:rPr>
        <w:rFonts w:ascii="Wingdings" w:hAnsi="Wingdings" w:hint="default"/>
      </w:rPr>
    </w:lvl>
    <w:lvl w:ilvl="6" w:tplc="72D6FBE6">
      <w:start w:val="1"/>
      <w:numFmt w:val="bullet"/>
      <w:lvlText w:val=""/>
      <w:lvlJc w:val="left"/>
      <w:pPr>
        <w:ind w:left="5040" w:hanging="360"/>
      </w:pPr>
      <w:rPr>
        <w:rFonts w:ascii="Symbol" w:hAnsi="Symbol" w:hint="default"/>
      </w:rPr>
    </w:lvl>
    <w:lvl w:ilvl="7" w:tplc="5FA48C7A">
      <w:start w:val="1"/>
      <w:numFmt w:val="bullet"/>
      <w:lvlText w:val="o"/>
      <w:lvlJc w:val="left"/>
      <w:pPr>
        <w:ind w:left="5760" w:hanging="360"/>
      </w:pPr>
      <w:rPr>
        <w:rFonts w:ascii="Courier New" w:hAnsi="Courier New" w:hint="default"/>
      </w:rPr>
    </w:lvl>
    <w:lvl w:ilvl="8" w:tplc="B1E8C744">
      <w:start w:val="1"/>
      <w:numFmt w:val="bullet"/>
      <w:lvlText w:val=""/>
      <w:lvlJc w:val="left"/>
      <w:pPr>
        <w:ind w:left="6480" w:hanging="360"/>
      </w:pPr>
      <w:rPr>
        <w:rFonts w:ascii="Wingdings" w:hAnsi="Wingdings" w:hint="default"/>
      </w:rPr>
    </w:lvl>
  </w:abstractNum>
  <w:abstractNum w:abstractNumId="55" w15:restartNumberingAfterBreak="0">
    <w:nsid w:val="3BBD7EE0"/>
    <w:multiLevelType w:val="hybridMultilevel"/>
    <w:tmpl w:val="FFFFFFFF"/>
    <w:lvl w:ilvl="0" w:tplc="76308204">
      <w:start w:val="1"/>
      <w:numFmt w:val="bullet"/>
      <w:lvlText w:val=""/>
      <w:lvlJc w:val="left"/>
      <w:pPr>
        <w:ind w:left="720" w:hanging="360"/>
      </w:pPr>
      <w:rPr>
        <w:rFonts w:ascii="Symbol" w:hAnsi="Symbol" w:hint="default"/>
      </w:rPr>
    </w:lvl>
    <w:lvl w:ilvl="1" w:tplc="649E8E8A">
      <w:start w:val="1"/>
      <w:numFmt w:val="bullet"/>
      <w:lvlText w:val="o"/>
      <w:lvlJc w:val="left"/>
      <w:pPr>
        <w:ind w:left="1440" w:hanging="360"/>
      </w:pPr>
      <w:rPr>
        <w:rFonts w:ascii="Courier New" w:hAnsi="Courier New" w:hint="default"/>
      </w:rPr>
    </w:lvl>
    <w:lvl w:ilvl="2" w:tplc="A69A0F06">
      <w:start w:val="1"/>
      <w:numFmt w:val="bullet"/>
      <w:lvlText w:val=""/>
      <w:lvlJc w:val="left"/>
      <w:pPr>
        <w:ind w:left="2160" w:hanging="360"/>
      </w:pPr>
      <w:rPr>
        <w:rFonts w:ascii="Wingdings" w:hAnsi="Wingdings" w:hint="default"/>
      </w:rPr>
    </w:lvl>
    <w:lvl w:ilvl="3" w:tplc="D318BB38">
      <w:start w:val="1"/>
      <w:numFmt w:val="bullet"/>
      <w:lvlText w:val=""/>
      <w:lvlJc w:val="left"/>
      <w:pPr>
        <w:ind w:left="2880" w:hanging="360"/>
      </w:pPr>
      <w:rPr>
        <w:rFonts w:ascii="Symbol" w:hAnsi="Symbol" w:hint="default"/>
      </w:rPr>
    </w:lvl>
    <w:lvl w:ilvl="4" w:tplc="D9041BF4">
      <w:start w:val="1"/>
      <w:numFmt w:val="bullet"/>
      <w:lvlText w:val="o"/>
      <w:lvlJc w:val="left"/>
      <w:pPr>
        <w:ind w:left="3600" w:hanging="360"/>
      </w:pPr>
      <w:rPr>
        <w:rFonts w:ascii="Courier New" w:hAnsi="Courier New" w:hint="default"/>
      </w:rPr>
    </w:lvl>
    <w:lvl w:ilvl="5" w:tplc="E57E906C">
      <w:start w:val="1"/>
      <w:numFmt w:val="bullet"/>
      <w:lvlText w:val=""/>
      <w:lvlJc w:val="left"/>
      <w:pPr>
        <w:ind w:left="4320" w:hanging="360"/>
      </w:pPr>
      <w:rPr>
        <w:rFonts w:ascii="Wingdings" w:hAnsi="Wingdings" w:hint="default"/>
      </w:rPr>
    </w:lvl>
    <w:lvl w:ilvl="6" w:tplc="055C0BD6">
      <w:start w:val="1"/>
      <w:numFmt w:val="bullet"/>
      <w:lvlText w:val=""/>
      <w:lvlJc w:val="left"/>
      <w:pPr>
        <w:ind w:left="5040" w:hanging="360"/>
      </w:pPr>
      <w:rPr>
        <w:rFonts w:ascii="Symbol" w:hAnsi="Symbol" w:hint="default"/>
      </w:rPr>
    </w:lvl>
    <w:lvl w:ilvl="7" w:tplc="662E8ABC">
      <w:start w:val="1"/>
      <w:numFmt w:val="bullet"/>
      <w:lvlText w:val="o"/>
      <w:lvlJc w:val="left"/>
      <w:pPr>
        <w:ind w:left="5760" w:hanging="360"/>
      </w:pPr>
      <w:rPr>
        <w:rFonts w:ascii="Courier New" w:hAnsi="Courier New" w:hint="default"/>
      </w:rPr>
    </w:lvl>
    <w:lvl w:ilvl="8" w:tplc="C070FA70">
      <w:start w:val="1"/>
      <w:numFmt w:val="bullet"/>
      <w:lvlText w:val=""/>
      <w:lvlJc w:val="left"/>
      <w:pPr>
        <w:ind w:left="6480" w:hanging="360"/>
      </w:pPr>
      <w:rPr>
        <w:rFonts w:ascii="Wingdings" w:hAnsi="Wingdings" w:hint="default"/>
      </w:rPr>
    </w:lvl>
  </w:abstractNum>
  <w:abstractNum w:abstractNumId="56" w15:restartNumberingAfterBreak="0">
    <w:nsid w:val="3C17787D"/>
    <w:multiLevelType w:val="hybridMultilevel"/>
    <w:tmpl w:val="4B72A7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3D772F8C"/>
    <w:multiLevelType w:val="hybridMultilevel"/>
    <w:tmpl w:val="8B62C618"/>
    <w:lvl w:ilvl="0" w:tplc="67906A8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43321946"/>
    <w:multiLevelType w:val="hybridMultilevel"/>
    <w:tmpl w:val="FFFFFFFF"/>
    <w:lvl w:ilvl="0" w:tplc="84F04FD6">
      <w:start w:val="1"/>
      <w:numFmt w:val="bullet"/>
      <w:lvlText w:val=""/>
      <w:lvlJc w:val="left"/>
      <w:pPr>
        <w:ind w:left="720" w:hanging="360"/>
      </w:pPr>
      <w:rPr>
        <w:rFonts w:ascii="Symbol" w:hAnsi="Symbol" w:hint="default"/>
      </w:rPr>
    </w:lvl>
    <w:lvl w:ilvl="1" w:tplc="37AC1576">
      <w:start w:val="1"/>
      <w:numFmt w:val="bullet"/>
      <w:lvlText w:val="o"/>
      <w:lvlJc w:val="left"/>
      <w:pPr>
        <w:ind w:left="1440" w:hanging="360"/>
      </w:pPr>
      <w:rPr>
        <w:rFonts w:ascii="Courier New" w:hAnsi="Courier New" w:hint="default"/>
      </w:rPr>
    </w:lvl>
    <w:lvl w:ilvl="2" w:tplc="8CF86C16">
      <w:start w:val="1"/>
      <w:numFmt w:val="bullet"/>
      <w:lvlText w:val=""/>
      <w:lvlJc w:val="left"/>
      <w:pPr>
        <w:ind w:left="2160" w:hanging="360"/>
      </w:pPr>
      <w:rPr>
        <w:rFonts w:ascii="Wingdings" w:hAnsi="Wingdings" w:hint="default"/>
      </w:rPr>
    </w:lvl>
    <w:lvl w:ilvl="3" w:tplc="E7CC2252">
      <w:start w:val="1"/>
      <w:numFmt w:val="bullet"/>
      <w:lvlText w:val=""/>
      <w:lvlJc w:val="left"/>
      <w:pPr>
        <w:ind w:left="2880" w:hanging="360"/>
      </w:pPr>
      <w:rPr>
        <w:rFonts w:ascii="Symbol" w:hAnsi="Symbol" w:hint="default"/>
      </w:rPr>
    </w:lvl>
    <w:lvl w:ilvl="4" w:tplc="26A27D48">
      <w:start w:val="1"/>
      <w:numFmt w:val="bullet"/>
      <w:lvlText w:val="o"/>
      <w:lvlJc w:val="left"/>
      <w:pPr>
        <w:ind w:left="3600" w:hanging="360"/>
      </w:pPr>
      <w:rPr>
        <w:rFonts w:ascii="Courier New" w:hAnsi="Courier New" w:hint="default"/>
      </w:rPr>
    </w:lvl>
    <w:lvl w:ilvl="5" w:tplc="B82AD42C">
      <w:start w:val="1"/>
      <w:numFmt w:val="bullet"/>
      <w:lvlText w:val=""/>
      <w:lvlJc w:val="left"/>
      <w:pPr>
        <w:ind w:left="4320" w:hanging="360"/>
      </w:pPr>
      <w:rPr>
        <w:rFonts w:ascii="Wingdings" w:hAnsi="Wingdings" w:hint="default"/>
      </w:rPr>
    </w:lvl>
    <w:lvl w:ilvl="6" w:tplc="227081BE">
      <w:start w:val="1"/>
      <w:numFmt w:val="bullet"/>
      <w:lvlText w:val=""/>
      <w:lvlJc w:val="left"/>
      <w:pPr>
        <w:ind w:left="5040" w:hanging="360"/>
      </w:pPr>
      <w:rPr>
        <w:rFonts w:ascii="Symbol" w:hAnsi="Symbol" w:hint="default"/>
      </w:rPr>
    </w:lvl>
    <w:lvl w:ilvl="7" w:tplc="F22073F4">
      <w:start w:val="1"/>
      <w:numFmt w:val="bullet"/>
      <w:lvlText w:val="o"/>
      <w:lvlJc w:val="left"/>
      <w:pPr>
        <w:ind w:left="5760" w:hanging="360"/>
      </w:pPr>
      <w:rPr>
        <w:rFonts w:ascii="Courier New" w:hAnsi="Courier New" w:hint="default"/>
      </w:rPr>
    </w:lvl>
    <w:lvl w:ilvl="8" w:tplc="EA10FC52">
      <w:start w:val="1"/>
      <w:numFmt w:val="bullet"/>
      <w:lvlText w:val=""/>
      <w:lvlJc w:val="left"/>
      <w:pPr>
        <w:ind w:left="6480" w:hanging="360"/>
      </w:pPr>
      <w:rPr>
        <w:rFonts w:ascii="Wingdings" w:hAnsi="Wingdings" w:hint="default"/>
      </w:rPr>
    </w:lvl>
  </w:abstractNum>
  <w:abstractNum w:abstractNumId="59" w15:restartNumberingAfterBreak="0">
    <w:nsid w:val="44AA0168"/>
    <w:multiLevelType w:val="hybridMultilevel"/>
    <w:tmpl w:val="5E2E876A"/>
    <w:lvl w:ilvl="0" w:tplc="67906A8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454E7232"/>
    <w:multiLevelType w:val="hybridMultilevel"/>
    <w:tmpl w:val="8CE49B6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1" w15:restartNumberingAfterBreak="0">
    <w:nsid w:val="458126EB"/>
    <w:multiLevelType w:val="hybridMultilevel"/>
    <w:tmpl w:val="7396C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472111AD"/>
    <w:multiLevelType w:val="hybridMultilevel"/>
    <w:tmpl w:val="B9E295F0"/>
    <w:lvl w:ilvl="0" w:tplc="67906A8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47513433"/>
    <w:multiLevelType w:val="hybridMultilevel"/>
    <w:tmpl w:val="FFFFFFFF"/>
    <w:lvl w:ilvl="0" w:tplc="76C6FFC4">
      <w:start w:val="1"/>
      <w:numFmt w:val="bullet"/>
      <w:lvlText w:val=""/>
      <w:lvlJc w:val="left"/>
      <w:pPr>
        <w:ind w:left="720" w:hanging="360"/>
      </w:pPr>
      <w:rPr>
        <w:rFonts w:ascii="Symbol" w:hAnsi="Symbol" w:hint="default"/>
      </w:rPr>
    </w:lvl>
    <w:lvl w:ilvl="1" w:tplc="A0D6A866">
      <w:start w:val="1"/>
      <w:numFmt w:val="bullet"/>
      <w:lvlText w:val=""/>
      <w:lvlJc w:val="left"/>
      <w:pPr>
        <w:ind w:left="1440" w:hanging="360"/>
      </w:pPr>
      <w:rPr>
        <w:rFonts w:ascii="Symbol" w:hAnsi="Symbol" w:hint="default"/>
      </w:rPr>
    </w:lvl>
    <w:lvl w:ilvl="2" w:tplc="E49CE660">
      <w:start w:val="1"/>
      <w:numFmt w:val="bullet"/>
      <w:lvlText w:val=""/>
      <w:lvlJc w:val="left"/>
      <w:pPr>
        <w:ind w:left="2160" w:hanging="360"/>
      </w:pPr>
      <w:rPr>
        <w:rFonts w:ascii="Wingdings" w:hAnsi="Wingdings" w:hint="default"/>
      </w:rPr>
    </w:lvl>
    <w:lvl w:ilvl="3" w:tplc="7B780654">
      <w:start w:val="1"/>
      <w:numFmt w:val="bullet"/>
      <w:lvlText w:val=""/>
      <w:lvlJc w:val="left"/>
      <w:pPr>
        <w:ind w:left="2880" w:hanging="360"/>
      </w:pPr>
      <w:rPr>
        <w:rFonts w:ascii="Symbol" w:hAnsi="Symbol" w:hint="default"/>
      </w:rPr>
    </w:lvl>
    <w:lvl w:ilvl="4" w:tplc="178E0622">
      <w:start w:val="1"/>
      <w:numFmt w:val="bullet"/>
      <w:lvlText w:val="o"/>
      <w:lvlJc w:val="left"/>
      <w:pPr>
        <w:ind w:left="3600" w:hanging="360"/>
      </w:pPr>
      <w:rPr>
        <w:rFonts w:ascii="Courier New" w:hAnsi="Courier New" w:hint="default"/>
      </w:rPr>
    </w:lvl>
    <w:lvl w:ilvl="5" w:tplc="BFDE564C">
      <w:start w:val="1"/>
      <w:numFmt w:val="bullet"/>
      <w:lvlText w:val=""/>
      <w:lvlJc w:val="left"/>
      <w:pPr>
        <w:ind w:left="4320" w:hanging="360"/>
      </w:pPr>
      <w:rPr>
        <w:rFonts w:ascii="Wingdings" w:hAnsi="Wingdings" w:hint="default"/>
      </w:rPr>
    </w:lvl>
    <w:lvl w:ilvl="6" w:tplc="0BBC7E62">
      <w:start w:val="1"/>
      <w:numFmt w:val="bullet"/>
      <w:lvlText w:val=""/>
      <w:lvlJc w:val="left"/>
      <w:pPr>
        <w:ind w:left="5040" w:hanging="360"/>
      </w:pPr>
      <w:rPr>
        <w:rFonts w:ascii="Symbol" w:hAnsi="Symbol" w:hint="default"/>
      </w:rPr>
    </w:lvl>
    <w:lvl w:ilvl="7" w:tplc="E9AE6CF8">
      <w:start w:val="1"/>
      <w:numFmt w:val="bullet"/>
      <w:lvlText w:val="o"/>
      <w:lvlJc w:val="left"/>
      <w:pPr>
        <w:ind w:left="5760" w:hanging="360"/>
      </w:pPr>
      <w:rPr>
        <w:rFonts w:ascii="Courier New" w:hAnsi="Courier New" w:hint="default"/>
      </w:rPr>
    </w:lvl>
    <w:lvl w:ilvl="8" w:tplc="BE28B850">
      <w:start w:val="1"/>
      <w:numFmt w:val="bullet"/>
      <w:lvlText w:val=""/>
      <w:lvlJc w:val="left"/>
      <w:pPr>
        <w:ind w:left="6480" w:hanging="360"/>
      </w:pPr>
      <w:rPr>
        <w:rFonts w:ascii="Wingdings" w:hAnsi="Wingdings" w:hint="default"/>
      </w:rPr>
    </w:lvl>
  </w:abstractNum>
  <w:abstractNum w:abstractNumId="64" w15:restartNumberingAfterBreak="0">
    <w:nsid w:val="47554F93"/>
    <w:multiLevelType w:val="hybridMultilevel"/>
    <w:tmpl w:val="368ADF16"/>
    <w:lvl w:ilvl="0" w:tplc="FEF23656">
      <w:start w:val="1"/>
      <w:numFmt w:val="bullet"/>
      <w:pStyle w:val="BulletedListLevel2"/>
      <w:lvlText w:val=""/>
      <w:lvlJc w:val="left"/>
      <w:pPr>
        <w:ind w:left="454" w:hanging="114"/>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65" w15:restartNumberingAfterBreak="0">
    <w:nsid w:val="4768141C"/>
    <w:multiLevelType w:val="hybridMultilevel"/>
    <w:tmpl w:val="FFFFFFFF"/>
    <w:lvl w:ilvl="0" w:tplc="498CFCB6">
      <w:start w:val="1"/>
      <w:numFmt w:val="bullet"/>
      <w:lvlText w:val="-"/>
      <w:lvlJc w:val="left"/>
      <w:pPr>
        <w:ind w:left="720" w:hanging="360"/>
      </w:pPr>
      <w:rPr>
        <w:rFonts w:ascii="Calibri" w:hAnsi="Calibri" w:hint="default"/>
      </w:rPr>
    </w:lvl>
    <w:lvl w:ilvl="1" w:tplc="6B284EFA">
      <w:start w:val="1"/>
      <w:numFmt w:val="bullet"/>
      <w:lvlText w:val="o"/>
      <w:lvlJc w:val="left"/>
      <w:pPr>
        <w:ind w:left="1440" w:hanging="360"/>
      </w:pPr>
      <w:rPr>
        <w:rFonts w:ascii="Courier New" w:hAnsi="Courier New" w:hint="default"/>
      </w:rPr>
    </w:lvl>
    <w:lvl w:ilvl="2" w:tplc="47DE8AE6">
      <w:start w:val="1"/>
      <w:numFmt w:val="bullet"/>
      <w:lvlText w:val=""/>
      <w:lvlJc w:val="left"/>
      <w:pPr>
        <w:ind w:left="2160" w:hanging="360"/>
      </w:pPr>
      <w:rPr>
        <w:rFonts w:ascii="Wingdings" w:hAnsi="Wingdings" w:hint="default"/>
      </w:rPr>
    </w:lvl>
    <w:lvl w:ilvl="3" w:tplc="315C1010">
      <w:start w:val="1"/>
      <w:numFmt w:val="bullet"/>
      <w:lvlText w:val=""/>
      <w:lvlJc w:val="left"/>
      <w:pPr>
        <w:ind w:left="2880" w:hanging="360"/>
      </w:pPr>
      <w:rPr>
        <w:rFonts w:ascii="Symbol" w:hAnsi="Symbol" w:hint="default"/>
      </w:rPr>
    </w:lvl>
    <w:lvl w:ilvl="4" w:tplc="9F64536E">
      <w:start w:val="1"/>
      <w:numFmt w:val="bullet"/>
      <w:lvlText w:val="o"/>
      <w:lvlJc w:val="left"/>
      <w:pPr>
        <w:ind w:left="3600" w:hanging="360"/>
      </w:pPr>
      <w:rPr>
        <w:rFonts w:ascii="Courier New" w:hAnsi="Courier New" w:hint="default"/>
      </w:rPr>
    </w:lvl>
    <w:lvl w:ilvl="5" w:tplc="0280322A">
      <w:start w:val="1"/>
      <w:numFmt w:val="bullet"/>
      <w:lvlText w:val=""/>
      <w:lvlJc w:val="left"/>
      <w:pPr>
        <w:ind w:left="4320" w:hanging="360"/>
      </w:pPr>
      <w:rPr>
        <w:rFonts w:ascii="Wingdings" w:hAnsi="Wingdings" w:hint="default"/>
      </w:rPr>
    </w:lvl>
    <w:lvl w:ilvl="6" w:tplc="EDFC96BA">
      <w:start w:val="1"/>
      <w:numFmt w:val="bullet"/>
      <w:lvlText w:val=""/>
      <w:lvlJc w:val="left"/>
      <w:pPr>
        <w:ind w:left="5040" w:hanging="360"/>
      </w:pPr>
      <w:rPr>
        <w:rFonts w:ascii="Symbol" w:hAnsi="Symbol" w:hint="default"/>
      </w:rPr>
    </w:lvl>
    <w:lvl w:ilvl="7" w:tplc="088C5BB0">
      <w:start w:val="1"/>
      <w:numFmt w:val="bullet"/>
      <w:lvlText w:val="o"/>
      <w:lvlJc w:val="left"/>
      <w:pPr>
        <w:ind w:left="5760" w:hanging="360"/>
      </w:pPr>
      <w:rPr>
        <w:rFonts w:ascii="Courier New" w:hAnsi="Courier New" w:hint="default"/>
      </w:rPr>
    </w:lvl>
    <w:lvl w:ilvl="8" w:tplc="C93C8196">
      <w:start w:val="1"/>
      <w:numFmt w:val="bullet"/>
      <w:lvlText w:val=""/>
      <w:lvlJc w:val="left"/>
      <w:pPr>
        <w:ind w:left="6480" w:hanging="360"/>
      </w:pPr>
      <w:rPr>
        <w:rFonts w:ascii="Wingdings" w:hAnsi="Wingdings" w:hint="default"/>
      </w:rPr>
    </w:lvl>
  </w:abstractNum>
  <w:abstractNum w:abstractNumId="66" w15:restartNumberingAfterBreak="0">
    <w:nsid w:val="48105DB9"/>
    <w:multiLevelType w:val="hybridMultilevel"/>
    <w:tmpl w:val="AB0217DE"/>
    <w:lvl w:ilvl="0" w:tplc="67906A8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489B2673"/>
    <w:multiLevelType w:val="hybridMultilevel"/>
    <w:tmpl w:val="A84CE3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48EB115F"/>
    <w:multiLevelType w:val="hybridMultilevel"/>
    <w:tmpl w:val="1FC638A8"/>
    <w:lvl w:ilvl="0" w:tplc="67906A8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49F45DB6"/>
    <w:multiLevelType w:val="hybridMultilevel"/>
    <w:tmpl w:val="B788884A"/>
    <w:lvl w:ilvl="0" w:tplc="67906A8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4CF63FE8"/>
    <w:multiLevelType w:val="hybridMultilevel"/>
    <w:tmpl w:val="E6B8E8CA"/>
    <w:lvl w:ilvl="0" w:tplc="67906A88">
      <w:start w:val="1"/>
      <w:numFmt w:val="bullet"/>
      <w:lvlText w:val=""/>
      <w:lvlJc w:val="left"/>
      <w:pPr>
        <w:ind w:left="835" w:hanging="360"/>
      </w:pPr>
      <w:rPr>
        <w:rFonts w:ascii="Symbol" w:hAnsi="Symbol" w:hint="default"/>
      </w:rPr>
    </w:lvl>
    <w:lvl w:ilvl="1" w:tplc="14090003" w:tentative="1">
      <w:start w:val="1"/>
      <w:numFmt w:val="bullet"/>
      <w:lvlText w:val="o"/>
      <w:lvlJc w:val="left"/>
      <w:pPr>
        <w:ind w:left="1555" w:hanging="360"/>
      </w:pPr>
      <w:rPr>
        <w:rFonts w:ascii="Courier New" w:hAnsi="Courier New" w:cs="Courier New" w:hint="default"/>
      </w:rPr>
    </w:lvl>
    <w:lvl w:ilvl="2" w:tplc="14090005" w:tentative="1">
      <w:start w:val="1"/>
      <w:numFmt w:val="bullet"/>
      <w:lvlText w:val=""/>
      <w:lvlJc w:val="left"/>
      <w:pPr>
        <w:ind w:left="2275" w:hanging="360"/>
      </w:pPr>
      <w:rPr>
        <w:rFonts w:ascii="Wingdings" w:hAnsi="Wingdings" w:hint="default"/>
      </w:rPr>
    </w:lvl>
    <w:lvl w:ilvl="3" w:tplc="14090001" w:tentative="1">
      <w:start w:val="1"/>
      <w:numFmt w:val="bullet"/>
      <w:lvlText w:val=""/>
      <w:lvlJc w:val="left"/>
      <w:pPr>
        <w:ind w:left="2995" w:hanging="360"/>
      </w:pPr>
      <w:rPr>
        <w:rFonts w:ascii="Symbol" w:hAnsi="Symbol" w:hint="default"/>
      </w:rPr>
    </w:lvl>
    <w:lvl w:ilvl="4" w:tplc="14090003" w:tentative="1">
      <w:start w:val="1"/>
      <w:numFmt w:val="bullet"/>
      <w:lvlText w:val="o"/>
      <w:lvlJc w:val="left"/>
      <w:pPr>
        <w:ind w:left="3715" w:hanging="360"/>
      </w:pPr>
      <w:rPr>
        <w:rFonts w:ascii="Courier New" w:hAnsi="Courier New" w:cs="Courier New" w:hint="default"/>
      </w:rPr>
    </w:lvl>
    <w:lvl w:ilvl="5" w:tplc="14090005" w:tentative="1">
      <w:start w:val="1"/>
      <w:numFmt w:val="bullet"/>
      <w:lvlText w:val=""/>
      <w:lvlJc w:val="left"/>
      <w:pPr>
        <w:ind w:left="4435" w:hanging="360"/>
      </w:pPr>
      <w:rPr>
        <w:rFonts w:ascii="Wingdings" w:hAnsi="Wingdings" w:hint="default"/>
      </w:rPr>
    </w:lvl>
    <w:lvl w:ilvl="6" w:tplc="14090001" w:tentative="1">
      <w:start w:val="1"/>
      <w:numFmt w:val="bullet"/>
      <w:lvlText w:val=""/>
      <w:lvlJc w:val="left"/>
      <w:pPr>
        <w:ind w:left="5155" w:hanging="360"/>
      </w:pPr>
      <w:rPr>
        <w:rFonts w:ascii="Symbol" w:hAnsi="Symbol" w:hint="default"/>
      </w:rPr>
    </w:lvl>
    <w:lvl w:ilvl="7" w:tplc="14090003" w:tentative="1">
      <w:start w:val="1"/>
      <w:numFmt w:val="bullet"/>
      <w:lvlText w:val="o"/>
      <w:lvlJc w:val="left"/>
      <w:pPr>
        <w:ind w:left="5875" w:hanging="360"/>
      </w:pPr>
      <w:rPr>
        <w:rFonts w:ascii="Courier New" w:hAnsi="Courier New" w:cs="Courier New" w:hint="default"/>
      </w:rPr>
    </w:lvl>
    <w:lvl w:ilvl="8" w:tplc="14090005" w:tentative="1">
      <w:start w:val="1"/>
      <w:numFmt w:val="bullet"/>
      <w:lvlText w:val=""/>
      <w:lvlJc w:val="left"/>
      <w:pPr>
        <w:ind w:left="6595" w:hanging="360"/>
      </w:pPr>
      <w:rPr>
        <w:rFonts w:ascii="Wingdings" w:hAnsi="Wingdings" w:hint="default"/>
      </w:rPr>
    </w:lvl>
  </w:abstractNum>
  <w:abstractNum w:abstractNumId="71" w15:restartNumberingAfterBreak="0">
    <w:nsid w:val="4EA37AC3"/>
    <w:multiLevelType w:val="hybridMultilevel"/>
    <w:tmpl w:val="CF4E7ABC"/>
    <w:lvl w:ilvl="0" w:tplc="14090001">
      <w:start w:val="1"/>
      <w:numFmt w:val="bullet"/>
      <w:lvlText w:val=""/>
      <w:lvlJc w:val="left"/>
      <w:pPr>
        <w:ind w:left="835" w:hanging="360"/>
      </w:pPr>
      <w:rPr>
        <w:rFonts w:ascii="Symbol" w:hAnsi="Symbol" w:hint="default"/>
      </w:rPr>
    </w:lvl>
    <w:lvl w:ilvl="1" w:tplc="14090003" w:tentative="1">
      <w:start w:val="1"/>
      <w:numFmt w:val="bullet"/>
      <w:lvlText w:val="o"/>
      <w:lvlJc w:val="left"/>
      <w:pPr>
        <w:ind w:left="1555" w:hanging="360"/>
      </w:pPr>
      <w:rPr>
        <w:rFonts w:ascii="Courier New" w:hAnsi="Courier New" w:cs="Courier New" w:hint="default"/>
      </w:rPr>
    </w:lvl>
    <w:lvl w:ilvl="2" w:tplc="14090005" w:tentative="1">
      <w:start w:val="1"/>
      <w:numFmt w:val="bullet"/>
      <w:lvlText w:val=""/>
      <w:lvlJc w:val="left"/>
      <w:pPr>
        <w:ind w:left="2275" w:hanging="360"/>
      </w:pPr>
      <w:rPr>
        <w:rFonts w:ascii="Wingdings" w:hAnsi="Wingdings" w:hint="default"/>
      </w:rPr>
    </w:lvl>
    <w:lvl w:ilvl="3" w:tplc="14090001" w:tentative="1">
      <w:start w:val="1"/>
      <w:numFmt w:val="bullet"/>
      <w:lvlText w:val=""/>
      <w:lvlJc w:val="left"/>
      <w:pPr>
        <w:ind w:left="2995" w:hanging="360"/>
      </w:pPr>
      <w:rPr>
        <w:rFonts w:ascii="Symbol" w:hAnsi="Symbol" w:hint="default"/>
      </w:rPr>
    </w:lvl>
    <w:lvl w:ilvl="4" w:tplc="14090003" w:tentative="1">
      <w:start w:val="1"/>
      <w:numFmt w:val="bullet"/>
      <w:lvlText w:val="o"/>
      <w:lvlJc w:val="left"/>
      <w:pPr>
        <w:ind w:left="3715" w:hanging="360"/>
      </w:pPr>
      <w:rPr>
        <w:rFonts w:ascii="Courier New" w:hAnsi="Courier New" w:cs="Courier New" w:hint="default"/>
      </w:rPr>
    </w:lvl>
    <w:lvl w:ilvl="5" w:tplc="14090005" w:tentative="1">
      <w:start w:val="1"/>
      <w:numFmt w:val="bullet"/>
      <w:lvlText w:val=""/>
      <w:lvlJc w:val="left"/>
      <w:pPr>
        <w:ind w:left="4435" w:hanging="360"/>
      </w:pPr>
      <w:rPr>
        <w:rFonts w:ascii="Wingdings" w:hAnsi="Wingdings" w:hint="default"/>
      </w:rPr>
    </w:lvl>
    <w:lvl w:ilvl="6" w:tplc="14090001" w:tentative="1">
      <w:start w:val="1"/>
      <w:numFmt w:val="bullet"/>
      <w:lvlText w:val=""/>
      <w:lvlJc w:val="left"/>
      <w:pPr>
        <w:ind w:left="5155" w:hanging="360"/>
      </w:pPr>
      <w:rPr>
        <w:rFonts w:ascii="Symbol" w:hAnsi="Symbol" w:hint="default"/>
      </w:rPr>
    </w:lvl>
    <w:lvl w:ilvl="7" w:tplc="14090003" w:tentative="1">
      <w:start w:val="1"/>
      <w:numFmt w:val="bullet"/>
      <w:lvlText w:val="o"/>
      <w:lvlJc w:val="left"/>
      <w:pPr>
        <w:ind w:left="5875" w:hanging="360"/>
      </w:pPr>
      <w:rPr>
        <w:rFonts w:ascii="Courier New" w:hAnsi="Courier New" w:cs="Courier New" w:hint="default"/>
      </w:rPr>
    </w:lvl>
    <w:lvl w:ilvl="8" w:tplc="14090005" w:tentative="1">
      <w:start w:val="1"/>
      <w:numFmt w:val="bullet"/>
      <w:lvlText w:val=""/>
      <w:lvlJc w:val="left"/>
      <w:pPr>
        <w:ind w:left="6595" w:hanging="360"/>
      </w:pPr>
      <w:rPr>
        <w:rFonts w:ascii="Wingdings" w:hAnsi="Wingdings" w:hint="default"/>
      </w:rPr>
    </w:lvl>
  </w:abstractNum>
  <w:abstractNum w:abstractNumId="72" w15:restartNumberingAfterBreak="0">
    <w:nsid w:val="4ED874EA"/>
    <w:multiLevelType w:val="hybridMultilevel"/>
    <w:tmpl w:val="FFFFFFFF"/>
    <w:lvl w:ilvl="0" w:tplc="175442B2">
      <w:start w:val="1"/>
      <w:numFmt w:val="bullet"/>
      <w:lvlText w:val=""/>
      <w:lvlJc w:val="left"/>
      <w:pPr>
        <w:ind w:left="720" w:hanging="360"/>
      </w:pPr>
      <w:rPr>
        <w:rFonts w:ascii="Symbol" w:hAnsi="Symbol" w:hint="default"/>
      </w:rPr>
    </w:lvl>
    <w:lvl w:ilvl="1" w:tplc="064E317C">
      <w:start w:val="1"/>
      <w:numFmt w:val="bullet"/>
      <w:lvlText w:val="o"/>
      <w:lvlJc w:val="left"/>
      <w:pPr>
        <w:ind w:left="1440" w:hanging="360"/>
      </w:pPr>
      <w:rPr>
        <w:rFonts w:ascii="Courier New" w:hAnsi="Courier New" w:hint="default"/>
      </w:rPr>
    </w:lvl>
    <w:lvl w:ilvl="2" w:tplc="BBFE998E">
      <w:start w:val="1"/>
      <w:numFmt w:val="bullet"/>
      <w:lvlText w:val=""/>
      <w:lvlJc w:val="left"/>
      <w:pPr>
        <w:ind w:left="2160" w:hanging="360"/>
      </w:pPr>
      <w:rPr>
        <w:rFonts w:ascii="Wingdings" w:hAnsi="Wingdings" w:hint="default"/>
      </w:rPr>
    </w:lvl>
    <w:lvl w:ilvl="3" w:tplc="5C268590">
      <w:start w:val="1"/>
      <w:numFmt w:val="bullet"/>
      <w:lvlText w:val=""/>
      <w:lvlJc w:val="left"/>
      <w:pPr>
        <w:ind w:left="2880" w:hanging="360"/>
      </w:pPr>
      <w:rPr>
        <w:rFonts w:ascii="Symbol" w:hAnsi="Symbol" w:hint="default"/>
      </w:rPr>
    </w:lvl>
    <w:lvl w:ilvl="4" w:tplc="78607B6A">
      <w:start w:val="1"/>
      <w:numFmt w:val="bullet"/>
      <w:lvlText w:val="o"/>
      <w:lvlJc w:val="left"/>
      <w:pPr>
        <w:ind w:left="3600" w:hanging="360"/>
      </w:pPr>
      <w:rPr>
        <w:rFonts w:ascii="Courier New" w:hAnsi="Courier New" w:hint="default"/>
      </w:rPr>
    </w:lvl>
    <w:lvl w:ilvl="5" w:tplc="2CE0F75C">
      <w:start w:val="1"/>
      <w:numFmt w:val="bullet"/>
      <w:lvlText w:val=""/>
      <w:lvlJc w:val="left"/>
      <w:pPr>
        <w:ind w:left="4320" w:hanging="360"/>
      </w:pPr>
      <w:rPr>
        <w:rFonts w:ascii="Wingdings" w:hAnsi="Wingdings" w:hint="default"/>
      </w:rPr>
    </w:lvl>
    <w:lvl w:ilvl="6" w:tplc="48041B9C">
      <w:start w:val="1"/>
      <w:numFmt w:val="bullet"/>
      <w:lvlText w:val=""/>
      <w:lvlJc w:val="left"/>
      <w:pPr>
        <w:ind w:left="5040" w:hanging="360"/>
      </w:pPr>
      <w:rPr>
        <w:rFonts w:ascii="Symbol" w:hAnsi="Symbol" w:hint="default"/>
      </w:rPr>
    </w:lvl>
    <w:lvl w:ilvl="7" w:tplc="A336BF32">
      <w:start w:val="1"/>
      <w:numFmt w:val="bullet"/>
      <w:lvlText w:val="o"/>
      <w:lvlJc w:val="left"/>
      <w:pPr>
        <w:ind w:left="5760" w:hanging="360"/>
      </w:pPr>
      <w:rPr>
        <w:rFonts w:ascii="Courier New" w:hAnsi="Courier New" w:hint="default"/>
      </w:rPr>
    </w:lvl>
    <w:lvl w:ilvl="8" w:tplc="994EE3F6">
      <w:start w:val="1"/>
      <w:numFmt w:val="bullet"/>
      <w:lvlText w:val=""/>
      <w:lvlJc w:val="left"/>
      <w:pPr>
        <w:ind w:left="6480" w:hanging="360"/>
      </w:pPr>
      <w:rPr>
        <w:rFonts w:ascii="Wingdings" w:hAnsi="Wingdings" w:hint="default"/>
      </w:rPr>
    </w:lvl>
  </w:abstractNum>
  <w:abstractNum w:abstractNumId="73" w15:restartNumberingAfterBreak="0">
    <w:nsid w:val="52375F73"/>
    <w:multiLevelType w:val="hybridMultilevel"/>
    <w:tmpl w:val="35C04D7A"/>
    <w:lvl w:ilvl="0" w:tplc="67906A8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526F2A45"/>
    <w:multiLevelType w:val="hybridMultilevel"/>
    <w:tmpl w:val="860CE07A"/>
    <w:lvl w:ilvl="0" w:tplc="043EF99C">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528031DA"/>
    <w:multiLevelType w:val="hybridMultilevel"/>
    <w:tmpl w:val="FFFFFFFF"/>
    <w:lvl w:ilvl="0" w:tplc="459CC3F0">
      <w:start w:val="1"/>
      <w:numFmt w:val="bullet"/>
      <w:lvlText w:val=""/>
      <w:lvlJc w:val="left"/>
      <w:pPr>
        <w:ind w:left="720" w:hanging="360"/>
      </w:pPr>
      <w:rPr>
        <w:rFonts w:ascii="Symbol" w:hAnsi="Symbol" w:hint="default"/>
      </w:rPr>
    </w:lvl>
    <w:lvl w:ilvl="1" w:tplc="4E50AE54">
      <w:start w:val="1"/>
      <w:numFmt w:val="bullet"/>
      <w:lvlText w:val="o"/>
      <w:lvlJc w:val="left"/>
      <w:pPr>
        <w:ind w:left="1440" w:hanging="360"/>
      </w:pPr>
      <w:rPr>
        <w:rFonts w:ascii="Courier New" w:hAnsi="Courier New" w:hint="default"/>
      </w:rPr>
    </w:lvl>
    <w:lvl w:ilvl="2" w:tplc="69E29790">
      <w:start w:val="1"/>
      <w:numFmt w:val="bullet"/>
      <w:lvlText w:val=""/>
      <w:lvlJc w:val="left"/>
      <w:pPr>
        <w:ind w:left="2160" w:hanging="360"/>
      </w:pPr>
      <w:rPr>
        <w:rFonts w:ascii="Wingdings" w:hAnsi="Wingdings" w:hint="default"/>
      </w:rPr>
    </w:lvl>
    <w:lvl w:ilvl="3" w:tplc="1182204A">
      <w:start w:val="1"/>
      <w:numFmt w:val="bullet"/>
      <w:lvlText w:val=""/>
      <w:lvlJc w:val="left"/>
      <w:pPr>
        <w:ind w:left="2880" w:hanging="360"/>
      </w:pPr>
      <w:rPr>
        <w:rFonts w:ascii="Symbol" w:hAnsi="Symbol" w:hint="default"/>
      </w:rPr>
    </w:lvl>
    <w:lvl w:ilvl="4" w:tplc="F72AC6DA">
      <w:start w:val="1"/>
      <w:numFmt w:val="bullet"/>
      <w:lvlText w:val="o"/>
      <w:lvlJc w:val="left"/>
      <w:pPr>
        <w:ind w:left="3600" w:hanging="360"/>
      </w:pPr>
      <w:rPr>
        <w:rFonts w:ascii="Courier New" w:hAnsi="Courier New" w:hint="default"/>
      </w:rPr>
    </w:lvl>
    <w:lvl w:ilvl="5" w:tplc="278EDB38">
      <w:start w:val="1"/>
      <w:numFmt w:val="bullet"/>
      <w:lvlText w:val=""/>
      <w:lvlJc w:val="left"/>
      <w:pPr>
        <w:ind w:left="4320" w:hanging="360"/>
      </w:pPr>
      <w:rPr>
        <w:rFonts w:ascii="Wingdings" w:hAnsi="Wingdings" w:hint="default"/>
      </w:rPr>
    </w:lvl>
    <w:lvl w:ilvl="6" w:tplc="823474CA">
      <w:start w:val="1"/>
      <w:numFmt w:val="bullet"/>
      <w:lvlText w:val=""/>
      <w:lvlJc w:val="left"/>
      <w:pPr>
        <w:ind w:left="5040" w:hanging="360"/>
      </w:pPr>
      <w:rPr>
        <w:rFonts w:ascii="Symbol" w:hAnsi="Symbol" w:hint="default"/>
      </w:rPr>
    </w:lvl>
    <w:lvl w:ilvl="7" w:tplc="01B03F04">
      <w:start w:val="1"/>
      <w:numFmt w:val="bullet"/>
      <w:lvlText w:val="o"/>
      <w:lvlJc w:val="left"/>
      <w:pPr>
        <w:ind w:left="5760" w:hanging="360"/>
      </w:pPr>
      <w:rPr>
        <w:rFonts w:ascii="Courier New" w:hAnsi="Courier New" w:hint="default"/>
      </w:rPr>
    </w:lvl>
    <w:lvl w:ilvl="8" w:tplc="C714D47E">
      <w:start w:val="1"/>
      <w:numFmt w:val="bullet"/>
      <w:lvlText w:val=""/>
      <w:lvlJc w:val="left"/>
      <w:pPr>
        <w:ind w:left="6480" w:hanging="360"/>
      </w:pPr>
      <w:rPr>
        <w:rFonts w:ascii="Wingdings" w:hAnsi="Wingdings" w:hint="default"/>
      </w:rPr>
    </w:lvl>
  </w:abstractNum>
  <w:abstractNum w:abstractNumId="76" w15:restartNumberingAfterBreak="0">
    <w:nsid w:val="54157AC9"/>
    <w:multiLevelType w:val="hybridMultilevel"/>
    <w:tmpl w:val="62466E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15:restartNumberingAfterBreak="0">
    <w:nsid w:val="544B7D30"/>
    <w:multiLevelType w:val="hybridMultilevel"/>
    <w:tmpl w:val="FFFFFFFF"/>
    <w:lvl w:ilvl="0" w:tplc="F7DA2766">
      <w:start w:val="1"/>
      <w:numFmt w:val="decimal"/>
      <w:lvlText w:val="%1."/>
      <w:lvlJc w:val="left"/>
      <w:pPr>
        <w:ind w:left="720" w:hanging="360"/>
      </w:pPr>
    </w:lvl>
    <w:lvl w:ilvl="1" w:tplc="BA5A8A02">
      <w:start w:val="1"/>
      <w:numFmt w:val="lowerLetter"/>
      <w:lvlText w:val="%2."/>
      <w:lvlJc w:val="left"/>
      <w:pPr>
        <w:ind w:left="1440" w:hanging="360"/>
      </w:pPr>
    </w:lvl>
    <w:lvl w:ilvl="2" w:tplc="D05E35B0">
      <w:start w:val="1"/>
      <w:numFmt w:val="lowerRoman"/>
      <w:lvlText w:val="%3."/>
      <w:lvlJc w:val="right"/>
      <w:pPr>
        <w:ind w:left="2160" w:hanging="180"/>
      </w:pPr>
    </w:lvl>
    <w:lvl w:ilvl="3" w:tplc="1A78DF44">
      <w:start w:val="1"/>
      <w:numFmt w:val="decimal"/>
      <w:lvlText w:val="%4."/>
      <w:lvlJc w:val="left"/>
      <w:pPr>
        <w:ind w:left="2880" w:hanging="360"/>
      </w:pPr>
    </w:lvl>
    <w:lvl w:ilvl="4" w:tplc="C6682862">
      <w:start w:val="1"/>
      <w:numFmt w:val="lowerLetter"/>
      <w:lvlText w:val="%5."/>
      <w:lvlJc w:val="left"/>
      <w:pPr>
        <w:ind w:left="3600" w:hanging="360"/>
      </w:pPr>
    </w:lvl>
    <w:lvl w:ilvl="5" w:tplc="9FF05090">
      <w:start w:val="1"/>
      <w:numFmt w:val="lowerRoman"/>
      <w:lvlText w:val="%6."/>
      <w:lvlJc w:val="right"/>
      <w:pPr>
        <w:ind w:left="4320" w:hanging="180"/>
      </w:pPr>
    </w:lvl>
    <w:lvl w:ilvl="6" w:tplc="3456558A">
      <w:start w:val="1"/>
      <w:numFmt w:val="decimal"/>
      <w:lvlText w:val="%7."/>
      <w:lvlJc w:val="left"/>
      <w:pPr>
        <w:ind w:left="5040" w:hanging="360"/>
      </w:pPr>
    </w:lvl>
    <w:lvl w:ilvl="7" w:tplc="159C74A8">
      <w:start w:val="1"/>
      <w:numFmt w:val="lowerLetter"/>
      <w:lvlText w:val="%8."/>
      <w:lvlJc w:val="left"/>
      <w:pPr>
        <w:ind w:left="5760" w:hanging="360"/>
      </w:pPr>
    </w:lvl>
    <w:lvl w:ilvl="8" w:tplc="B380D98C">
      <w:start w:val="1"/>
      <w:numFmt w:val="lowerRoman"/>
      <w:lvlText w:val="%9."/>
      <w:lvlJc w:val="right"/>
      <w:pPr>
        <w:ind w:left="6480" w:hanging="180"/>
      </w:pPr>
    </w:lvl>
  </w:abstractNum>
  <w:abstractNum w:abstractNumId="78" w15:restartNumberingAfterBreak="0">
    <w:nsid w:val="54807185"/>
    <w:multiLevelType w:val="hybridMultilevel"/>
    <w:tmpl w:val="975897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55125468"/>
    <w:multiLevelType w:val="hybridMultilevel"/>
    <w:tmpl w:val="E23EF3F8"/>
    <w:lvl w:ilvl="0" w:tplc="14090001">
      <w:start w:val="1"/>
      <w:numFmt w:val="bullet"/>
      <w:lvlText w:val=""/>
      <w:lvlJc w:val="left"/>
      <w:pPr>
        <w:ind w:left="835" w:hanging="360"/>
      </w:pPr>
      <w:rPr>
        <w:rFonts w:ascii="Symbol" w:hAnsi="Symbol" w:hint="default"/>
      </w:rPr>
    </w:lvl>
    <w:lvl w:ilvl="1" w:tplc="14090003" w:tentative="1">
      <w:start w:val="1"/>
      <w:numFmt w:val="bullet"/>
      <w:lvlText w:val="o"/>
      <w:lvlJc w:val="left"/>
      <w:pPr>
        <w:ind w:left="1555" w:hanging="360"/>
      </w:pPr>
      <w:rPr>
        <w:rFonts w:ascii="Courier New" w:hAnsi="Courier New" w:cs="Courier New" w:hint="default"/>
      </w:rPr>
    </w:lvl>
    <w:lvl w:ilvl="2" w:tplc="14090005" w:tentative="1">
      <w:start w:val="1"/>
      <w:numFmt w:val="bullet"/>
      <w:lvlText w:val=""/>
      <w:lvlJc w:val="left"/>
      <w:pPr>
        <w:ind w:left="2275" w:hanging="360"/>
      </w:pPr>
      <w:rPr>
        <w:rFonts w:ascii="Wingdings" w:hAnsi="Wingdings" w:hint="default"/>
      </w:rPr>
    </w:lvl>
    <w:lvl w:ilvl="3" w:tplc="14090001" w:tentative="1">
      <w:start w:val="1"/>
      <w:numFmt w:val="bullet"/>
      <w:lvlText w:val=""/>
      <w:lvlJc w:val="left"/>
      <w:pPr>
        <w:ind w:left="2995" w:hanging="360"/>
      </w:pPr>
      <w:rPr>
        <w:rFonts w:ascii="Symbol" w:hAnsi="Symbol" w:hint="default"/>
      </w:rPr>
    </w:lvl>
    <w:lvl w:ilvl="4" w:tplc="14090003" w:tentative="1">
      <w:start w:val="1"/>
      <w:numFmt w:val="bullet"/>
      <w:lvlText w:val="o"/>
      <w:lvlJc w:val="left"/>
      <w:pPr>
        <w:ind w:left="3715" w:hanging="360"/>
      </w:pPr>
      <w:rPr>
        <w:rFonts w:ascii="Courier New" w:hAnsi="Courier New" w:cs="Courier New" w:hint="default"/>
      </w:rPr>
    </w:lvl>
    <w:lvl w:ilvl="5" w:tplc="14090005" w:tentative="1">
      <w:start w:val="1"/>
      <w:numFmt w:val="bullet"/>
      <w:lvlText w:val=""/>
      <w:lvlJc w:val="left"/>
      <w:pPr>
        <w:ind w:left="4435" w:hanging="360"/>
      </w:pPr>
      <w:rPr>
        <w:rFonts w:ascii="Wingdings" w:hAnsi="Wingdings" w:hint="default"/>
      </w:rPr>
    </w:lvl>
    <w:lvl w:ilvl="6" w:tplc="14090001" w:tentative="1">
      <w:start w:val="1"/>
      <w:numFmt w:val="bullet"/>
      <w:lvlText w:val=""/>
      <w:lvlJc w:val="left"/>
      <w:pPr>
        <w:ind w:left="5155" w:hanging="360"/>
      </w:pPr>
      <w:rPr>
        <w:rFonts w:ascii="Symbol" w:hAnsi="Symbol" w:hint="default"/>
      </w:rPr>
    </w:lvl>
    <w:lvl w:ilvl="7" w:tplc="14090003" w:tentative="1">
      <w:start w:val="1"/>
      <w:numFmt w:val="bullet"/>
      <w:lvlText w:val="o"/>
      <w:lvlJc w:val="left"/>
      <w:pPr>
        <w:ind w:left="5875" w:hanging="360"/>
      </w:pPr>
      <w:rPr>
        <w:rFonts w:ascii="Courier New" w:hAnsi="Courier New" w:cs="Courier New" w:hint="default"/>
      </w:rPr>
    </w:lvl>
    <w:lvl w:ilvl="8" w:tplc="14090005" w:tentative="1">
      <w:start w:val="1"/>
      <w:numFmt w:val="bullet"/>
      <w:lvlText w:val=""/>
      <w:lvlJc w:val="left"/>
      <w:pPr>
        <w:ind w:left="6595" w:hanging="360"/>
      </w:pPr>
      <w:rPr>
        <w:rFonts w:ascii="Wingdings" w:hAnsi="Wingdings" w:hint="default"/>
      </w:rPr>
    </w:lvl>
  </w:abstractNum>
  <w:abstractNum w:abstractNumId="80" w15:restartNumberingAfterBreak="0">
    <w:nsid w:val="57482E5D"/>
    <w:multiLevelType w:val="hybridMultilevel"/>
    <w:tmpl w:val="E9DC48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57D37BCB"/>
    <w:multiLevelType w:val="hybridMultilevel"/>
    <w:tmpl w:val="FFFFFFFF"/>
    <w:lvl w:ilvl="0" w:tplc="C2F60928">
      <w:start w:val="1"/>
      <w:numFmt w:val="bullet"/>
      <w:lvlText w:val=""/>
      <w:lvlJc w:val="left"/>
      <w:pPr>
        <w:ind w:left="720" w:hanging="360"/>
      </w:pPr>
      <w:rPr>
        <w:rFonts w:ascii="Symbol" w:hAnsi="Symbol" w:hint="default"/>
      </w:rPr>
    </w:lvl>
    <w:lvl w:ilvl="1" w:tplc="AB86B900">
      <w:start w:val="1"/>
      <w:numFmt w:val="bullet"/>
      <w:lvlText w:val="o"/>
      <w:lvlJc w:val="left"/>
      <w:pPr>
        <w:ind w:left="1440" w:hanging="360"/>
      </w:pPr>
      <w:rPr>
        <w:rFonts w:ascii="Courier New" w:hAnsi="Courier New" w:hint="default"/>
      </w:rPr>
    </w:lvl>
    <w:lvl w:ilvl="2" w:tplc="A49C75B2">
      <w:start w:val="1"/>
      <w:numFmt w:val="bullet"/>
      <w:lvlText w:val=""/>
      <w:lvlJc w:val="left"/>
      <w:pPr>
        <w:ind w:left="2160" w:hanging="360"/>
      </w:pPr>
      <w:rPr>
        <w:rFonts w:ascii="Wingdings" w:hAnsi="Wingdings" w:hint="default"/>
      </w:rPr>
    </w:lvl>
    <w:lvl w:ilvl="3" w:tplc="9D5EA3A6">
      <w:start w:val="1"/>
      <w:numFmt w:val="bullet"/>
      <w:lvlText w:val=""/>
      <w:lvlJc w:val="left"/>
      <w:pPr>
        <w:ind w:left="2880" w:hanging="360"/>
      </w:pPr>
      <w:rPr>
        <w:rFonts w:ascii="Symbol" w:hAnsi="Symbol" w:hint="default"/>
      </w:rPr>
    </w:lvl>
    <w:lvl w:ilvl="4" w:tplc="83EEB2E2">
      <w:start w:val="1"/>
      <w:numFmt w:val="bullet"/>
      <w:lvlText w:val="o"/>
      <w:lvlJc w:val="left"/>
      <w:pPr>
        <w:ind w:left="3600" w:hanging="360"/>
      </w:pPr>
      <w:rPr>
        <w:rFonts w:ascii="Courier New" w:hAnsi="Courier New" w:hint="default"/>
      </w:rPr>
    </w:lvl>
    <w:lvl w:ilvl="5" w:tplc="05B44EE4">
      <w:start w:val="1"/>
      <w:numFmt w:val="bullet"/>
      <w:lvlText w:val=""/>
      <w:lvlJc w:val="left"/>
      <w:pPr>
        <w:ind w:left="4320" w:hanging="360"/>
      </w:pPr>
      <w:rPr>
        <w:rFonts w:ascii="Wingdings" w:hAnsi="Wingdings" w:hint="default"/>
      </w:rPr>
    </w:lvl>
    <w:lvl w:ilvl="6" w:tplc="E9F286BE">
      <w:start w:val="1"/>
      <w:numFmt w:val="bullet"/>
      <w:lvlText w:val=""/>
      <w:lvlJc w:val="left"/>
      <w:pPr>
        <w:ind w:left="5040" w:hanging="360"/>
      </w:pPr>
      <w:rPr>
        <w:rFonts w:ascii="Symbol" w:hAnsi="Symbol" w:hint="default"/>
      </w:rPr>
    </w:lvl>
    <w:lvl w:ilvl="7" w:tplc="CFCC7768">
      <w:start w:val="1"/>
      <w:numFmt w:val="bullet"/>
      <w:lvlText w:val="o"/>
      <w:lvlJc w:val="left"/>
      <w:pPr>
        <w:ind w:left="5760" w:hanging="360"/>
      </w:pPr>
      <w:rPr>
        <w:rFonts w:ascii="Courier New" w:hAnsi="Courier New" w:hint="default"/>
      </w:rPr>
    </w:lvl>
    <w:lvl w:ilvl="8" w:tplc="5FDA9178">
      <w:start w:val="1"/>
      <w:numFmt w:val="bullet"/>
      <w:lvlText w:val=""/>
      <w:lvlJc w:val="left"/>
      <w:pPr>
        <w:ind w:left="6480" w:hanging="360"/>
      </w:pPr>
      <w:rPr>
        <w:rFonts w:ascii="Wingdings" w:hAnsi="Wingdings" w:hint="default"/>
      </w:rPr>
    </w:lvl>
  </w:abstractNum>
  <w:abstractNum w:abstractNumId="82" w15:restartNumberingAfterBreak="0">
    <w:nsid w:val="58475CE4"/>
    <w:multiLevelType w:val="hybridMultilevel"/>
    <w:tmpl w:val="DB5CF64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3" w15:restartNumberingAfterBreak="0">
    <w:nsid w:val="5D1360E7"/>
    <w:multiLevelType w:val="hybridMultilevel"/>
    <w:tmpl w:val="A0D6C0B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4" w15:restartNumberingAfterBreak="0">
    <w:nsid w:val="5D350F02"/>
    <w:multiLevelType w:val="hybridMultilevel"/>
    <w:tmpl w:val="D63430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15:restartNumberingAfterBreak="0">
    <w:nsid w:val="5FA80C1A"/>
    <w:multiLevelType w:val="hybridMultilevel"/>
    <w:tmpl w:val="5FE0A388"/>
    <w:lvl w:ilvl="0" w:tplc="C8BEB2E4">
      <w:start w:val="1"/>
      <w:numFmt w:val="decimal"/>
      <w:lvlText w:val="%1."/>
      <w:lvlJc w:val="left"/>
      <w:pPr>
        <w:ind w:left="720" w:hanging="360"/>
      </w:pPr>
      <w:rPr>
        <w:rFonts w:eastAsiaTheme="minorHAnsi" w:hint="default"/>
        <w:b w:val="0"/>
        <w:color w:val="auto"/>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6" w15:restartNumberingAfterBreak="0">
    <w:nsid w:val="60AF5363"/>
    <w:multiLevelType w:val="hybridMultilevel"/>
    <w:tmpl w:val="9E326A8C"/>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3E233B6"/>
    <w:multiLevelType w:val="hybridMultilevel"/>
    <w:tmpl w:val="1B26F7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15:restartNumberingAfterBreak="0">
    <w:nsid w:val="63F20968"/>
    <w:multiLevelType w:val="hybridMultilevel"/>
    <w:tmpl w:val="FFFFFFFF"/>
    <w:lvl w:ilvl="0" w:tplc="3954CD0E">
      <w:start w:val="1"/>
      <w:numFmt w:val="bullet"/>
      <w:lvlText w:val=""/>
      <w:lvlJc w:val="left"/>
      <w:pPr>
        <w:ind w:left="720" w:hanging="360"/>
      </w:pPr>
      <w:rPr>
        <w:rFonts w:ascii="Symbol" w:hAnsi="Symbol" w:hint="default"/>
      </w:rPr>
    </w:lvl>
    <w:lvl w:ilvl="1" w:tplc="220CA004">
      <w:start w:val="1"/>
      <w:numFmt w:val="bullet"/>
      <w:lvlText w:val="o"/>
      <w:lvlJc w:val="left"/>
      <w:pPr>
        <w:ind w:left="1440" w:hanging="360"/>
      </w:pPr>
      <w:rPr>
        <w:rFonts w:ascii="Courier New" w:hAnsi="Courier New" w:hint="default"/>
      </w:rPr>
    </w:lvl>
    <w:lvl w:ilvl="2" w:tplc="2E76D5BE">
      <w:start w:val="1"/>
      <w:numFmt w:val="bullet"/>
      <w:lvlText w:val=""/>
      <w:lvlJc w:val="left"/>
      <w:pPr>
        <w:ind w:left="2160" w:hanging="360"/>
      </w:pPr>
      <w:rPr>
        <w:rFonts w:ascii="Wingdings" w:hAnsi="Wingdings" w:hint="default"/>
      </w:rPr>
    </w:lvl>
    <w:lvl w:ilvl="3" w:tplc="7F7676DC">
      <w:start w:val="1"/>
      <w:numFmt w:val="bullet"/>
      <w:lvlText w:val=""/>
      <w:lvlJc w:val="left"/>
      <w:pPr>
        <w:ind w:left="2880" w:hanging="360"/>
      </w:pPr>
      <w:rPr>
        <w:rFonts w:ascii="Symbol" w:hAnsi="Symbol" w:hint="default"/>
      </w:rPr>
    </w:lvl>
    <w:lvl w:ilvl="4" w:tplc="38E03884">
      <w:start w:val="1"/>
      <w:numFmt w:val="bullet"/>
      <w:lvlText w:val="o"/>
      <w:lvlJc w:val="left"/>
      <w:pPr>
        <w:ind w:left="3600" w:hanging="360"/>
      </w:pPr>
      <w:rPr>
        <w:rFonts w:ascii="Courier New" w:hAnsi="Courier New" w:hint="default"/>
      </w:rPr>
    </w:lvl>
    <w:lvl w:ilvl="5" w:tplc="681EAE36">
      <w:start w:val="1"/>
      <w:numFmt w:val="bullet"/>
      <w:lvlText w:val=""/>
      <w:lvlJc w:val="left"/>
      <w:pPr>
        <w:ind w:left="4320" w:hanging="360"/>
      </w:pPr>
      <w:rPr>
        <w:rFonts w:ascii="Wingdings" w:hAnsi="Wingdings" w:hint="default"/>
      </w:rPr>
    </w:lvl>
    <w:lvl w:ilvl="6" w:tplc="C7324FD8">
      <w:start w:val="1"/>
      <w:numFmt w:val="bullet"/>
      <w:lvlText w:val=""/>
      <w:lvlJc w:val="left"/>
      <w:pPr>
        <w:ind w:left="5040" w:hanging="360"/>
      </w:pPr>
      <w:rPr>
        <w:rFonts w:ascii="Symbol" w:hAnsi="Symbol" w:hint="default"/>
      </w:rPr>
    </w:lvl>
    <w:lvl w:ilvl="7" w:tplc="9490C546">
      <w:start w:val="1"/>
      <w:numFmt w:val="bullet"/>
      <w:lvlText w:val="o"/>
      <w:lvlJc w:val="left"/>
      <w:pPr>
        <w:ind w:left="5760" w:hanging="360"/>
      </w:pPr>
      <w:rPr>
        <w:rFonts w:ascii="Courier New" w:hAnsi="Courier New" w:hint="default"/>
      </w:rPr>
    </w:lvl>
    <w:lvl w:ilvl="8" w:tplc="969A2DE2">
      <w:start w:val="1"/>
      <w:numFmt w:val="bullet"/>
      <w:lvlText w:val=""/>
      <w:lvlJc w:val="left"/>
      <w:pPr>
        <w:ind w:left="6480" w:hanging="360"/>
      </w:pPr>
      <w:rPr>
        <w:rFonts w:ascii="Wingdings" w:hAnsi="Wingdings" w:hint="default"/>
      </w:rPr>
    </w:lvl>
  </w:abstractNum>
  <w:abstractNum w:abstractNumId="89" w15:restartNumberingAfterBreak="0">
    <w:nsid w:val="652D3456"/>
    <w:multiLevelType w:val="hybridMultilevel"/>
    <w:tmpl w:val="1AB626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0" w15:restartNumberingAfterBreak="0">
    <w:nsid w:val="65792451"/>
    <w:multiLevelType w:val="hybridMultilevel"/>
    <w:tmpl w:val="FC2A8B06"/>
    <w:lvl w:ilvl="0" w:tplc="14090001">
      <w:start w:val="1"/>
      <w:numFmt w:val="bullet"/>
      <w:lvlText w:val=""/>
      <w:lvlJc w:val="left"/>
      <w:pPr>
        <w:ind w:left="835" w:hanging="360"/>
      </w:pPr>
      <w:rPr>
        <w:rFonts w:ascii="Symbol" w:hAnsi="Symbol" w:hint="default"/>
      </w:rPr>
    </w:lvl>
    <w:lvl w:ilvl="1" w:tplc="14090003" w:tentative="1">
      <w:start w:val="1"/>
      <w:numFmt w:val="bullet"/>
      <w:lvlText w:val="o"/>
      <w:lvlJc w:val="left"/>
      <w:pPr>
        <w:ind w:left="1555" w:hanging="360"/>
      </w:pPr>
      <w:rPr>
        <w:rFonts w:ascii="Courier New" w:hAnsi="Courier New" w:cs="Courier New" w:hint="default"/>
      </w:rPr>
    </w:lvl>
    <w:lvl w:ilvl="2" w:tplc="14090005" w:tentative="1">
      <w:start w:val="1"/>
      <w:numFmt w:val="bullet"/>
      <w:lvlText w:val=""/>
      <w:lvlJc w:val="left"/>
      <w:pPr>
        <w:ind w:left="2275" w:hanging="360"/>
      </w:pPr>
      <w:rPr>
        <w:rFonts w:ascii="Wingdings" w:hAnsi="Wingdings" w:hint="default"/>
      </w:rPr>
    </w:lvl>
    <w:lvl w:ilvl="3" w:tplc="14090001" w:tentative="1">
      <w:start w:val="1"/>
      <w:numFmt w:val="bullet"/>
      <w:lvlText w:val=""/>
      <w:lvlJc w:val="left"/>
      <w:pPr>
        <w:ind w:left="2995" w:hanging="360"/>
      </w:pPr>
      <w:rPr>
        <w:rFonts w:ascii="Symbol" w:hAnsi="Symbol" w:hint="default"/>
      </w:rPr>
    </w:lvl>
    <w:lvl w:ilvl="4" w:tplc="14090003" w:tentative="1">
      <w:start w:val="1"/>
      <w:numFmt w:val="bullet"/>
      <w:lvlText w:val="o"/>
      <w:lvlJc w:val="left"/>
      <w:pPr>
        <w:ind w:left="3715" w:hanging="360"/>
      </w:pPr>
      <w:rPr>
        <w:rFonts w:ascii="Courier New" w:hAnsi="Courier New" w:cs="Courier New" w:hint="default"/>
      </w:rPr>
    </w:lvl>
    <w:lvl w:ilvl="5" w:tplc="14090005" w:tentative="1">
      <w:start w:val="1"/>
      <w:numFmt w:val="bullet"/>
      <w:lvlText w:val=""/>
      <w:lvlJc w:val="left"/>
      <w:pPr>
        <w:ind w:left="4435" w:hanging="360"/>
      </w:pPr>
      <w:rPr>
        <w:rFonts w:ascii="Wingdings" w:hAnsi="Wingdings" w:hint="default"/>
      </w:rPr>
    </w:lvl>
    <w:lvl w:ilvl="6" w:tplc="14090001" w:tentative="1">
      <w:start w:val="1"/>
      <w:numFmt w:val="bullet"/>
      <w:lvlText w:val=""/>
      <w:lvlJc w:val="left"/>
      <w:pPr>
        <w:ind w:left="5155" w:hanging="360"/>
      </w:pPr>
      <w:rPr>
        <w:rFonts w:ascii="Symbol" w:hAnsi="Symbol" w:hint="default"/>
      </w:rPr>
    </w:lvl>
    <w:lvl w:ilvl="7" w:tplc="14090003" w:tentative="1">
      <w:start w:val="1"/>
      <w:numFmt w:val="bullet"/>
      <w:lvlText w:val="o"/>
      <w:lvlJc w:val="left"/>
      <w:pPr>
        <w:ind w:left="5875" w:hanging="360"/>
      </w:pPr>
      <w:rPr>
        <w:rFonts w:ascii="Courier New" w:hAnsi="Courier New" w:cs="Courier New" w:hint="default"/>
      </w:rPr>
    </w:lvl>
    <w:lvl w:ilvl="8" w:tplc="14090005" w:tentative="1">
      <w:start w:val="1"/>
      <w:numFmt w:val="bullet"/>
      <w:lvlText w:val=""/>
      <w:lvlJc w:val="left"/>
      <w:pPr>
        <w:ind w:left="6595" w:hanging="360"/>
      </w:pPr>
      <w:rPr>
        <w:rFonts w:ascii="Wingdings" w:hAnsi="Wingdings" w:hint="default"/>
      </w:rPr>
    </w:lvl>
  </w:abstractNum>
  <w:abstractNum w:abstractNumId="91" w15:restartNumberingAfterBreak="0">
    <w:nsid w:val="660D5B3C"/>
    <w:multiLevelType w:val="hybridMultilevel"/>
    <w:tmpl w:val="8DD0EC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15:restartNumberingAfterBreak="0">
    <w:nsid w:val="67C9542A"/>
    <w:multiLevelType w:val="hybridMultilevel"/>
    <w:tmpl w:val="34364D8E"/>
    <w:lvl w:ilvl="0" w:tplc="67906A8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15:restartNumberingAfterBreak="0">
    <w:nsid w:val="67DF3386"/>
    <w:multiLevelType w:val="hybridMultilevel"/>
    <w:tmpl w:val="D8CEE2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15:restartNumberingAfterBreak="0">
    <w:nsid w:val="684F6840"/>
    <w:multiLevelType w:val="hybridMultilevel"/>
    <w:tmpl w:val="5AEA244C"/>
    <w:lvl w:ilvl="0" w:tplc="67906A8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5" w15:restartNumberingAfterBreak="0">
    <w:nsid w:val="68C9276D"/>
    <w:multiLevelType w:val="hybridMultilevel"/>
    <w:tmpl w:val="298E7BAC"/>
    <w:lvl w:ilvl="0" w:tplc="17CC4564">
      <w:start w:val="1"/>
      <w:numFmt w:val="bullet"/>
      <w:pStyle w:val="MoEBulletedListLevel1"/>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6" w15:restartNumberingAfterBreak="0">
    <w:nsid w:val="693B3DD9"/>
    <w:multiLevelType w:val="hybridMultilevel"/>
    <w:tmpl w:val="F796F76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7" w15:restartNumberingAfterBreak="0">
    <w:nsid w:val="6C165A73"/>
    <w:multiLevelType w:val="hybridMultilevel"/>
    <w:tmpl w:val="73BA20E8"/>
    <w:lvl w:ilvl="0" w:tplc="08090001">
      <w:start w:val="1"/>
      <w:numFmt w:val="bullet"/>
      <w:lvlText w:val=""/>
      <w:lvlJc w:val="left"/>
      <w:pPr>
        <w:ind w:left="835" w:hanging="360"/>
      </w:pPr>
      <w:rPr>
        <w:rFonts w:ascii="Symbol" w:hAnsi="Symbol" w:hint="default"/>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98" w15:restartNumberingAfterBreak="0">
    <w:nsid w:val="6C541A39"/>
    <w:multiLevelType w:val="hybridMultilevel"/>
    <w:tmpl w:val="6902E4EC"/>
    <w:lvl w:ilvl="0" w:tplc="67906A8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9" w15:restartNumberingAfterBreak="0">
    <w:nsid w:val="6C6114B8"/>
    <w:multiLevelType w:val="hybridMultilevel"/>
    <w:tmpl w:val="027A7A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0" w15:restartNumberingAfterBreak="0">
    <w:nsid w:val="6F03129E"/>
    <w:multiLevelType w:val="hybridMultilevel"/>
    <w:tmpl w:val="D278DC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1" w15:restartNumberingAfterBreak="0">
    <w:nsid w:val="6FEF0007"/>
    <w:multiLevelType w:val="hybridMultilevel"/>
    <w:tmpl w:val="EDCE9A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70D867DC"/>
    <w:multiLevelType w:val="hybridMultilevel"/>
    <w:tmpl w:val="66B21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3" w15:restartNumberingAfterBreak="0">
    <w:nsid w:val="71BA405D"/>
    <w:multiLevelType w:val="hybridMultilevel"/>
    <w:tmpl w:val="F782CAA6"/>
    <w:lvl w:ilvl="0" w:tplc="1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104" w15:restartNumberingAfterBreak="0">
    <w:nsid w:val="72753CEE"/>
    <w:multiLevelType w:val="hybridMultilevel"/>
    <w:tmpl w:val="FB188BB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5" w15:restartNumberingAfterBreak="0">
    <w:nsid w:val="7CA34EE8"/>
    <w:multiLevelType w:val="hybridMultilevel"/>
    <w:tmpl w:val="FFFFFFFF"/>
    <w:lvl w:ilvl="0" w:tplc="CF0A6C2E">
      <w:start w:val="1"/>
      <w:numFmt w:val="bullet"/>
      <w:lvlText w:val=""/>
      <w:lvlJc w:val="left"/>
      <w:pPr>
        <w:ind w:left="720" w:hanging="360"/>
      </w:pPr>
      <w:rPr>
        <w:rFonts w:ascii="Symbol" w:hAnsi="Symbol" w:hint="default"/>
      </w:rPr>
    </w:lvl>
    <w:lvl w:ilvl="1" w:tplc="8264B06C">
      <w:start w:val="1"/>
      <w:numFmt w:val="bullet"/>
      <w:lvlText w:val="o"/>
      <w:lvlJc w:val="left"/>
      <w:pPr>
        <w:ind w:left="1440" w:hanging="360"/>
      </w:pPr>
      <w:rPr>
        <w:rFonts w:ascii="Courier New" w:hAnsi="Courier New" w:hint="default"/>
      </w:rPr>
    </w:lvl>
    <w:lvl w:ilvl="2" w:tplc="8D72C8AA">
      <w:start w:val="1"/>
      <w:numFmt w:val="bullet"/>
      <w:lvlText w:val=""/>
      <w:lvlJc w:val="left"/>
      <w:pPr>
        <w:ind w:left="2160" w:hanging="360"/>
      </w:pPr>
      <w:rPr>
        <w:rFonts w:ascii="Wingdings" w:hAnsi="Wingdings" w:hint="default"/>
      </w:rPr>
    </w:lvl>
    <w:lvl w:ilvl="3" w:tplc="A326539C">
      <w:start w:val="1"/>
      <w:numFmt w:val="bullet"/>
      <w:lvlText w:val=""/>
      <w:lvlJc w:val="left"/>
      <w:pPr>
        <w:ind w:left="2880" w:hanging="360"/>
      </w:pPr>
      <w:rPr>
        <w:rFonts w:ascii="Symbol" w:hAnsi="Symbol" w:hint="default"/>
      </w:rPr>
    </w:lvl>
    <w:lvl w:ilvl="4" w:tplc="F81A88CC">
      <w:start w:val="1"/>
      <w:numFmt w:val="bullet"/>
      <w:lvlText w:val="o"/>
      <w:lvlJc w:val="left"/>
      <w:pPr>
        <w:ind w:left="3600" w:hanging="360"/>
      </w:pPr>
      <w:rPr>
        <w:rFonts w:ascii="Courier New" w:hAnsi="Courier New" w:hint="default"/>
      </w:rPr>
    </w:lvl>
    <w:lvl w:ilvl="5" w:tplc="7654FF02">
      <w:start w:val="1"/>
      <w:numFmt w:val="bullet"/>
      <w:lvlText w:val=""/>
      <w:lvlJc w:val="left"/>
      <w:pPr>
        <w:ind w:left="4320" w:hanging="360"/>
      </w:pPr>
      <w:rPr>
        <w:rFonts w:ascii="Wingdings" w:hAnsi="Wingdings" w:hint="default"/>
      </w:rPr>
    </w:lvl>
    <w:lvl w:ilvl="6" w:tplc="B81446A2">
      <w:start w:val="1"/>
      <w:numFmt w:val="bullet"/>
      <w:lvlText w:val=""/>
      <w:lvlJc w:val="left"/>
      <w:pPr>
        <w:ind w:left="5040" w:hanging="360"/>
      </w:pPr>
      <w:rPr>
        <w:rFonts w:ascii="Symbol" w:hAnsi="Symbol" w:hint="default"/>
      </w:rPr>
    </w:lvl>
    <w:lvl w:ilvl="7" w:tplc="0CE880D4">
      <w:start w:val="1"/>
      <w:numFmt w:val="bullet"/>
      <w:lvlText w:val="o"/>
      <w:lvlJc w:val="left"/>
      <w:pPr>
        <w:ind w:left="5760" w:hanging="360"/>
      </w:pPr>
      <w:rPr>
        <w:rFonts w:ascii="Courier New" w:hAnsi="Courier New" w:hint="default"/>
      </w:rPr>
    </w:lvl>
    <w:lvl w:ilvl="8" w:tplc="E33E3F94">
      <w:start w:val="1"/>
      <w:numFmt w:val="bullet"/>
      <w:lvlText w:val=""/>
      <w:lvlJc w:val="left"/>
      <w:pPr>
        <w:ind w:left="6480" w:hanging="360"/>
      </w:pPr>
      <w:rPr>
        <w:rFonts w:ascii="Wingdings" w:hAnsi="Wingdings" w:hint="default"/>
      </w:rPr>
    </w:lvl>
  </w:abstractNum>
  <w:abstractNum w:abstractNumId="106" w15:restartNumberingAfterBreak="0">
    <w:nsid w:val="7FB35C5B"/>
    <w:multiLevelType w:val="hybridMultilevel"/>
    <w:tmpl w:val="AA120C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95"/>
  </w:num>
  <w:num w:numId="2">
    <w:abstractNumId w:val="2"/>
  </w:num>
  <w:num w:numId="3">
    <w:abstractNumId w:val="0"/>
  </w:num>
  <w:num w:numId="4">
    <w:abstractNumId w:val="43"/>
  </w:num>
  <w:num w:numId="5">
    <w:abstractNumId w:val="1"/>
  </w:num>
  <w:num w:numId="6">
    <w:abstractNumId w:val="64"/>
  </w:num>
  <w:num w:numId="7">
    <w:abstractNumId w:val="87"/>
  </w:num>
  <w:num w:numId="8">
    <w:abstractNumId w:val="97"/>
  </w:num>
  <w:num w:numId="9">
    <w:abstractNumId w:val="24"/>
  </w:num>
  <w:num w:numId="10">
    <w:abstractNumId w:val="30"/>
  </w:num>
  <w:num w:numId="11">
    <w:abstractNumId w:val="88"/>
  </w:num>
  <w:num w:numId="12">
    <w:abstractNumId w:val="81"/>
  </w:num>
  <w:num w:numId="13">
    <w:abstractNumId w:val="15"/>
  </w:num>
  <w:num w:numId="14">
    <w:abstractNumId w:val="41"/>
  </w:num>
  <w:num w:numId="15">
    <w:abstractNumId w:val="65"/>
  </w:num>
  <w:num w:numId="16">
    <w:abstractNumId w:val="8"/>
  </w:num>
  <w:num w:numId="17">
    <w:abstractNumId w:val="63"/>
  </w:num>
  <w:num w:numId="18">
    <w:abstractNumId w:val="29"/>
  </w:num>
  <w:num w:numId="19">
    <w:abstractNumId w:val="100"/>
  </w:num>
  <w:num w:numId="20">
    <w:abstractNumId w:val="67"/>
  </w:num>
  <w:num w:numId="21">
    <w:abstractNumId w:val="80"/>
  </w:num>
  <w:num w:numId="22">
    <w:abstractNumId w:val="56"/>
  </w:num>
  <w:num w:numId="23">
    <w:abstractNumId w:val="9"/>
  </w:num>
  <w:num w:numId="24">
    <w:abstractNumId w:val="78"/>
  </w:num>
  <w:num w:numId="25">
    <w:abstractNumId w:val="96"/>
  </w:num>
  <w:num w:numId="26">
    <w:abstractNumId w:val="20"/>
  </w:num>
  <w:num w:numId="27">
    <w:abstractNumId w:val="7"/>
  </w:num>
  <w:num w:numId="28">
    <w:abstractNumId w:val="91"/>
  </w:num>
  <w:num w:numId="29">
    <w:abstractNumId w:val="17"/>
  </w:num>
  <w:num w:numId="30">
    <w:abstractNumId w:val="61"/>
  </w:num>
  <w:num w:numId="31">
    <w:abstractNumId w:val="77"/>
  </w:num>
  <w:num w:numId="32">
    <w:abstractNumId w:val="76"/>
  </w:num>
  <w:num w:numId="33">
    <w:abstractNumId w:val="33"/>
  </w:num>
  <w:num w:numId="34">
    <w:abstractNumId w:val="83"/>
  </w:num>
  <w:num w:numId="35">
    <w:abstractNumId w:val="42"/>
  </w:num>
  <w:num w:numId="36">
    <w:abstractNumId w:val="27"/>
  </w:num>
  <w:num w:numId="37">
    <w:abstractNumId w:val="48"/>
  </w:num>
  <w:num w:numId="38">
    <w:abstractNumId w:val="31"/>
  </w:num>
  <w:num w:numId="39">
    <w:abstractNumId w:val="18"/>
  </w:num>
  <w:num w:numId="40">
    <w:abstractNumId w:val="45"/>
  </w:num>
  <w:num w:numId="41">
    <w:abstractNumId w:val="28"/>
  </w:num>
  <w:num w:numId="42">
    <w:abstractNumId w:val="101"/>
  </w:num>
  <w:num w:numId="43">
    <w:abstractNumId w:val="21"/>
  </w:num>
  <w:num w:numId="44">
    <w:abstractNumId w:val="34"/>
  </w:num>
  <w:num w:numId="45">
    <w:abstractNumId w:val="37"/>
  </w:num>
  <w:num w:numId="46">
    <w:abstractNumId w:val="102"/>
  </w:num>
  <w:num w:numId="47">
    <w:abstractNumId w:val="106"/>
  </w:num>
  <w:num w:numId="48">
    <w:abstractNumId w:val="82"/>
  </w:num>
  <w:num w:numId="49">
    <w:abstractNumId w:val="32"/>
  </w:num>
  <w:num w:numId="50">
    <w:abstractNumId w:val="13"/>
  </w:num>
  <w:num w:numId="51">
    <w:abstractNumId w:val="11"/>
  </w:num>
  <w:num w:numId="52">
    <w:abstractNumId w:val="75"/>
  </w:num>
  <w:num w:numId="53">
    <w:abstractNumId w:val="54"/>
  </w:num>
  <w:num w:numId="54">
    <w:abstractNumId w:val="5"/>
  </w:num>
  <w:num w:numId="55">
    <w:abstractNumId w:val="72"/>
  </w:num>
  <w:num w:numId="56">
    <w:abstractNumId w:val="105"/>
  </w:num>
  <w:num w:numId="57">
    <w:abstractNumId w:val="50"/>
  </w:num>
  <w:num w:numId="58">
    <w:abstractNumId w:val="58"/>
  </w:num>
  <w:num w:numId="59">
    <w:abstractNumId w:val="55"/>
  </w:num>
  <w:num w:numId="60">
    <w:abstractNumId w:val="14"/>
  </w:num>
  <w:num w:numId="61">
    <w:abstractNumId w:val="53"/>
  </w:num>
  <w:num w:numId="62">
    <w:abstractNumId w:val="92"/>
  </w:num>
  <w:num w:numId="63">
    <w:abstractNumId w:val="69"/>
  </w:num>
  <w:num w:numId="64">
    <w:abstractNumId w:val="94"/>
  </w:num>
  <w:num w:numId="65">
    <w:abstractNumId w:val="35"/>
  </w:num>
  <w:num w:numId="66">
    <w:abstractNumId w:val="26"/>
  </w:num>
  <w:num w:numId="67">
    <w:abstractNumId w:val="73"/>
  </w:num>
  <w:num w:numId="68">
    <w:abstractNumId w:val="44"/>
  </w:num>
  <w:num w:numId="69">
    <w:abstractNumId w:val="66"/>
  </w:num>
  <w:num w:numId="70">
    <w:abstractNumId w:val="36"/>
  </w:num>
  <w:num w:numId="71">
    <w:abstractNumId w:val="52"/>
  </w:num>
  <w:num w:numId="72">
    <w:abstractNumId w:val="38"/>
  </w:num>
  <w:num w:numId="73">
    <w:abstractNumId w:val="62"/>
  </w:num>
  <w:num w:numId="74">
    <w:abstractNumId w:val="16"/>
  </w:num>
  <w:num w:numId="75">
    <w:abstractNumId w:val="60"/>
  </w:num>
  <w:num w:numId="76">
    <w:abstractNumId w:val="40"/>
  </w:num>
  <w:num w:numId="77">
    <w:abstractNumId w:val="23"/>
  </w:num>
  <w:num w:numId="78">
    <w:abstractNumId w:val="57"/>
  </w:num>
  <w:num w:numId="79">
    <w:abstractNumId w:val="25"/>
  </w:num>
  <w:num w:numId="80">
    <w:abstractNumId w:val="59"/>
  </w:num>
  <w:num w:numId="81">
    <w:abstractNumId w:val="68"/>
  </w:num>
  <w:num w:numId="82">
    <w:abstractNumId w:val="22"/>
  </w:num>
  <w:num w:numId="83">
    <w:abstractNumId w:val="39"/>
  </w:num>
  <w:num w:numId="84">
    <w:abstractNumId w:val="98"/>
  </w:num>
  <w:num w:numId="85">
    <w:abstractNumId w:val="10"/>
  </w:num>
  <w:num w:numId="86">
    <w:abstractNumId w:val="12"/>
  </w:num>
  <w:num w:numId="87">
    <w:abstractNumId w:val="70"/>
  </w:num>
  <w:num w:numId="88">
    <w:abstractNumId w:val="74"/>
  </w:num>
  <w:num w:numId="89">
    <w:abstractNumId w:val="103"/>
  </w:num>
  <w:num w:numId="90">
    <w:abstractNumId w:val="86"/>
  </w:num>
  <w:num w:numId="91">
    <w:abstractNumId w:val="19"/>
  </w:num>
  <w:num w:numId="92">
    <w:abstractNumId w:val="51"/>
  </w:num>
  <w:num w:numId="93">
    <w:abstractNumId w:val="47"/>
  </w:num>
  <w:num w:numId="94">
    <w:abstractNumId w:val="99"/>
  </w:num>
  <w:num w:numId="95">
    <w:abstractNumId w:val="49"/>
  </w:num>
  <w:num w:numId="96">
    <w:abstractNumId w:val="46"/>
  </w:num>
  <w:num w:numId="97">
    <w:abstractNumId w:val="79"/>
  </w:num>
  <w:num w:numId="98">
    <w:abstractNumId w:val="84"/>
  </w:num>
  <w:num w:numId="99">
    <w:abstractNumId w:val="93"/>
  </w:num>
  <w:num w:numId="100">
    <w:abstractNumId w:val="90"/>
  </w:num>
  <w:num w:numId="101">
    <w:abstractNumId w:val="89"/>
  </w:num>
  <w:num w:numId="102">
    <w:abstractNumId w:val="6"/>
  </w:num>
  <w:num w:numId="103">
    <w:abstractNumId w:val="71"/>
  </w:num>
  <w:num w:numId="104">
    <w:abstractNumId w:val="3"/>
  </w:num>
  <w:num w:numId="105">
    <w:abstractNumId w:val="4"/>
  </w:num>
  <w:num w:numId="106">
    <w:abstractNumId w:val="104"/>
  </w:num>
  <w:num w:numId="107">
    <w:abstractNumId w:val="85"/>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cwNzA3NTIysDA3NjBU0lEKTi0uzszPAykwNKwFADaD4dAtAAAA"/>
  </w:docVars>
  <w:rsids>
    <w:rsidRoot w:val="00BF5568"/>
    <w:rsid w:val="000004C4"/>
    <w:rsid w:val="00001FE6"/>
    <w:rsid w:val="00003271"/>
    <w:rsid w:val="00003991"/>
    <w:rsid w:val="00004D5A"/>
    <w:rsid w:val="00005DF5"/>
    <w:rsid w:val="00006FB5"/>
    <w:rsid w:val="000073F5"/>
    <w:rsid w:val="00007E2D"/>
    <w:rsid w:val="00010812"/>
    <w:rsid w:val="000117FF"/>
    <w:rsid w:val="00011955"/>
    <w:rsid w:val="00011FF0"/>
    <w:rsid w:val="0001291A"/>
    <w:rsid w:val="0001321A"/>
    <w:rsid w:val="00014D3C"/>
    <w:rsid w:val="00015F46"/>
    <w:rsid w:val="00016395"/>
    <w:rsid w:val="00016AB4"/>
    <w:rsid w:val="00016D10"/>
    <w:rsid w:val="0002054B"/>
    <w:rsid w:val="00021BEB"/>
    <w:rsid w:val="000223AF"/>
    <w:rsid w:val="00030F78"/>
    <w:rsid w:val="00032034"/>
    <w:rsid w:val="000337C5"/>
    <w:rsid w:val="00035BB3"/>
    <w:rsid w:val="000368C5"/>
    <w:rsid w:val="00036AAE"/>
    <w:rsid w:val="00037134"/>
    <w:rsid w:val="0004221D"/>
    <w:rsid w:val="0004224B"/>
    <w:rsid w:val="00044121"/>
    <w:rsid w:val="000449A2"/>
    <w:rsid w:val="00044DB3"/>
    <w:rsid w:val="00047BAC"/>
    <w:rsid w:val="0004FBFA"/>
    <w:rsid w:val="00050698"/>
    <w:rsid w:val="000521E7"/>
    <w:rsid w:val="0005283D"/>
    <w:rsid w:val="00052F66"/>
    <w:rsid w:val="00054259"/>
    <w:rsid w:val="00055EA7"/>
    <w:rsid w:val="00056771"/>
    <w:rsid w:val="00057555"/>
    <w:rsid w:val="0006016E"/>
    <w:rsid w:val="0006029A"/>
    <w:rsid w:val="000602CA"/>
    <w:rsid w:val="00061112"/>
    <w:rsid w:val="0006191D"/>
    <w:rsid w:val="0006255C"/>
    <w:rsid w:val="00062842"/>
    <w:rsid w:val="00063DD6"/>
    <w:rsid w:val="0006491F"/>
    <w:rsid w:val="0006499C"/>
    <w:rsid w:val="00067835"/>
    <w:rsid w:val="00067A98"/>
    <w:rsid w:val="0006F603"/>
    <w:rsid w:val="000700E9"/>
    <w:rsid w:val="00071C21"/>
    <w:rsid w:val="00071FE0"/>
    <w:rsid w:val="0007273A"/>
    <w:rsid w:val="00072C87"/>
    <w:rsid w:val="00072DB3"/>
    <w:rsid w:val="00073A91"/>
    <w:rsid w:val="00075913"/>
    <w:rsid w:val="00075A22"/>
    <w:rsid w:val="00076898"/>
    <w:rsid w:val="0007712D"/>
    <w:rsid w:val="00077CBB"/>
    <w:rsid w:val="00081BFE"/>
    <w:rsid w:val="00083FD9"/>
    <w:rsid w:val="00084093"/>
    <w:rsid w:val="000856FE"/>
    <w:rsid w:val="000865AA"/>
    <w:rsid w:val="00087366"/>
    <w:rsid w:val="00087A8D"/>
    <w:rsid w:val="00087ACA"/>
    <w:rsid w:val="00087C13"/>
    <w:rsid w:val="00090B43"/>
    <w:rsid w:val="00090E3A"/>
    <w:rsid w:val="00090E81"/>
    <w:rsid w:val="0009169C"/>
    <w:rsid w:val="00092679"/>
    <w:rsid w:val="000933C9"/>
    <w:rsid w:val="000938CE"/>
    <w:rsid w:val="00093AF5"/>
    <w:rsid w:val="00093BE5"/>
    <w:rsid w:val="00095233"/>
    <w:rsid w:val="000955C1"/>
    <w:rsid w:val="00095938"/>
    <w:rsid w:val="000A013B"/>
    <w:rsid w:val="000A069C"/>
    <w:rsid w:val="000A0FBD"/>
    <w:rsid w:val="000A169B"/>
    <w:rsid w:val="000A3027"/>
    <w:rsid w:val="000A306F"/>
    <w:rsid w:val="000A307A"/>
    <w:rsid w:val="000A3B4E"/>
    <w:rsid w:val="000A41B7"/>
    <w:rsid w:val="000A4568"/>
    <w:rsid w:val="000A4B67"/>
    <w:rsid w:val="000A563C"/>
    <w:rsid w:val="000A5A25"/>
    <w:rsid w:val="000A5EA2"/>
    <w:rsid w:val="000A6110"/>
    <w:rsid w:val="000A648C"/>
    <w:rsid w:val="000A6922"/>
    <w:rsid w:val="000A75C6"/>
    <w:rsid w:val="000A78A8"/>
    <w:rsid w:val="000B122C"/>
    <w:rsid w:val="000B2DB0"/>
    <w:rsid w:val="000B2FC8"/>
    <w:rsid w:val="000B3546"/>
    <w:rsid w:val="000B6B30"/>
    <w:rsid w:val="000B6C90"/>
    <w:rsid w:val="000C050A"/>
    <w:rsid w:val="000C1535"/>
    <w:rsid w:val="000C38CA"/>
    <w:rsid w:val="000C3992"/>
    <w:rsid w:val="000C3C63"/>
    <w:rsid w:val="000C46E5"/>
    <w:rsid w:val="000C5A1E"/>
    <w:rsid w:val="000C6F6B"/>
    <w:rsid w:val="000C7008"/>
    <w:rsid w:val="000C7073"/>
    <w:rsid w:val="000C7E26"/>
    <w:rsid w:val="000C7FA5"/>
    <w:rsid w:val="000D1128"/>
    <w:rsid w:val="000D151E"/>
    <w:rsid w:val="000D1A20"/>
    <w:rsid w:val="000D3A81"/>
    <w:rsid w:val="000D58EB"/>
    <w:rsid w:val="000D71E4"/>
    <w:rsid w:val="000D7C39"/>
    <w:rsid w:val="000E00C5"/>
    <w:rsid w:val="000E0285"/>
    <w:rsid w:val="000E13E6"/>
    <w:rsid w:val="000E18BA"/>
    <w:rsid w:val="000E283E"/>
    <w:rsid w:val="000E3ADC"/>
    <w:rsid w:val="000E3E4E"/>
    <w:rsid w:val="000E58E6"/>
    <w:rsid w:val="000E79B0"/>
    <w:rsid w:val="000E79E4"/>
    <w:rsid w:val="000F0D56"/>
    <w:rsid w:val="000F11B8"/>
    <w:rsid w:val="000F283B"/>
    <w:rsid w:val="000F292F"/>
    <w:rsid w:val="000F41AC"/>
    <w:rsid w:val="000F4F82"/>
    <w:rsid w:val="000F56BE"/>
    <w:rsid w:val="000F6F67"/>
    <w:rsid w:val="000F77D9"/>
    <w:rsid w:val="001017EC"/>
    <w:rsid w:val="001053FE"/>
    <w:rsid w:val="00107325"/>
    <w:rsid w:val="00107781"/>
    <w:rsid w:val="00111617"/>
    <w:rsid w:val="00111FAE"/>
    <w:rsid w:val="00113803"/>
    <w:rsid w:val="001138AD"/>
    <w:rsid w:val="00115235"/>
    <w:rsid w:val="001158D4"/>
    <w:rsid w:val="00116C76"/>
    <w:rsid w:val="001202A6"/>
    <w:rsid w:val="00120EDC"/>
    <w:rsid w:val="0012240A"/>
    <w:rsid w:val="00122C46"/>
    <w:rsid w:val="001233B0"/>
    <w:rsid w:val="00123537"/>
    <w:rsid w:val="001240F2"/>
    <w:rsid w:val="001251DC"/>
    <w:rsid w:val="00125462"/>
    <w:rsid w:val="00126398"/>
    <w:rsid w:val="00126805"/>
    <w:rsid w:val="00126B3D"/>
    <w:rsid w:val="001302E4"/>
    <w:rsid w:val="0013051A"/>
    <w:rsid w:val="001316DA"/>
    <w:rsid w:val="00131DB6"/>
    <w:rsid w:val="0013386D"/>
    <w:rsid w:val="00133D9B"/>
    <w:rsid w:val="001340F3"/>
    <w:rsid w:val="00134117"/>
    <w:rsid w:val="001353D8"/>
    <w:rsid w:val="001370C8"/>
    <w:rsid w:val="001411C2"/>
    <w:rsid w:val="0014178D"/>
    <w:rsid w:val="00143F38"/>
    <w:rsid w:val="0014447C"/>
    <w:rsid w:val="001444DE"/>
    <w:rsid w:val="00145703"/>
    <w:rsid w:val="001500D9"/>
    <w:rsid w:val="0015112D"/>
    <w:rsid w:val="0015163D"/>
    <w:rsid w:val="00151E27"/>
    <w:rsid w:val="0015284E"/>
    <w:rsid w:val="001532C9"/>
    <w:rsid w:val="00153FCF"/>
    <w:rsid w:val="0015440B"/>
    <w:rsid w:val="00154B06"/>
    <w:rsid w:val="00156A05"/>
    <w:rsid w:val="00157434"/>
    <w:rsid w:val="0016119E"/>
    <w:rsid w:val="001612F0"/>
    <w:rsid w:val="0016169C"/>
    <w:rsid w:val="0016189A"/>
    <w:rsid w:val="00161D45"/>
    <w:rsid w:val="001627CE"/>
    <w:rsid w:val="001639B2"/>
    <w:rsid w:val="0016518D"/>
    <w:rsid w:val="00165A78"/>
    <w:rsid w:val="00166C77"/>
    <w:rsid w:val="0017074B"/>
    <w:rsid w:val="00170D61"/>
    <w:rsid w:val="00170F24"/>
    <w:rsid w:val="00171620"/>
    <w:rsid w:val="00171C74"/>
    <w:rsid w:val="00174294"/>
    <w:rsid w:val="0017487B"/>
    <w:rsid w:val="00174F8F"/>
    <w:rsid w:val="00174FF8"/>
    <w:rsid w:val="00175DAC"/>
    <w:rsid w:val="0017620F"/>
    <w:rsid w:val="001767F6"/>
    <w:rsid w:val="0017745B"/>
    <w:rsid w:val="00177520"/>
    <w:rsid w:val="001810DB"/>
    <w:rsid w:val="00181774"/>
    <w:rsid w:val="001817F1"/>
    <w:rsid w:val="0018275F"/>
    <w:rsid w:val="00183FB8"/>
    <w:rsid w:val="001846B4"/>
    <w:rsid w:val="00184FAD"/>
    <w:rsid w:val="00185326"/>
    <w:rsid w:val="001869EE"/>
    <w:rsid w:val="00187A39"/>
    <w:rsid w:val="001900C5"/>
    <w:rsid w:val="00191360"/>
    <w:rsid w:val="00191867"/>
    <w:rsid w:val="00191CFD"/>
    <w:rsid w:val="00192263"/>
    <w:rsid w:val="00193172"/>
    <w:rsid w:val="0019501E"/>
    <w:rsid w:val="00195CC0"/>
    <w:rsid w:val="00197557"/>
    <w:rsid w:val="00197D80"/>
    <w:rsid w:val="001A02DF"/>
    <w:rsid w:val="001A072C"/>
    <w:rsid w:val="001A08AC"/>
    <w:rsid w:val="001A49B4"/>
    <w:rsid w:val="001A594F"/>
    <w:rsid w:val="001A5D90"/>
    <w:rsid w:val="001A5F46"/>
    <w:rsid w:val="001A77CA"/>
    <w:rsid w:val="001AD919"/>
    <w:rsid w:val="001B0322"/>
    <w:rsid w:val="001B0F96"/>
    <w:rsid w:val="001B1ACB"/>
    <w:rsid w:val="001B20DA"/>
    <w:rsid w:val="001B21D3"/>
    <w:rsid w:val="001B416E"/>
    <w:rsid w:val="001B4539"/>
    <w:rsid w:val="001B5796"/>
    <w:rsid w:val="001B60F4"/>
    <w:rsid w:val="001B6A53"/>
    <w:rsid w:val="001B6D50"/>
    <w:rsid w:val="001C1636"/>
    <w:rsid w:val="001C2B4A"/>
    <w:rsid w:val="001C3B42"/>
    <w:rsid w:val="001C3BDC"/>
    <w:rsid w:val="001C3CF9"/>
    <w:rsid w:val="001C4622"/>
    <w:rsid w:val="001C5227"/>
    <w:rsid w:val="001C769E"/>
    <w:rsid w:val="001C7765"/>
    <w:rsid w:val="001D02C1"/>
    <w:rsid w:val="001D0B74"/>
    <w:rsid w:val="001D1736"/>
    <w:rsid w:val="001D2390"/>
    <w:rsid w:val="001D29A7"/>
    <w:rsid w:val="001D4274"/>
    <w:rsid w:val="001D4486"/>
    <w:rsid w:val="001D468C"/>
    <w:rsid w:val="001D4F72"/>
    <w:rsid w:val="001D5AB2"/>
    <w:rsid w:val="001D5BB1"/>
    <w:rsid w:val="001D6412"/>
    <w:rsid w:val="001D6674"/>
    <w:rsid w:val="001D68A2"/>
    <w:rsid w:val="001E0233"/>
    <w:rsid w:val="001E0CE9"/>
    <w:rsid w:val="001E3AC6"/>
    <w:rsid w:val="001E46DB"/>
    <w:rsid w:val="001E53C1"/>
    <w:rsid w:val="001E53DD"/>
    <w:rsid w:val="001E598B"/>
    <w:rsid w:val="001E613E"/>
    <w:rsid w:val="001E67CC"/>
    <w:rsid w:val="001E6E49"/>
    <w:rsid w:val="001E733E"/>
    <w:rsid w:val="001E797C"/>
    <w:rsid w:val="001E7B8C"/>
    <w:rsid w:val="001E7C77"/>
    <w:rsid w:val="001F047B"/>
    <w:rsid w:val="001F2F80"/>
    <w:rsid w:val="001F42EA"/>
    <w:rsid w:val="001F49FB"/>
    <w:rsid w:val="001F510A"/>
    <w:rsid w:val="001F5C37"/>
    <w:rsid w:val="001F662D"/>
    <w:rsid w:val="001F7C54"/>
    <w:rsid w:val="0020000F"/>
    <w:rsid w:val="0020113B"/>
    <w:rsid w:val="00202985"/>
    <w:rsid w:val="00202BF4"/>
    <w:rsid w:val="0020598B"/>
    <w:rsid w:val="0020618E"/>
    <w:rsid w:val="00210B76"/>
    <w:rsid w:val="00211316"/>
    <w:rsid w:val="00211E94"/>
    <w:rsid w:val="00211FC4"/>
    <w:rsid w:val="0021206C"/>
    <w:rsid w:val="002126CD"/>
    <w:rsid w:val="0021373E"/>
    <w:rsid w:val="00213953"/>
    <w:rsid w:val="00214A9C"/>
    <w:rsid w:val="002201C0"/>
    <w:rsid w:val="0022101D"/>
    <w:rsid w:val="00221C8A"/>
    <w:rsid w:val="00222696"/>
    <w:rsid w:val="0022417E"/>
    <w:rsid w:val="002241F5"/>
    <w:rsid w:val="00224A14"/>
    <w:rsid w:val="00225094"/>
    <w:rsid w:val="00225454"/>
    <w:rsid w:val="002276C6"/>
    <w:rsid w:val="00227EDF"/>
    <w:rsid w:val="00230245"/>
    <w:rsid w:val="00231CA5"/>
    <w:rsid w:val="0023217B"/>
    <w:rsid w:val="0023250B"/>
    <w:rsid w:val="00234038"/>
    <w:rsid w:val="00234762"/>
    <w:rsid w:val="002409CA"/>
    <w:rsid w:val="00240BCD"/>
    <w:rsid w:val="00240FC4"/>
    <w:rsid w:val="002410D0"/>
    <w:rsid w:val="002454AF"/>
    <w:rsid w:val="00245D9E"/>
    <w:rsid w:val="00245FFA"/>
    <w:rsid w:val="00247729"/>
    <w:rsid w:val="00250894"/>
    <w:rsid w:val="002513D7"/>
    <w:rsid w:val="00252D65"/>
    <w:rsid w:val="00252ECC"/>
    <w:rsid w:val="0025544F"/>
    <w:rsid w:val="00256753"/>
    <w:rsid w:val="00256FD5"/>
    <w:rsid w:val="00257C97"/>
    <w:rsid w:val="00260225"/>
    <w:rsid w:val="002603E8"/>
    <w:rsid w:val="0026260C"/>
    <w:rsid w:val="00262AA5"/>
    <w:rsid w:val="00263F78"/>
    <w:rsid w:val="00264C26"/>
    <w:rsid w:val="00265E84"/>
    <w:rsid w:val="00265FE9"/>
    <w:rsid w:val="00267A71"/>
    <w:rsid w:val="0026862D"/>
    <w:rsid w:val="002718AE"/>
    <w:rsid w:val="00271B69"/>
    <w:rsid w:val="00271C1F"/>
    <w:rsid w:val="0027273E"/>
    <w:rsid w:val="00272E86"/>
    <w:rsid w:val="00273F8A"/>
    <w:rsid w:val="00274766"/>
    <w:rsid w:val="00276872"/>
    <w:rsid w:val="00276A28"/>
    <w:rsid w:val="0028241D"/>
    <w:rsid w:val="002827FD"/>
    <w:rsid w:val="0028303C"/>
    <w:rsid w:val="00283F74"/>
    <w:rsid w:val="00285222"/>
    <w:rsid w:val="00285533"/>
    <w:rsid w:val="00285C91"/>
    <w:rsid w:val="00285FC4"/>
    <w:rsid w:val="0029040B"/>
    <w:rsid w:val="00290667"/>
    <w:rsid w:val="00291C24"/>
    <w:rsid w:val="00291F85"/>
    <w:rsid w:val="00293133"/>
    <w:rsid w:val="002950B7"/>
    <w:rsid w:val="0029623D"/>
    <w:rsid w:val="002979E6"/>
    <w:rsid w:val="0029973D"/>
    <w:rsid w:val="002A13F2"/>
    <w:rsid w:val="002A1B47"/>
    <w:rsid w:val="002A20C7"/>
    <w:rsid w:val="002A2192"/>
    <w:rsid w:val="002A2693"/>
    <w:rsid w:val="002A27E9"/>
    <w:rsid w:val="002A2A40"/>
    <w:rsid w:val="002A3325"/>
    <w:rsid w:val="002A4559"/>
    <w:rsid w:val="002A46D6"/>
    <w:rsid w:val="002A5558"/>
    <w:rsid w:val="002A689B"/>
    <w:rsid w:val="002A6E8F"/>
    <w:rsid w:val="002A7B2C"/>
    <w:rsid w:val="002B235D"/>
    <w:rsid w:val="002B2D63"/>
    <w:rsid w:val="002B3F0D"/>
    <w:rsid w:val="002B483F"/>
    <w:rsid w:val="002B51FF"/>
    <w:rsid w:val="002B623A"/>
    <w:rsid w:val="002B66CC"/>
    <w:rsid w:val="002B67B1"/>
    <w:rsid w:val="002B6A2E"/>
    <w:rsid w:val="002B6A97"/>
    <w:rsid w:val="002B6DA5"/>
    <w:rsid w:val="002C1AFC"/>
    <w:rsid w:val="002C218F"/>
    <w:rsid w:val="002C2214"/>
    <w:rsid w:val="002C263A"/>
    <w:rsid w:val="002C35F1"/>
    <w:rsid w:val="002C3755"/>
    <w:rsid w:val="002C41FE"/>
    <w:rsid w:val="002C5035"/>
    <w:rsid w:val="002C5A5A"/>
    <w:rsid w:val="002C5D65"/>
    <w:rsid w:val="002C6781"/>
    <w:rsid w:val="002C6983"/>
    <w:rsid w:val="002C963E"/>
    <w:rsid w:val="002D12CC"/>
    <w:rsid w:val="002D45BC"/>
    <w:rsid w:val="002D45F8"/>
    <w:rsid w:val="002D4BB8"/>
    <w:rsid w:val="002D61AE"/>
    <w:rsid w:val="002D6488"/>
    <w:rsid w:val="002D65D9"/>
    <w:rsid w:val="002D7D4C"/>
    <w:rsid w:val="002E096A"/>
    <w:rsid w:val="002E158C"/>
    <w:rsid w:val="002E2125"/>
    <w:rsid w:val="002E3352"/>
    <w:rsid w:val="002E424C"/>
    <w:rsid w:val="002E5DF0"/>
    <w:rsid w:val="002E6203"/>
    <w:rsid w:val="002E6907"/>
    <w:rsid w:val="002E6FF0"/>
    <w:rsid w:val="002F0AC6"/>
    <w:rsid w:val="002F19A4"/>
    <w:rsid w:val="002F322E"/>
    <w:rsid w:val="002F4EDE"/>
    <w:rsid w:val="002F56DE"/>
    <w:rsid w:val="002F6CFD"/>
    <w:rsid w:val="00301584"/>
    <w:rsid w:val="00301C20"/>
    <w:rsid w:val="003026E2"/>
    <w:rsid w:val="00302BC6"/>
    <w:rsid w:val="00304E1B"/>
    <w:rsid w:val="0030510B"/>
    <w:rsid w:val="00305615"/>
    <w:rsid w:val="0030636F"/>
    <w:rsid w:val="003068C9"/>
    <w:rsid w:val="003068D4"/>
    <w:rsid w:val="0030DEEB"/>
    <w:rsid w:val="00310468"/>
    <w:rsid w:val="003162D2"/>
    <w:rsid w:val="003206F0"/>
    <w:rsid w:val="00322075"/>
    <w:rsid w:val="00322269"/>
    <w:rsid w:val="003234D4"/>
    <w:rsid w:val="00325533"/>
    <w:rsid w:val="0032699E"/>
    <w:rsid w:val="003278FD"/>
    <w:rsid w:val="00330021"/>
    <w:rsid w:val="0033077B"/>
    <w:rsid w:val="00331714"/>
    <w:rsid w:val="00332F11"/>
    <w:rsid w:val="00335A51"/>
    <w:rsid w:val="00336212"/>
    <w:rsid w:val="0033673C"/>
    <w:rsid w:val="00337753"/>
    <w:rsid w:val="00337982"/>
    <w:rsid w:val="003412DF"/>
    <w:rsid w:val="00341F9F"/>
    <w:rsid w:val="003420CD"/>
    <w:rsid w:val="003432EA"/>
    <w:rsid w:val="00345139"/>
    <w:rsid w:val="00346880"/>
    <w:rsid w:val="00350786"/>
    <w:rsid w:val="00350DE9"/>
    <w:rsid w:val="003510DD"/>
    <w:rsid w:val="0035168E"/>
    <w:rsid w:val="00353090"/>
    <w:rsid w:val="00353D0B"/>
    <w:rsid w:val="00353E20"/>
    <w:rsid w:val="003543DF"/>
    <w:rsid w:val="003549A2"/>
    <w:rsid w:val="00355C3F"/>
    <w:rsid w:val="00356695"/>
    <w:rsid w:val="00356BF0"/>
    <w:rsid w:val="00362A47"/>
    <w:rsid w:val="0036361F"/>
    <w:rsid w:val="003636AC"/>
    <w:rsid w:val="00364AB9"/>
    <w:rsid w:val="003652AF"/>
    <w:rsid w:val="00365472"/>
    <w:rsid w:val="0036572A"/>
    <w:rsid w:val="0036573F"/>
    <w:rsid w:val="003659C1"/>
    <w:rsid w:val="00365AAD"/>
    <w:rsid w:val="00366173"/>
    <w:rsid w:val="0036668D"/>
    <w:rsid w:val="0036748C"/>
    <w:rsid w:val="0037107B"/>
    <w:rsid w:val="00371DD5"/>
    <w:rsid w:val="0037268B"/>
    <w:rsid w:val="00373A59"/>
    <w:rsid w:val="003743A7"/>
    <w:rsid w:val="003744A6"/>
    <w:rsid w:val="003747E3"/>
    <w:rsid w:val="00374AB6"/>
    <w:rsid w:val="00374CFF"/>
    <w:rsid w:val="00375A4F"/>
    <w:rsid w:val="00376411"/>
    <w:rsid w:val="00376D69"/>
    <w:rsid w:val="00377E78"/>
    <w:rsid w:val="00380B59"/>
    <w:rsid w:val="00380C2F"/>
    <w:rsid w:val="00383042"/>
    <w:rsid w:val="003850B0"/>
    <w:rsid w:val="00386558"/>
    <w:rsid w:val="00386D35"/>
    <w:rsid w:val="00390431"/>
    <w:rsid w:val="0039050C"/>
    <w:rsid w:val="00390616"/>
    <w:rsid w:val="00390FF8"/>
    <w:rsid w:val="003921AA"/>
    <w:rsid w:val="00392437"/>
    <w:rsid w:val="003929F4"/>
    <w:rsid w:val="00393516"/>
    <w:rsid w:val="003939E5"/>
    <w:rsid w:val="00394B2E"/>
    <w:rsid w:val="00394DB4"/>
    <w:rsid w:val="00394F20"/>
    <w:rsid w:val="003969E8"/>
    <w:rsid w:val="00396FB2"/>
    <w:rsid w:val="003978A8"/>
    <w:rsid w:val="00397D4A"/>
    <w:rsid w:val="003A09E3"/>
    <w:rsid w:val="003A0FFE"/>
    <w:rsid w:val="003A1070"/>
    <w:rsid w:val="003A2426"/>
    <w:rsid w:val="003A2808"/>
    <w:rsid w:val="003A33D2"/>
    <w:rsid w:val="003A574C"/>
    <w:rsid w:val="003A6EE7"/>
    <w:rsid w:val="003B038F"/>
    <w:rsid w:val="003B094A"/>
    <w:rsid w:val="003B172C"/>
    <w:rsid w:val="003B17D9"/>
    <w:rsid w:val="003B2579"/>
    <w:rsid w:val="003B348C"/>
    <w:rsid w:val="003B4D00"/>
    <w:rsid w:val="003B4F9D"/>
    <w:rsid w:val="003B518F"/>
    <w:rsid w:val="003B5B0A"/>
    <w:rsid w:val="003B6AB6"/>
    <w:rsid w:val="003C077C"/>
    <w:rsid w:val="003C0A65"/>
    <w:rsid w:val="003C2AA1"/>
    <w:rsid w:val="003C31F1"/>
    <w:rsid w:val="003C3F6F"/>
    <w:rsid w:val="003C4F3B"/>
    <w:rsid w:val="003C62EF"/>
    <w:rsid w:val="003C7021"/>
    <w:rsid w:val="003D14D3"/>
    <w:rsid w:val="003D1D68"/>
    <w:rsid w:val="003D2847"/>
    <w:rsid w:val="003D2B00"/>
    <w:rsid w:val="003D2F8A"/>
    <w:rsid w:val="003D3243"/>
    <w:rsid w:val="003D430F"/>
    <w:rsid w:val="003D5BC0"/>
    <w:rsid w:val="003D6C7B"/>
    <w:rsid w:val="003E0F5E"/>
    <w:rsid w:val="003E3763"/>
    <w:rsid w:val="003E4C39"/>
    <w:rsid w:val="003E54A2"/>
    <w:rsid w:val="003E7071"/>
    <w:rsid w:val="003E7326"/>
    <w:rsid w:val="003E7844"/>
    <w:rsid w:val="003E7962"/>
    <w:rsid w:val="003E7EB8"/>
    <w:rsid w:val="003F0765"/>
    <w:rsid w:val="003F1AE0"/>
    <w:rsid w:val="003F21EB"/>
    <w:rsid w:val="003F23B1"/>
    <w:rsid w:val="003F72E2"/>
    <w:rsid w:val="003F73A2"/>
    <w:rsid w:val="003F7C66"/>
    <w:rsid w:val="003F7C8C"/>
    <w:rsid w:val="003F7CE2"/>
    <w:rsid w:val="003F7F57"/>
    <w:rsid w:val="00400F3B"/>
    <w:rsid w:val="00401524"/>
    <w:rsid w:val="00402A78"/>
    <w:rsid w:val="00403D10"/>
    <w:rsid w:val="00404DC0"/>
    <w:rsid w:val="0040575C"/>
    <w:rsid w:val="00410E6C"/>
    <w:rsid w:val="00411D27"/>
    <w:rsid w:val="00414A1A"/>
    <w:rsid w:val="00415E77"/>
    <w:rsid w:val="0041614A"/>
    <w:rsid w:val="00417417"/>
    <w:rsid w:val="00420D6E"/>
    <w:rsid w:val="00421366"/>
    <w:rsid w:val="004214C4"/>
    <w:rsid w:val="0042248F"/>
    <w:rsid w:val="00424EC1"/>
    <w:rsid w:val="0042541C"/>
    <w:rsid w:val="00426103"/>
    <w:rsid w:val="00426981"/>
    <w:rsid w:val="00426C39"/>
    <w:rsid w:val="004305E7"/>
    <w:rsid w:val="00431EC2"/>
    <w:rsid w:val="00432766"/>
    <w:rsid w:val="00432CE5"/>
    <w:rsid w:val="00433078"/>
    <w:rsid w:val="0043397A"/>
    <w:rsid w:val="004352EE"/>
    <w:rsid w:val="00440B20"/>
    <w:rsid w:val="00440EC9"/>
    <w:rsid w:val="00443985"/>
    <w:rsid w:val="004440BA"/>
    <w:rsid w:val="004446FD"/>
    <w:rsid w:val="004459D8"/>
    <w:rsid w:val="00446C10"/>
    <w:rsid w:val="00450C66"/>
    <w:rsid w:val="004516AD"/>
    <w:rsid w:val="0045217D"/>
    <w:rsid w:val="004522FE"/>
    <w:rsid w:val="0045284E"/>
    <w:rsid w:val="004528CB"/>
    <w:rsid w:val="00453088"/>
    <w:rsid w:val="004534FA"/>
    <w:rsid w:val="004542E0"/>
    <w:rsid w:val="00456078"/>
    <w:rsid w:val="0046081C"/>
    <w:rsid w:val="00460A37"/>
    <w:rsid w:val="00461FB0"/>
    <w:rsid w:val="004630EF"/>
    <w:rsid w:val="004634CC"/>
    <w:rsid w:val="00463E51"/>
    <w:rsid w:val="00464BCD"/>
    <w:rsid w:val="00464CF5"/>
    <w:rsid w:val="00465FA5"/>
    <w:rsid w:val="00467383"/>
    <w:rsid w:val="0047054C"/>
    <w:rsid w:val="004729F2"/>
    <w:rsid w:val="00473288"/>
    <w:rsid w:val="00473FE7"/>
    <w:rsid w:val="00475811"/>
    <w:rsid w:val="00475DF1"/>
    <w:rsid w:val="00480D20"/>
    <w:rsid w:val="004818DC"/>
    <w:rsid w:val="00481A7D"/>
    <w:rsid w:val="00483088"/>
    <w:rsid w:val="004831E2"/>
    <w:rsid w:val="00483FA2"/>
    <w:rsid w:val="00484A0E"/>
    <w:rsid w:val="00485469"/>
    <w:rsid w:val="004854E1"/>
    <w:rsid w:val="00485D4F"/>
    <w:rsid w:val="004866F1"/>
    <w:rsid w:val="0048718B"/>
    <w:rsid w:val="004879EC"/>
    <w:rsid w:val="00487EF9"/>
    <w:rsid w:val="00487FF0"/>
    <w:rsid w:val="004915AE"/>
    <w:rsid w:val="00492365"/>
    <w:rsid w:val="0049287E"/>
    <w:rsid w:val="00492AF0"/>
    <w:rsid w:val="00492B3E"/>
    <w:rsid w:val="00492EA7"/>
    <w:rsid w:val="0049351C"/>
    <w:rsid w:val="00493C15"/>
    <w:rsid w:val="00493E8A"/>
    <w:rsid w:val="004941B9"/>
    <w:rsid w:val="004A1911"/>
    <w:rsid w:val="004A27F0"/>
    <w:rsid w:val="004A58E3"/>
    <w:rsid w:val="004A5B05"/>
    <w:rsid w:val="004A616A"/>
    <w:rsid w:val="004A6545"/>
    <w:rsid w:val="004A6ABF"/>
    <w:rsid w:val="004B06E1"/>
    <w:rsid w:val="004B0B27"/>
    <w:rsid w:val="004B15C2"/>
    <w:rsid w:val="004B17B0"/>
    <w:rsid w:val="004B21A5"/>
    <w:rsid w:val="004B27AE"/>
    <w:rsid w:val="004B27B8"/>
    <w:rsid w:val="004B3E2C"/>
    <w:rsid w:val="004B43D2"/>
    <w:rsid w:val="004B51FB"/>
    <w:rsid w:val="004B56AD"/>
    <w:rsid w:val="004B63C1"/>
    <w:rsid w:val="004C0116"/>
    <w:rsid w:val="004C2A3B"/>
    <w:rsid w:val="004C55B5"/>
    <w:rsid w:val="004C592F"/>
    <w:rsid w:val="004C5B47"/>
    <w:rsid w:val="004D0C42"/>
    <w:rsid w:val="004D3425"/>
    <w:rsid w:val="004D3774"/>
    <w:rsid w:val="004D59E4"/>
    <w:rsid w:val="004D5C83"/>
    <w:rsid w:val="004D6473"/>
    <w:rsid w:val="004D6741"/>
    <w:rsid w:val="004D6890"/>
    <w:rsid w:val="004D6D83"/>
    <w:rsid w:val="004D7266"/>
    <w:rsid w:val="004D728C"/>
    <w:rsid w:val="004E153E"/>
    <w:rsid w:val="004E1F5D"/>
    <w:rsid w:val="004E2B4D"/>
    <w:rsid w:val="004E4F2C"/>
    <w:rsid w:val="004E5C69"/>
    <w:rsid w:val="004E78A8"/>
    <w:rsid w:val="004E78BC"/>
    <w:rsid w:val="004F08B7"/>
    <w:rsid w:val="004F0A52"/>
    <w:rsid w:val="004F102E"/>
    <w:rsid w:val="004F13D8"/>
    <w:rsid w:val="004F1A09"/>
    <w:rsid w:val="004F272C"/>
    <w:rsid w:val="004F30B4"/>
    <w:rsid w:val="004F3A5F"/>
    <w:rsid w:val="004F3AB7"/>
    <w:rsid w:val="004F3FC0"/>
    <w:rsid w:val="004F3FC2"/>
    <w:rsid w:val="004F478A"/>
    <w:rsid w:val="004F4FA4"/>
    <w:rsid w:val="004F52BF"/>
    <w:rsid w:val="004F595C"/>
    <w:rsid w:val="004F6F1C"/>
    <w:rsid w:val="004F7CD6"/>
    <w:rsid w:val="00501137"/>
    <w:rsid w:val="00501E0A"/>
    <w:rsid w:val="0050245A"/>
    <w:rsid w:val="00502625"/>
    <w:rsid w:val="005036F4"/>
    <w:rsid w:val="00505168"/>
    <w:rsid w:val="00505409"/>
    <w:rsid w:val="00505D5D"/>
    <w:rsid w:val="00505F9E"/>
    <w:rsid w:val="005111E5"/>
    <w:rsid w:val="005111ED"/>
    <w:rsid w:val="00511558"/>
    <w:rsid w:val="00512BDD"/>
    <w:rsid w:val="0051303A"/>
    <w:rsid w:val="00513DDB"/>
    <w:rsid w:val="005147E7"/>
    <w:rsid w:val="0051482A"/>
    <w:rsid w:val="00514A74"/>
    <w:rsid w:val="00515E05"/>
    <w:rsid w:val="005162A9"/>
    <w:rsid w:val="00516567"/>
    <w:rsid w:val="00516AE3"/>
    <w:rsid w:val="005174D2"/>
    <w:rsid w:val="00517C68"/>
    <w:rsid w:val="0052019E"/>
    <w:rsid w:val="0052153A"/>
    <w:rsid w:val="00521798"/>
    <w:rsid w:val="005238F8"/>
    <w:rsid w:val="00523D62"/>
    <w:rsid w:val="0052609E"/>
    <w:rsid w:val="00526C23"/>
    <w:rsid w:val="00526CBD"/>
    <w:rsid w:val="00526D6B"/>
    <w:rsid w:val="00527755"/>
    <w:rsid w:val="005277AB"/>
    <w:rsid w:val="00530CA5"/>
    <w:rsid w:val="00530D0A"/>
    <w:rsid w:val="00531533"/>
    <w:rsid w:val="005316DF"/>
    <w:rsid w:val="00531BAF"/>
    <w:rsid w:val="005324EB"/>
    <w:rsid w:val="00532503"/>
    <w:rsid w:val="00533DD9"/>
    <w:rsid w:val="0053414E"/>
    <w:rsid w:val="00535670"/>
    <w:rsid w:val="00536A0A"/>
    <w:rsid w:val="00537550"/>
    <w:rsid w:val="00540263"/>
    <w:rsid w:val="00540AAA"/>
    <w:rsid w:val="00541BB4"/>
    <w:rsid w:val="00541E02"/>
    <w:rsid w:val="0054340B"/>
    <w:rsid w:val="00543B98"/>
    <w:rsid w:val="005464A0"/>
    <w:rsid w:val="00546EDC"/>
    <w:rsid w:val="0054717F"/>
    <w:rsid w:val="005507C8"/>
    <w:rsid w:val="00552188"/>
    <w:rsid w:val="00552357"/>
    <w:rsid w:val="005573C8"/>
    <w:rsid w:val="00557FBD"/>
    <w:rsid w:val="005602C6"/>
    <w:rsid w:val="005607B6"/>
    <w:rsid w:val="00560E22"/>
    <w:rsid w:val="00561D47"/>
    <w:rsid w:val="00564023"/>
    <w:rsid w:val="0056516F"/>
    <w:rsid w:val="005653F1"/>
    <w:rsid w:val="00565499"/>
    <w:rsid w:val="00565F34"/>
    <w:rsid w:val="00566329"/>
    <w:rsid w:val="00567365"/>
    <w:rsid w:val="00567B9D"/>
    <w:rsid w:val="00567C33"/>
    <w:rsid w:val="005708E2"/>
    <w:rsid w:val="0057169F"/>
    <w:rsid w:val="00572F97"/>
    <w:rsid w:val="00573020"/>
    <w:rsid w:val="005733B0"/>
    <w:rsid w:val="0057356C"/>
    <w:rsid w:val="005748DF"/>
    <w:rsid w:val="00574928"/>
    <w:rsid w:val="00574FBD"/>
    <w:rsid w:val="005750FF"/>
    <w:rsid w:val="005755E0"/>
    <w:rsid w:val="005773A9"/>
    <w:rsid w:val="00580095"/>
    <w:rsid w:val="0058035E"/>
    <w:rsid w:val="00580DE3"/>
    <w:rsid w:val="00582135"/>
    <w:rsid w:val="0058229A"/>
    <w:rsid w:val="00582BBF"/>
    <w:rsid w:val="00582BD1"/>
    <w:rsid w:val="00582E0C"/>
    <w:rsid w:val="00582E1A"/>
    <w:rsid w:val="00583421"/>
    <w:rsid w:val="00583CFB"/>
    <w:rsid w:val="005843F9"/>
    <w:rsid w:val="00587CED"/>
    <w:rsid w:val="0059102E"/>
    <w:rsid w:val="005916E1"/>
    <w:rsid w:val="00591D5B"/>
    <w:rsid w:val="005932A0"/>
    <w:rsid w:val="0059332F"/>
    <w:rsid w:val="00594333"/>
    <w:rsid w:val="00594610"/>
    <w:rsid w:val="00597219"/>
    <w:rsid w:val="00597A0A"/>
    <w:rsid w:val="005A034D"/>
    <w:rsid w:val="005A0B2D"/>
    <w:rsid w:val="005A3122"/>
    <w:rsid w:val="005A36FF"/>
    <w:rsid w:val="005A3E26"/>
    <w:rsid w:val="005A40DE"/>
    <w:rsid w:val="005A5E89"/>
    <w:rsid w:val="005A7AAD"/>
    <w:rsid w:val="005B0674"/>
    <w:rsid w:val="005B1183"/>
    <w:rsid w:val="005B3053"/>
    <w:rsid w:val="005B3F9E"/>
    <w:rsid w:val="005B4464"/>
    <w:rsid w:val="005B5E32"/>
    <w:rsid w:val="005C04F6"/>
    <w:rsid w:val="005C0EC9"/>
    <w:rsid w:val="005C18DD"/>
    <w:rsid w:val="005C2611"/>
    <w:rsid w:val="005C400C"/>
    <w:rsid w:val="005C41FA"/>
    <w:rsid w:val="005C5B11"/>
    <w:rsid w:val="005C712A"/>
    <w:rsid w:val="005C71AA"/>
    <w:rsid w:val="005C744F"/>
    <w:rsid w:val="005D00B4"/>
    <w:rsid w:val="005D1B71"/>
    <w:rsid w:val="005D28C9"/>
    <w:rsid w:val="005D30C8"/>
    <w:rsid w:val="005D3E15"/>
    <w:rsid w:val="005D3F50"/>
    <w:rsid w:val="005D43A5"/>
    <w:rsid w:val="005D48D9"/>
    <w:rsid w:val="005D50C6"/>
    <w:rsid w:val="005D5FC2"/>
    <w:rsid w:val="005D69AB"/>
    <w:rsid w:val="005D7BC9"/>
    <w:rsid w:val="005D7C32"/>
    <w:rsid w:val="005E1153"/>
    <w:rsid w:val="005E27B5"/>
    <w:rsid w:val="005E29B4"/>
    <w:rsid w:val="005E34F3"/>
    <w:rsid w:val="005E539E"/>
    <w:rsid w:val="005E5D5B"/>
    <w:rsid w:val="005E63CC"/>
    <w:rsid w:val="005E6B8B"/>
    <w:rsid w:val="005F0ACE"/>
    <w:rsid w:val="005F0E4D"/>
    <w:rsid w:val="005F3255"/>
    <w:rsid w:val="005F43BF"/>
    <w:rsid w:val="005F5042"/>
    <w:rsid w:val="005F62BB"/>
    <w:rsid w:val="005F633F"/>
    <w:rsid w:val="005F67D8"/>
    <w:rsid w:val="00601A75"/>
    <w:rsid w:val="006021D3"/>
    <w:rsid w:val="00602289"/>
    <w:rsid w:val="00602C19"/>
    <w:rsid w:val="00602CB3"/>
    <w:rsid w:val="0060444F"/>
    <w:rsid w:val="006056B8"/>
    <w:rsid w:val="00605B3E"/>
    <w:rsid w:val="00606C3C"/>
    <w:rsid w:val="00606DA0"/>
    <w:rsid w:val="00610162"/>
    <w:rsid w:val="00615D78"/>
    <w:rsid w:val="006160C5"/>
    <w:rsid w:val="00617249"/>
    <w:rsid w:val="006175C1"/>
    <w:rsid w:val="00617AB0"/>
    <w:rsid w:val="00617F94"/>
    <w:rsid w:val="00620994"/>
    <w:rsid w:val="00620D54"/>
    <w:rsid w:val="006219E1"/>
    <w:rsid w:val="00623B28"/>
    <w:rsid w:val="006241D3"/>
    <w:rsid w:val="00624677"/>
    <w:rsid w:val="00625919"/>
    <w:rsid w:val="00625C15"/>
    <w:rsid w:val="00625D66"/>
    <w:rsid w:val="00627219"/>
    <w:rsid w:val="006272F2"/>
    <w:rsid w:val="006277F2"/>
    <w:rsid w:val="0062792B"/>
    <w:rsid w:val="0063003B"/>
    <w:rsid w:val="0063043A"/>
    <w:rsid w:val="00631D29"/>
    <w:rsid w:val="006321DD"/>
    <w:rsid w:val="00633CEA"/>
    <w:rsid w:val="00634392"/>
    <w:rsid w:val="00635283"/>
    <w:rsid w:val="006364E7"/>
    <w:rsid w:val="00636C2D"/>
    <w:rsid w:val="00637141"/>
    <w:rsid w:val="0063738B"/>
    <w:rsid w:val="00640024"/>
    <w:rsid w:val="0064014D"/>
    <w:rsid w:val="00640686"/>
    <w:rsid w:val="00640BA6"/>
    <w:rsid w:val="00640DB3"/>
    <w:rsid w:val="00642361"/>
    <w:rsid w:val="0064491B"/>
    <w:rsid w:val="006476AB"/>
    <w:rsid w:val="00650287"/>
    <w:rsid w:val="0065045F"/>
    <w:rsid w:val="00651F7E"/>
    <w:rsid w:val="00652FEB"/>
    <w:rsid w:val="0065343B"/>
    <w:rsid w:val="006536A5"/>
    <w:rsid w:val="00653B9E"/>
    <w:rsid w:val="00653CFA"/>
    <w:rsid w:val="00654819"/>
    <w:rsid w:val="006556D6"/>
    <w:rsid w:val="00655D65"/>
    <w:rsid w:val="00661A42"/>
    <w:rsid w:val="00662A77"/>
    <w:rsid w:val="00663316"/>
    <w:rsid w:val="006634D6"/>
    <w:rsid w:val="0066372E"/>
    <w:rsid w:val="00664983"/>
    <w:rsid w:val="00664C8B"/>
    <w:rsid w:val="0066566C"/>
    <w:rsid w:val="00666F2C"/>
    <w:rsid w:val="00667EEE"/>
    <w:rsid w:val="00673FD3"/>
    <w:rsid w:val="0067441D"/>
    <w:rsid w:val="00674899"/>
    <w:rsid w:val="00675337"/>
    <w:rsid w:val="006755BA"/>
    <w:rsid w:val="00675CFF"/>
    <w:rsid w:val="00676692"/>
    <w:rsid w:val="006804B9"/>
    <w:rsid w:val="00680673"/>
    <w:rsid w:val="00681C36"/>
    <w:rsid w:val="00682840"/>
    <w:rsid w:val="006828C1"/>
    <w:rsid w:val="00682C88"/>
    <w:rsid w:val="00683198"/>
    <w:rsid w:val="00683CEE"/>
    <w:rsid w:val="00684292"/>
    <w:rsid w:val="0068488B"/>
    <w:rsid w:val="00685E62"/>
    <w:rsid w:val="006871A9"/>
    <w:rsid w:val="0068792F"/>
    <w:rsid w:val="00692288"/>
    <w:rsid w:val="00693584"/>
    <w:rsid w:val="00695208"/>
    <w:rsid w:val="006976B0"/>
    <w:rsid w:val="0069B29A"/>
    <w:rsid w:val="006A082B"/>
    <w:rsid w:val="006A3639"/>
    <w:rsid w:val="006A41C1"/>
    <w:rsid w:val="006A4C6B"/>
    <w:rsid w:val="006A65C1"/>
    <w:rsid w:val="006A6FDE"/>
    <w:rsid w:val="006A7436"/>
    <w:rsid w:val="006B066E"/>
    <w:rsid w:val="006B12D5"/>
    <w:rsid w:val="006B1410"/>
    <w:rsid w:val="006B1C8D"/>
    <w:rsid w:val="006B2023"/>
    <w:rsid w:val="006B25E4"/>
    <w:rsid w:val="006B2AFA"/>
    <w:rsid w:val="006B2EC7"/>
    <w:rsid w:val="006B3841"/>
    <w:rsid w:val="006B3CF4"/>
    <w:rsid w:val="006B3D0E"/>
    <w:rsid w:val="006B3D9A"/>
    <w:rsid w:val="006B47EF"/>
    <w:rsid w:val="006B5090"/>
    <w:rsid w:val="006B5117"/>
    <w:rsid w:val="006B53C1"/>
    <w:rsid w:val="006B5407"/>
    <w:rsid w:val="006B57EB"/>
    <w:rsid w:val="006B5881"/>
    <w:rsid w:val="006B6A39"/>
    <w:rsid w:val="006B6E4A"/>
    <w:rsid w:val="006C007B"/>
    <w:rsid w:val="006C1B41"/>
    <w:rsid w:val="006C1C3D"/>
    <w:rsid w:val="006C2B3E"/>
    <w:rsid w:val="006C4948"/>
    <w:rsid w:val="006C4978"/>
    <w:rsid w:val="006C4F54"/>
    <w:rsid w:val="006C520B"/>
    <w:rsid w:val="006C62A1"/>
    <w:rsid w:val="006C791C"/>
    <w:rsid w:val="006C7C67"/>
    <w:rsid w:val="006D015E"/>
    <w:rsid w:val="006D1FE4"/>
    <w:rsid w:val="006D2170"/>
    <w:rsid w:val="006D25F4"/>
    <w:rsid w:val="006D3113"/>
    <w:rsid w:val="006D3725"/>
    <w:rsid w:val="006D4261"/>
    <w:rsid w:val="006D46AC"/>
    <w:rsid w:val="006D4894"/>
    <w:rsid w:val="006D5585"/>
    <w:rsid w:val="006D5997"/>
    <w:rsid w:val="006D64F3"/>
    <w:rsid w:val="006D6BE3"/>
    <w:rsid w:val="006D7798"/>
    <w:rsid w:val="006DD95C"/>
    <w:rsid w:val="006E07AF"/>
    <w:rsid w:val="006E07F6"/>
    <w:rsid w:val="006E18D7"/>
    <w:rsid w:val="006E199B"/>
    <w:rsid w:val="006E302A"/>
    <w:rsid w:val="006E38CA"/>
    <w:rsid w:val="006E5808"/>
    <w:rsid w:val="006E652C"/>
    <w:rsid w:val="006E6827"/>
    <w:rsid w:val="006E7DC9"/>
    <w:rsid w:val="006F007A"/>
    <w:rsid w:val="006F049A"/>
    <w:rsid w:val="006F0B5A"/>
    <w:rsid w:val="006F0F28"/>
    <w:rsid w:val="006F12F9"/>
    <w:rsid w:val="006F1357"/>
    <w:rsid w:val="006F137E"/>
    <w:rsid w:val="006F2817"/>
    <w:rsid w:val="006F2D8E"/>
    <w:rsid w:val="006F49EF"/>
    <w:rsid w:val="006F51E7"/>
    <w:rsid w:val="006F5EFD"/>
    <w:rsid w:val="006F70FE"/>
    <w:rsid w:val="0070140E"/>
    <w:rsid w:val="00701E8E"/>
    <w:rsid w:val="00703189"/>
    <w:rsid w:val="00703435"/>
    <w:rsid w:val="007047B9"/>
    <w:rsid w:val="0070609A"/>
    <w:rsid w:val="00706E16"/>
    <w:rsid w:val="00706F65"/>
    <w:rsid w:val="007079BA"/>
    <w:rsid w:val="00710EB5"/>
    <w:rsid w:val="0071232C"/>
    <w:rsid w:val="007135C2"/>
    <w:rsid w:val="007139D7"/>
    <w:rsid w:val="00713A05"/>
    <w:rsid w:val="00714091"/>
    <w:rsid w:val="0071411C"/>
    <w:rsid w:val="00714D75"/>
    <w:rsid w:val="00715650"/>
    <w:rsid w:val="00716D2A"/>
    <w:rsid w:val="00720A3E"/>
    <w:rsid w:val="0072168F"/>
    <w:rsid w:val="007219DF"/>
    <w:rsid w:val="00721FEB"/>
    <w:rsid w:val="007227E1"/>
    <w:rsid w:val="00723ED0"/>
    <w:rsid w:val="007241F0"/>
    <w:rsid w:val="007255D6"/>
    <w:rsid w:val="007258E4"/>
    <w:rsid w:val="00726167"/>
    <w:rsid w:val="00726EB5"/>
    <w:rsid w:val="0072708A"/>
    <w:rsid w:val="00727601"/>
    <w:rsid w:val="00730038"/>
    <w:rsid w:val="0073065F"/>
    <w:rsid w:val="00731AA9"/>
    <w:rsid w:val="00732888"/>
    <w:rsid w:val="0073291A"/>
    <w:rsid w:val="00732A25"/>
    <w:rsid w:val="0073536F"/>
    <w:rsid w:val="00735371"/>
    <w:rsid w:val="00735981"/>
    <w:rsid w:val="00735C12"/>
    <w:rsid w:val="0073705C"/>
    <w:rsid w:val="0073712A"/>
    <w:rsid w:val="00737555"/>
    <w:rsid w:val="0074022C"/>
    <w:rsid w:val="00740F5E"/>
    <w:rsid w:val="00741AA4"/>
    <w:rsid w:val="00741CF6"/>
    <w:rsid w:val="00742AFC"/>
    <w:rsid w:val="00742DDE"/>
    <w:rsid w:val="00742F90"/>
    <w:rsid w:val="00743591"/>
    <w:rsid w:val="007465A2"/>
    <w:rsid w:val="00747B6D"/>
    <w:rsid w:val="00750ADD"/>
    <w:rsid w:val="00751395"/>
    <w:rsid w:val="007521E2"/>
    <w:rsid w:val="00752577"/>
    <w:rsid w:val="00753EF3"/>
    <w:rsid w:val="00754A1B"/>
    <w:rsid w:val="00755406"/>
    <w:rsid w:val="00755E5A"/>
    <w:rsid w:val="00755FAA"/>
    <w:rsid w:val="007570AC"/>
    <w:rsid w:val="007578A6"/>
    <w:rsid w:val="0075792D"/>
    <w:rsid w:val="00757A0E"/>
    <w:rsid w:val="00757C10"/>
    <w:rsid w:val="00761779"/>
    <w:rsid w:val="00762FAF"/>
    <w:rsid w:val="00764F01"/>
    <w:rsid w:val="00765D14"/>
    <w:rsid w:val="007661E8"/>
    <w:rsid w:val="00766413"/>
    <w:rsid w:val="00767973"/>
    <w:rsid w:val="0077104A"/>
    <w:rsid w:val="00771974"/>
    <w:rsid w:val="00771C38"/>
    <w:rsid w:val="007723E4"/>
    <w:rsid w:val="00775234"/>
    <w:rsid w:val="007755D4"/>
    <w:rsid w:val="00775C1E"/>
    <w:rsid w:val="007775C1"/>
    <w:rsid w:val="007800C8"/>
    <w:rsid w:val="0078036C"/>
    <w:rsid w:val="007818BC"/>
    <w:rsid w:val="00782A49"/>
    <w:rsid w:val="00783166"/>
    <w:rsid w:val="00783A5C"/>
    <w:rsid w:val="00783FA0"/>
    <w:rsid w:val="00783FCF"/>
    <w:rsid w:val="00785826"/>
    <w:rsid w:val="00786DC4"/>
    <w:rsid w:val="0078757F"/>
    <w:rsid w:val="0078768C"/>
    <w:rsid w:val="00787A56"/>
    <w:rsid w:val="00790F14"/>
    <w:rsid w:val="00791438"/>
    <w:rsid w:val="0079354D"/>
    <w:rsid w:val="0079384B"/>
    <w:rsid w:val="00795358"/>
    <w:rsid w:val="0079594F"/>
    <w:rsid w:val="00795C82"/>
    <w:rsid w:val="007A07F5"/>
    <w:rsid w:val="007A1F0B"/>
    <w:rsid w:val="007A21D0"/>
    <w:rsid w:val="007A29E2"/>
    <w:rsid w:val="007A2DE5"/>
    <w:rsid w:val="007A33AA"/>
    <w:rsid w:val="007A3783"/>
    <w:rsid w:val="007A3A88"/>
    <w:rsid w:val="007A4504"/>
    <w:rsid w:val="007A5940"/>
    <w:rsid w:val="007A640E"/>
    <w:rsid w:val="007A6738"/>
    <w:rsid w:val="007A71AD"/>
    <w:rsid w:val="007B00AD"/>
    <w:rsid w:val="007B13C2"/>
    <w:rsid w:val="007B146D"/>
    <w:rsid w:val="007B14AE"/>
    <w:rsid w:val="007B1EDB"/>
    <w:rsid w:val="007B224F"/>
    <w:rsid w:val="007B2EAA"/>
    <w:rsid w:val="007B57BB"/>
    <w:rsid w:val="007B60FC"/>
    <w:rsid w:val="007B6584"/>
    <w:rsid w:val="007B7EC5"/>
    <w:rsid w:val="007C0894"/>
    <w:rsid w:val="007C31E3"/>
    <w:rsid w:val="007C3EF6"/>
    <w:rsid w:val="007C47AB"/>
    <w:rsid w:val="007C4AB9"/>
    <w:rsid w:val="007C520A"/>
    <w:rsid w:val="007C7557"/>
    <w:rsid w:val="007D17C7"/>
    <w:rsid w:val="007D24B9"/>
    <w:rsid w:val="007D2C01"/>
    <w:rsid w:val="007D336D"/>
    <w:rsid w:val="007D3927"/>
    <w:rsid w:val="007D59E6"/>
    <w:rsid w:val="007D6AF6"/>
    <w:rsid w:val="007D7372"/>
    <w:rsid w:val="007D78F0"/>
    <w:rsid w:val="007E0D50"/>
    <w:rsid w:val="007E26A0"/>
    <w:rsid w:val="007E39ED"/>
    <w:rsid w:val="007E4013"/>
    <w:rsid w:val="007E467D"/>
    <w:rsid w:val="007E51CA"/>
    <w:rsid w:val="007E57DE"/>
    <w:rsid w:val="007E7210"/>
    <w:rsid w:val="007F3629"/>
    <w:rsid w:val="007F5C9E"/>
    <w:rsid w:val="007F665E"/>
    <w:rsid w:val="007F6A27"/>
    <w:rsid w:val="007F768D"/>
    <w:rsid w:val="007F7D5A"/>
    <w:rsid w:val="007F7D75"/>
    <w:rsid w:val="007F7D82"/>
    <w:rsid w:val="0080079B"/>
    <w:rsid w:val="008024E1"/>
    <w:rsid w:val="0080250D"/>
    <w:rsid w:val="00802EF8"/>
    <w:rsid w:val="00802F68"/>
    <w:rsid w:val="008035A7"/>
    <w:rsid w:val="00804588"/>
    <w:rsid w:val="00804F5E"/>
    <w:rsid w:val="00806703"/>
    <w:rsid w:val="00807232"/>
    <w:rsid w:val="00807752"/>
    <w:rsid w:val="0080E4F0"/>
    <w:rsid w:val="00810C4B"/>
    <w:rsid w:val="00810E53"/>
    <w:rsid w:val="0081157C"/>
    <w:rsid w:val="00811E17"/>
    <w:rsid w:val="008125E0"/>
    <w:rsid w:val="008134BA"/>
    <w:rsid w:val="00813B1E"/>
    <w:rsid w:val="00815844"/>
    <w:rsid w:val="00816180"/>
    <w:rsid w:val="008166D1"/>
    <w:rsid w:val="008167F7"/>
    <w:rsid w:val="00820BF2"/>
    <w:rsid w:val="00820D98"/>
    <w:rsid w:val="008215EB"/>
    <w:rsid w:val="00821F5F"/>
    <w:rsid w:val="00825C66"/>
    <w:rsid w:val="0082600B"/>
    <w:rsid w:val="00826198"/>
    <w:rsid w:val="00827A93"/>
    <w:rsid w:val="00827DBB"/>
    <w:rsid w:val="00830963"/>
    <w:rsid w:val="00831649"/>
    <w:rsid w:val="00831DAB"/>
    <w:rsid w:val="0083265C"/>
    <w:rsid w:val="00833354"/>
    <w:rsid w:val="00835D4D"/>
    <w:rsid w:val="008367E1"/>
    <w:rsid w:val="0083684C"/>
    <w:rsid w:val="00837DCD"/>
    <w:rsid w:val="008401E2"/>
    <w:rsid w:val="008403C0"/>
    <w:rsid w:val="00840F50"/>
    <w:rsid w:val="0084343D"/>
    <w:rsid w:val="008447BA"/>
    <w:rsid w:val="008466D4"/>
    <w:rsid w:val="0084670A"/>
    <w:rsid w:val="008477CB"/>
    <w:rsid w:val="0085093D"/>
    <w:rsid w:val="00850DC0"/>
    <w:rsid w:val="00851045"/>
    <w:rsid w:val="00851D49"/>
    <w:rsid w:val="008533A9"/>
    <w:rsid w:val="00853D88"/>
    <w:rsid w:val="00853E0C"/>
    <w:rsid w:val="008540BB"/>
    <w:rsid w:val="00854A63"/>
    <w:rsid w:val="00855696"/>
    <w:rsid w:val="00855E2E"/>
    <w:rsid w:val="00857AB0"/>
    <w:rsid w:val="00857CB8"/>
    <w:rsid w:val="0086005E"/>
    <w:rsid w:val="00860B27"/>
    <w:rsid w:val="008611DF"/>
    <w:rsid w:val="008616D9"/>
    <w:rsid w:val="00862C91"/>
    <w:rsid w:val="00862F99"/>
    <w:rsid w:val="00864454"/>
    <w:rsid w:val="00864E71"/>
    <w:rsid w:val="00866212"/>
    <w:rsid w:val="00870927"/>
    <w:rsid w:val="00871AFC"/>
    <w:rsid w:val="00873604"/>
    <w:rsid w:val="00873729"/>
    <w:rsid w:val="008746A3"/>
    <w:rsid w:val="00874951"/>
    <w:rsid w:val="0087521E"/>
    <w:rsid w:val="00876EEF"/>
    <w:rsid w:val="00876FD2"/>
    <w:rsid w:val="00877D8A"/>
    <w:rsid w:val="00880231"/>
    <w:rsid w:val="00881BCD"/>
    <w:rsid w:val="00882F80"/>
    <w:rsid w:val="008845A1"/>
    <w:rsid w:val="00884C1D"/>
    <w:rsid w:val="008865B4"/>
    <w:rsid w:val="00890850"/>
    <w:rsid w:val="00890EF0"/>
    <w:rsid w:val="00890F7F"/>
    <w:rsid w:val="0089149C"/>
    <w:rsid w:val="00891642"/>
    <w:rsid w:val="00891AC1"/>
    <w:rsid w:val="00892453"/>
    <w:rsid w:val="00892628"/>
    <w:rsid w:val="00892936"/>
    <w:rsid w:val="00894FD3"/>
    <w:rsid w:val="008953A7"/>
    <w:rsid w:val="008955F9"/>
    <w:rsid w:val="00895A18"/>
    <w:rsid w:val="00895BD1"/>
    <w:rsid w:val="00896F87"/>
    <w:rsid w:val="00897127"/>
    <w:rsid w:val="00897F73"/>
    <w:rsid w:val="008A0053"/>
    <w:rsid w:val="008A06D6"/>
    <w:rsid w:val="008A075B"/>
    <w:rsid w:val="008A3024"/>
    <w:rsid w:val="008A35EF"/>
    <w:rsid w:val="008A3E69"/>
    <w:rsid w:val="008A4569"/>
    <w:rsid w:val="008A67F7"/>
    <w:rsid w:val="008A7FAD"/>
    <w:rsid w:val="008B0A51"/>
    <w:rsid w:val="008B0B33"/>
    <w:rsid w:val="008B0E46"/>
    <w:rsid w:val="008B3AA0"/>
    <w:rsid w:val="008B5724"/>
    <w:rsid w:val="008B7566"/>
    <w:rsid w:val="008C0084"/>
    <w:rsid w:val="008C2030"/>
    <w:rsid w:val="008C2368"/>
    <w:rsid w:val="008C42C3"/>
    <w:rsid w:val="008C51A2"/>
    <w:rsid w:val="008C6781"/>
    <w:rsid w:val="008C693C"/>
    <w:rsid w:val="008C6F44"/>
    <w:rsid w:val="008C78A4"/>
    <w:rsid w:val="008D18B4"/>
    <w:rsid w:val="008D3C84"/>
    <w:rsid w:val="008D5586"/>
    <w:rsid w:val="008D6E38"/>
    <w:rsid w:val="008D7625"/>
    <w:rsid w:val="008E28C4"/>
    <w:rsid w:val="008E2E4B"/>
    <w:rsid w:val="008E37DF"/>
    <w:rsid w:val="008E3882"/>
    <w:rsid w:val="008E6453"/>
    <w:rsid w:val="008E6958"/>
    <w:rsid w:val="008E7122"/>
    <w:rsid w:val="008E79A6"/>
    <w:rsid w:val="008EBE3C"/>
    <w:rsid w:val="008F02B5"/>
    <w:rsid w:val="008F0FED"/>
    <w:rsid w:val="008F1BC6"/>
    <w:rsid w:val="008F27B8"/>
    <w:rsid w:val="008F28F2"/>
    <w:rsid w:val="008F452B"/>
    <w:rsid w:val="008F5600"/>
    <w:rsid w:val="008F5666"/>
    <w:rsid w:val="008F5C54"/>
    <w:rsid w:val="008F7E50"/>
    <w:rsid w:val="00900122"/>
    <w:rsid w:val="00900CA4"/>
    <w:rsid w:val="00901509"/>
    <w:rsid w:val="00901DE0"/>
    <w:rsid w:val="00902221"/>
    <w:rsid w:val="009028DD"/>
    <w:rsid w:val="00902984"/>
    <w:rsid w:val="0090382E"/>
    <w:rsid w:val="00904C2D"/>
    <w:rsid w:val="0090596E"/>
    <w:rsid w:val="009077F1"/>
    <w:rsid w:val="00907B09"/>
    <w:rsid w:val="00911266"/>
    <w:rsid w:val="00911F27"/>
    <w:rsid w:val="00912711"/>
    <w:rsid w:val="009129B2"/>
    <w:rsid w:val="009134C7"/>
    <w:rsid w:val="00916358"/>
    <w:rsid w:val="00917C1C"/>
    <w:rsid w:val="00921BEF"/>
    <w:rsid w:val="00922CC8"/>
    <w:rsid w:val="00922EC5"/>
    <w:rsid w:val="009236E4"/>
    <w:rsid w:val="00923F86"/>
    <w:rsid w:val="00924DB8"/>
    <w:rsid w:val="009251CF"/>
    <w:rsid w:val="009259EB"/>
    <w:rsid w:val="00926000"/>
    <w:rsid w:val="009261F5"/>
    <w:rsid w:val="00927304"/>
    <w:rsid w:val="00927794"/>
    <w:rsid w:val="00932270"/>
    <w:rsid w:val="00932661"/>
    <w:rsid w:val="00932949"/>
    <w:rsid w:val="00933491"/>
    <w:rsid w:val="00933F88"/>
    <w:rsid w:val="00934658"/>
    <w:rsid w:val="00934765"/>
    <w:rsid w:val="00935228"/>
    <w:rsid w:val="009357D2"/>
    <w:rsid w:val="00935884"/>
    <w:rsid w:val="0093615A"/>
    <w:rsid w:val="00936CA9"/>
    <w:rsid w:val="00936CF7"/>
    <w:rsid w:val="0093724A"/>
    <w:rsid w:val="009405B1"/>
    <w:rsid w:val="00940E1B"/>
    <w:rsid w:val="00942037"/>
    <w:rsid w:val="00943642"/>
    <w:rsid w:val="00943A9B"/>
    <w:rsid w:val="00944915"/>
    <w:rsid w:val="00945855"/>
    <w:rsid w:val="00946499"/>
    <w:rsid w:val="00946A49"/>
    <w:rsid w:val="00947163"/>
    <w:rsid w:val="0094752E"/>
    <w:rsid w:val="00951635"/>
    <w:rsid w:val="0095291E"/>
    <w:rsid w:val="00953DB0"/>
    <w:rsid w:val="00953E33"/>
    <w:rsid w:val="00955113"/>
    <w:rsid w:val="00955547"/>
    <w:rsid w:val="00955A05"/>
    <w:rsid w:val="00955CCE"/>
    <w:rsid w:val="00956060"/>
    <w:rsid w:val="00956D73"/>
    <w:rsid w:val="00960280"/>
    <w:rsid w:val="009622DE"/>
    <w:rsid w:val="00963674"/>
    <w:rsid w:val="00963A25"/>
    <w:rsid w:val="00963A88"/>
    <w:rsid w:val="009652BB"/>
    <w:rsid w:val="009669D6"/>
    <w:rsid w:val="0096902D"/>
    <w:rsid w:val="00970706"/>
    <w:rsid w:val="00970752"/>
    <w:rsid w:val="0097229B"/>
    <w:rsid w:val="00972C32"/>
    <w:rsid w:val="00972F3A"/>
    <w:rsid w:val="00973EA0"/>
    <w:rsid w:val="00974C5F"/>
    <w:rsid w:val="00974F26"/>
    <w:rsid w:val="00974F4A"/>
    <w:rsid w:val="009762AB"/>
    <w:rsid w:val="00977044"/>
    <w:rsid w:val="009772DC"/>
    <w:rsid w:val="00980462"/>
    <w:rsid w:val="00980730"/>
    <w:rsid w:val="00982090"/>
    <w:rsid w:val="0098258E"/>
    <w:rsid w:val="009836FF"/>
    <w:rsid w:val="00986569"/>
    <w:rsid w:val="00986A1D"/>
    <w:rsid w:val="00986E2A"/>
    <w:rsid w:val="00986FA1"/>
    <w:rsid w:val="00987265"/>
    <w:rsid w:val="00990341"/>
    <w:rsid w:val="00991C42"/>
    <w:rsid w:val="009922B3"/>
    <w:rsid w:val="009936BB"/>
    <w:rsid w:val="00993AC5"/>
    <w:rsid w:val="00993C9B"/>
    <w:rsid w:val="00994E4D"/>
    <w:rsid w:val="00995775"/>
    <w:rsid w:val="0099630B"/>
    <w:rsid w:val="0099698C"/>
    <w:rsid w:val="009978D5"/>
    <w:rsid w:val="00997CF1"/>
    <w:rsid w:val="009A1118"/>
    <w:rsid w:val="009A32E9"/>
    <w:rsid w:val="009A3C03"/>
    <w:rsid w:val="009A4C64"/>
    <w:rsid w:val="009A4F1A"/>
    <w:rsid w:val="009A5385"/>
    <w:rsid w:val="009A5FED"/>
    <w:rsid w:val="009A664D"/>
    <w:rsid w:val="009A66AE"/>
    <w:rsid w:val="009A6943"/>
    <w:rsid w:val="009A7E5E"/>
    <w:rsid w:val="009B19B8"/>
    <w:rsid w:val="009B3536"/>
    <w:rsid w:val="009B374C"/>
    <w:rsid w:val="009B3C41"/>
    <w:rsid w:val="009B4EBA"/>
    <w:rsid w:val="009B55BF"/>
    <w:rsid w:val="009B6339"/>
    <w:rsid w:val="009B736F"/>
    <w:rsid w:val="009C2606"/>
    <w:rsid w:val="009C2E87"/>
    <w:rsid w:val="009C3585"/>
    <w:rsid w:val="009C361F"/>
    <w:rsid w:val="009C45A4"/>
    <w:rsid w:val="009C6DCF"/>
    <w:rsid w:val="009C7F3F"/>
    <w:rsid w:val="009D0144"/>
    <w:rsid w:val="009D3911"/>
    <w:rsid w:val="009D5166"/>
    <w:rsid w:val="009D56D2"/>
    <w:rsid w:val="009E09A4"/>
    <w:rsid w:val="009E10D5"/>
    <w:rsid w:val="009E1BAD"/>
    <w:rsid w:val="009E3D96"/>
    <w:rsid w:val="009E3E3F"/>
    <w:rsid w:val="009E66EE"/>
    <w:rsid w:val="009E6708"/>
    <w:rsid w:val="009F0AD7"/>
    <w:rsid w:val="009F1D0E"/>
    <w:rsid w:val="009F2BA5"/>
    <w:rsid w:val="009F3F1B"/>
    <w:rsid w:val="009F5D58"/>
    <w:rsid w:val="009F5F58"/>
    <w:rsid w:val="009F72E7"/>
    <w:rsid w:val="00A00675"/>
    <w:rsid w:val="00A00689"/>
    <w:rsid w:val="00A0159C"/>
    <w:rsid w:val="00A023BE"/>
    <w:rsid w:val="00A03035"/>
    <w:rsid w:val="00A05295"/>
    <w:rsid w:val="00A053F6"/>
    <w:rsid w:val="00A06F33"/>
    <w:rsid w:val="00A10778"/>
    <w:rsid w:val="00A10BF8"/>
    <w:rsid w:val="00A119A5"/>
    <w:rsid w:val="00A11F7A"/>
    <w:rsid w:val="00A14E69"/>
    <w:rsid w:val="00A150CE"/>
    <w:rsid w:val="00A1610D"/>
    <w:rsid w:val="00A16C87"/>
    <w:rsid w:val="00A1736E"/>
    <w:rsid w:val="00A20C9C"/>
    <w:rsid w:val="00A2172F"/>
    <w:rsid w:val="00A2213F"/>
    <w:rsid w:val="00A22554"/>
    <w:rsid w:val="00A24170"/>
    <w:rsid w:val="00A259B8"/>
    <w:rsid w:val="00A26C6A"/>
    <w:rsid w:val="00A27856"/>
    <w:rsid w:val="00A2CC18"/>
    <w:rsid w:val="00A30600"/>
    <w:rsid w:val="00A30967"/>
    <w:rsid w:val="00A30C09"/>
    <w:rsid w:val="00A33DA2"/>
    <w:rsid w:val="00A33EDB"/>
    <w:rsid w:val="00A34A11"/>
    <w:rsid w:val="00A34E18"/>
    <w:rsid w:val="00A35895"/>
    <w:rsid w:val="00A35B6A"/>
    <w:rsid w:val="00A4081D"/>
    <w:rsid w:val="00A413B0"/>
    <w:rsid w:val="00A42743"/>
    <w:rsid w:val="00A42F5E"/>
    <w:rsid w:val="00A43598"/>
    <w:rsid w:val="00A43DF3"/>
    <w:rsid w:val="00A441D6"/>
    <w:rsid w:val="00A44941"/>
    <w:rsid w:val="00A44E64"/>
    <w:rsid w:val="00A46CFD"/>
    <w:rsid w:val="00A47E57"/>
    <w:rsid w:val="00A5009C"/>
    <w:rsid w:val="00A50B2E"/>
    <w:rsid w:val="00A50BB3"/>
    <w:rsid w:val="00A51E44"/>
    <w:rsid w:val="00A521B9"/>
    <w:rsid w:val="00A5231C"/>
    <w:rsid w:val="00A52667"/>
    <w:rsid w:val="00A538F6"/>
    <w:rsid w:val="00A53D56"/>
    <w:rsid w:val="00A5489B"/>
    <w:rsid w:val="00A55998"/>
    <w:rsid w:val="00A55AB9"/>
    <w:rsid w:val="00A56747"/>
    <w:rsid w:val="00A56D96"/>
    <w:rsid w:val="00A573C2"/>
    <w:rsid w:val="00A624B0"/>
    <w:rsid w:val="00A6283A"/>
    <w:rsid w:val="00A62F4A"/>
    <w:rsid w:val="00A643A7"/>
    <w:rsid w:val="00A653E5"/>
    <w:rsid w:val="00A663E2"/>
    <w:rsid w:val="00A66A07"/>
    <w:rsid w:val="00A67D12"/>
    <w:rsid w:val="00A67DDD"/>
    <w:rsid w:val="00A70A34"/>
    <w:rsid w:val="00A71CF9"/>
    <w:rsid w:val="00A720F7"/>
    <w:rsid w:val="00A7265C"/>
    <w:rsid w:val="00A72A6B"/>
    <w:rsid w:val="00A73FC8"/>
    <w:rsid w:val="00A743D5"/>
    <w:rsid w:val="00A744C7"/>
    <w:rsid w:val="00A75C21"/>
    <w:rsid w:val="00A762DB"/>
    <w:rsid w:val="00A77095"/>
    <w:rsid w:val="00A77158"/>
    <w:rsid w:val="00A80F0C"/>
    <w:rsid w:val="00A811A0"/>
    <w:rsid w:val="00A8136F"/>
    <w:rsid w:val="00A83009"/>
    <w:rsid w:val="00A831CE"/>
    <w:rsid w:val="00A83B19"/>
    <w:rsid w:val="00A83B47"/>
    <w:rsid w:val="00A84445"/>
    <w:rsid w:val="00A84554"/>
    <w:rsid w:val="00A84AEB"/>
    <w:rsid w:val="00A85243"/>
    <w:rsid w:val="00A85E8D"/>
    <w:rsid w:val="00A868C3"/>
    <w:rsid w:val="00A86CDC"/>
    <w:rsid w:val="00A8700D"/>
    <w:rsid w:val="00A873B9"/>
    <w:rsid w:val="00A9009E"/>
    <w:rsid w:val="00A9107A"/>
    <w:rsid w:val="00A930C9"/>
    <w:rsid w:val="00A93605"/>
    <w:rsid w:val="00A94485"/>
    <w:rsid w:val="00A957A9"/>
    <w:rsid w:val="00A962CB"/>
    <w:rsid w:val="00A96568"/>
    <w:rsid w:val="00A965D1"/>
    <w:rsid w:val="00A972C6"/>
    <w:rsid w:val="00A97548"/>
    <w:rsid w:val="00A975CB"/>
    <w:rsid w:val="00AA0AD8"/>
    <w:rsid w:val="00AA0EAF"/>
    <w:rsid w:val="00AA1B00"/>
    <w:rsid w:val="00AA2D88"/>
    <w:rsid w:val="00AA2F04"/>
    <w:rsid w:val="00AA3F4A"/>
    <w:rsid w:val="00AA54C5"/>
    <w:rsid w:val="00AB0BD8"/>
    <w:rsid w:val="00AB0FD0"/>
    <w:rsid w:val="00AB3C10"/>
    <w:rsid w:val="00AB5690"/>
    <w:rsid w:val="00AB57E5"/>
    <w:rsid w:val="00AB59CA"/>
    <w:rsid w:val="00AB7A5C"/>
    <w:rsid w:val="00AB7B65"/>
    <w:rsid w:val="00AC26AF"/>
    <w:rsid w:val="00AC31DF"/>
    <w:rsid w:val="00AC3F50"/>
    <w:rsid w:val="00AC583F"/>
    <w:rsid w:val="00AC6144"/>
    <w:rsid w:val="00AC62F2"/>
    <w:rsid w:val="00AC6DC6"/>
    <w:rsid w:val="00AC6FAF"/>
    <w:rsid w:val="00AD0243"/>
    <w:rsid w:val="00AD32CA"/>
    <w:rsid w:val="00AD36B4"/>
    <w:rsid w:val="00AD3746"/>
    <w:rsid w:val="00AD4425"/>
    <w:rsid w:val="00AD44A6"/>
    <w:rsid w:val="00AD4635"/>
    <w:rsid w:val="00AD4FAF"/>
    <w:rsid w:val="00AD5F4A"/>
    <w:rsid w:val="00AD64AC"/>
    <w:rsid w:val="00AD7006"/>
    <w:rsid w:val="00AD7BB2"/>
    <w:rsid w:val="00AE2162"/>
    <w:rsid w:val="00AE22F9"/>
    <w:rsid w:val="00AE25D9"/>
    <w:rsid w:val="00AE3B5A"/>
    <w:rsid w:val="00AE54F1"/>
    <w:rsid w:val="00AE5FEA"/>
    <w:rsid w:val="00AF0A2D"/>
    <w:rsid w:val="00AF178F"/>
    <w:rsid w:val="00AF2236"/>
    <w:rsid w:val="00AF30F6"/>
    <w:rsid w:val="00AF3D2F"/>
    <w:rsid w:val="00AF4DCA"/>
    <w:rsid w:val="00AF5631"/>
    <w:rsid w:val="00AF613D"/>
    <w:rsid w:val="00AF623D"/>
    <w:rsid w:val="00AF6E6B"/>
    <w:rsid w:val="00AF7556"/>
    <w:rsid w:val="00AF7A70"/>
    <w:rsid w:val="00B02259"/>
    <w:rsid w:val="00B02492"/>
    <w:rsid w:val="00B034FA"/>
    <w:rsid w:val="00B1234C"/>
    <w:rsid w:val="00B148A9"/>
    <w:rsid w:val="00B171B0"/>
    <w:rsid w:val="00B17EEF"/>
    <w:rsid w:val="00B204BC"/>
    <w:rsid w:val="00B213AF"/>
    <w:rsid w:val="00B22659"/>
    <w:rsid w:val="00B22AC2"/>
    <w:rsid w:val="00B23746"/>
    <w:rsid w:val="00B239F3"/>
    <w:rsid w:val="00B245B0"/>
    <w:rsid w:val="00B24E80"/>
    <w:rsid w:val="00B27406"/>
    <w:rsid w:val="00B31230"/>
    <w:rsid w:val="00B34582"/>
    <w:rsid w:val="00B348E6"/>
    <w:rsid w:val="00B37017"/>
    <w:rsid w:val="00B373B4"/>
    <w:rsid w:val="00B37A06"/>
    <w:rsid w:val="00B40245"/>
    <w:rsid w:val="00B40345"/>
    <w:rsid w:val="00B4169E"/>
    <w:rsid w:val="00B42EB6"/>
    <w:rsid w:val="00B46189"/>
    <w:rsid w:val="00B50306"/>
    <w:rsid w:val="00B508CF"/>
    <w:rsid w:val="00B52126"/>
    <w:rsid w:val="00B529B6"/>
    <w:rsid w:val="00B52C8E"/>
    <w:rsid w:val="00B5685C"/>
    <w:rsid w:val="00B57397"/>
    <w:rsid w:val="00B6101D"/>
    <w:rsid w:val="00B61D3B"/>
    <w:rsid w:val="00B63B73"/>
    <w:rsid w:val="00B659E7"/>
    <w:rsid w:val="00B66948"/>
    <w:rsid w:val="00B71EFC"/>
    <w:rsid w:val="00B72DC7"/>
    <w:rsid w:val="00B81403"/>
    <w:rsid w:val="00B829E9"/>
    <w:rsid w:val="00B83A7D"/>
    <w:rsid w:val="00B84D5F"/>
    <w:rsid w:val="00B86280"/>
    <w:rsid w:val="00B86333"/>
    <w:rsid w:val="00B87227"/>
    <w:rsid w:val="00B902C0"/>
    <w:rsid w:val="00B9033C"/>
    <w:rsid w:val="00B91B98"/>
    <w:rsid w:val="00B91ED0"/>
    <w:rsid w:val="00B93402"/>
    <w:rsid w:val="00B93A4F"/>
    <w:rsid w:val="00B93F88"/>
    <w:rsid w:val="00B943E9"/>
    <w:rsid w:val="00B94469"/>
    <w:rsid w:val="00B94777"/>
    <w:rsid w:val="00B96BE4"/>
    <w:rsid w:val="00B97830"/>
    <w:rsid w:val="00BA1210"/>
    <w:rsid w:val="00BA28AE"/>
    <w:rsid w:val="00BA2F52"/>
    <w:rsid w:val="00BA4C4C"/>
    <w:rsid w:val="00BA5081"/>
    <w:rsid w:val="00BA6669"/>
    <w:rsid w:val="00BA76D0"/>
    <w:rsid w:val="00BB098B"/>
    <w:rsid w:val="00BB0A70"/>
    <w:rsid w:val="00BB12B2"/>
    <w:rsid w:val="00BB1322"/>
    <w:rsid w:val="00BB1452"/>
    <w:rsid w:val="00BB1A33"/>
    <w:rsid w:val="00BB2EC5"/>
    <w:rsid w:val="00BB4AF8"/>
    <w:rsid w:val="00BB4C3F"/>
    <w:rsid w:val="00BB54DE"/>
    <w:rsid w:val="00BB6221"/>
    <w:rsid w:val="00BB6DA0"/>
    <w:rsid w:val="00BB72DD"/>
    <w:rsid w:val="00BB7364"/>
    <w:rsid w:val="00BB7616"/>
    <w:rsid w:val="00BC0230"/>
    <w:rsid w:val="00BC1809"/>
    <w:rsid w:val="00BC1E71"/>
    <w:rsid w:val="00BC3076"/>
    <w:rsid w:val="00BC440D"/>
    <w:rsid w:val="00BC54D0"/>
    <w:rsid w:val="00BC5582"/>
    <w:rsid w:val="00BC57AD"/>
    <w:rsid w:val="00BC6EAE"/>
    <w:rsid w:val="00BD108B"/>
    <w:rsid w:val="00BD16E9"/>
    <w:rsid w:val="00BD292A"/>
    <w:rsid w:val="00BD357D"/>
    <w:rsid w:val="00BD4671"/>
    <w:rsid w:val="00BD5336"/>
    <w:rsid w:val="00BD6DD5"/>
    <w:rsid w:val="00BE03A0"/>
    <w:rsid w:val="00BE0E27"/>
    <w:rsid w:val="00BE102F"/>
    <w:rsid w:val="00BE1AEF"/>
    <w:rsid w:val="00BE23A2"/>
    <w:rsid w:val="00BE405D"/>
    <w:rsid w:val="00BE4F7A"/>
    <w:rsid w:val="00BE6498"/>
    <w:rsid w:val="00BE6682"/>
    <w:rsid w:val="00BE6753"/>
    <w:rsid w:val="00BE7F03"/>
    <w:rsid w:val="00BEA8A0"/>
    <w:rsid w:val="00BF0286"/>
    <w:rsid w:val="00BF0672"/>
    <w:rsid w:val="00BF0B23"/>
    <w:rsid w:val="00BF2F9A"/>
    <w:rsid w:val="00BF36C9"/>
    <w:rsid w:val="00BF4184"/>
    <w:rsid w:val="00BF4D21"/>
    <w:rsid w:val="00BF5568"/>
    <w:rsid w:val="00BF5FA4"/>
    <w:rsid w:val="00BF6307"/>
    <w:rsid w:val="00BF6525"/>
    <w:rsid w:val="00BF6B51"/>
    <w:rsid w:val="00BF7F99"/>
    <w:rsid w:val="00C01604"/>
    <w:rsid w:val="00C019CA"/>
    <w:rsid w:val="00C01E94"/>
    <w:rsid w:val="00C0224B"/>
    <w:rsid w:val="00C0309E"/>
    <w:rsid w:val="00C03AF0"/>
    <w:rsid w:val="00C04D04"/>
    <w:rsid w:val="00C0623C"/>
    <w:rsid w:val="00C06558"/>
    <w:rsid w:val="00C06835"/>
    <w:rsid w:val="00C07BD1"/>
    <w:rsid w:val="00C10254"/>
    <w:rsid w:val="00C10CB6"/>
    <w:rsid w:val="00C11BA0"/>
    <w:rsid w:val="00C149F4"/>
    <w:rsid w:val="00C1542B"/>
    <w:rsid w:val="00C15642"/>
    <w:rsid w:val="00C1681F"/>
    <w:rsid w:val="00C17359"/>
    <w:rsid w:val="00C22719"/>
    <w:rsid w:val="00C23B04"/>
    <w:rsid w:val="00C23B48"/>
    <w:rsid w:val="00C259EE"/>
    <w:rsid w:val="00C25ADE"/>
    <w:rsid w:val="00C275F8"/>
    <w:rsid w:val="00C277D9"/>
    <w:rsid w:val="00C27E8B"/>
    <w:rsid w:val="00C3224E"/>
    <w:rsid w:val="00C323D1"/>
    <w:rsid w:val="00C35AFA"/>
    <w:rsid w:val="00C36305"/>
    <w:rsid w:val="00C364E6"/>
    <w:rsid w:val="00C36DB0"/>
    <w:rsid w:val="00C40132"/>
    <w:rsid w:val="00C40235"/>
    <w:rsid w:val="00C40A89"/>
    <w:rsid w:val="00C40FB2"/>
    <w:rsid w:val="00C41BED"/>
    <w:rsid w:val="00C457D0"/>
    <w:rsid w:val="00C471C2"/>
    <w:rsid w:val="00C47998"/>
    <w:rsid w:val="00C50036"/>
    <w:rsid w:val="00C50340"/>
    <w:rsid w:val="00C507A6"/>
    <w:rsid w:val="00C51159"/>
    <w:rsid w:val="00C5306A"/>
    <w:rsid w:val="00C53A7C"/>
    <w:rsid w:val="00C54578"/>
    <w:rsid w:val="00C55B63"/>
    <w:rsid w:val="00C56AED"/>
    <w:rsid w:val="00C56B33"/>
    <w:rsid w:val="00C577B7"/>
    <w:rsid w:val="00C603D7"/>
    <w:rsid w:val="00C614EF"/>
    <w:rsid w:val="00C62E96"/>
    <w:rsid w:val="00C62ED1"/>
    <w:rsid w:val="00C63FA8"/>
    <w:rsid w:val="00C6418F"/>
    <w:rsid w:val="00C644B3"/>
    <w:rsid w:val="00C6535C"/>
    <w:rsid w:val="00C664D4"/>
    <w:rsid w:val="00C67873"/>
    <w:rsid w:val="00C6D46C"/>
    <w:rsid w:val="00C70711"/>
    <w:rsid w:val="00C70724"/>
    <w:rsid w:val="00C731B8"/>
    <w:rsid w:val="00C735AC"/>
    <w:rsid w:val="00C73B74"/>
    <w:rsid w:val="00C74271"/>
    <w:rsid w:val="00C7460A"/>
    <w:rsid w:val="00C74AB7"/>
    <w:rsid w:val="00C763A7"/>
    <w:rsid w:val="00C771AD"/>
    <w:rsid w:val="00C80606"/>
    <w:rsid w:val="00C80681"/>
    <w:rsid w:val="00C81485"/>
    <w:rsid w:val="00C81913"/>
    <w:rsid w:val="00C822A9"/>
    <w:rsid w:val="00C82C19"/>
    <w:rsid w:val="00C82F12"/>
    <w:rsid w:val="00C839C3"/>
    <w:rsid w:val="00C83E5C"/>
    <w:rsid w:val="00C867E2"/>
    <w:rsid w:val="00C86899"/>
    <w:rsid w:val="00C869CA"/>
    <w:rsid w:val="00C87733"/>
    <w:rsid w:val="00C87E65"/>
    <w:rsid w:val="00C9127E"/>
    <w:rsid w:val="00C91A16"/>
    <w:rsid w:val="00C94AAA"/>
    <w:rsid w:val="00C966B8"/>
    <w:rsid w:val="00C972D6"/>
    <w:rsid w:val="00C97DF4"/>
    <w:rsid w:val="00C97FA3"/>
    <w:rsid w:val="00CA01BE"/>
    <w:rsid w:val="00CA046F"/>
    <w:rsid w:val="00CA08CE"/>
    <w:rsid w:val="00CA0C82"/>
    <w:rsid w:val="00CA0DC3"/>
    <w:rsid w:val="00CA30EC"/>
    <w:rsid w:val="00CA3CDA"/>
    <w:rsid w:val="00CA40FF"/>
    <w:rsid w:val="00CA47BB"/>
    <w:rsid w:val="00CA4DC9"/>
    <w:rsid w:val="00CA78F0"/>
    <w:rsid w:val="00CA7C81"/>
    <w:rsid w:val="00CB0BCF"/>
    <w:rsid w:val="00CB1569"/>
    <w:rsid w:val="00CB193F"/>
    <w:rsid w:val="00CB2454"/>
    <w:rsid w:val="00CB2531"/>
    <w:rsid w:val="00CB2A3E"/>
    <w:rsid w:val="00CB30D8"/>
    <w:rsid w:val="00CB51B0"/>
    <w:rsid w:val="00CB57C8"/>
    <w:rsid w:val="00CB5AFF"/>
    <w:rsid w:val="00CB6F70"/>
    <w:rsid w:val="00CB7FBD"/>
    <w:rsid w:val="00CC0515"/>
    <w:rsid w:val="00CC0567"/>
    <w:rsid w:val="00CC06A3"/>
    <w:rsid w:val="00CC248B"/>
    <w:rsid w:val="00CC2947"/>
    <w:rsid w:val="00CC5062"/>
    <w:rsid w:val="00CC6D23"/>
    <w:rsid w:val="00CC7242"/>
    <w:rsid w:val="00CC7E30"/>
    <w:rsid w:val="00CD4065"/>
    <w:rsid w:val="00CD4C32"/>
    <w:rsid w:val="00CD518E"/>
    <w:rsid w:val="00CD549A"/>
    <w:rsid w:val="00CD55CE"/>
    <w:rsid w:val="00CE0F84"/>
    <w:rsid w:val="00CE113C"/>
    <w:rsid w:val="00CE1151"/>
    <w:rsid w:val="00CE1342"/>
    <w:rsid w:val="00CE1687"/>
    <w:rsid w:val="00CE2205"/>
    <w:rsid w:val="00CE28F5"/>
    <w:rsid w:val="00CE30A2"/>
    <w:rsid w:val="00CE352C"/>
    <w:rsid w:val="00CE37F3"/>
    <w:rsid w:val="00CE43D4"/>
    <w:rsid w:val="00CE4BBE"/>
    <w:rsid w:val="00CE4F78"/>
    <w:rsid w:val="00CE5BD6"/>
    <w:rsid w:val="00CE5C97"/>
    <w:rsid w:val="00CE5D88"/>
    <w:rsid w:val="00CE7045"/>
    <w:rsid w:val="00CE7220"/>
    <w:rsid w:val="00CE7F08"/>
    <w:rsid w:val="00CF1982"/>
    <w:rsid w:val="00CF19CB"/>
    <w:rsid w:val="00CF1FB0"/>
    <w:rsid w:val="00CF2C18"/>
    <w:rsid w:val="00CF2DA1"/>
    <w:rsid w:val="00CF2FC3"/>
    <w:rsid w:val="00CF52FD"/>
    <w:rsid w:val="00CF6709"/>
    <w:rsid w:val="00CF7943"/>
    <w:rsid w:val="00D00BF3"/>
    <w:rsid w:val="00D01EF0"/>
    <w:rsid w:val="00D04B81"/>
    <w:rsid w:val="00D075B6"/>
    <w:rsid w:val="00D0770C"/>
    <w:rsid w:val="00D10F43"/>
    <w:rsid w:val="00D11AA6"/>
    <w:rsid w:val="00D123BF"/>
    <w:rsid w:val="00D13EA7"/>
    <w:rsid w:val="00D1434A"/>
    <w:rsid w:val="00D156EB"/>
    <w:rsid w:val="00D161B0"/>
    <w:rsid w:val="00D164F3"/>
    <w:rsid w:val="00D21168"/>
    <w:rsid w:val="00D2120E"/>
    <w:rsid w:val="00D2138A"/>
    <w:rsid w:val="00D2263C"/>
    <w:rsid w:val="00D22FB2"/>
    <w:rsid w:val="00D231BC"/>
    <w:rsid w:val="00D23EC0"/>
    <w:rsid w:val="00D2515F"/>
    <w:rsid w:val="00D31CA7"/>
    <w:rsid w:val="00D33DD5"/>
    <w:rsid w:val="00D35142"/>
    <w:rsid w:val="00D4010E"/>
    <w:rsid w:val="00D41CA1"/>
    <w:rsid w:val="00D42356"/>
    <w:rsid w:val="00D42EDA"/>
    <w:rsid w:val="00D438E8"/>
    <w:rsid w:val="00D43B18"/>
    <w:rsid w:val="00D43F68"/>
    <w:rsid w:val="00D43FCC"/>
    <w:rsid w:val="00D46940"/>
    <w:rsid w:val="00D46B5B"/>
    <w:rsid w:val="00D46D7B"/>
    <w:rsid w:val="00D46ECE"/>
    <w:rsid w:val="00D48770"/>
    <w:rsid w:val="00D5028B"/>
    <w:rsid w:val="00D50B79"/>
    <w:rsid w:val="00D50D1B"/>
    <w:rsid w:val="00D5218C"/>
    <w:rsid w:val="00D5605A"/>
    <w:rsid w:val="00D5709F"/>
    <w:rsid w:val="00D57493"/>
    <w:rsid w:val="00D60F9A"/>
    <w:rsid w:val="00D612F5"/>
    <w:rsid w:val="00D61FAE"/>
    <w:rsid w:val="00D6370E"/>
    <w:rsid w:val="00D64D49"/>
    <w:rsid w:val="00D658F0"/>
    <w:rsid w:val="00D667BB"/>
    <w:rsid w:val="00D66C39"/>
    <w:rsid w:val="00D67E0E"/>
    <w:rsid w:val="00D67ECC"/>
    <w:rsid w:val="00D6FB5F"/>
    <w:rsid w:val="00D71B16"/>
    <w:rsid w:val="00D74FC3"/>
    <w:rsid w:val="00D76F04"/>
    <w:rsid w:val="00D7751E"/>
    <w:rsid w:val="00D81022"/>
    <w:rsid w:val="00D82ED9"/>
    <w:rsid w:val="00D84058"/>
    <w:rsid w:val="00D8491B"/>
    <w:rsid w:val="00D8577B"/>
    <w:rsid w:val="00D859FF"/>
    <w:rsid w:val="00D87B51"/>
    <w:rsid w:val="00D87EA2"/>
    <w:rsid w:val="00D9080B"/>
    <w:rsid w:val="00D91183"/>
    <w:rsid w:val="00D918B7"/>
    <w:rsid w:val="00D92F2F"/>
    <w:rsid w:val="00D9368A"/>
    <w:rsid w:val="00D9419F"/>
    <w:rsid w:val="00D951BF"/>
    <w:rsid w:val="00D955FF"/>
    <w:rsid w:val="00D95844"/>
    <w:rsid w:val="00D958BD"/>
    <w:rsid w:val="00D9795E"/>
    <w:rsid w:val="00DA0962"/>
    <w:rsid w:val="00DA0F44"/>
    <w:rsid w:val="00DA16A8"/>
    <w:rsid w:val="00DA1EBD"/>
    <w:rsid w:val="00DA28FB"/>
    <w:rsid w:val="00DA2A3F"/>
    <w:rsid w:val="00DA2C73"/>
    <w:rsid w:val="00DA30FC"/>
    <w:rsid w:val="00DA3761"/>
    <w:rsid w:val="00DA38E3"/>
    <w:rsid w:val="00DA3D14"/>
    <w:rsid w:val="00DA423F"/>
    <w:rsid w:val="00DA4A56"/>
    <w:rsid w:val="00DA5D6A"/>
    <w:rsid w:val="00DA7C9E"/>
    <w:rsid w:val="00DB087F"/>
    <w:rsid w:val="00DB16AA"/>
    <w:rsid w:val="00DB1FDF"/>
    <w:rsid w:val="00DB20D6"/>
    <w:rsid w:val="00DB2391"/>
    <w:rsid w:val="00DB4163"/>
    <w:rsid w:val="00DB7A23"/>
    <w:rsid w:val="00DB7ADE"/>
    <w:rsid w:val="00DC0F7A"/>
    <w:rsid w:val="00DC17D8"/>
    <w:rsid w:val="00DC1955"/>
    <w:rsid w:val="00DC300A"/>
    <w:rsid w:val="00DC6E3A"/>
    <w:rsid w:val="00DC7F16"/>
    <w:rsid w:val="00DD0622"/>
    <w:rsid w:val="00DD0892"/>
    <w:rsid w:val="00DD08C7"/>
    <w:rsid w:val="00DD1286"/>
    <w:rsid w:val="00DD1AE1"/>
    <w:rsid w:val="00DD217D"/>
    <w:rsid w:val="00DD25A4"/>
    <w:rsid w:val="00DD3CC8"/>
    <w:rsid w:val="00DD4E5D"/>
    <w:rsid w:val="00DD6E46"/>
    <w:rsid w:val="00DD720A"/>
    <w:rsid w:val="00DD77B2"/>
    <w:rsid w:val="00DE014C"/>
    <w:rsid w:val="00DE01D0"/>
    <w:rsid w:val="00DE20FF"/>
    <w:rsid w:val="00DE2752"/>
    <w:rsid w:val="00DE2EBF"/>
    <w:rsid w:val="00DE4960"/>
    <w:rsid w:val="00DE6112"/>
    <w:rsid w:val="00DE6241"/>
    <w:rsid w:val="00DE64B1"/>
    <w:rsid w:val="00DE66D5"/>
    <w:rsid w:val="00DE7604"/>
    <w:rsid w:val="00DE7B5A"/>
    <w:rsid w:val="00DE7FDB"/>
    <w:rsid w:val="00DF1047"/>
    <w:rsid w:val="00DF13A7"/>
    <w:rsid w:val="00DF13FE"/>
    <w:rsid w:val="00DF1AFF"/>
    <w:rsid w:val="00DF2F04"/>
    <w:rsid w:val="00DF2F12"/>
    <w:rsid w:val="00DF30F2"/>
    <w:rsid w:val="00DF48C0"/>
    <w:rsid w:val="00DF4DE4"/>
    <w:rsid w:val="00DF726A"/>
    <w:rsid w:val="00DF7317"/>
    <w:rsid w:val="00DF7365"/>
    <w:rsid w:val="00DF75CB"/>
    <w:rsid w:val="00E005A2"/>
    <w:rsid w:val="00E00B1E"/>
    <w:rsid w:val="00E027D0"/>
    <w:rsid w:val="00E03680"/>
    <w:rsid w:val="00E03A78"/>
    <w:rsid w:val="00E03F23"/>
    <w:rsid w:val="00E04193"/>
    <w:rsid w:val="00E048A1"/>
    <w:rsid w:val="00E04B23"/>
    <w:rsid w:val="00E06150"/>
    <w:rsid w:val="00E063DD"/>
    <w:rsid w:val="00E06AD4"/>
    <w:rsid w:val="00E07104"/>
    <w:rsid w:val="00E07663"/>
    <w:rsid w:val="00E119C1"/>
    <w:rsid w:val="00E11D43"/>
    <w:rsid w:val="00E142FA"/>
    <w:rsid w:val="00E14658"/>
    <w:rsid w:val="00E15964"/>
    <w:rsid w:val="00E16E12"/>
    <w:rsid w:val="00E171F3"/>
    <w:rsid w:val="00E17878"/>
    <w:rsid w:val="00E202FE"/>
    <w:rsid w:val="00E207D7"/>
    <w:rsid w:val="00E20A71"/>
    <w:rsid w:val="00E21212"/>
    <w:rsid w:val="00E219BC"/>
    <w:rsid w:val="00E220A2"/>
    <w:rsid w:val="00E23EBE"/>
    <w:rsid w:val="00E24125"/>
    <w:rsid w:val="00E263CB"/>
    <w:rsid w:val="00E27B39"/>
    <w:rsid w:val="00E30666"/>
    <w:rsid w:val="00E30CDB"/>
    <w:rsid w:val="00E30DD7"/>
    <w:rsid w:val="00E3171F"/>
    <w:rsid w:val="00E32811"/>
    <w:rsid w:val="00E35063"/>
    <w:rsid w:val="00E3519F"/>
    <w:rsid w:val="00E35835"/>
    <w:rsid w:val="00E35A18"/>
    <w:rsid w:val="00E35E76"/>
    <w:rsid w:val="00E36232"/>
    <w:rsid w:val="00E368F1"/>
    <w:rsid w:val="00E36D0B"/>
    <w:rsid w:val="00E36EE3"/>
    <w:rsid w:val="00E3709A"/>
    <w:rsid w:val="00E37C38"/>
    <w:rsid w:val="00E40087"/>
    <w:rsid w:val="00E40758"/>
    <w:rsid w:val="00E41C05"/>
    <w:rsid w:val="00E42C0A"/>
    <w:rsid w:val="00E435C4"/>
    <w:rsid w:val="00E44074"/>
    <w:rsid w:val="00E444A4"/>
    <w:rsid w:val="00E448FE"/>
    <w:rsid w:val="00E451BE"/>
    <w:rsid w:val="00E452A0"/>
    <w:rsid w:val="00E45E45"/>
    <w:rsid w:val="00E46279"/>
    <w:rsid w:val="00E46532"/>
    <w:rsid w:val="00E50389"/>
    <w:rsid w:val="00E50897"/>
    <w:rsid w:val="00E50EBE"/>
    <w:rsid w:val="00E513E3"/>
    <w:rsid w:val="00E52736"/>
    <w:rsid w:val="00E55E36"/>
    <w:rsid w:val="00E5661B"/>
    <w:rsid w:val="00E56A92"/>
    <w:rsid w:val="00E57447"/>
    <w:rsid w:val="00E61406"/>
    <w:rsid w:val="00E630D7"/>
    <w:rsid w:val="00E63A57"/>
    <w:rsid w:val="00E64347"/>
    <w:rsid w:val="00E651C0"/>
    <w:rsid w:val="00E65E3E"/>
    <w:rsid w:val="00E66BBE"/>
    <w:rsid w:val="00E66E89"/>
    <w:rsid w:val="00E7037B"/>
    <w:rsid w:val="00E70AA2"/>
    <w:rsid w:val="00E71F5C"/>
    <w:rsid w:val="00E7251E"/>
    <w:rsid w:val="00E737F9"/>
    <w:rsid w:val="00E7461A"/>
    <w:rsid w:val="00E74958"/>
    <w:rsid w:val="00E756D6"/>
    <w:rsid w:val="00E76A07"/>
    <w:rsid w:val="00E81BD9"/>
    <w:rsid w:val="00E82053"/>
    <w:rsid w:val="00E82FCC"/>
    <w:rsid w:val="00E845CE"/>
    <w:rsid w:val="00E85035"/>
    <w:rsid w:val="00E86739"/>
    <w:rsid w:val="00E87337"/>
    <w:rsid w:val="00E87459"/>
    <w:rsid w:val="00E878D2"/>
    <w:rsid w:val="00E87F7B"/>
    <w:rsid w:val="00E903D0"/>
    <w:rsid w:val="00E91450"/>
    <w:rsid w:val="00E91776"/>
    <w:rsid w:val="00E92B5A"/>
    <w:rsid w:val="00E93450"/>
    <w:rsid w:val="00E93750"/>
    <w:rsid w:val="00E94DCC"/>
    <w:rsid w:val="00E958D3"/>
    <w:rsid w:val="00EA0647"/>
    <w:rsid w:val="00EA1B7C"/>
    <w:rsid w:val="00EA1BA3"/>
    <w:rsid w:val="00EA2306"/>
    <w:rsid w:val="00EA23D1"/>
    <w:rsid w:val="00EA27F2"/>
    <w:rsid w:val="00EA2B65"/>
    <w:rsid w:val="00EA2FB3"/>
    <w:rsid w:val="00EA3067"/>
    <w:rsid w:val="00EA37CE"/>
    <w:rsid w:val="00EA460F"/>
    <w:rsid w:val="00EA4C31"/>
    <w:rsid w:val="00EA4D3A"/>
    <w:rsid w:val="00EA534B"/>
    <w:rsid w:val="00EA7C38"/>
    <w:rsid w:val="00EB0A07"/>
    <w:rsid w:val="00EB0BA8"/>
    <w:rsid w:val="00EB11A6"/>
    <w:rsid w:val="00EB1465"/>
    <w:rsid w:val="00EB23CD"/>
    <w:rsid w:val="00EB2C20"/>
    <w:rsid w:val="00EB315E"/>
    <w:rsid w:val="00EB3C89"/>
    <w:rsid w:val="00EB4B2E"/>
    <w:rsid w:val="00EB55FE"/>
    <w:rsid w:val="00EB6B1B"/>
    <w:rsid w:val="00EB70FD"/>
    <w:rsid w:val="00EC08ED"/>
    <w:rsid w:val="00EC1686"/>
    <w:rsid w:val="00EC16FC"/>
    <w:rsid w:val="00EC2586"/>
    <w:rsid w:val="00EC2FC4"/>
    <w:rsid w:val="00EC3915"/>
    <w:rsid w:val="00EC4073"/>
    <w:rsid w:val="00EC779C"/>
    <w:rsid w:val="00ED26FA"/>
    <w:rsid w:val="00ED2E44"/>
    <w:rsid w:val="00ED3F32"/>
    <w:rsid w:val="00ED407F"/>
    <w:rsid w:val="00ED4420"/>
    <w:rsid w:val="00ED604E"/>
    <w:rsid w:val="00ED6382"/>
    <w:rsid w:val="00ED6713"/>
    <w:rsid w:val="00ED7441"/>
    <w:rsid w:val="00ED7661"/>
    <w:rsid w:val="00ED7EBD"/>
    <w:rsid w:val="00EE11FF"/>
    <w:rsid w:val="00EE1606"/>
    <w:rsid w:val="00EE1905"/>
    <w:rsid w:val="00EE3322"/>
    <w:rsid w:val="00EE43B3"/>
    <w:rsid w:val="00EE46CE"/>
    <w:rsid w:val="00EE4A33"/>
    <w:rsid w:val="00EE4E04"/>
    <w:rsid w:val="00EE7864"/>
    <w:rsid w:val="00EF0455"/>
    <w:rsid w:val="00EF0A5E"/>
    <w:rsid w:val="00EF0B04"/>
    <w:rsid w:val="00EF2D90"/>
    <w:rsid w:val="00EF4AF8"/>
    <w:rsid w:val="00EF500B"/>
    <w:rsid w:val="00EF6794"/>
    <w:rsid w:val="00EF67A4"/>
    <w:rsid w:val="00EF6F1C"/>
    <w:rsid w:val="00EF7B6F"/>
    <w:rsid w:val="00F00CC0"/>
    <w:rsid w:val="00F00F71"/>
    <w:rsid w:val="00F01610"/>
    <w:rsid w:val="00F02185"/>
    <w:rsid w:val="00F02A62"/>
    <w:rsid w:val="00F03A69"/>
    <w:rsid w:val="00F04536"/>
    <w:rsid w:val="00F04757"/>
    <w:rsid w:val="00F048A4"/>
    <w:rsid w:val="00F04C4B"/>
    <w:rsid w:val="00F05F56"/>
    <w:rsid w:val="00F061AF"/>
    <w:rsid w:val="00F0637F"/>
    <w:rsid w:val="00F06A15"/>
    <w:rsid w:val="00F06C4B"/>
    <w:rsid w:val="00F07B67"/>
    <w:rsid w:val="00F07F9B"/>
    <w:rsid w:val="00F10F3F"/>
    <w:rsid w:val="00F1130F"/>
    <w:rsid w:val="00F12950"/>
    <w:rsid w:val="00F14370"/>
    <w:rsid w:val="00F14C8A"/>
    <w:rsid w:val="00F16441"/>
    <w:rsid w:val="00F16D30"/>
    <w:rsid w:val="00F2775F"/>
    <w:rsid w:val="00F300A2"/>
    <w:rsid w:val="00F30504"/>
    <w:rsid w:val="00F30E87"/>
    <w:rsid w:val="00F31A47"/>
    <w:rsid w:val="00F320E2"/>
    <w:rsid w:val="00F32354"/>
    <w:rsid w:val="00F3533E"/>
    <w:rsid w:val="00F35527"/>
    <w:rsid w:val="00F357CC"/>
    <w:rsid w:val="00F36880"/>
    <w:rsid w:val="00F36F5D"/>
    <w:rsid w:val="00F41A0E"/>
    <w:rsid w:val="00F43E9B"/>
    <w:rsid w:val="00F4637A"/>
    <w:rsid w:val="00F46615"/>
    <w:rsid w:val="00F50888"/>
    <w:rsid w:val="00F51296"/>
    <w:rsid w:val="00F527E9"/>
    <w:rsid w:val="00F534F9"/>
    <w:rsid w:val="00F536BB"/>
    <w:rsid w:val="00F53870"/>
    <w:rsid w:val="00F539FD"/>
    <w:rsid w:val="00F53C37"/>
    <w:rsid w:val="00F5445C"/>
    <w:rsid w:val="00F54FA5"/>
    <w:rsid w:val="00F55871"/>
    <w:rsid w:val="00F55DDC"/>
    <w:rsid w:val="00F569DE"/>
    <w:rsid w:val="00F573D4"/>
    <w:rsid w:val="00F57E11"/>
    <w:rsid w:val="00F57F74"/>
    <w:rsid w:val="00F6165D"/>
    <w:rsid w:val="00F619EF"/>
    <w:rsid w:val="00F64215"/>
    <w:rsid w:val="00F645AD"/>
    <w:rsid w:val="00F64A4F"/>
    <w:rsid w:val="00F64AD9"/>
    <w:rsid w:val="00F65337"/>
    <w:rsid w:val="00F65338"/>
    <w:rsid w:val="00F67B9F"/>
    <w:rsid w:val="00F70536"/>
    <w:rsid w:val="00F70E41"/>
    <w:rsid w:val="00F7100D"/>
    <w:rsid w:val="00F71819"/>
    <w:rsid w:val="00F728A6"/>
    <w:rsid w:val="00F7348D"/>
    <w:rsid w:val="00F743F9"/>
    <w:rsid w:val="00F745A8"/>
    <w:rsid w:val="00F74965"/>
    <w:rsid w:val="00F756AC"/>
    <w:rsid w:val="00F757F3"/>
    <w:rsid w:val="00F76154"/>
    <w:rsid w:val="00F763F5"/>
    <w:rsid w:val="00F773D0"/>
    <w:rsid w:val="00F7F6C6"/>
    <w:rsid w:val="00F8193E"/>
    <w:rsid w:val="00F81A15"/>
    <w:rsid w:val="00F822C1"/>
    <w:rsid w:val="00F8236D"/>
    <w:rsid w:val="00F829B9"/>
    <w:rsid w:val="00F8391F"/>
    <w:rsid w:val="00F83A06"/>
    <w:rsid w:val="00F8633B"/>
    <w:rsid w:val="00F87413"/>
    <w:rsid w:val="00F87D1A"/>
    <w:rsid w:val="00F90FC3"/>
    <w:rsid w:val="00F9101E"/>
    <w:rsid w:val="00F91EA0"/>
    <w:rsid w:val="00F92188"/>
    <w:rsid w:val="00F93BB2"/>
    <w:rsid w:val="00F942C5"/>
    <w:rsid w:val="00F955FE"/>
    <w:rsid w:val="00F960BC"/>
    <w:rsid w:val="00F96A89"/>
    <w:rsid w:val="00F97836"/>
    <w:rsid w:val="00FA2EBB"/>
    <w:rsid w:val="00FA354E"/>
    <w:rsid w:val="00FA54EF"/>
    <w:rsid w:val="00FA615D"/>
    <w:rsid w:val="00FA7276"/>
    <w:rsid w:val="00FB125B"/>
    <w:rsid w:val="00FB2A00"/>
    <w:rsid w:val="00FB31FC"/>
    <w:rsid w:val="00FC031E"/>
    <w:rsid w:val="00FC04A9"/>
    <w:rsid w:val="00FC0B2A"/>
    <w:rsid w:val="00FC1D73"/>
    <w:rsid w:val="00FC319A"/>
    <w:rsid w:val="00FC3751"/>
    <w:rsid w:val="00FC38C9"/>
    <w:rsid w:val="00FC453A"/>
    <w:rsid w:val="00FC4D90"/>
    <w:rsid w:val="00FC4E36"/>
    <w:rsid w:val="00FC5964"/>
    <w:rsid w:val="00FC5F63"/>
    <w:rsid w:val="00FC7688"/>
    <w:rsid w:val="00FD07C2"/>
    <w:rsid w:val="00FD4FEC"/>
    <w:rsid w:val="00FD57F0"/>
    <w:rsid w:val="00FD5A0C"/>
    <w:rsid w:val="00FD6445"/>
    <w:rsid w:val="00FE0011"/>
    <w:rsid w:val="00FE007A"/>
    <w:rsid w:val="00FE00A4"/>
    <w:rsid w:val="00FE18E9"/>
    <w:rsid w:val="00FE2912"/>
    <w:rsid w:val="00FE30EB"/>
    <w:rsid w:val="00FE372D"/>
    <w:rsid w:val="00FE3E8F"/>
    <w:rsid w:val="00FE5832"/>
    <w:rsid w:val="00FE5D66"/>
    <w:rsid w:val="00FF06B5"/>
    <w:rsid w:val="00FF0D99"/>
    <w:rsid w:val="00FF147F"/>
    <w:rsid w:val="00FF21A6"/>
    <w:rsid w:val="00FF461B"/>
    <w:rsid w:val="00FF69C0"/>
    <w:rsid w:val="00FF7F67"/>
    <w:rsid w:val="0101783C"/>
    <w:rsid w:val="010FD9B1"/>
    <w:rsid w:val="0110CBBE"/>
    <w:rsid w:val="011D3F7B"/>
    <w:rsid w:val="011E4EDF"/>
    <w:rsid w:val="01269F3E"/>
    <w:rsid w:val="012BA3D2"/>
    <w:rsid w:val="012FF3E4"/>
    <w:rsid w:val="01372769"/>
    <w:rsid w:val="013EEAB7"/>
    <w:rsid w:val="014009C7"/>
    <w:rsid w:val="0143CCA0"/>
    <w:rsid w:val="01445452"/>
    <w:rsid w:val="01449F7D"/>
    <w:rsid w:val="014E37A2"/>
    <w:rsid w:val="01517284"/>
    <w:rsid w:val="0166B4FD"/>
    <w:rsid w:val="016CA8EE"/>
    <w:rsid w:val="0174CF64"/>
    <w:rsid w:val="01763B1E"/>
    <w:rsid w:val="017E6DBE"/>
    <w:rsid w:val="017EE64B"/>
    <w:rsid w:val="0183501D"/>
    <w:rsid w:val="018B0566"/>
    <w:rsid w:val="01A13E1D"/>
    <w:rsid w:val="01A5F55C"/>
    <w:rsid w:val="01AFB683"/>
    <w:rsid w:val="01C42405"/>
    <w:rsid w:val="01CB2759"/>
    <w:rsid w:val="01D00859"/>
    <w:rsid w:val="01EB9E4E"/>
    <w:rsid w:val="01EEA054"/>
    <w:rsid w:val="01EF07CE"/>
    <w:rsid w:val="01EF9F46"/>
    <w:rsid w:val="01FBE03C"/>
    <w:rsid w:val="0202BA9A"/>
    <w:rsid w:val="0211B41B"/>
    <w:rsid w:val="02159215"/>
    <w:rsid w:val="0218B023"/>
    <w:rsid w:val="0218E598"/>
    <w:rsid w:val="021DEAE0"/>
    <w:rsid w:val="021F5F6B"/>
    <w:rsid w:val="0221693F"/>
    <w:rsid w:val="022FE6C0"/>
    <w:rsid w:val="023E8B34"/>
    <w:rsid w:val="0243D8A1"/>
    <w:rsid w:val="0246428A"/>
    <w:rsid w:val="0253356C"/>
    <w:rsid w:val="02692DA9"/>
    <w:rsid w:val="026E56FF"/>
    <w:rsid w:val="026FAED6"/>
    <w:rsid w:val="02734583"/>
    <w:rsid w:val="02747329"/>
    <w:rsid w:val="02A5C902"/>
    <w:rsid w:val="02A62E84"/>
    <w:rsid w:val="02A6627C"/>
    <w:rsid w:val="02ADF540"/>
    <w:rsid w:val="02B35371"/>
    <w:rsid w:val="02B4DFD3"/>
    <w:rsid w:val="02B5C681"/>
    <w:rsid w:val="02B6E18B"/>
    <w:rsid w:val="02BEABAA"/>
    <w:rsid w:val="02CF3929"/>
    <w:rsid w:val="02CF5A43"/>
    <w:rsid w:val="02D73317"/>
    <w:rsid w:val="02DD251F"/>
    <w:rsid w:val="02E2661A"/>
    <w:rsid w:val="02E5CF9D"/>
    <w:rsid w:val="02E9444B"/>
    <w:rsid w:val="02ED698D"/>
    <w:rsid w:val="02F3B91E"/>
    <w:rsid w:val="02F5D698"/>
    <w:rsid w:val="030603FA"/>
    <w:rsid w:val="0310022E"/>
    <w:rsid w:val="03238B3B"/>
    <w:rsid w:val="0328FE69"/>
    <w:rsid w:val="032DA7CE"/>
    <w:rsid w:val="032E7754"/>
    <w:rsid w:val="033159A8"/>
    <w:rsid w:val="0335B01D"/>
    <w:rsid w:val="033A8169"/>
    <w:rsid w:val="03416894"/>
    <w:rsid w:val="0348440F"/>
    <w:rsid w:val="03487250"/>
    <w:rsid w:val="034CBA86"/>
    <w:rsid w:val="03539DB2"/>
    <w:rsid w:val="0354702D"/>
    <w:rsid w:val="03660FF1"/>
    <w:rsid w:val="0369710E"/>
    <w:rsid w:val="036A763D"/>
    <w:rsid w:val="0374DE76"/>
    <w:rsid w:val="037AE8EE"/>
    <w:rsid w:val="037EC034"/>
    <w:rsid w:val="0385DE9E"/>
    <w:rsid w:val="0388E1DF"/>
    <w:rsid w:val="0394594C"/>
    <w:rsid w:val="03AB6744"/>
    <w:rsid w:val="03B73E0C"/>
    <w:rsid w:val="03B8E52E"/>
    <w:rsid w:val="03CBCA09"/>
    <w:rsid w:val="03F383F2"/>
    <w:rsid w:val="03FE5979"/>
    <w:rsid w:val="0404CFC8"/>
    <w:rsid w:val="0405CBA8"/>
    <w:rsid w:val="0409EBA0"/>
    <w:rsid w:val="040DD836"/>
    <w:rsid w:val="0415EE20"/>
    <w:rsid w:val="04166F8C"/>
    <w:rsid w:val="04188228"/>
    <w:rsid w:val="042339C8"/>
    <w:rsid w:val="0424767E"/>
    <w:rsid w:val="042E64C3"/>
    <w:rsid w:val="0436726D"/>
    <w:rsid w:val="043A5679"/>
    <w:rsid w:val="0446B7A0"/>
    <w:rsid w:val="045172DE"/>
    <w:rsid w:val="04539DEC"/>
    <w:rsid w:val="045CD992"/>
    <w:rsid w:val="0469A420"/>
    <w:rsid w:val="046C6757"/>
    <w:rsid w:val="047580A8"/>
    <w:rsid w:val="047D5C72"/>
    <w:rsid w:val="0483152B"/>
    <w:rsid w:val="0492B4F7"/>
    <w:rsid w:val="04954F74"/>
    <w:rsid w:val="04AB85ED"/>
    <w:rsid w:val="04B14318"/>
    <w:rsid w:val="04BC523D"/>
    <w:rsid w:val="04BDA85C"/>
    <w:rsid w:val="04C73613"/>
    <w:rsid w:val="04CF8049"/>
    <w:rsid w:val="04CF86EE"/>
    <w:rsid w:val="04D15DB9"/>
    <w:rsid w:val="04D16422"/>
    <w:rsid w:val="04D43570"/>
    <w:rsid w:val="04D59D3D"/>
    <w:rsid w:val="04E4AE6C"/>
    <w:rsid w:val="04F53080"/>
    <w:rsid w:val="04F86283"/>
    <w:rsid w:val="04FBCBEE"/>
    <w:rsid w:val="0519D5E5"/>
    <w:rsid w:val="0523CB0E"/>
    <w:rsid w:val="05245CBE"/>
    <w:rsid w:val="05282222"/>
    <w:rsid w:val="0528912C"/>
    <w:rsid w:val="0542A22E"/>
    <w:rsid w:val="054A97AC"/>
    <w:rsid w:val="054AE26D"/>
    <w:rsid w:val="054AE4DC"/>
    <w:rsid w:val="054CC5DC"/>
    <w:rsid w:val="05541AEF"/>
    <w:rsid w:val="055465F4"/>
    <w:rsid w:val="0555B411"/>
    <w:rsid w:val="0559A893"/>
    <w:rsid w:val="05615329"/>
    <w:rsid w:val="05684CC6"/>
    <w:rsid w:val="056EBFEF"/>
    <w:rsid w:val="056ED1EC"/>
    <w:rsid w:val="05802AD6"/>
    <w:rsid w:val="05854E7F"/>
    <w:rsid w:val="05900E66"/>
    <w:rsid w:val="059B2A2C"/>
    <w:rsid w:val="059B7047"/>
    <w:rsid w:val="059CBEEB"/>
    <w:rsid w:val="059FBFAA"/>
    <w:rsid w:val="05A060EB"/>
    <w:rsid w:val="05A68FE7"/>
    <w:rsid w:val="05A8D1EA"/>
    <w:rsid w:val="05B386AE"/>
    <w:rsid w:val="05C80E4B"/>
    <w:rsid w:val="05D547A9"/>
    <w:rsid w:val="05D61F81"/>
    <w:rsid w:val="05E0CA3B"/>
    <w:rsid w:val="05E5FF2D"/>
    <w:rsid w:val="05EE69F3"/>
    <w:rsid w:val="05FA71D0"/>
    <w:rsid w:val="0603131F"/>
    <w:rsid w:val="06068800"/>
    <w:rsid w:val="060A14FA"/>
    <w:rsid w:val="060E6E2D"/>
    <w:rsid w:val="0613F1F9"/>
    <w:rsid w:val="061A4ACB"/>
    <w:rsid w:val="061B09AD"/>
    <w:rsid w:val="062EBC32"/>
    <w:rsid w:val="062F9881"/>
    <w:rsid w:val="063095CB"/>
    <w:rsid w:val="0631A131"/>
    <w:rsid w:val="0634061C"/>
    <w:rsid w:val="063E3ED5"/>
    <w:rsid w:val="0646A105"/>
    <w:rsid w:val="0648869F"/>
    <w:rsid w:val="064CFFC5"/>
    <w:rsid w:val="06608F04"/>
    <w:rsid w:val="0667BABA"/>
    <w:rsid w:val="066CD4D2"/>
    <w:rsid w:val="067FFF43"/>
    <w:rsid w:val="068A8153"/>
    <w:rsid w:val="06979528"/>
    <w:rsid w:val="06A2B5A0"/>
    <w:rsid w:val="06AA0633"/>
    <w:rsid w:val="06ACB639"/>
    <w:rsid w:val="06AF362C"/>
    <w:rsid w:val="06B0A518"/>
    <w:rsid w:val="06B6029A"/>
    <w:rsid w:val="06B816B5"/>
    <w:rsid w:val="06BA0AD6"/>
    <w:rsid w:val="06BD03B1"/>
    <w:rsid w:val="06BD7F60"/>
    <w:rsid w:val="06C49CB7"/>
    <w:rsid w:val="06C73E59"/>
    <w:rsid w:val="06D587C5"/>
    <w:rsid w:val="06EBB504"/>
    <w:rsid w:val="06EC1D6F"/>
    <w:rsid w:val="06F94FC7"/>
    <w:rsid w:val="0704FB49"/>
    <w:rsid w:val="071705EA"/>
    <w:rsid w:val="07207939"/>
    <w:rsid w:val="072180A5"/>
    <w:rsid w:val="072C3B7B"/>
    <w:rsid w:val="07312399"/>
    <w:rsid w:val="07340B20"/>
    <w:rsid w:val="0735855A"/>
    <w:rsid w:val="0742EC57"/>
    <w:rsid w:val="07456D5B"/>
    <w:rsid w:val="07490DCB"/>
    <w:rsid w:val="074D1562"/>
    <w:rsid w:val="074E9370"/>
    <w:rsid w:val="074F2EB6"/>
    <w:rsid w:val="0751F7B3"/>
    <w:rsid w:val="0756D4D9"/>
    <w:rsid w:val="075DFD45"/>
    <w:rsid w:val="076AFD14"/>
    <w:rsid w:val="076D9C37"/>
    <w:rsid w:val="0772B34E"/>
    <w:rsid w:val="077A2694"/>
    <w:rsid w:val="077CFC69"/>
    <w:rsid w:val="0796B36D"/>
    <w:rsid w:val="07A3248F"/>
    <w:rsid w:val="07AF4183"/>
    <w:rsid w:val="07B0D2C4"/>
    <w:rsid w:val="07B8256D"/>
    <w:rsid w:val="07BBC1CD"/>
    <w:rsid w:val="07C39965"/>
    <w:rsid w:val="07CCDADD"/>
    <w:rsid w:val="07CE30AD"/>
    <w:rsid w:val="07D43436"/>
    <w:rsid w:val="07D66A95"/>
    <w:rsid w:val="07DE06A1"/>
    <w:rsid w:val="07E11E8D"/>
    <w:rsid w:val="07E1D0FD"/>
    <w:rsid w:val="07E2FDA8"/>
    <w:rsid w:val="07E89F46"/>
    <w:rsid w:val="07F4D85E"/>
    <w:rsid w:val="0803A0DA"/>
    <w:rsid w:val="0812CDB6"/>
    <w:rsid w:val="0815ED7B"/>
    <w:rsid w:val="08198BF5"/>
    <w:rsid w:val="081F1302"/>
    <w:rsid w:val="082ED30B"/>
    <w:rsid w:val="0832F8B7"/>
    <w:rsid w:val="083DE184"/>
    <w:rsid w:val="0852BEA1"/>
    <w:rsid w:val="085804DB"/>
    <w:rsid w:val="08634323"/>
    <w:rsid w:val="0874F79B"/>
    <w:rsid w:val="08878929"/>
    <w:rsid w:val="088BE771"/>
    <w:rsid w:val="088EC3D9"/>
    <w:rsid w:val="089BDD00"/>
    <w:rsid w:val="08A1ED10"/>
    <w:rsid w:val="08AB6FD3"/>
    <w:rsid w:val="08BD9175"/>
    <w:rsid w:val="08C471B7"/>
    <w:rsid w:val="08C9061F"/>
    <w:rsid w:val="08D11E03"/>
    <w:rsid w:val="08D65034"/>
    <w:rsid w:val="08DDC329"/>
    <w:rsid w:val="08E0A88E"/>
    <w:rsid w:val="08E65D49"/>
    <w:rsid w:val="08EDFBC6"/>
    <w:rsid w:val="08F3B94B"/>
    <w:rsid w:val="08F5929E"/>
    <w:rsid w:val="08FA3DA8"/>
    <w:rsid w:val="0908166A"/>
    <w:rsid w:val="090CF8E0"/>
    <w:rsid w:val="09183FB9"/>
    <w:rsid w:val="0919A39C"/>
    <w:rsid w:val="0921A801"/>
    <w:rsid w:val="0922CFB8"/>
    <w:rsid w:val="092BCC81"/>
    <w:rsid w:val="0935025C"/>
    <w:rsid w:val="094039F6"/>
    <w:rsid w:val="0945278C"/>
    <w:rsid w:val="0945ACB3"/>
    <w:rsid w:val="096694F8"/>
    <w:rsid w:val="0966EF97"/>
    <w:rsid w:val="097152CE"/>
    <w:rsid w:val="097637D1"/>
    <w:rsid w:val="0981E6BB"/>
    <w:rsid w:val="09A2EBCE"/>
    <w:rsid w:val="09A9C9AB"/>
    <w:rsid w:val="09B3A613"/>
    <w:rsid w:val="09C56D0F"/>
    <w:rsid w:val="09CB5459"/>
    <w:rsid w:val="09CDBA9D"/>
    <w:rsid w:val="09D88ECE"/>
    <w:rsid w:val="09DD9852"/>
    <w:rsid w:val="09E2B791"/>
    <w:rsid w:val="09E3E6AE"/>
    <w:rsid w:val="09E4526F"/>
    <w:rsid w:val="09E85199"/>
    <w:rsid w:val="09EC96C4"/>
    <w:rsid w:val="0A1451FC"/>
    <w:rsid w:val="0A14BBA2"/>
    <w:rsid w:val="0A15EE6C"/>
    <w:rsid w:val="0A168FB0"/>
    <w:rsid w:val="0A1B45F2"/>
    <w:rsid w:val="0A214482"/>
    <w:rsid w:val="0A2FEAAF"/>
    <w:rsid w:val="0A397A97"/>
    <w:rsid w:val="0A39839D"/>
    <w:rsid w:val="0A3ABD81"/>
    <w:rsid w:val="0A43034B"/>
    <w:rsid w:val="0A54475C"/>
    <w:rsid w:val="0A55F52F"/>
    <w:rsid w:val="0A59A558"/>
    <w:rsid w:val="0A85E405"/>
    <w:rsid w:val="0A89A4CC"/>
    <w:rsid w:val="0AAB0DFB"/>
    <w:rsid w:val="0AB23E9B"/>
    <w:rsid w:val="0AB49D2B"/>
    <w:rsid w:val="0ACAA425"/>
    <w:rsid w:val="0ACBC1B7"/>
    <w:rsid w:val="0ACC32F0"/>
    <w:rsid w:val="0AD031F3"/>
    <w:rsid w:val="0AD57480"/>
    <w:rsid w:val="0AD62818"/>
    <w:rsid w:val="0AD7E90C"/>
    <w:rsid w:val="0AD7FCF2"/>
    <w:rsid w:val="0ADC3D28"/>
    <w:rsid w:val="0ADDBFAE"/>
    <w:rsid w:val="0B092859"/>
    <w:rsid w:val="0B09DC75"/>
    <w:rsid w:val="0B14E5DB"/>
    <w:rsid w:val="0B18CBBF"/>
    <w:rsid w:val="0B1A2E03"/>
    <w:rsid w:val="0B1ED1D4"/>
    <w:rsid w:val="0B20849C"/>
    <w:rsid w:val="0B35189B"/>
    <w:rsid w:val="0B44CDA5"/>
    <w:rsid w:val="0B4C4E48"/>
    <w:rsid w:val="0B517947"/>
    <w:rsid w:val="0B55B9EB"/>
    <w:rsid w:val="0B5CD508"/>
    <w:rsid w:val="0B5E167A"/>
    <w:rsid w:val="0B6C1F53"/>
    <w:rsid w:val="0B6C87D1"/>
    <w:rsid w:val="0B6D2E50"/>
    <w:rsid w:val="0B739192"/>
    <w:rsid w:val="0B794BCA"/>
    <w:rsid w:val="0B7EDE11"/>
    <w:rsid w:val="0B806C2B"/>
    <w:rsid w:val="0B89EB4F"/>
    <w:rsid w:val="0BAF2384"/>
    <w:rsid w:val="0BB21A5F"/>
    <w:rsid w:val="0BBE9366"/>
    <w:rsid w:val="0BC97814"/>
    <w:rsid w:val="0BCBAC9E"/>
    <w:rsid w:val="0BD2B6E2"/>
    <w:rsid w:val="0BD5C385"/>
    <w:rsid w:val="0BD7C76A"/>
    <w:rsid w:val="0BD8DE2D"/>
    <w:rsid w:val="0BE56D7A"/>
    <w:rsid w:val="0BFA17B2"/>
    <w:rsid w:val="0C074FFC"/>
    <w:rsid w:val="0C22662F"/>
    <w:rsid w:val="0C2A2768"/>
    <w:rsid w:val="0C2F2523"/>
    <w:rsid w:val="0C3A143F"/>
    <w:rsid w:val="0C414448"/>
    <w:rsid w:val="0C47609F"/>
    <w:rsid w:val="0C5137BD"/>
    <w:rsid w:val="0C5423CB"/>
    <w:rsid w:val="0C5C60C6"/>
    <w:rsid w:val="0C5C75F6"/>
    <w:rsid w:val="0C5FB5F0"/>
    <w:rsid w:val="0C65897A"/>
    <w:rsid w:val="0C686D0B"/>
    <w:rsid w:val="0C6A99BA"/>
    <w:rsid w:val="0C7600DC"/>
    <w:rsid w:val="0C83CC47"/>
    <w:rsid w:val="0C851602"/>
    <w:rsid w:val="0C8664B1"/>
    <w:rsid w:val="0C98D501"/>
    <w:rsid w:val="0CA38FFD"/>
    <w:rsid w:val="0CA74852"/>
    <w:rsid w:val="0CA94EEE"/>
    <w:rsid w:val="0CAA12A6"/>
    <w:rsid w:val="0CB3B8D6"/>
    <w:rsid w:val="0CB501C2"/>
    <w:rsid w:val="0CC11574"/>
    <w:rsid w:val="0CC4BE32"/>
    <w:rsid w:val="0CC7B0BD"/>
    <w:rsid w:val="0CC93E9C"/>
    <w:rsid w:val="0CD1D56D"/>
    <w:rsid w:val="0CDD0A89"/>
    <w:rsid w:val="0CEF60D1"/>
    <w:rsid w:val="0CF1A5AB"/>
    <w:rsid w:val="0CF3DC2B"/>
    <w:rsid w:val="0CFA15D1"/>
    <w:rsid w:val="0D006880"/>
    <w:rsid w:val="0D0A1F3C"/>
    <w:rsid w:val="0D0EB420"/>
    <w:rsid w:val="0D0F61F3"/>
    <w:rsid w:val="0D10B322"/>
    <w:rsid w:val="0D260833"/>
    <w:rsid w:val="0D260DA4"/>
    <w:rsid w:val="0D2CC181"/>
    <w:rsid w:val="0D2EA555"/>
    <w:rsid w:val="0D4EE90E"/>
    <w:rsid w:val="0D5E2052"/>
    <w:rsid w:val="0D68914B"/>
    <w:rsid w:val="0D6CAF6C"/>
    <w:rsid w:val="0D7226D7"/>
    <w:rsid w:val="0D76F0BB"/>
    <w:rsid w:val="0D7B2EC0"/>
    <w:rsid w:val="0D7E1BCB"/>
    <w:rsid w:val="0D8894F5"/>
    <w:rsid w:val="0D94A268"/>
    <w:rsid w:val="0D9C6AE6"/>
    <w:rsid w:val="0D9C7742"/>
    <w:rsid w:val="0DA59723"/>
    <w:rsid w:val="0DAA62CA"/>
    <w:rsid w:val="0DAE40E6"/>
    <w:rsid w:val="0DB49CEC"/>
    <w:rsid w:val="0DBFCA1D"/>
    <w:rsid w:val="0DC152C7"/>
    <w:rsid w:val="0DCF1116"/>
    <w:rsid w:val="0DD2FC82"/>
    <w:rsid w:val="0DDE6D78"/>
    <w:rsid w:val="0DE2BD1B"/>
    <w:rsid w:val="0DE82EF3"/>
    <w:rsid w:val="0DEA4365"/>
    <w:rsid w:val="0DEF8C72"/>
    <w:rsid w:val="0DF3ECE5"/>
    <w:rsid w:val="0DF59AE3"/>
    <w:rsid w:val="0DF633C0"/>
    <w:rsid w:val="0E224C3F"/>
    <w:rsid w:val="0E2E9225"/>
    <w:rsid w:val="0E3076AC"/>
    <w:rsid w:val="0E4440F6"/>
    <w:rsid w:val="0E46ABF5"/>
    <w:rsid w:val="0E563705"/>
    <w:rsid w:val="0E57ED61"/>
    <w:rsid w:val="0E587D6B"/>
    <w:rsid w:val="0E5C7260"/>
    <w:rsid w:val="0E63FE7A"/>
    <w:rsid w:val="0E675ABE"/>
    <w:rsid w:val="0E68C3D6"/>
    <w:rsid w:val="0E766CB6"/>
    <w:rsid w:val="0E76B0B8"/>
    <w:rsid w:val="0E84A091"/>
    <w:rsid w:val="0E84D7BE"/>
    <w:rsid w:val="0E84D83E"/>
    <w:rsid w:val="0E89162F"/>
    <w:rsid w:val="0E8A5CD9"/>
    <w:rsid w:val="0E946B61"/>
    <w:rsid w:val="0E9602EA"/>
    <w:rsid w:val="0E99CBB4"/>
    <w:rsid w:val="0EA2051E"/>
    <w:rsid w:val="0EA410E3"/>
    <w:rsid w:val="0EA594DC"/>
    <w:rsid w:val="0EAAF7F9"/>
    <w:rsid w:val="0EB5D0C0"/>
    <w:rsid w:val="0ED5AF50"/>
    <w:rsid w:val="0ED8A8F3"/>
    <w:rsid w:val="0EDDFAAB"/>
    <w:rsid w:val="0EE6DA71"/>
    <w:rsid w:val="0EE6E30B"/>
    <w:rsid w:val="0EEABCD7"/>
    <w:rsid w:val="0EF4BD62"/>
    <w:rsid w:val="0EF665DE"/>
    <w:rsid w:val="0EFFBCF7"/>
    <w:rsid w:val="0F00C518"/>
    <w:rsid w:val="0F03951E"/>
    <w:rsid w:val="0F10FF40"/>
    <w:rsid w:val="0F2496B8"/>
    <w:rsid w:val="0F24FBC2"/>
    <w:rsid w:val="0F32BFF4"/>
    <w:rsid w:val="0F38BFD9"/>
    <w:rsid w:val="0F43A131"/>
    <w:rsid w:val="0F580FE7"/>
    <w:rsid w:val="0F738F44"/>
    <w:rsid w:val="0F7D6EE4"/>
    <w:rsid w:val="0F89ABBD"/>
    <w:rsid w:val="0F8F30DB"/>
    <w:rsid w:val="0F9B9EB2"/>
    <w:rsid w:val="0FA13C76"/>
    <w:rsid w:val="0FA222F0"/>
    <w:rsid w:val="0FA62F1C"/>
    <w:rsid w:val="0FAEA93A"/>
    <w:rsid w:val="0FBA2F8A"/>
    <w:rsid w:val="0FC2BC5D"/>
    <w:rsid w:val="0FCFBE8A"/>
    <w:rsid w:val="0FDD91C1"/>
    <w:rsid w:val="0FDFB8B4"/>
    <w:rsid w:val="0FE6318D"/>
    <w:rsid w:val="0FF3F5BF"/>
    <w:rsid w:val="0FF44DCC"/>
    <w:rsid w:val="0FF8B8D7"/>
    <w:rsid w:val="100D1E1C"/>
    <w:rsid w:val="10169915"/>
    <w:rsid w:val="1017B87F"/>
    <w:rsid w:val="10266B16"/>
    <w:rsid w:val="1026A324"/>
    <w:rsid w:val="103CB83B"/>
    <w:rsid w:val="1043C263"/>
    <w:rsid w:val="1047143C"/>
    <w:rsid w:val="1050867C"/>
    <w:rsid w:val="106222CA"/>
    <w:rsid w:val="1064D0C7"/>
    <w:rsid w:val="106DECE6"/>
    <w:rsid w:val="107782CF"/>
    <w:rsid w:val="107DDBCE"/>
    <w:rsid w:val="1083D0DD"/>
    <w:rsid w:val="108709B0"/>
    <w:rsid w:val="108F0148"/>
    <w:rsid w:val="10A1B2CA"/>
    <w:rsid w:val="10A2596B"/>
    <w:rsid w:val="10B8355F"/>
    <w:rsid w:val="10BC6960"/>
    <w:rsid w:val="10C905BF"/>
    <w:rsid w:val="10CBFBB9"/>
    <w:rsid w:val="10CC8A82"/>
    <w:rsid w:val="10DA282E"/>
    <w:rsid w:val="10E4A46F"/>
    <w:rsid w:val="10F84E9F"/>
    <w:rsid w:val="10FBCC86"/>
    <w:rsid w:val="10FD88E8"/>
    <w:rsid w:val="10FE377E"/>
    <w:rsid w:val="1104A482"/>
    <w:rsid w:val="1118D981"/>
    <w:rsid w:val="111DCCDF"/>
    <w:rsid w:val="1122137A"/>
    <w:rsid w:val="1123BB64"/>
    <w:rsid w:val="1131285A"/>
    <w:rsid w:val="1131FF3D"/>
    <w:rsid w:val="11351361"/>
    <w:rsid w:val="11381AC8"/>
    <w:rsid w:val="113ACB37"/>
    <w:rsid w:val="113EFC3C"/>
    <w:rsid w:val="114210EE"/>
    <w:rsid w:val="1144B604"/>
    <w:rsid w:val="11629CF3"/>
    <w:rsid w:val="1163F89C"/>
    <w:rsid w:val="1165DF96"/>
    <w:rsid w:val="1178D515"/>
    <w:rsid w:val="117A4911"/>
    <w:rsid w:val="117B7240"/>
    <w:rsid w:val="117C73E3"/>
    <w:rsid w:val="117FA5A1"/>
    <w:rsid w:val="118CFAAC"/>
    <w:rsid w:val="11A45517"/>
    <w:rsid w:val="11AA2E4C"/>
    <w:rsid w:val="11AF642C"/>
    <w:rsid w:val="11B40F29"/>
    <w:rsid w:val="11B91EAA"/>
    <w:rsid w:val="11BC4013"/>
    <w:rsid w:val="11BD1EBE"/>
    <w:rsid w:val="11BE4E79"/>
    <w:rsid w:val="11BF235A"/>
    <w:rsid w:val="11C00668"/>
    <w:rsid w:val="11C69513"/>
    <w:rsid w:val="11CBE1C1"/>
    <w:rsid w:val="11CF4649"/>
    <w:rsid w:val="11E3D9D9"/>
    <w:rsid w:val="11F15007"/>
    <w:rsid w:val="11F3A429"/>
    <w:rsid w:val="11F9B692"/>
    <w:rsid w:val="11FEAF5A"/>
    <w:rsid w:val="11FED9BE"/>
    <w:rsid w:val="120F329F"/>
    <w:rsid w:val="121B8BC7"/>
    <w:rsid w:val="121B9F03"/>
    <w:rsid w:val="122D8395"/>
    <w:rsid w:val="123EF602"/>
    <w:rsid w:val="125BEA3E"/>
    <w:rsid w:val="12664A5C"/>
    <w:rsid w:val="126BC762"/>
    <w:rsid w:val="126BEF04"/>
    <w:rsid w:val="127AC379"/>
    <w:rsid w:val="127CD356"/>
    <w:rsid w:val="127D327A"/>
    <w:rsid w:val="12826276"/>
    <w:rsid w:val="128ACEC2"/>
    <w:rsid w:val="1290240D"/>
    <w:rsid w:val="12963CB3"/>
    <w:rsid w:val="1296FF9C"/>
    <w:rsid w:val="12A918B6"/>
    <w:rsid w:val="12C639F8"/>
    <w:rsid w:val="12CCCB9B"/>
    <w:rsid w:val="12E08665"/>
    <w:rsid w:val="12E0CD48"/>
    <w:rsid w:val="12E48E31"/>
    <w:rsid w:val="12F11862"/>
    <w:rsid w:val="12FD653F"/>
    <w:rsid w:val="13025260"/>
    <w:rsid w:val="1304C278"/>
    <w:rsid w:val="132B9681"/>
    <w:rsid w:val="133683B7"/>
    <w:rsid w:val="133756E5"/>
    <w:rsid w:val="133A8E78"/>
    <w:rsid w:val="133F3859"/>
    <w:rsid w:val="1348BE6B"/>
    <w:rsid w:val="1350ABF1"/>
    <w:rsid w:val="1355A162"/>
    <w:rsid w:val="135C1E32"/>
    <w:rsid w:val="135E12D8"/>
    <w:rsid w:val="1363242A"/>
    <w:rsid w:val="137185B2"/>
    <w:rsid w:val="13761AD1"/>
    <w:rsid w:val="137AD9B3"/>
    <w:rsid w:val="137BDB3E"/>
    <w:rsid w:val="1382242E"/>
    <w:rsid w:val="13836431"/>
    <w:rsid w:val="13863EE4"/>
    <w:rsid w:val="138DFBB5"/>
    <w:rsid w:val="138E132B"/>
    <w:rsid w:val="13903DE6"/>
    <w:rsid w:val="1394E189"/>
    <w:rsid w:val="13AE3B84"/>
    <w:rsid w:val="13AECBA2"/>
    <w:rsid w:val="13B0EDF4"/>
    <w:rsid w:val="13BED507"/>
    <w:rsid w:val="13C23E74"/>
    <w:rsid w:val="13C45A2E"/>
    <w:rsid w:val="13D2B81C"/>
    <w:rsid w:val="13D98FAB"/>
    <w:rsid w:val="13DC422B"/>
    <w:rsid w:val="13EF0E63"/>
    <w:rsid w:val="13F0F505"/>
    <w:rsid w:val="13F176DB"/>
    <w:rsid w:val="13FE54EC"/>
    <w:rsid w:val="140ADD64"/>
    <w:rsid w:val="1415DFA9"/>
    <w:rsid w:val="141CCD5F"/>
    <w:rsid w:val="141F35B4"/>
    <w:rsid w:val="1426247A"/>
    <w:rsid w:val="14291037"/>
    <w:rsid w:val="142BF9AF"/>
    <w:rsid w:val="142DAEE1"/>
    <w:rsid w:val="144F3D0B"/>
    <w:rsid w:val="145943EF"/>
    <w:rsid w:val="145A8493"/>
    <w:rsid w:val="14617861"/>
    <w:rsid w:val="146CE05A"/>
    <w:rsid w:val="146F72D4"/>
    <w:rsid w:val="1473455D"/>
    <w:rsid w:val="147B7B1C"/>
    <w:rsid w:val="147BE5B7"/>
    <w:rsid w:val="147F4E77"/>
    <w:rsid w:val="14888E51"/>
    <w:rsid w:val="148B39F0"/>
    <w:rsid w:val="1495B97E"/>
    <w:rsid w:val="14990E4C"/>
    <w:rsid w:val="149A5479"/>
    <w:rsid w:val="149A764C"/>
    <w:rsid w:val="14A47C14"/>
    <w:rsid w:val="14AD4259"/>
    <w:rsid w:val="14BB000E"/>
    <w:rsid w:val="14BE0E8C"/>
    <w:rsid w:val="14C766E2"/>
    <w:rsid w:val="14CF2A20"/>
    <w:rsid w:val="14D60D1D"/>
    <w:rsid w:val="14ED983E"/>
    <w:rsid w:val="14F9A213"/>
    <w:rsid w:val="14FD6AAF"/>
    <w:rsid w:val="15023974"/>
    <w:rsid w:val="150F67B6"/>
    <w:rsid w:val="151327B9"/>
    <w:rsid w:val="1513B75D"/>
    <w:rsid w:val="1517AB9F"/>
    <w:rsid w:val="151EB94B"/>
    <w:rsid w:val="152084E4"/>
    <w:rsid w:val="15392356"/>
    <w:rsid w:val="15463372"/>
    <w:rsid w:val="1565FDFD"/>
    <w:rsid w:val="157A6778"/>
    <w:rsid w:val="157C710C"/>
    <w:rsid w:val="1589D067"/>
    <w:rsid w:val="158BC421"/>
    <w:rsid w:val="15A12D92"/>
    <w:rsid w:val="15B1628F"/>
    <w:rsid w:val="15B4D33C"/>
    <w:rsid w:val="15B8E53D"/>
    <w:rsid w:val="15B9BE8C"/>
    <w:rsid w:val="15BBAE8F"/>
    <w:rsid w:val="15C06ED9"/>
    <w:rsid w:val="15C8126F"/>
    <w:rsid w:val="15D815A5"/>
    <w:rsid w:val="15D928EF"/>
    <w:rsid w:val="15ECF87C"/>
    <w:rsid w:val="15FC4843"/>
    <w:rsid w:val="15FC6FB8"/>
    <w:rsid w:val="15FD3114"/>
    <w:rsid w:val="16002DB5"/>
    <w:rsid w:val="16131670"/>
    <w:rsid w:val="1613FDD6"/>
    <w:rsid w:val="16197974"/>
    <w:rsid w:val="161F12F0"/>
    <w:rsid w:val="16213AA3"/>
    <w:rsid w:val="162D148B"/>
    <w:rsid w:val="163208DF"/>
    <w:rsid w:val="164899CD"/>
    <w:rsid w:val="1655D330"/>
    <w:rsid w:val="165EB127"/>
    <w:rsid w:val="1662428E"/>
    <w:rsid w:val="16659767"/>
    <w:rsid w:val="1674E1AC"/>
    <w:rsid w:val="16752810"/>
    <w:rsid w:val="167B3903"/>
    <w:rsid w:val="167B8104"/>
    <w:rsid w:val="1689689F"/>
    <w:rsid w:val="1699666B"/>
    <w:rsid w:val="16A69C80"/>
    <w:rsid w:val="16AD06BC"/>
    <w:rsid w:val="16B37C00"/>
    <w:rsid w:val="16C52629"/>
    <w:rsid w:val="16DE26C9"/>
    <w:rsid w:val="16E61DBC"/>
    <w:rsid w:val="16F1F925"/>
    <w:rsid w:val="1701D1B6"/>
    <w:rsid w:val="1704AAA4"/>
    <w:rsid w:val="17148E17"/>
    <w:rsid w:val="1715390D"/>
    <w:rsid w:val="171AA9E5"/>
    <w:rsid w:val="17287834"/>
    <w:rsid w:val="172BA58E"/>
    <w:rsid w:val="1731A0FB"/>
    <w:rsid w:val="17334BDD"/>
    <w:rsid w:val="17360C8C"/>
    <w:rsid w:val="175288B0"/>
    <w:rsid w:val="175647F0"/>
    <w:rsid w:val="175A3967"/>
    <w:rsid w:val="175E89B7"/>
    <w:rsid w:val="1763E641"/>
    <w:rsid w:val="17641E30"/>
    <w:rsid w:val="176479D1"/>
    <w:rsid w:val="177F7943"/>
    <w:rsid w:val="17948049"/>
    <w:rsid w:val="1798CC55"/>
    <w:rsid w:val="179ACF2B"/>
    <w:rsid w:val="179D0635"/>
    <w:rsid w:val="179EF1F2"/>
    <w:rsid w:val="17A0CA68"/>
    <w:rsid w:val="17A1CAA4"/>
    <w:rsid w:val="17A3F67A"/>
    <w:rsid w:val="17AFD7B0"/>
    <w:rsid w:val="17B1C952"/>
    <w:rsid w:val="17B9F1CA"/>
    <w:rsid w:val="17C6B550"/>
    <w:rsid w:val="17C7EDA2"/>
    <w:rsid w:val="17CD2E26"/>
    <w:rsid w:val="17DD77DD"/>
    <w:rsid w:val="17EB233C"/>
    <w:rsid w:val="17EB82D3"/>
    <w:rsid w:val="17EDF9BD"/>
    <w:rsid w:val="17F876F9"/>
    <w:rsid w:val="18014158"/>
    <w:rsid w:val="180EBC4F"/>
    <w:rsid w:val="18184DE9"/>
    <w:rsid w:val="181DF41E"/>
    <w:rsid w:val="182F21E4"/>
    <w:rsid w:val="183CCB55"/>
    <w:rsid w:val="183F10FD"/>
    <w:rsid w:val="18442753"/>
    <w:rsid w:val="184AD713"/>
    <w:rsid w:val="1851B609"/>
    <w:rsid w:val="18636516"/>
    <w:rsid w:val="1871B7FA"/>
    <w:rsid w:val="189558BC"/>
    <w:rsid w:val="18A3147A"/>
    <w:rsid w:val="18A45436"/>
    <w:rsid w:val="18B85696"/>
    <w:rsid w:val="18C8808D"/>
    <w:rsid w:val="18CA95EC"/>
    <w:rsid w:val="18D47E17"/>
    <w:rsid w:val="18DF29E9"/>
    <w:rsid w:val="18F22E33"/>
    <w:rsid w:val="18F634E0"/>
    <w:rsid w:val="190FB667"/>
    <w:rsid w:val="19230622"/>
    <w:rsid w:val="19291ADE"/>
    <w:rsid w:val="1929FE31"/>
    <w:rsid w:val="19307026"/>
    <w:rsid w:val="19315CFF"/>
    <w:rsid w:val="193249E3"/>
    <w:rsid w:val="1937A590"/>
    <w:rsid w:val="193E3499"/>
    <w:rsid w:val="19497F82"/>
    <w:rsid w:val="194B9883"/>
    <w:rsid w:val="19640172"/>
    <w:rsid w:val="196F9716"/>
    <w:rsid w:val="197010F6"/>
    <w:rsid w:val="1972A228"/>
    <w:rsid w:val="1977D311"/>
    <w:rsid w:val="19851F3D"/>
    <w:rsid w:val="198B1EB4"/>
    <w:rsid w:val="198F2A8F"/>
    <w:rsid w:val="19A136C1"/>
    <w:rsid w:val="19A44B19"/>
    <w:rsid w:val="19ACFE87"/>
    <w:rsid w:val="19B16E9C"/>
    <w:rsid w:val="19B55690"/>
    <w:rsid w:val="19BD6CD0"/>
    <w:rsid w:val="19BE7ECB"/>
    <w:rsid w:val="19C9B3F2"/>
    <w:rsid w:val="19CAF70D"/>
    <w:rsid w:val="19CBE998"/>
    <w:rsid w:val="19D1A07D"/>
    <w:rsid w:val="19D1AE12"/>
    <w:rsid w:val="19D27760"/>
    <w:rsid w:val="19D40636"/>
    <w:rsid w:val="19D440D1"/>
    <w:rsid w:val="19E30FB7"/>
    <w:rsid w:val="1A017DFF"/>
    <w:rsid w:val="1A047C0A"/>
    <w:rsid w:val="1A1E95F3"/>
    <w:rsid w:val="1A1FB915"/>
    <w:rsid w:val="1A229983"/>
    <w:rsid w:val="1A23177E"/>
    <w:rsid w:val="1A2F38ED"/>
    <w:rsid w:val="1A42B0ED"/>
    <w:rsid w:val="1A44EB1C"/>
    <w:rsid w:val="1A462906"/>
    <w:rsid w:val="1A5D4832"/>
    <w:rsid w:val="1A61C0C1"/>
    <w:rsid w:val="1A62E572"/>
    <w:rsid w:val="1A6DAD4E"/>
    <w:rsid w:val="1A7026CB"/>
    <w:rsid w:val="1A7965EA"/>
    <w:rsid w:val="1A79E8B9"/>
    <w:rsid w:val="1A7A5988"/>
    <w:rsid w:val="1A8E7738"/>
    <w:rsid w:val="1A8EAE69"/>
    <w:rsid w:val="1A9E617F"/>
    <w:rsid w:val="1AA7925C"/>
    <w:rsid w:val="1AA7D39F"/>
    <w:rsid w:val="1AA9788C"/>
    <w:rsid w:val="1AC98940"/>
    <w:rsid w:val="1AECB094"/>
    <w:rsid w:val="1AF21138"/>
    <w:rsid w:val="1AF71916"/>
    <w:rsid w:val="1B059FA3"/>
    <w:rsid w:val="1B099691"/>
    <w:rsid w:val="1B0BB258"/>
    <w:rsid w:val="1B0CBDBF"/>
    <w:rsid w:val="1B18640E"/>
    <w:rsid w:val="1B1AB495"/>
    <w:rsid w:val="1B1BCDA3"/>
    <w:rsid w:val="1B1C0305"/>
    <w:rsid w:val="1B235789"/>
    <w:rsid w:val="1B2554AF"/>
    <w:rsid w:val="1B256D8F"/>
    <w:rsid w:val="1B29A681"/>
    <w:rsid w:val="1B3360CB"/>
    <w:rsid w:val="1B388685"/>
    <w:rsid w:val="1B3D25E9"/>
    <w:rsid w:val="1B3E95EC"/>
    <w:rsid w:val="1B440F37"/>
    <w:rsid w:val="1B51FF5D"/>
    <w:rsid w:val="1B54022A"/>
    <w:rsid w:val="1B68251C"/>
    <w:rsid w:val="1B74684D"/>
    <w:rsid w:val="1B77D2DC"/>
    <w:rsid w:val="1B7C617D"/>
    <w:rsid w:val="1B8784E1"/>
    <w:rsid w:val="1B8CFCC7"/>
    <w:rsid w:val="1B8D646B"/>
    <w:rsid w:val="1B90CAB7"/>
    <w:rsid w:val="1B974BD5"/>
    <w:rsid w:val="1BA0DA88"/>
    <w:rsid w:val="1BA16547"/>
    <w:rsid w:val="1BA3F8BF"/>
    <w:rsid w:val="1BA60FB8"/>
    <w:rsid w:val="1BA6A6F4"/>
    <w:rsid w:val="1BA9FDCF"/>
    <w:rsid w:val="1BAACD98"/>
    <w:rsid w:val="1BB657B8"/>
    <w:rsid w:val="1BBAA3CF"/>
    <w:rsid w:val="1BBF0301"/>
    <w:rsid w:val="1BBF63C4"/>
    <w:rsid w:val="1BC47B5C"/>
    <w:rsid w:val="1BCD2E59"/>
    <w:rsid w:val="1BCF5CBE"/>
    <w:rsid w:val="1BDBF4F8"/>
    <w:rsid w:val="1BE26741"/>
    <w:rsid w:val="1BE5D848"/>
    <w:rsid w:val="1BEBE74F"/>
    <w:rsid w:val="1BEC2FD9"/>
    <w:rsid w:val="1BEFA3DA"/>
    <w:rsid w:val="1BFB9144"/>
    <w:rsid w:val="1BFDE18F"/>
    <w:rsid w:val="1C0A290D"/>
    <w:rsid w:val="1C0C1026"/>
    <w:rsid w:val="1C12571E"/>
    <w:rsid w:val="1C1B0F04"/>
    <w:rsid w:val="1C219DC9"/>
    <w:rsid w:val="1C28C162"/>
    <w:rsid w:val="1C3AA056"/>
    <w:rsid w:val="1C3EC5C0"/>
    <w:rsid w:val="1C4233CD"/>
    <w:rsid w:val="1C44B3EF"/>
    <w:rsid w:val="1C4B2473"/>
    <w:rsid w:val="1C5D145E"/>
    <w:rsid w:val="1C5FC9FB"/>
    <w:rsid w:val="1C635EE0"/>
    <w:rsid w:val="1C668059"/>
    <w:rsid w:val="1C893E3E"/>
    <w:rsid w:val="1C8BE108"/>
    <w:rsid w:val="1C93D20C"/>
    <w:rsid w:val="1CA44E2D"/>
    <w:rsid w:val="1CC326FB"/>
    <w:rsid w:val="1CC4CB9D"/>
    <w:rsid w:val="1CDA428D"/>
    <w:rsid w:val="1CE586F9"/>
    <w:rsid w:val="1CEED882"/>
    <w:rsid w:val="1CF90E2C"/>
    <w:rsid w:val="1CFD393E"/>
    <w:rsid w:val="1D04EE1E"/>
    <w:rsid w:val="1D0947BA"/>
    <w:rsid w:val="1D0AA1D8"/>
    <w:rsid w:val="1D0AE5E9"/>
    <w:rsid w:val="1D0B26AB"/>
    <w:rsid w:val="1D153A2E"/>
    <w:rsid w:val="1D160397"/>
    <w:rsid w:val="1D238CF9"/>
    <w:rsid w:val="1D28D3A3"/>
    <w:rsid w:val="1D2A5A66"/>
    <w:rsid w:val="1D2ABACE"/>
    <w:rsid w:val="1D2AD2FB"/>
    <w:rsid w:val="1D2C75A3"/>
    <w:rsid w:val="1D3578BD"/>
    <w:rsid w:val="1D3BDCC6"/>
    <w:rsid w:val="1D46D80E"/>
    <w:rsid w:val="1D589D67"/>
    <w:rsid w:val="1D6AE001"/>
    <w:rsid w:val="1D7A4CB6"/>
    <w:rsid w:val="1D8E6207"/>
    <w:rsid w:val="1DA324D9"/>
    <w:rsid w:val="1DA45828"/>
    <w:rsid w:val="1DA52FC4"/>
    <w:rsid w:val="1DA59F03"/>
    <w:rsid w:val="1DBD6B9E"/>
    <w:rsid w:val="1DD127FC"/>
    <w:rsid w:val="1DD29DD4"/>
    <w:rsid w:val="1DDE68D5"/>
    <w:rsid w:val="1DDEE2F0"/>
    <w:rsid w:val="1DE4384C"/>
    <w:rsid w:val="1DEEA2D1"/>
    <w:rsid w:val="1DF56058"/>
    <w:rsid w:val="1E0456E7"/>
    <w:rsid w:val="1E0D97CA"/>
    <w:rsid w:val="1E190B2D"/>
    <w:rsid w:val="1E212C74"/>
    <w:rsid w:val="1E27C04D"/>
    <w:rsid w:val="1E3CB11E"/>
    <w:rsid w:val="1E45296F"/>
    <w:rsid w:val="1E4B932D"/>
    <w:rsid w:val="1E4F5A69"/>
    <w:rsid w:val="1E5CAFDB"/>
    <w:rsid w:val="1E61F22C"/>
    <w:rsid w:val="1E675E6E"/>
    <w:rsid w:val="1E74C09A"/>
    <w:rsid w:val="1E7B88A7"/>
    <w:rsid w:val="1E86A14D"/>
    <w:rsid w:val="1E87F3E0"/>
    <w:rsid w:val="1E966401"/>
    <w:rsid w:val="1EA89022"/>
    <w:rsid w:val="1EB6006A"/>
    <w:rsid w:val="1EB61562"/>
    <w:rsid w:val="1EC0B7E8"/>
    <w:rsid w:val="1EC3D0A0"/>
    <w:rsid w:val="1EC64F32"/>
    <w:rsid w:val="1EC98012"/>
    <w:rsid w:val="1ED0C349"/>
    <w:rsid w:val="1EE2A86F"/>
    <w:rsid w:val="1EE8860B"/>
    <w:rsid w:val="1EF72D52"/>
    <w:rsid w:val="1F0A85FF"/>
    <w:rsid w:val="1F0C474F"/>
    <w:rsid w:val="1F144578"/>
    <w:rsid w:val="1F1C1EBF"/>
    <w:rsid w:val="1F1D790A"/>
    <w:rsid w:val="1F21F4FB"/>
    <w:rsid w:val="1F2A1BB8"/>
    <w:rsid w:val="1F330A4C"/>
    <w:rsid w:val="1F34DBD7"/>
    <w:rsid w:val="1F37DA9E"/>
    <w:rsid w:val="1F3A4608"/>
    <w:rsid w:val="1F434F32"/>
    <w:rsid w:val="1F59B508"/>
    <w:rsid w:val="1F5A115C"/>
    <w:rsid w:val="1F5F628A"/>
    <w:rsid w:val="1F70D1F3"/>
    <w:rsid w:val="1F739184"/>
    <w:rsid w:val="1F77ED45"/>
    <w:rsid w:val="1F821D74"/>
    <w:rsid w:val="1F82A982"/>
    <w:rsid w:val="1F89824A"/>
    <w:rsid w:val="1F985C62"/>
    <w:rsid w:val="1FA3DE3A"/>
    <w:rsid w:val="1FA673E5"/>
    <w:rsid w:val="1FB0479B"/>
    <w:rsid w:val="1FB1CBBA"/>
    <w:rsid w:val="1FB35F49"/>
    <w:rsid w:val="1FC2A93B"/>
    <w:rsid w:val="1FD4111A"/>
    <w:rsid w:val="1FD88CB7"/>
    <w:rsid w:val="1FF527BE"/>
    <w:rsid w:val="20061D3D"/>
    <w:rsid w:val="200987D9"/>
    <w:rsid w:val="200DD0FD"/>
    <w:rsid w:val="20119A0D"/>
    <w:rsid w:val="2011E34F"/>
    <w:rsid w:val="2039274C"/>
    <w:rsid w:val="203D1368"/>
    <w:rsid w:val="203E698D"/>
    <w:rsid w:val="203E793B"/>
    <w:rsid w:val="203E9A09"/>
    <w:rsid w:val="2048D77B"/>
    <w:rsid w:val="2049F6BE"/>
    <w:rsid w:val="205BAE98"/>
    <w:rsid w:val="205FCEAC"/>
    <w:rsid w:val="20612CA0"/>
    <w:rsid w:val="2071A8C1"/>
    <w:rsid w:val="208835D5"/>
    <w:rsid w:val="208B9894"/>
    <w:rsid w:val="20A5C4CA"/>
    <w:rsid w:val="20B78E4C"/>
    <w:rsid w:val="20C1A635"/>
    <w:rsid w:val="20CA1E1F"/>
    <w:rsid w:val="20CD896C"/>
    <w:rsid w:val="20D363B6"/>
    <w:rsid w:val="20DC31F4"/>
    <w:rsid w:val="20E07604"/>
    <w:rsid w:val="20E4DC58"/>
    <w:rsid w:val="20F5263F"/>
    <w:rsid w:val="20FC74B8"/>
    <w:rsid w:val="20FF328D"/>
    <w:rsid w:val="21008AB0"/>
    <w:rsid w:val="2106DCFC"/>
    <w:rsid w:val="2106E3A4"/>
    <w:rsid w:val="210F3130"/>
    <w:rsid w:val="211635C0"/>
    <w:rsid w:val="21195803"/>
    <w:rsid w:val="2120C314"/>
    <w:rsid w:val="2126863E"/>
    <w:rsid w:val="212D8F4C"/>
    <w:rsid w:val="2132CF4E"/>
    <w:rsid w:val="213F479E"/>
    <w:rsid w:val="213FAE9B"/>
    <w:rsid w:val="214135BB"/>
    <w:rsid w:val="2155B81E"/>
    <w:rsid w:val="2156141C"/>
    <w:rsid w:val="215F84FC"/>
    <w:rsid w:val="2160EDCF"/>
    <w:rsid w:val="216A4E3D"/>
    <w:rsid w:val="2172627B"/>
    <w:rsid w:val="21759831"/>
    <w:rsid w:val="21792917"/>
    <w:rsid w:val="21795861"/>
    <w:rsid w:val="218627C2"/>
    <w:rsid w:val="2187AF8C"/>
    <w:rsid w:val="2194AF13"/>
    <w:rsid w:val="21ABB158"/>
    <w:rsid w:val="21AD90EB"/>
    <w:rsid w:val="21BE101A"/>
    <w:rsid w:val="21C174DE"/>
    <w:rsid w:val="21C6EA7F"/>
    <w:rsid w:val="21E93FE9"/>
    <w:rsid w:val="21EDC619"/>
    <w:rsid w:val="21EE90A0"/>
    <w:rsid w:val="21EFECC4"/>
    <w:rsid w:val="21F120BC"/>
    <w:rsid w:val="21F2CD0A"/>
    <w:rsid w:val="21F42045"/>
    <w:rsid w:val="21F562E2"/>
    <w:rsid w:val="21F986CE"/>
    <w:rsid w:val="21FC4BE0"/>
    <w:rsid w:val="2215156E"/>
    <w:rsid w:val="2218197F"/>
    <w:rsid w:val="222038DB"/>
    <w:rsid w:val="22397A85"/>
    <w:rsid w:val="224050C1"/>
    <w:rsid w:val="2240B541"/>
    <w:rsid w:val="2247B667"/>
    <w:rsid w:val="22497E75"/>
    <w:rsid w:val="224DE722"/>
    <w:rsid w:val="2252357C"/>
    <w:rsid w:val="225519CC"/>
    <w:rsid w:val="225C439A"/>
    <w:rsid w:val="22646DF2"/>
    <w:rsid w:val="2264EDFC"/>
    <w:rsid w:val="22677723"/>
    <w:rsid w:val="226AD2C8"/>
    <w:rsid w:val="226E3937"/>
    <w:rsid w:val="2271677F"/>
    <w:rsid w:val="227DB90C"/>
    <w:rsid w:val="2280ACB9"/>
    <w:rsid w:val="228102BC"/>
    <w:rsid w:val="2281A568"/>
    <w:rsid w:val="22851DCF"/>
    <w:rsid w:val="22882B17"/>
    <w:rsid w:val="22898CA3"/>
    <w:rsid w:val="228A59DD"/>
    <w:rsid w:val="229586D2"/>
    <w:rsid w:val="22A3846D"/>
    <w:rsid w:val="22A41A93"/>
    <w:rsid w:val="22A503C7"/>
    <w:rsid w:val="22AFC96B"/>
    <w:rsid w:val="22B2AA33"/>
    <w:rsid w:val="22C08232"/>
    <w:rsid w:val="22CA136F"/>
    <w:rsid w:val="22CA4425"/>
    <w:rsid w:val="22CBC10B"/>
    <w:rsid w:val="22DF78A5"/>
    <w:rsid w:val="22E4DDE4"/>
    <w:rsid w:val="22F08C46"/>
    <w:rsid w:val="22FB0883"/>
    <w:rsid w:val="22FB519A"/>
    <w:rsid w:val="2300587F"/>
    <w:rsid w:val="23102082"/>
    <w:rsid w:val="2317D6BE"/>
    <w:rsid w:val="2318E549"/>
    <w:rsid w:val="231E7167"/>
    <w:rsid w:val="23220090"/>
    <w:rsid w:val="2342DBC5"/>
    <w:rsid w:val="2349980D"/>
    <w:rsid w:val="23668341"/>
    <w:rsid w:val="236F0869"/>
    <w:rsid w:val="23789263"/>
    <w:rsid w:val="237A6717"/>
    <w:rsid w:val="237E2627"/>
    <w:rsid w:val="2380D8B4"/>
    <w:rsid w:val="238197D9"/>
    <w:rsid w:val="239284A4"/>
    <w:rsid w:val="239531DD"/>
    <w:rsid w:val="23A0AF4B"/>
    <w:rsid w:val="23A312FD"/>
    <w:rsid w:val="23A34E8E"/>
    <w:rsid w:val="23AB5BDC"/>
    <w:rsid w:val="23B68D3F"/>
    <w:rsid w:val="23BC6768"/>
    <w:rsid w:val="23C234ED"/>
    <w:rsid w:val="23CC340E"/>
    <w:rsid w:val="23D28081"/>
    <w:rsid w:val="23D64705"/>
    <w:rsid w:val="23E342D4"/>
    <w:rsid w:val="23E65A06"/>
    <w:rsid w:val="240FD6A7"/>
    <w:rsid w:val="2414D550"/>
    <w:rsid w:val="241C7D1A"/>
    <w:rsid w:val="24307331"/>
    <w:rsid w:val="245124FD"/>
    <w:rsid w:val="24585793"/>
    <w:rsid w:val="245E628E"/>
    <w:rsid w:val="24676ED0"/>
    <w:rsid w:val="247114BE"/>
    <w:rsid w:val="2473986B"/>
    <w:rsid w:val="247B6C6F"/>
    <w:rsid w:val="247CF02F"/>
    <w:rsid w:val="249D2A40"/>
    <w:rsid w:val="249FF63B"/>
    <w:rsid w:val="24A60C11"/>
    <w:rsid w:val="24AC6CD7"/>
    <w:rsid w:val="24AD01A5"/>
    <w:rsid w:val="24BB9F3D"/>
    <w:rsid w:val="24BED361"/>
    <w:rsid w:val="24C7854C"/>
    <w:rsid w:val="24CF4F00"/>
    <w:rsid w:val="24D11B3D"/>
    <w:rsid w:val="24DD8AAC"/>
    <w:rsid w:val="24E50F2F"/>
    <w:rsid w:val="24F826BA"/>
    <w:rsid w:val="25068E56"/>
    <w:rsid w:val="250D9BB9"/>
    <w:rsid w:val="2514036A"/>
    <w:rsid w:val="2521C017"/>
    <w:rsid w:val="2523A7A8"/>
    <w:rsid w:val="2535BCEF"/>
    <w:rsid w:val="25399879"/>
    <w:rsid w:val="253D6970"/>
    <w:rsid w:val="2549F988"/>
    <w:rsid w:val="254FCC64"/>
    <w:rsid w:val="2553A648"/>
    <w:rsid w:val="256077E8"/>
    <w:rsid w:val="2564B3BE"/>
    <w:rsid w:val="25727F0A"/>
    <w:rsid w:val="25756205"/>
    <w:rsid w:val="258DFECD"/>
    <w:rsid w:val="259221A2"/>
    <w:rsid w:val="25942FE3"/>
    <w:rsid w:val="259B930C"/>
    <w:rsid w:val="25A6CDF4"/>
    <w:rsid w:val="25B2DEFD"/>
    <w:rsid w:val="25B6755C"/>
    <w:rsid w:val="25BE5212"/>
    <w:rsid w:val="25C4F4CB"/>
    <w:rsid w:val="25C7A0E4"/>
    <w:rsid w:val="25C9D5E8"/>
    <w:rsid w:val="25CEBA24"/>
    <w:rsid w:val="25D2E242"/>
    <w:rsid w:val="25E72CCC"/>
    <w:rsid w:val="25F9F761"/>
    <w:rsid w:val="26074BCE"/>
    <w:rsid w:val="2608087B"/>
    <w:rsid w:val="260A2580"/>
    <w:rsid w:val="260E4E48"/>
    <w:rsid w:val="26152294"/>
    <w:rsid w:val="262AFD73"/>
    <w:rsid w:val="262DF686"/>
    <w:rsid w:val="263AA77E"/>
    <w:rsid w:val="263CB11F"/>
    <w:rsid w:val="263EB62F"/>
    <w:rsid w:val="26464F83"/>
    <w:rsid w:val="26477B2E"/>
    <w:rsid w:val="265979AC"/>
    <w:rsid w:val="265FEC87"/>
    <w:rsid w:val="26617AD4"/>
    <w:rsid w:val="2673BC2C"/>
    <w:rsid w:val="267B387D"/>
    <w:rsid w:val="267C12FC"/>
    <w:rsid w:val="26854820"/>
    <w:rsid w:val="2690F4A0"/>
    <w:rsid w:val="269718B7"/>
    <w:rsid w:val="26A71543"/>
    <w:rsid w:val="26A7D872"/>
    <w:rsid w:val="26A83D75"/>
    <w:rsid w:val="26ACE6FE"/>
    <w:rsid w:val="26C2E5F8"/>
    <w:rsid w:val="26C9D109"/>
    <w:rsid w:val="26CD3C5E"/>
    <w:rsid w:val="26CF4AC7"/>
    <w:rsid w:val="26D9CB5E"/>
    <w:rsid w:val="26EAA035"/>
    <w:rsid w:val="26EB4A98"/>
    <w:rsid w:val="26F6D923"/>
    <w:rsid w:val="26FB7368"/>
    <w:rsid w:val="27003D11"/>
    <w:rsid w:val="2719405F"/>
    <w:rsid w:val="271AF8F9"/>
    <w:rsid w:val="272673D6"/>
    <w:rsid w:val="27288AEF"/>
    <w:rsid w:val="2728B2C3"/>
    <w:rsid w:val="272D6B83"/>
    <w:rsid w:val="27529298"/>
    <w:rsid w:val="2759BC93"/>
    <w:rsid w:val="2764198D"/>
    <w:rsid w:val="2766DAB7"/>
    <w:rsid w:val="276D674B"/>
    <w:rsid w:val="276E3934"/>
    <w:rsid w:val="277B8FBB"/>
    <w:rsid w:val="27935254"/>
    <w:rsid w:val="279828C1"/>
    <w:rsid w:val="27A7D3DF"/>
    <w:rsid w:val="27A8C793"/>
    <w:rsid w:val="27AFE39A"/>
    <w:rsid w:val="27B231D4"/>
    <w:rsid w:val="27BBF88D"/>
    <w:rsid w:val="27CBBA99"/>
    <w:rsid w:val="27CBF247"/>
    <w:rsid w:val="27CC06F0"/>
    <w:rsid w:val="27E0B96E"/>
    <w:rsid w:val="27E12D4A"/>
    <w:rsid w:val="27EF4D36"/>
    <w:rsid w:val="28067B67"/>
    <w:rsid w:val="280A6F23"/>
    <w:rsid w:val="2817F7AA"/>
    <w:rsid w:val="2823D928"/>
    <w:rsid w:val="28290607"/>
    <w:rsid w:val="283206DE"/>
    <w:rsid w:val="28347201"/>
    <w:rsid w:val="2837CAD1"/>
    <w:rsid w:val="2837E05D"/>
    <w:rsid w:val="2839F464"/>
    <w:rsid w:val="283B97A8"/>
    <w:rsid w:val="284B55B0"/>
    <w:rsid w:val="284FD64D"/>
    <w:rsid w:val="2854D19B"/>
    <w:rsid w:val="2855F1C1"/>
    <w:rsid w:val="2860E351"/>
    <w:rsid w:val="28643995"/>
    <w:rsid w:val="286451FA"/>
    <w:rsid w:val="28648251"/>
    <w:rsid w:val="2866B180"/>
    <w:rsid w:val="286DF827"/>
    <w:rsid w:val="287A522E"/>
    <w:rsid w:val="2887BD1F"/>
    <w:rsid w:val="2899DE88"/>
    <w:rsid w:val="28A8460C"/>
    <w:rsid w:val="28AAC232"/>
    <w:rsid w:val="28ABAF89"/>
    <w:rsid w:val="28B8BFF9"/>
    <w:rsid w:val="28C81752"/>
    <w:rsid w:val="28C9CA49"/>
    <w:rsid w:val="28CBC351"/>
    <w:rsid w:val="28D71D4E"/>
    <w:rsid w:val="28DE33CA"/>
    <w:rsid w:val="28E7A5D4"/>
    <w:rsid w:val="28EC0DCC"/>
    <w:rsid w:val="28EDD619"/>
    <w:rsid w:val="28EEB4E8"/>
    <w:rsid w:val="28EFEE3D"/>
    <w:rsid w:val="28F15AA7"/>
    <w:rsid w:val="28F39AD5"/>
    <w:rsid w:val="2904F42A"/>
    <w:rsid w:val="290B6A63"/>
    <w:rsid w:val="2911F9A6"/>
    <w:rsid w:val="29161118"/>
    <w:rsid w:val="292567AB"/>
    <w:rsid w:val="29295621"/>
    <w:rsid w:val="292D376A"/>
    <w:rsid w:val="293D8483"/>
    <w:rsid w:val="294617A1"/>
    <w:rsid w:val="294A0CCF"/>
    <w:rsid w:val="295E4641"/>
    <w:rsid w:val="29681E63"/>
    <w:rsid w:val="2977660E"/>
    <w:rsid w:val="2983E89C"/>
    <w:rsid w:val="298E887F"/>
    <w:rsid w:val="2998988F"/>
    <w:rsid w:val="299AB6EB"/>
    <w:rsid w:val="29AFADF4"/>
    <w:rsid w:val="29B2FF3F"/>
    <w:rsid w:val="29B457B1"/>
    <w:rsid w:val="29B8C440"/>
    <w:rsid w:val="29BB880F"/>
    <w:rsid w:val="29BBC2E4"/>
    <w:rsid w:val="29C2846F"/>
    <w:rsid w:val="29DE66D8"/>
    <w:rsid w:val="29DF349F"/>
    <w:rsid w:val="29FCB154"/>
    <w:rsid w:val="2A128564"/>
    <w:rsid w:val="2A1BFAEE"/>
    <w:rsid w:val="2A1DF812"/>
    <w:rsid w:val="2A1F59CE"/>
    <w:rsid w:val="2A2D93EE"/>
    <w:rsid w:val="2A2DF0A1"/>
    <w:rsid w:val="2A2F15CF"/>
    <w:rsid w:val="2A2F72BD"/>
    <w:rsid w:val="2A31BDAC"/>
    <w:rsid w:val="2A34C857"/>
    <w:rsid w:val="2A5C85D7"/>
    <w:rsid w:val="2A6A9980"/>
    <w:rsid w:val="2A6E0B0D"/>
    <w:rsid w:val="2A795F0E"/>
    <w:rsid w:val="2A7DC3DD"/>
    <w:rsid w:val="2A7F573C"/>
    <w:rsid w:val="2A8B9665"/>
    <w:rsid w:val="2A9390E1"/>
    <w:rsid w:val="2A9472D1"/>
    <w:rsid w:val="2A9496E5"/>
    <w:rsid w:val="2A992DDB"/>
    <w:rsid w:val="2A9ACD1A"/>
    <w:rsid w:val="2AA871D5"/>
    <w:rsid w:val="2AAB3D4E"/>
    <w:rsid w:val="2AAE2FA9"/>
    <w:rsid w:val="2AB79583"/>
    <w:rsid w:val="2AC040E7"/>
    <w:rsid w:val="2AC080A4"/>
    <w:rsid w:val="2AC0CE43"/>
    <w:rsid w:val="2AC5828E"/>
    <w:rsid w:val="2AD002D5"/>
    <w:rsid w:val="2AD451AC"/>
    <w:rsid w:val="2AD5135F"/>
    <w:rsid w:val="2ADDDD61"/>
    <w:rsid w:val="2ADFED6C"/>
    <w:rsid w:val="2AE341B2"/>
    <w:rsid w:val="2AE4765F"/>
    <w:rsid w:val="2AEEC9B9"/>
    <w:rsid w:val="2AF541F7"/>
    <w:rsid w:val="2B0B8FDB"/>
    <w:rsid w:val="2B1BFC54"/>
    <w:rsid w:val="2B20E7EA"/>
    <w:rsid w:val="2B226329"/>
    <w:rsid w:val="2B2ACF0F"/>
    <w:rsid w:val="2B2F2EA3"/>
    <w:rsid w:val="2B3688F5"/>
    <w:rsid w:val="2B40B4E7"/>
    <w:rsid w:val="2B51E1CD"/>
    <w:rsid w:val="2B6FA4DF"/>
    <w:rsid w:val="2B7A46BC"/>
    <w:rsid w:val="2B90384F"/>
    <w:rsid w:val="2B95E58C"/>
    <w:rsid w:val="2BA1EE23"/>
    <w:rsid w:val="2BA3301B"/>
    <w:rsid w:val="2BA39156"/>
    <w:rsid w:val="2BADB7C1"/>
    <w:rsid w:val="2BADF82B"/>
    <w:rsid w:val="2BAF633A"/>
    <w:rsid w:val="2BB5E530"/>
    <w:rsid w:val="2BBC66FD"/>
    <w:rsid w:val="2BC23649"/>
    <w:rsid w:val="2BC954E5"/>
    <w:rsid w:val="2BE6676B"/>
    <w:rsid w:val="2BE6CF35"/>
    <w:rsid w:val="2BECA68E"/>
    <w:rsid w:val="2C016B0B"/>
    <w:rsid w:val="2C05FF53"/>
    <w:rsid w:val="2C1449DA"/>
    <w:rsid w:val="2C17D98B"/>
    <w:rsid w:val="2C20158B"/>
    <w:rsid w:val="2C20F97F"/>
    <w:rsid w:val="2C309377"/>
    <w:rsid w:val="2C35FE33"/>
    <w:rsid w:val="2C365DA1"/>
    <w:rsid w:val="2C374706"/>
    <w:rsid w:val="2C3E370B"/>
    <w:rsid w:val="2C454747"/>
    <w:rsid w:val="2C4571F9"/>
    <w:rsid w:val="2C4BFA4A"/>
    <w:rsid w:val="2C541EBE"/>
    <w:rsid w:val="2C5850B1"/>
    <w:rsid w:val="2C6B562F"/>
    <w:rsid w:val="2C7AF43D"/>
    <w:rsid w:val="2C81ABAE"/>
    <w:rsid w:val="2C89DD0D"/>
    <w:rsid w:val="2CAE477B"/>
    <w:rsid w:val="2CB2F08E"/>
    <w:rsid w:val="2CB3FCC7"/>
    <w:rsid w:val="2CC782C3"/>
    <w:rsid w:val="2CC8E7FC"/>
    <w:rsid w:val="2CCD1FA2"/>
    <w:rsid w:val="2CD60981"/>
    <w:rsid w:val="2CD8F65D"/>
    <w:rsid w:val="2CDC926B"/>
    <w:rsid w:val="2CF9F837"/>
    <w:rsid w:val="2CFEDE09"/>
    <w:rsid w:val="2D01B132"/>
    <w:rsid w:val="2D057801"/>
    <w:rsid w:val="2D09F435"/>
    <w:rsid w:val="2D13EBAE"/>
    <w:rsid w:val="2D171EC8"/>
    <w:rsid w:val="2D2E7F3C"/>
    <w:rsid w:val="2D3744C9"/>
    <w:rsid w:val="2D38190F"/>
    <w:rsid w:val="2D3DD84C"/>
    <w:rsid w:val="2D57719E"/>
    <w:rsid w:val="2D6965C9"/>
    <w:rsid w:val="2D76F2C6"/>
    <w:rsid w:val="2D78846E"/>
    <w:rsid w:val="2D791A4A"/>
    <w:rsid w:val="2D7B2783"/>
    <w:rsid w:val="2D803445"/>
    <w:rsid w:val="2D8BC2B8"/>
    <w:rsid w:val="2D8E3748"/>
    <w:rsid w:val="2D93FE08"/>
    <w:rsid w:val="2D9FB9F9"/>
    <w:rsid w:val="2DA0A7AD"/>
    <w:rsid w:val="2DAF8ADD"/>
    <w:rsid w:val="2DBB3981"/>
    <w:rsid w:val="2DBB6DCB"/>
    <w:rsid w:val="2DBBBE04"/>
    <w:rsid w:val="2DC148CE"/>
    <w:rsid w:val="2DC329B3"/>
    <w:rsid w:val="2DC73F93"/>
    <w:rsid w:val="2DCC181D"/>
    <w:rsid w:val="2DCFF015"/>
    <w:rsid w:val="2DD8563C"/>
    <w:rsid w:val="2DDA8086"/>
    <w:rsid w:val="2DDE8169"/>
    <w:rsid w:val="2DF6408F"/>
    <w:rsid w:val="2DFDE166"/>
    <w:rsid w:val="2E28EEA1"/>
    <w:rsid w:val="2E2F2E8B"/>
    <w:rsid w:val="2E326A0C"/>
    <w:rsid w:val="2E332D84"/>
    <w:rsid w:val="2E447EEA"/>
    <w:rsid w:val="2E4DDE4B"/>
    <w:rsid w:val="2E56DDAA"/>
    <w:rsid w:val="2E5B8C4D"/>
    <w:rsid w:val="2E6A9865"/>
    <w:rsid w:val="2E6D4621"/>
    <w:rsid w:val="2E707565"/>
    <w:rsid w:val="2E75F376"/>
    <w:rsid w:val="2E7CD3FD"/>
    <w:rsid w:val="2E850642"/>
    <w:rsid w:val="2E977B24"/>
    <w:rsid w:val="2E9F2DFB"/>
    <w:rsid w:val="2EA09F6C"/>
    <w:rsid w:val="2EAA1C8C"/>
    <w:rsid w:val="2EACFA83"/>
    <w:rsid w:val="2EAF7A89"/>
    <w:rsid w:val="2EAF9FC2"/>
    <w:rsid w:val="2EB38648"/>
    <w:rsid w:val="2ECCF257"/>
    <w:rsid w:val="2ECF2DF4"/>
    <w:rsid w:val="2ED08238"/>
    <w:rsid w:val="2ED16013"/>
    <w:rsid w:val="2EDF6C84"/>
    <w:rsid w:val="2EF0086F"/>
    <w:rsid w:val="2EF38B84"/>
    <w:rsid w:val="2EFAEB2F"/>
    <w:rsid w:val="2F01EB08"/>
    <w:rsid w:val="2F0845C3"/>
    <w:rsid w:val="2F0C1A87"/>
    <w:rsid w:val="2F15CE61"/>
    <w:rsid w:val="2F1F8571"/>
    <w:rsid w:val="2F22546F"/>
    <w:rsid w:val="2F289826"/>
    <w:rsid w:val="2F322DF8"/>
    <w:rsid w:val="2F3D8E78"/>
    <w:rsid w:val="2F44CA2E"/>
    <w:rsid w:val="2F49A6A8"/>
    <w:rsid w:val="2F4BA61B"/>
    <w:rsid w:val="2F55AC58"/>
    <w:rsid w:val="2F7D73DA"/>
    <w:rsid w:val="2F841CF8"/>
    <w:rsid w:val="2F8C7E36"/>
    <w:rsid w:val="2F8DC68C"/>
    <w:rsid w:val="2F8E4C71"/>
    <w:rsid w:val="2F92C15B"/>
    <w:rsid w:val="2F99513D"/>
    <w:rsid w:val="2F9D6611"/>
    <w:rsid w:val="2FA0D9A7"/>
    <w:rsid w:val="2FA4004F"/>
    <w:rsid w:val="2FA85128"/>
    <w:rsid w:val="2FAB8EAE"/>
    <w:rsid w:val="2FBA2C96"/>
    <w:rsid w:val="2FC381A0"/>
    <w:rsid w:val="2FCCCF20"/>
    <w:rsid w:val="2FCFD91D"/>
    <w:rsid w:val="2FD2C2F4"/>
    <w:rsid w:val="2FD3C6D3"/>
    <w:rsid w:val="2FE8BEB8"/>
    <w:rsid w:val="2FF2B0AA"/>
    <w:rsid w:val="3000098F"/>
    <w:rsid w:val="30032A85"/>
    <w:rsid w:val="300B43D6"/>
    <w:rsid w:val="30178AF8"/>
    <w:rsid w:val="301EB35C"/>
    <w:rsid w:val="302B4E14"/>
    <w:rsid w:val="303ADE79"/>
    <w:rsid w:val="303F230C"/>
    <w:rsid w:val="30450649"/>
    <w:rsid w:val="3045ECED"/>
    <w:rsid w:val="304648C5"/>
    <w:rsid w:val="304BA258"/>
    <w:rsid w:val="30548CB2"/>
    <w:rsid w:val="30561F94"/>
    <w:rsid w:val="30585FD3"/>
    <w:rsid w:val="30642D8B"/>
    <w:rsid w:val="306D877B"/>
    <w:rsid w:val="3079B0EB"/>
    <w:rsid w:val="30903BE1"/>
    <w:rsid w:val="30965F17"/>
    <w:rsid w:val="309715B3"/>
    <w:rsid w:val="3099AD0E"/>
    <w:rsid w:val="309B9CA6"/>
    <w:rsid w:val="30B1F2A9"/>
    <w:rsid w:val="30C0106A"/>
    <w:rsid w:val="30C44D65"/>
    <w:rsid w:val="30C95AC6"/>
    <w:rsid w:val="30CBBF64"/>
    <w:rsid w:val="30D5233C"/>
    <w:rsid w:val="30E7AA86"/>
    <w:rsid w:val="30FF8737"/>
    <w:rsid w:val="3103D869"/>
    <w:rsid w:val="3106531C"/>
    <w:rsid w:val="310A7231"/>
    <w:rsid w:val="31155674"/>
    <w:rsid w:val="3117C49E"/>
    <w:rsid w:val="311C267F"/>
    <w:rsid w:val="31210945"/>
    <w:rsid w:val="3134D187"/>
    <w:rsid w:val="314C99BE"/>
    <w:rsid w:val="3150DD8B"/>
    <w:rsid w:val="31521B73"/>
    <w:rsid w:val="31527BD0"/>
    <w:rsid w:val="31532FD8"/>
    <w:rsid w:val="315E6934"/>
    <w:rsid w:val="316C5A1E"/>
    <w:rsid w:val="31734F29"/>
    <w:rsid w:val="31955C7B"/>
    <w:rsid w:val="31A09C58"/>
    <w:rsid w:val="31AB2AEA"/>
    <w:rsid w:val="31ABDF58"/>
    <w:rsid w:val="31ACFFC4"/>
    <w:rsid w:val="31B744FC"/>
    <w:rsid w:val="31BDB78F"/>
    <w:rsid w:val="31BEC005"/>
    <w:rsid w:val="31CCB9F9"/>
    <w:rsid w:val="31E10205"/>
    <w:rsid w:val="31EEEA90"/>
    <w:rsid w:val="31EFB79C"/>
    <w:rsid w:val="31EFC5F7"/>
    <w:rsid w:val="31F03BF4"/>
    <w:rsid w:val="320FEF8B"/>
    <w:rsid w:val="322029A0"/>
    <w:rsid w:val="32206801"/>
    <w:rsid w:val="32289C34"/>
    <w:rsid w:val="322E9F65"/>
    <w:rsid w:val="3230C684"/>
    <w:rsid w:val="3232AE5F"/>
    <w:rsid w:val="3236673D"/>
    <w:rsid w:val="3242945A"/>
    <w:rsid w:val="324AA60F"/>
    <w:rsid w:val="324CD497"/>
    <w:rsid w:val="325810FC"/>
    <w:rsid w:val="325E51A6"/>
    <w:rsid w:val="326B3D96"/>
    <w:rsid w:val="326FBEF6"/>
    <w:rsid w:val="327771CD"/>
    <w:rsid w:val="3280B069"/>
    <w:rsid w:val="32982EE2"/>
    <w:rsid w:val="32A2955D"/>
    <w:rsid w:val="32B5149C"/>
    <w:rsid w:val="32CE7EF5"/>
    <w:rsid w:val="32D1940F"/>
    <w:rsid w:val="3303916C"/>
    <w:rsid w:val="3306A6D8"/>
    <w:rsid w:val="3311DB3D"/>
    <w:rsid w:val="332850E0"/>
    <w:rsid w:val="33339D2F"/>
    <w:rsid w:val="3337E469"/>
    <w:rsid w:val="333875C7"/>
    <w:rsid w:val="334C5F08"/>
    <w:rsid w:val="335DE173"/>
    <w:rsid w:val="33635386"/>
    <w:rsid w:val="336642B1"/>
    <w:rsid w:val="336B7055"/>
    <w:rsid w:val="337709D0"/>
    <w:rsid w:val="3378B0F1"/>
    <w:rsid w:val="337E3B7F"/>
    <w:rsid w:val="338359D2"/>
    <w:rsid w:val="3387AA8E"/>
    <w:rsid w:val="33942008"/>
    <w:rsid w:val="33983444"/>
    <w:rsid w:val="33989897"/>
    <w:rsid w:val="33A35507"/>
    <w:rsid w:val="33AA0018"/>
    <w:rsid w:val="33AEC9EE"/>
    <w:rsid w:val="33BAD1CF"/>
    <w:rsid w:val="33C4942F"/>
    <w:rsid w:val="33C74963"/>
    <w:rsid w:val="33D12E46"/>
    <w:rsid w:val="33D37126"/>
    <w:rsid w:val="33DC7771"/>
    <w:rsid w:val="33E30485"/>
    <w:rsid w:val="33E59D84"/>
    <w:rsid w:val="33F98556"/>
    <w:rsid w:val="33FEB862"/>
    <w:rsid w:val="34002406"/>
    <w:rsid w:val="34075049"/>
    <w:rsid w:val="341B4F4F"/>
    <w:rsid w:val="3420D447"/>
    <w:rsid w:val="3435933F"/>
    <w:rsid w:val="343CAB64"/>
    <w:rsid w:val="343CFE3A"/>
    <w:rsid w:val="343E8282"/>
    <w:rsid w:val="3442BD7B"/>
    <w:rsid w:val="3446BFE5"/>
    <w:rsid w:val="344E4CDB"/>
    <w:rsid w:val="3458AA07"/>
    <w:rsid w:val="3458C8D7"/>
    <w:rsid w:val="347B5E2D"/>
    <w:rsid w:val="347D8265"/>
    <w:rsid w:val="347EA469"/>
    <w:rsid w:val="3486CA46"/>
    <w:rsid w:val="34871D12"/>
    <w:rsid w:val="348D7327"/>
    <w:rsid w:val="34935CBB"/>
    <w:rsid w:val="34950360"/>
    <w:rsid w:val="34952D24"/>
    <w:rsid w:val="34A70620"/>
    <w:rsid w:val="34AD5FF8"/>
    <w:rsid w:val="34B90E62"/>
    <w:rsid w:val="34C49134"/>
    <w:rsid w:val="34CA03F2"/>
    <w:rsid w:val="34D96B4C"/>
    <w:rsid w:val="34E73416"/>
    <w:rsid w:val="34EAD616"/>
    <w:rsid w:val="34ED1F3B"/>
    <w:rsid w:val="34F8E3B6"/>
    <w:rsid w:val="3500DBAC"/>
    <w:rsid w:val="3503F422"/>
    <w:rsid w:val="350955C3"/>
    <w:rsid w:val="350C82DA"/>
    <w:rsid w:val="350FBDF7"/>
    <w:rsid w:val="3518A2C7"/>
    <w:rsid w:val="35257AA3"/>
    <w:rsid w:val="352E96C3"/>
    <w:rsid w:val="3533F9B1"/>
    <w:rsid w:val="353C58FF"/>
    <w:rsid w:val="353EA622"/>
    <w:rsid w:val="354B01F3"/>
    <w:rsid w:val="354DD90F"/>
    <w:rsid w:val="3559B900"/>
    <w:rsid w:val="355EA100"/>
    <w:rsid w:val="35689B9A"/>
    <w:rsid w:val="356C861A"/>
    <w:rsid w:val="356EB26D"/>
    <w:rsid w:val="356FEF2A"/>
    <w:rsid w:val="357ADF40"/>
    <w:rsid w:val="357C2B58"/>
    <w:rsid w:val="357F4126"/>
    <w:rsid w:val="35A2DE58"/>
    <w:rsid w:val="35A471CB"/>
    <w:rsid w:val="35AACBDE"/>
    <w:rsid w:val="35ABF8F6"/>
    <w:rsid w:val="35AEF5A6"/>
    <w:rsid w:val="35AF326F"/>
    <w:rsid w:val="35B0C6A6"/>
    <w:rsid w:val="35C2D525"/>
    <w:rsid w:val="35CA73F0"/>
    <w:rsid w:val="35D2BDA8"/>
    <w:rsid w:val="35DAF709"/>
    <w:rsid w:val="35ED3586"/>
    <w:rsid w:val="35F26CCF"/>
    <w:rsid w:val="35F28022"/>
    <w:rsid w:val="35F38EAC"/>
    <w:rsid w:val="35F8C71C"/>
    <w:rsid w:val="3601942B"/>
    <w:rsid w:val="36043C91"/>
    <w:rsid w:val="3608E3F7"/>
    <w:rsid w:val="360E49A5"/>
    <w:rsid w:val="360FFC56"/>
    <w:rsid w:val="36125769"/>
    <w:rsid w:val="36137F3C"/>
    <w:rsid w:val="36156AC2"/>
    <w:rsid w:val="3616D27D"/>
    <w:rsid w:val="3626D3CC"/>
    <w:rsid w:val="36294388"/>
    <w:rsid w:val="362A71C9"/>
    <w:rsid w:val="362DF94E"/>
    <w:rsid w:val="363614A3"/>
    <w:rsid w:val="363681CA"/>
    <w:rsid w:val="36416E45"/>
    <w:rsid w:val="364B6D91"/>
    <w:rsid w:val="36592A49"/>
    <w:rsid w:val="366083EB"/>
    <w:rsid w:val="3662B89F"/>
    <w:rsid w:val="36666296"/>
    <w:rsid w:val="3680B22A"/>
    <w:rsid w:val="368F8B7E"/>
    <w:rsid w:val="369BDF99"/>
    <w:rsid w:val="36AA05F8"/>
    <w:rsid w:val="36AF0200"/>
    <w:rsid w:val="36C01DA6"/>
    <w:rsid w:val="36C787F1"/>
    <w:rsid w:val="36CA92AD"/>
    <w:rsid w:val="36CD95A4"/>
    <w:rsid w:val="36CFCA12"/>
    <w:rsid w:val="36DD6535"/>
    <w:rsid w:val="36EA45FC"/>
    <w:rsid w:val="36F1B854"/>
    <w:rsid w:val="36F6EEE5"/>
    <w:rsid w:val="36F98F10"/>
    <w:rsid w:val="36FC9BCC"/>
    <w:rsid w:val="37001928"/>
    <w:rsid w:val="370AC9BA"/>
    <w:rsid w:val="370B48D6"/>
    <w:rsid w:val="37237184"/>
    <w:rsid w:val="3729EE88"/>
    <w:rsid w:val="373108D3"/>
    <w:rsid w:val="373E0F4A"/>
    <w:rsid w:val="374B38FD"/>
    <w:rsid w:val="374D738A"/>
    <w:rsid w:val="3757CCE5"/>
    <w:rsid w:val="375C3131"/>
    <w:rsid w:val="375E6645"/>
    <w:rsid w:val="37616BE7"/>
    <w:rsid w:val="3763D0D9"/>
    <w:rsid w:val="3764D280"/>
    <w:rsid w:val="376A41A6"/>
    <w:rsid w:val="376AF416"/>
    <w:rsid w:val="3774E55D"/>
    <w:rsid w:val="377E612C"/>
    <w:rsid w:val="378905E7"/>
    <w:rsid w:val="378E8E06"/>
    <w:rsid w:val="37989353"/>
    <w:rsid w:val="3798D01E"/>
    <w:rsid w:val="379BF9ED"/>
    <w:rsid w:val="37A8C1E0"/>
    <w:rsid w:val="37AC7128"/>
    <w:rsid w:val="37AC95D5"/>
    <w:rsid w:val="37B41C50"/>
    <w:rsid w:val="37B5A7A0"/>
    <w:rsid w:val="37B7E92A"/>
    <w:rsid w:val="37BEF07A"/>
    <w:rsid w:val="37C5714C"/>
    <w:rsid w:val="37C6FEB7"/>
    <w:rsid w:val="37CE4C2A"/>
    <w:rsid w:val="37D422F0"/>
    <w:rsid w:val="37D86A38"/>
    <w:rsid w:val="37E2F964"/>
    <w:rsid w:val="37F5140D"/>
    <w:rsid w:val="37F8091F"/>
    <w:rsid w:val="37FF838A"/>
    <w:rsid w:val="3805DF4C"/>
    <w:rsid w:val="380DA4F2"/>
    <w:rsid w:val="381114C0"/>
    <w:rsid w:val="38153436"/>
    <w:rsid w:val="381EC312"/>
    <w:rsid w:val="382240B3"/>
    <w:rsid w:val="3829D07B"/>
    <w:rsid w:val="382EEC52"/>
    <w:rsid w:val="3836EFD1"/>
    <w:rsid w:val="38410AFF"/>
    <w:rsid w:val="384210F5"/>
    <w:rsid w:val="38431E27"/>
    <w:rsid w:val="38496A97"/>
    <w:rsid w:val="3857D953"/>
    <w:rsid w:val="3862D96D"/>
    <w:rsid w:val="3869C973"/>
    <w:rsid w:val="386B9A73"/>
    <w:rsid w:val="387A5088"/>
    <w:rsid w:val="387AC830"/>
    <w:rsid w:val="387BCBF2"/>
    <w:rsid w:val="3893B0B4"/>
    <w:rsid w:val="389A1AF9"/>
    <w:rsid w:val="38A95E68"/>
    <w:rsid w:val="38AD18D4"/>
    <w:rsid w:val="38BD5007"/>
    <w:rsid w:val="38C60FD9"/>
    <w:rsid w:val="38C679B6"/>
    <w:rsid w:val="38E26788"/>
    <w:rsid w:val="38E26CA0"/>
    <w:rsid w:val="38F1341C"/>
    <w:rsid w:val="38F49927"/>
    <w:rsid w:val="39011738"/>
    <w:rsid w:val="39015F95"/>
    <w:rsid w:val="39073FFC"/>
    <w:rsid w:val="39175D28"/>
    <w:rsid w:val="391B5BD8"/>
    <w:rsid w:val="39228332"/>
    <w:rsid w:val="3925CD36"/>
    <w:rsid w:val="39318445"/>
    <w:rsid w:val="393F7CAE"/>
    <w:rsid w:val="3940AD45"/>
    <w:rsid w:val="396AD4A6"/>
    <w:rsid w:val="396B3CA1"/>
    <w:rsid w:val="396C60F9"/>
    <w:rsid w:val="39863DD5"/>
    <w:rsid w:val="3987322C"/>
    <w:rsid w:val="398A1F07"/>
    <w:rsid w:val="398A2504"/>
    <w:rsid w:val="398DD5B3"/>
    <w:rsid w:val="399F9774"/>
    <w:rsid w:val="39A97553"/>
    <w:rsid w:val="39BE110B"/>
    <w:rsid w:val="39C0A4E0"/>
    <w:rsid w:val="39DB1141"/>
    <w:rsid w:val="39E58F6B"/>
    <w:rsid w:val="39ED726B"/>
    <w:rsid w:val="3A1451BC"/>
    <w:rsid w:val="3A1A5347"/>
    <w:rsid w:val="3A1E8617"/>
    <w:rsid w:val="3A29DB78"/>
    <w:rsid w:val="3A2AE36D"/>
    <w:rsid w:val="3A36AD79"/>
    <w:rsid w:val="3A375426"/>
    <w:rsid w:val="3A383F29"/>
    <w:rsid w:val="3A3B3C78"/>
    <w:rsid w:val="3A44FE42"/>
    <w:rsid w:val="3A450A0F"/>
    <w:rsid w:val="3A45F75B"/>
    <w:rsid w:val="3A47B611"/>
    <w:rsid w:val="3A49352C"/>
    <w:rsid w:val="3A4A36B4"/>
    <w:rsid w:val="3A4CB9B7"/>
    <w:rsid w:val="3A4F100D"/>
    <w:rsid w:val="3A8ED213"/>
    <w:rsid w:val="3A920DC3"/>
    <w:rsid w:val="3A9CAAFB"/>
    <w:rsid w:val="3AA1BA2F"/>
    <w:rsid w:val="3AAEF037"/>
    <w:rsid w:val="3AB350ED"/>
    <w:rsid w:val="3ABBCF8E"/>
    <w:rsid w:val="3AC1D771"/>
    <w:rsid w:val="3AC297F1"/>
    <w:rsid w:val="3AC68325"/>
    <w:rsid w:val="3ACB3802"/>
    <w:rsid w:val="3AD47050"/>
    <w:rsid w:val="3AD6353A"/>
    <w:rsid w:val="3AEEAAF1"/>
    <w:rsid w:val="3B026EE3"/>
    <w:rsid w:val="3B09E586"/>
    <w:rsid w:val="3B21FA7C"/>
    <w:rsid w:val="3B2245A8"/>
    <w:rsid w:val="3B34E1E5"/>
    <w:rsid w:val="3B4545B4"/>
    <w:rsid w:val="3B4F9D65"/>
    <w:rsid w:val="3B518EBB"/>
    <w:rsid w:val="3B56E1FA"/>
    <w:rsid w:val="3B627AF0"/>
    <w:rsid w:val="3B691735"/>
    <w:rsid w:val="3B6AE9F0"/>
    <w:rsid w:val="3B6C33AE"/>
    <w:rsid w:val="3B758A21"/>
    <w:rsid w:val="3B783EA6"/>
    <w:rsid w:val="3B7B1DA7"/>
    <w:rsid w:val="3B7E8C17"/>
    <w:rsid w:val="3B84A8CA"/>
    <w:rsid w:val="3B87A49D"/>
    <w:rsid w:val="3B88F8FE"/>
    <w:rsid w:val="3B94AA19"/>
    <w:rsid w:val="3B983511"/>
    <w:rsid w:val="3BA322DD"/>
    <w:rsid w:val="3BAD1191"/>
    <w:rsid w:val="3BBA7255"/>
    <w:rsid w:val="3BCE8B77"/>
    <w:rsid w:val="3BDE6CD6"/>
    <w:rsid w:val="3BDFAB80"/>
    <w:rsid w:val="3BE03AC6"/>
    <w:rsid w:val="3BE46228"/>
    <w:rsid w:val="3BED158D"/>
    <w:rsid w:val="3BF16B7E"/>
    <w:rsid w:val="3BF8E89B"/>
    <w:rsid w:val="3BFC8D7E"/>
    <w:rsid w:val="3C03D473"/>
    <w:rsid w:val="3C09D5E5"/>
    <w:rsid w:val="3C0E720B"/>
    <w:rsid w:val="3C11CD78"/>
    <w:rsid w:val="3C1485E3"/>
    <w:rsid w:val="3C1A7B25"/>
    <w:rsid w:val="3C24931F"/>
    <w:rsid w:val="3C2C4FB9"/>
    <w:rsid w:val="3C2FAB90"/>
    <w:rsid w:val="3C31E7B2"/>
    <w:rsid w:val="3C3336B2"/>
    <w:rsid w:val="3C470CB9"/>
    <w:rsid w:val="3C4977A3"/>
    <w:rsid w:val="3C4B01CC"/>
    <w:rsid w:val="3C56448B"/>
    <w:rsid w:val="3C58420E"/>
    <w:rsid w:val="3C58571F"/>
    <w:rsid w:val="3C5C9704"/>
    <w:rsid w:val="3C63A511"/>
    <w:rsid w:val="3C66AF5D"/>
    <w:rsid w:val="3C6DEA37"/>
    <w:rsid w:val="3C6F009E"/>
    <w:rsid w:val="3C738E5D"/>
    <w:rsid w:val="3C749BC1"/>
    <w:rsid w:val="3C74F518"/>
    <w:rsid w:val="3C96DE08"/>
    <w:rsid w:val="3C9B1816"/>
    <w:rsid w:val="3C9ED7AF"/>
    <w:rsid w:val="3CA728E9"/>
    <w:rsid w:val="3CA7F1F1"/>
    <w:rsid w:val="3CB94D70"/>
    <w:rsid w:val="3CB97698"/>
    <w:rsid w:val="3CBAAA49"/>
    <w:rsid w:val="3CDA9A70"/>
    <w:rsid w:val="3CEDAF16"/>
    <w:rsid w:val="3CF5391A"/>
    <w:rsid w:val="3D08B669"/>
    <w:rsid w:val="3D20E2A7"/>
    <w:rsid w:val="3D223A7C"/>
    <w:rsid w:val="3D27A0C8"/>
    <w:rsid w:val="3D4DC624"/>
    <w:rsid w:val="3D557963"/>
    <w:rsid w:val="3D642484"/>
    <w:rsid w:val="3D6EEE36"/>
    <w:rsid w:val="3D71AC05"/>
    <w:rsid w:val="3D7686AC"/>
    <w:rsid w:val="3D7B7BE1"/>
    <w:rsid w:val="3D7D9006"/>
    <w:rsid w:val="3D882CEC"/>
    <w:rsid w:val="3D8A973C"/>
    <w:rsid w:val="3D8C1C9F"/>
    <w:rsid w:val="3D91A5A8"/>
    <w:rsid w:val="3DAF8288"/>
    <w:rsid w:val="3DB668E8"/>
    <w:rsid w:val="3DD20839"/>
    <w:rsid w:val="3DD9832A"/>
    <w:rsid w:val="3DE2343A"/>
    <w:rsid w:val="3DF196D4"/>
    <w:rsid w:val="3E04993E"/>
    <w:rsid w:val="3E108BFC"/>
    <w:rsid w:val="3E1093A3"/>
    <w:rsid w:val="3E22399C"/>
    <w:rsid w:val="3E24659E"/>
    <w:rsid w:val="3E2C3DE6"/>
    <w:rsid w:val="3E2E3444"/>
    <w:rsid w:val="3E4D8023"/>
    <w:rsid w:val="3E564C7E"/>
    <w:rsid w:val="3E61C2C9"/>
    <w:rsid w:val="3E644D41"/>
    <w:rsid w:val="3E6A027F"/>
    <w:rsid w:val="3E6E9BC9"/>
    <w:rsid w:val="3E6FDF0C"/>
    <w:rsid w:val="3E71F362"/>
    <w:rsid w:val="3E7CFD11"/>
    <w:rsid w:val="3E84B9FB"/>
    <w:rsid w:val="3E8D3726"/>
    <w:rsid w:val="3E8DDB31"/>
    <w:rsid w:val="3E907859"/>
    <w:rsid w:val="3E96CD30"/>
    <w:rsid w:val="3EA7774D"/>
    <w:rsid w:val="3EA8D969"/>
    <w:rsid w:val="3EAA707F"/>
    <w:rsid w:val="3EAD40A9"/>
    <w:rsid w:val="3EB3A6CB"/>
    <w:rsid w:val="3EC07141"/>
    <w:rsid w:val="3EC919C9"/>
    <w:rsid w:val="3ED71B5B"/>
    <w:rsid w:val="3EDB27ED"/>
    <w:rsid w:val="3EECDE49"/>
    <w:rsid w:val="3EED03DC"/>
    <w:rsid w:val="3EFFB257"/>
    <w:rsid w:val="3F041FA8"/>
    <w:rsid w:val="3F05B75C"/>
    <w:rsid w:val="3F0B263F"/>
    <w:rsid w:val="3F0BE53E"/>
    <w:rsid w:val="3F1A91BA"/>
    <w:rsid w:val="3F1D38D8"/>
    <w:rsid w:val="3F212A9A"/>
    <w:rsid w:val="3F23FD4D"/>
    <w:rsid w:val="3F27B347"/>
    <w:rsid w:val="3F2EF377"/>
    <w:rsid w:val="3F3AB6A9"/>
    <w:rsid w:val="3F40015A"/>
    <w:rsid w:val="3F42CFA1"/>
    <w:rsid w:val="3F4B085A"/>
    <w:rsid w:val="3F4F4F91"/>
    <w:rsid w:val="3F512E7D"/>
    <w:rsid w:val="3F576DC8"/>
    <w:rsid w:val="3F5D95D3"/>
    <w:rsid w:val="3F5E52B9"/>
    <w:rsid w:val="3F6DE689"/>
    <w:rsid w:val="3F809B91"/>
    <w:rsid w:val="3F825CCD"/>
    <w:rsid w:val="3F882C8F"/>
    <w:rsid w:val="3F8AB32B"/>
    <w:rsid w:val="3F8EEC33"/>
    <w:rsid w:val="3F9063F0"/>
    <w:rsid w:val="3F942296"/>
    <w:rsid w:val="3F94B4F6"/>
    <w:rsid w:val="3F9EA4A6"/>
    <w:rsid w:val="3FC30809"/>
    <w:rsid w:val="3FC8EFFD"/>
    <w:rsid w:val="3FD17B76"/>
    <w:rsid w:val="3FD1CD40"/>
    <w:rsid w:val="3FD200E0"/>
    <w:rsid w:val="3FD560AD"/>
    <w:rsid w:val="3FD7E7F4"/>
    <w:rsid w:val="3FE22795"/>
    <w:rsid w:val="3FE98A99"/>
    <w:rsid w:val="3FF14769"/>
    <w:rsid w:val="3FF235BA"/>
    <w:rsid w:val="3FFF1B66"/>
    <w:rsid w:val="4002AFCB"/>
    <w:rsid w:val="4003CB35"/>
    <w:rsid w:val="4004B5CC"/>
    <w:rsid w:val="401E871D"/>
    <w:rsid w:val="4028FFC7"/>
    <w:rsid w:val="4029E49A"/>
    <w:rsid w:val="4037EBF4"/>
    <w:rsid w:val="4048287D"/>
    <w:rsid w:val="404F351D"/>
    <w:rsid w:val="404FEE21"/>
    <w:rsid w:val="4050E83E"/>
    <w:rsid w:val="405E3437"/>
    <w:rsid w:val="405EB145"/>
    <w:rsid w:val="405F559D"/>
    <w:rsid w:val="40631185"/>
    <w:rsid w:val="406763E8"/>
    <w:rsid w:val="4074827A"/>
    <w:rsid w:val="407F5EB0"/>
    <w:rsid w:val="40805D30"/>
    <w:rsid w:val="4089002C"/>
    <w:rsid w:val="4099858D"/>
    <w:rsid w:val="40A60B94"/>
    <w:rsid w:val="40B1FA39"/>
    <w:rsid w:val="40B4B0C0"/>
    <w:rsid w:val="40B65543"/>
    <w:rsid w:val="40B8900E"/>
    <w:rsid w:val="40E16995"/>
    <w:rsid w:val="40E67F75"/>
    <w:rsid w:val="40FD8D7A"/>
    <w:rsid w:val="410587CC"/>
    <w:rsid w:val="41084958"/>
    <w:rsid w:val="411ADDAF"/>
    <w:rsid w:val="4132FF81"/>
    <w:rsid w:val="414AFFD3"/>
    <w:rsid w:val="414E5078"/>
    <w:rsid w:val="414F6D70"/>
    <w:rsid w:val="41509443"/>
    <w:rsid w:val="415182B1"/>
    <w:rsid w:val="4154A9DF"/>
    <w:rsid w:val="41570466"/>
    <w:rsid w:val="4158F292"/>
    <w:rsid w:val="4161CBDA"/>
    <w:rsid w:val="41635234"/>
    <w:rsid w:val="4164EF42"/>
    <w:rsid w:val="4182C12F"/>
    <w:rsid w:val="4184E431"/>
    <w:rsid w:val="418B6F41"/>
    <w:rsid w:val="419CB5C1"/>
    <w:rsid w:val="41A2320A"/>
    <w:rsid w:val="41A48D49"/>
    <w:rsid w:val="41ABFD2A"/>
    <w:rsid w:val="41AF7A74"/>
    <w:rsid w:val="41B1881B"/>
    <w:rsid w:val="41B7455F"/>
    <w:rsid w:val="41B7F706"/>
    <w:rsid w:val="41CCD357"/>
    <w:rsid w:val="41CFF01F"/>
    <w:rsid w:val="41D0C6FD"/>
    <w:rsid w:val="41D0FBDA"/>
    <w:rsid w:val="41E6BFDA"/>
    <w:rsid w:val="41E93B44"/>
    <w:rsid w:val="41F20EB6"/>
    <w:rsid w:val="42138384"/>
    <w:rsid w:val="42159A88"/>
    <w:rsid w:val="4217CCD8"/>
    <w:rsid w:val="421ED35C"/>
    <w:rsid w:val="421F455F"/>
    <w:rsid w:val="4220499A"/>
    <w:rsid w:val="4224A49E"/>
    <w:rsid w:val="422997FC"/>
    <w:rsid w:val="4229B9DA"/>
    <w:rsid w:val="422BFF7C"/>
    <w:rsid w:val="422D6868"/>
    <w:rsid w:val="423A48F0"/>
    <w:rsid w:val="423CE7B7"/>
    <w:rsid w:val="42433A30"/>
    <w:rsid w:val="4243A24E"/>
    <w:rsid w:val="4246B7E0"/>
    <w:rsid w:val="424909E9"/>
    <w:rsid w:val="42491937"/>
    <w:rsid w:val="42508121"/>
    <w:rsid w:val="4250A93B"/>
    <w:rsid w:val="425566FE"/>
    <w:rsid w:val="425C0230"/>
    <w:rsid w:val="425E0687"/>
    <w:rsid w:val="426498C7"/>
    <w:rsid w:val="428C5102"/>
    <w:rsid w:val="4290626A"/>
    <w:rsid w:val="4297D297"/>
    <w:rsid w:val="42A1582D"/>
    <w:rsid w:val="42A419B9"/>
    <w:rsid w:val="42A46F76"/>
    <w:rsid w:val="42A93306"/>
    <w:rsid w:val="42BAE66A"/>
    <w:rsid w:val="42C31D97"/>
    <w:rsid w:val="42C6B3B9"/>
    <w:rsid w:val="42C9A4F9"/>
    <w:rsid w:val="42D3727A"/>
    <w:rsid w:val="42DAB68A"/>
    <w:rsid w:val="42F71AAC"/>
    <w:rsid w:val="42F8831D"/>
    <w:rsid w:val="42FFC04F"/>
    <w:rsid w:val="4300E767"/>
    <w:rsid w:val="43094A90"/>
    <w:rsid w:val="430A1011"/>
    <w:rsid w:val="430B683B"/>
    <w:rsid w:val="430F88B6"/>
    <w:rsid w:val="4310B155"/>
    <w:rsid w:val="4326A759"/>
    <w:rsid w:val="432CBA8A"/>
    <w:rsid w:val="432E3AA7"/>
    <w:rsid w:val="43349957"/>
    <w:rsid w:val="4337B373"/>
    <w:rsid w:val="433916A7"/>
    <w:rsid w:val="433CFB90"/>
    <w:rsid w:val="433E026B"/>
    <w:rsid w:val="4348C0EA"/>
    <w:rsid w:val="434EEE83"/>
    <w:rsid w:val="438F5430"/>
    <w:rsid w:val="43914BAB"/>
    <w:rsid w:val="439FBE89"/>
    <w:rsid w:val="43A110A3"/>
    <w:rsid w:val="43A60A5A"/>
    <w:rsid w:val="43A98D56"/>
    <w:rsid w:val="43AC3493"/>
    <w:rsid w:val="43C3AD72"/>
    <w:rsid w:val="43CA527C"/>
    <w:rsid w:val="43D10506"/>
    <w:rsid w:val="43D86024"/>
    <w:rsid w:val="43E45961"/>
    <w:rsid w:val="43E7A0CF"/>
    <w:rsid w:val="43E7B4A3"/>
    <w:rsid w:val="43E9F3DA"/>
    <w:rsid w:val="43F2DE00"/>
    <w:rsid w:val="43FB6BF4"/>
    <w:rsid w:val="43FE60B4"/>
    <w:rsid w:val="4402310C"/>
    <w:rsid w:val="441173BC"/>
    <w:rsid w:val="441538C6"/>
    <w:rsid w:val="441D8C3F"/>
    <w:rsid w:val="442924F8"/>
    <w:rsid w:val="4433A2F8"/>
    <w:rsid w:val="4435B9B4"/>
    <w:rsid w:val="443726BA"/>
    <w:rsid w:val="443E3085"/>
    <w:rsid w:val="443FEA1A"/>
    <w:rsid w:val="44413DA7"/>
    <w:rsid w:val="44441A8C"/>
    <w:rsid w:val="44443127"/>
    <w:rsid w:val="444D14C7"/>
    <w:rsid w:val="445084CF"/>
    <w:rsid w:val="44538111"/>
    <w:rsid w:val="44543D0E"/>
    <w:rsid w:val="4468A0EB"/>
    <w:rsid w:val="446B0963"/>
    <w:rsid w:val="446F7675"/>
    <w:rsid w:val="4474257D"/>
    <w:rsid w:val="44765582"/>
    <w:rsid w:val="447FD497"/>
    <w:rsid w:val="448354C7"/>
    <w:rsid w:val="4490D427"/>
    <w:rsid w:val="4496A82B"/>
    <w:rsid w:val="44984DDA"/>
    <w:rsid w:val="4498CCB5"/>
    <w:rsid w:val="449DA899"/>
    <w:rsid w:val="44A00FFF"/>
    <w:rsid w:val="44A62555"/>
    <w:rsid w:val="44A7CD85"/>
    <w:rsid w:val="44AC81B6"/>
    <w:rsid w:val="44ACAD6F"/>
    <w:rsid w:val="44B1DD72"/>
    <w:rsid w:val="44B7AE33"/>
    <w:rsid w:val="44B95936"/>
    <w:rsid w:val="44BCFBBC"/>
    <w:rsid w:val="44C3EE47"/>
    <w:rsid w:val="44C5851A"/>
    <w:rsid w:val="44C5AB4C"/>
    <w:rsid w:val="44C91277"/>
    <w:rsid w:val="44D0928F"/>
    <w:rsid w:val="44D2529C"/>
    <w:rsid w:val="44D72C2B"/>
    <w:rsid w:val="44DC134B"/>
    <w:rsid w:val="44DEBDC1"/>
    <w:rsid w:val="44F7634D"/>
    <w:rsid w:val="44FBBDD7"/>
    <w:rsid w:val="450357CC"/>
    <w:rsid w:val="450632B7"/>
    <w:rsid w:val="4515A553"/>
    <w:rsid w:val="4522EEF6"/>
    <w:rsid w:val="452719F7"/>
    <w:rsid w:val="452BE934"/>
    <w:rsid w:val="4530FC8A"/>
    <w:rsid w:val="453E5E53"/>
    <w:rsid w:val="453E6511"/>
    <w:rsid w:val="453EAF09"/>
    <w:rsid w:val="454063CA"/>
    <w:rsid w:val="454B6CEB"/>
    <w:rsid w:val="45515E51"/>
    <w:rsid w:val="45520B01"/>
    <w:rsid w:val="45539B7D"/>
    <w:rsid w:val="4555E2B1"/>
    <w:rsid w:val="455F1123"/>
    <w:rsid w:val="4561E8E2"/>
    <w:rsid w:val="456E0852"/>
    <w:rsid w:val="456E14E0"/>
    <w:rsid w:val="456EF986"/>
    <w:rsid w:val="457B802C"/>
    <w:rsid w:val="457FDA96"/>
    <w:rsid w:val="4581ACB6"/>
    <w:rsid w:val="4583112C"/>
    <w:rsid w:val="458341FB"/>
    <w:rsid w:val="458FF142"/>
    <w:rsid w:val="45937E0C"/>
    <w:rsid w:val="4593D309"/>
    <w:rsid w:val="459CF996"/>
    <w:rsid w:val="45C7CF0B"/>
    <w:rsid w:val="45C9A8D0"/>
    <w:rsid w:val="45D74611"/>
    <w:rsid w:val="45DB1F85"/>
    <w:rsid w:val="45DBBA7B"/>
    <w:rsid w:val="45DEA7C4"/>
    <w:rsid w:val="45E51030"/>
    <w:rsid w:val="45E72EF7"/>
    <w:rsid w:val="45EC5A5C"/>
    <w:rsid w:val="45F42422"/>
    <w:rsid w:val="45FBFEFB"/>
    <w:rsid w:val="46045A10"/>
    <w:rsid w:val="46098246"/>
    <w:rsid w:val="4624CE98"/>
    <w:rsid w:val="462E011B"/>
    <w:rsid w:val="462F2A1A"/>
    <w:rsid w:val="4632498D"/>
    <w:rsid w:val="4639F9EB"/>
    <w:rsid w:val="463A4248"/>
    <w:rsid w:val="463C9F19"/>
    <w:rsid w:val="463CAAC0"/>
    <w:rsid w:val="46500853"/>
    <w:rsid w:val="4656FE87"/>
    <w:rsid w:val="4658CC1D"/>
    <w:rsid w:val="46591C59"/>
    <w:rsid w:val="46675D0F"/>
    <w:rsid w:val="4667BA9C"/>
    <w:rsid w:val="4672A7B6"/>
    <w:rsid w:val="46769534"/>
    <w:rsid w:val="468A8F71"/>
    <w:rsid w:val="46921D1C"/>
    <w:rsid w:val="46990BB1"/>
    <w:rsid w:val="469F9189"/>
    <w:rsid w:val="46B1433A"/>
    <w:rsid w:val="46B77FC5"/>
    <w:rsid w:val="46B7FC32"/>
    <w:rsid w:val="46BB051C"/>
    <w:rsid w:val="46C344DE"/>
    <w:rsid w:val="46CE3BA1"/>
    <w:rsid w:val="46CF3270"/>
    <w:rsid w:val="46D1E735"/>
    <w:rsid w:val="46DAE7B8"/>
    <w:rsid w:val="46EC0A62"/>
    <w:rsid w:val="46F3F85F"/>
    <w:rsid w:val="46F58BBD"/>
    <w:rsid w:val="46F990E7"/>
    <w:rsid w:val="46FD41F1"/>
    <w:rsid w:val="46FDA673"/>
    <w:rsid w:val="46FFC19D"/>
    <w:rsid w:val="470C706F"/>
    <w:rsid w:val="471176A1"/>
    <w:rsid w:val="4717835E"/>
    <w:rsid w:val="471BA1EC"/>
    <w:rsid w:val="4720E303"/>
    <w:rsid w:val="472E4A70"/>
    <w:rsid w:val="472F3CA6"/>
    <w:rsid w:val="472F9CEF"/>
    <w:rsid w:val="47365B50"/>
    <w:rsid w:val="47399084"/>
    <w:rsid w:val="473F72E3"/>
    <w:rsid w:val="47488778"/>
    <w:rsid w:val="47542820"/>
    <w:rsid w:val="4764B516"/>
    <w:rsid w:val="47664FFA"/>
    <w:rsid w:val="476A9DCD"/>
    <w:rsid w:val="4772BD2B"/>
    <w:rsid w:val="4776EFE6"/>
    <w:rsid w:val="477847EC"/>
    <w:rsid w:val="477B46E1"/>
    <w:rsid w:val="477D3205"/>
    <w:rsid w:val="477D64CD"/>
    <w:rsid w:val="478658EC"/>
    <w:rsid w:val="478FF483"/>
    <w:rsid w:val="47A552A7"/>
    <w:rsid w:val="47A71737"/>
    <w:rsid w:val="47A81FAE"/>
    <w:rsid w:val="47B2DE9A"/>
    <w:rsid w:val="47B4F191"/>
    <w:rsid w:val="47B4FB20"/>
    <w:rsid w:val="47C20F56"/>
    <w:rsid w:val="47CA482E"/>
    <w:rsid w:val="47CE19EE"/>
    <w:rsid w:val="47CF526D"/>
    <w:rsid w:val="47D134E6"/>
    <w:rsid w:val="47D3D687"/>
    <w:rsid w:val="47D63841"/>
    <w:rsid w:val="47E87A62"/>
    <w:rsid w:val="47E9ACC0"/>
    <w:rsid w:val="47EA0D20"/>
    <w:rsid w:val="47F3D330"/>
    <w:rsid w:val="47F459D3"/>
    <w:rsid w:val="47F57B44"/>
    <w:rsid w:val="4819C995"/>
    <w:rsid w:val="481E3242"/>
    <w:rsid w:val="4820104E"/>
    <w:rsid w:val="483568DC"/>
    <w:rsid w:val="48376122"/>
    <w:rsid w:val="4839793E"/>
    <w:rsid w:val="48543EFE"/>
    <w:rsid w:val="4856DE91"/>
    <w:rsid w:val="48572652"/>
    <w:rsid w:val="485B45C2"/>
    <w:rsid w:val="4873951F"/>
    <w:rsid w:val="4882F524"/>
    <w:rsid w:val="4893AF20"/>
    <w:rsid w:val="489E4890"/>
    <w:rsid w:val="48BE9CD6"/>
    <w:rsid w:val="48C46C39"/>
    <w:rsid w:val="48D27F37"/>
    <w:rsid w:val="48D3DA4B"/>
    <w:rsid w:val="48DFD5D0"/>
    <w:rsid w:val="48E92079"/>
    <w:rsid w:val="48F50F74"/>
    <w:rsid w:val="48F98019"/>
    <w:rsid w:val="48FEAE04"/>
    <w:rsid w:val="49132543"/>
    <w:rsid w:val="49261F9B"/>
    <w:rsid w:val="4926F64F"/>
    <w:rsid w:val="492C4390"/>
    <w:rsid w:val="494101E9"/>
    <w:rsid w:val="4944E086"/>
    <w:rsid w:val="494E774C"/>
    <w:rsid w:val="494E9AC0"/>
    <w:rsid w:val="4956D9F4"/>
    <w:rsid w:val="495B217F"/>
    <w:rsid w:val="495DDFB7"/>
    <w:rsid w:val="4973508D"/>
    <w:rsid w:val="49791A04"/>
    <w:rsid w:val="498649B0"/>
    <w:rsid w:val="4989631E"/>
    <w:rsid w:val="4994412A"/>
    <w:rsid w:val="499C5ED3"/>
    <w:rsid w:val="499E6A82"/>
    <w:rsid w:val="49A83E88"/>
    <w:rsid w:val="49A8ED9E"/>
    <w:rsid w:val="49B27CAD"/>
    <w:rsid w:val="49B42D9D"/>
    <w:rsid w:val="49C2BC18"/>
    <w:rsid w:val="49C3EAE0"/>
    <w:rsid w:val="49D0B6CA"/>
    <w:rsid w:val="49D45180"/>
    <w:rsid w:val="49DBB369"/>
    <w:rsid w:val="49E4E2C4"/>
    <w:rsid w:val="49F04A0E"/>
    <w:rsid w:val="49FBEC13"/>
    <w:rsid w:val="4A01BA39"/>
    <w:rsid w:val="4A062499"/>
    <w:rsid w:val="4A1107C5"/>
    <w:rsid w:val="4A1A0AC0"/>
    <w:rsid w:val="4A1A0CEB"/>
    <w:rsid w:val="4A1CE013"/>
    <w:rsid w:val="4A228FC2"/>
    <w:rsid w:val="4A29CBF2"/>
    <w:rsid w:val="4A387A4D"/>
    <w:rsid w:val="4A47E020"/>
    <w:rsid w:val="4A485F6B"/>
    <w:rsid w:val="4A510F0C"/>
    <w:rsid w:val="4A5AF422"/>
    <w:rsid w:val="4A74B0DD"/>
    <w:rsid w:val="4A7756CC"/>
    <w:rsid w:val="4A790C6D"/>
    <w:rsid w:val="4A80A767"/>
    <w:rsid w:val="4A837096"/>
    <w:rsid w:val="4A842FD2"/>
    <w:rsid w:val="4A85CE85"/>
    <w:rsid w:val="4A8614B9"/>
    <w:rsid w:val="4A8E9058"/>
    <w:rsid w:val="4AA4B4C9"/>
    <w:rsid w:val="4AA4F7BA"/>
    <w:rsid w:val="4AAC6A12"/>
    <w:rsid w:val="4AB812F4"/>
    <w:rsid w:val="4AC25851"/>
    <w:rsid w:val="4ACE592F"/>
    <w:rsid w:val="4AD27AA3"/>
    <w:rsid w:val="4AD54A79"/>
    <w:rsid w:val="4ADC524C"/>
    <w:rsid w:val="4ADE385F"/>
    <w:rsid w:val="4AE2F0A8"/>
    <w:rsid w:val="4AE50966"/>
    <w:rsid w:val="4AE87CC8"/>
    <w:rsid w:val="4AEF8D60"/>
    <w:rsid w:val="4AF22DA0"/>
    <w:rsid w:val="4AF6E7DF"/>
    <w:rsid w:val="4AF76357"/>
    <w:rsid w:val="4AF82934"/>
    <w:rsid w:val="4AF95A5A"/>
    <w:rsid w:val="4AFBACA5"/>
    <w:rsid w:val="4AFE9496"/>
    <w:rsid w:val="4B091C02"/>
    <w:rsid w:val="4B100F9D"/>
    <w:rsid w:val="4B202CE2"/>
    <w:rsid w:val="4B224C5E"/>
    <w:rsid w:val="4B24F8BA"/>
    <w:rsid w:val="4B29B63C"/>
    <w:rsid w:val="4B2B5D41"/>
    <w:rsid w:val="4B34E8F6"/>
    <w:rsid w:val="4B383A77"/>
    <w:rsid w:val="4B3A3A29"/>
    <w:rsid w:val="4B5AB8A9"/>
    <w:rsid w:val="4B63600A"/>
    <w:rsid w:val="4B6E3F4C"/>
    <w:rsid w:val="4B73FAB2"/>
    <w:rsid w:val="4B767B4E"/>
    <w:rsid w:val="4B819E74"/>
    <w:rsid w:val="4B82D2FA"/>
    <w:rsid w:val="4BA5F7A0"/>
    <w:rsid w:val="4BA68D59"/>
    <w:rsid w:val="4BA7E41E"/>
    <w:rsid w:val="4BA7FC4B"/>
    <w:rsid w:val="4BBEAF1E"/>
    <w:rsid w:val="4BCC8501"/>
    <w:rsid w:val="4BD07A42"/>
    <w:rsid w:val="4BD1BA92"/>
    <w:rsid w:val="4BD42BD9"/>
    <w:rsid w:val="4BDA36AE"/>
    <w:rsid w:val="4BE08E19"/>
    <w:rsid w:val="4BF51DE6"/>
    <w:rsid w:val="4BF8E094"/>
    <w:rsid w:val="4C004BFC"/>
    <w:rsid w:val="4C048D7D"/>
    <w:rsid w:val="4C0C28EB"/>
    <w:rsid w:val="4C0CF94C"/>
    <w:rsid w:val="4C12FF38"/>
    <w:rsid w:val="4C1AF82D"/>
    <w:rsid w:val="4C25DA51"/>
    <w:rsid w:val="4C2FA41F"/>
    <w:rsid w:val="4C3747F0"/>
    <w:rsid w:val="4C3B14B5"/>
    <w:rsid w:val="4C3F22D2"/>
    <w:rsid w:val="4C4BFED0"/>
    <w:rsid w:val="4C562AB8"/>
    <w:rsid w:val="4C63E82C"/>
    <w:rsid w:val="4C65B00D"/>
    <w:rsid w:val="4C6835F7"/>
    <w:rsid w:val="4C6DDAC9"/>
    <w:rsid w:val="4C74A874"/>
    <w:rsid w:val="4C777CAD"/>
    <w:rsid w:val="4C783FDC"/>
    <w:rsid w:val="4C78A2AB"/>
    <w:rsid w:val="4C813175"/>
    <w:rsid w:val="4C8390D1"/>
    <w:rsid w:val="4C973F67"/>
    <w:rsid w:val="4C97B0CA"/>
    <w:rsid w:val="4C9EFBF8"/>
    <w:rsid w:val="4CAD21F2"/>
    <w:rsid w:val="4CBFF199"/>
    <w:rsid w:val="4CC2C558"/>
    <w:rsid w:val="4CCD8B25"/>
    <w:rsid w:val="4CD4DCA4"/>
    <w:rsid w:val="4CD4E0E7"/>
    <w:rsid w:val="4CD82F4E"/>
    <w:rsid w:val="4CDB328C"/>
    <w:rsid w:val="4CE43D73"/>
    <w:rsid w:val="4CE675A7"/>
    <w:rsid w:val="4CF7F6D6"/>
    <w:rsid w:val="4D002EAB"/>
    <w:rsid w:val="4D07A68B"/>
    <w:rsid w:val="4D293EE3"/>
    <w:rsid w:val="4D2958E8"/>
    <w:rsid w:val="4D2E7129"/>
    <w:rsid w:val="4D305044"/>
    <w:rsid w:val="4D3A0B47"/>
    <w:rsid w:val="4D3C3733"/>
    <w:rsid w:val="4D5198D7"/>
    <w:rsid w:val="4D57DFF6"/>
    <w:rsid w:val="4D5D7ACF"/>
    <w:rsid w:val="4D5DD1F7"/>
    <w:rsid w:val="4D66B0C4"/>
    <w:rsid w:val="4D6DAF32"/>
    <w:rsid w:val="4D71B755"/>
    <w:rsid w:val="4D72C391"/>
    <w:rsid w:val="4D74B1EA"/>
    <w:rsid w:val="4D78F996"/>
    <w:rsid w:val="4D7BCD30"/>
    <w:rsid w:val="4D7C25A7"/>
    <w:rsid w:val="4D8161A1"/>
    <w:rsid w:val="4D8ADCF8"/>
    <w:rsid w:val="4D8CC59A"/>
    <w:rsid w:val="4D9333C8"/>
    <w:rsid w:val="4D9606DC"/>
    <w:rsid w:val="4D9D6782"/>
    <w:rsid w:val="4DAF3E99"/>
    <w:rsid w:val="4DB3D0E3"/>
    <w:rsid w:val="4DB6097A"/>
    <w:rsid w:val="4DC3910E"/>
    <w:rsid w:val="4DCF7DF5"/>
    <w:rsid w:val="4DD122CD"/>
    <w:rsid w:val="4DD64D9E"/>
    <w:rsid w:val="4DD91603"/>
    <w:rsid w:val="4DDA17D7"/>
    <w:rsid w:val="4DDA9E0A"/>
    <w:rsid w:val="4DE6316A"/>
    <w:rsid w:val="4DE905F4"/>
    <w:rsid w:val="4DF07788"/>
    <w:rsid w:val="4DFB6BCE"/>
    <w:rsid w:val="4E086B87"/>
    <w:rsid w:val="4E0E967F"/>
    <w:rsid w:val="4E13669E"/>
    <w:rsid w:val="4E15D709"/>
    <w:rsid w:val="4E1633EC"/>
    <w:rsid w:val="4E1658BB"/>
    <w:rsid w:val="4E1E8E10"/>
    <w:rsid w:val="4E274FD8"/>
    <w:rsid w:val="4E2CACD8"/>
    <w:rsid w:val="4E2D7805"/>
    <w:rsid w:val="4E2EBB75"/>
    <w:rsid w:val="4E4605ED"/>
    <w:rsid w:val="4E4AF4A3"/>
    <w:rsid w:val="4E4E1745"/>
    <w:rsid w:val="4E4EAFCB"/>
    <w:rsid w:val="4E51A3D5"/>
    <w:rsid w:val="4E5B79CC"/>
    <w:rsid w:val="4E659741"/>
    <w:rsid w:val="4E67F98B"/>
    <w:rsid w:val="4E838D04"/>
    <w:rsid w:val="4E8E6D7D"/>
    <w:rsid w:val="4E945262"/>
    <w:rsid w:val="4EA06D0E"/>
    <w:rsid w:val="4EA3659B"/>
    <w:rsid w:val="4EADB5D8"/>
    <w:rsid w:val="4EB76D3C"/>
    <w:rsid w:val="4EB7E123"/>
    <w:rsid w:val="4EB82991"/>
    <w:rsid w:val="4EBE226F"/>
    <w:rsid w:val="4EC23A31"/>
    <w:rsid w:val="4EC50F44"/>
    <w:rsid w:val="4EC513EA"/>
    <w:rsid w:val="4ECA146B"/>
    <w:rsid w:val="4ECE4F7D"/>
    <w:rsid w:val="4ED257E7"/>
    <w:rsid w:val="4ED42429"/>
    <w:rsid w:val="4ED75384"/>
    <w:rsid w:val="4EE44E26"/>
    <w:rsid w:val="4EEE6E60"/>
    <w:rsid w:val="4EEF2EC1"/>
    <w:rsid w:val="4F012A3C"/>
    <w:rsid w:val="4F03727A"/>
    <w:rsid w:val="4F0808AA"/>
    <w:rsid w:val="4F0BEB70"/>
    <w:rsid w:val="4F0F35D8"/>
    <w:rsid w:val="4F167939"/>
    <w:rsid w:val="4F1EC985"/>
    <w:rsid w:val="4F29C3D9"/>
    <w:rsid w:val="4F2A6164"/>
    <w:rsid w:val="4F2FEE26"/>
    <w:rsid w:val="4F3E4FFA"/>
    <w:rsid w:val="4F436C23"/>
    <w:rsid w:val="4F5509FB"/>
    <w:rsid w:val="4F611EA0"/>
    <w:rsid w:val="4F6232CC"/>
    <w:rsid w:val="4F678518"/>
    <w:rsid w:val="4F71AEC0"/>
    <w:rsid w:val="4F7486A2"/>
    <w:rsid w:val="4F79C608"/>
    <w:rsid w:val="4F80CEC4"/>
    <w:rsid w:val="4F824A06"/>
    <w:rsid w:val="4F861DD8"/>
    <w:rsid w:val="4F975113"/>
    <w:rsid w:val="4F9C3D22"/>
    <w:rsid w:val="4FA6839D"/>
    <w:rsid w:val="4FAA11B7"/>
    <w:rsid w:val="4FB37A39"/>
    <w:rsid w:val="4FBF9D80"/>
    <w:rsid w:val="4FC43F98"/>
    <w:rsid w:val="4FC9414C"/>
    <w:rsid w:val="4FCEE05F"/>
    <w:rsid w:val="4FCF3599"/>
    <w:rsid w:val="4FDBE87C"/>
    <w:rsid w:val="4FEC9749"/>
    <w:rsid w:val="4FF6A88D"/>
    <w:rsid w:val="4FFF50FF"/>
    <w:rsid w:val="5001EFC7"/>
    <w:rsid w:val="500297C1"/>
    <w:rsid w:val="5009CCED"/>
    <w:rsid w:val="50140EBC"/>
    <w:rsid w:val="5015EEB8"/>
    <w:rsid w:val="5017092A"/>
    <w:rsid w:val="50174ECD"/>
    <w:rsid w:val="5018BD21"/>
    <w:rsid w:val="5024D9A2"/>
    <w:rsid w:val="5031253D"/>
    <w:rsid w:val="503B2552"/>
    <w:rsid w:val="503BAE1A"/>
    <w:rsid w:val="50460CB1"/>
    <w:rsid w:val="504FDBE9"/>
    <w:rsid w:val="50594FCD"/>
    <w:rsid w:val="5067F106"/>
    <w:rsid w:val="506A7F94"/>
    <w:rsid w:val="506BE8DF"/>
    <w:rsid w:val="50796E16"/>
    <w:rsid w:val="50865D53"/>
    <w:rsid w:val="508C1B0E"/>
    <w:rsid w:val="509064E9"/>
    <w:rsid w:val="509ADB2D"/>
    <w:rsid w:val="50A9C6FC"/>
    <w:rsid w:val="50B52626"/>
    <w:rsid w:val="50BA4262"/>
    <w:rsid w:val="50BC9F8A"/>
    <w:rsid w:val="50C2B898"/>
    <w:rsid w:val="50C84DF2"/>
    <w:rsid w:val="50D4EAD4"/>
    <w:rsid w:val="50D97182"/>
    <w:rsid w:val="50DAA96F"/>
    <w:rsid w:val="50DB82F6"/>
    <w:rsid w:val="50DF39E3"/>
    <w:rsid w:val="50E593D2"/>
    <w:rsid w:val="51098E72"/>
    <w:rsid w:val="510A6665"/>
    <w:rsid w:val="510AB61F"/>
    <w:rsid w:val="5112774F"/>
    <w:rsid w:val="51134C30"/>
    <w:rsid w:val="511424EB"/>
    <w:rsid w:val="511506ED"/>
    <w:rsid w:val="5119B15C"/>
    <w:rsid w:val="511A1386"/>
    <w:rsid w:val="511C15F4"/>
    <w:rsid w:val="5126D506"/>
    <w:rsid w:val="5139D418"/>
    <w:rsid w:val="51421B35"/>
    <w:rsid w:val="514B7595"/>
    <w:rsid w:val="51506989"/>
    <w:rsid w:val="5150F38C"/>
    <w:rsid w:val="51556CE1"/>
    <w:rsid w:val="5172ED05"/>
    <w:rsid w:val="51747988"/>
    <w:rsid w:val="5174D9B0"/>
    <w:rsid w:val="51767FCD"/>
    <w:rsid w:val="517A3780"/>
    <w:rsid w:val="51834F64"/>
    <w:rsid w:val="5198F920"/>
    <w:rsid w:val="519B3C19"/>
    <w:rsid w:val="519E6BDD"/>
    <w:rsid w:val="51A14A90"/>
    <w:rsid w:val="51A2D889"/>
    <w:rsid w:val="51A8842C"/>
    <w:rsid w:val="51A949E6"/>
    <w:rsid w:val="51ACB99B"/>
    <w:rsid w:val="51AFFE37"/>
    <w:rsid w:val="51B775CB"/>
    <w:rsid w:val="51B8C9E8"/>
    <w:rsid w:val="51CD8C1B"/>
    <w:rsid w:val="51D1F92B"/>
    <w:rsid w:val="51EAD0AB"/>
    <w:rsid w:val="51EAE25D"/>
    <w:rsid w:val="51ED821F"/>
    <w:rsid w:val="51F36064"/>
    <w:rsid w:val="51FD1663"/>
    <w:rsid w:val="51FEE3BE"/>
    <w:rsid w:val="52066180"/>
    <w:rsid w:val="5217842E"/>
    <w:rsid w:val="52202665"/>
    <w:rsid w:val="522F41D4"/>
    <w:rsid w:val="522F99B9"/>
    <w:rsid w:val="524172AB"/>
    <w:rsid w:val="5244C117"/>
    <w:rsid w:val="524963FF"/>
    <w:rsid w:val="525E4383"/>
    <w:rsid w:val="52619434"/>
    <w:rsid w:val="52646EBE"/>
    <w:rsid w:val="526C7F6D"/>
    <w:rsid w:val="527BEFE8"/>
    <w:rsid w:val="5283F3E9"/>
    <w:rsid w:val="5285869B"/>
    <w:rsid w:val="52947D43"/>
    <w:rsid w:val="52978E46"/>
    <w:rsid w:val="529A8BAB"/>
    <w:rsid w:val="52A3B306"/>
    <w:rsid w:val="52A55A8D"/>
    <w:rsid w:val="52A5F0B3"/>
    <w:rsid w:val="52A636C6"/>
    <w:rsid w:val="52ADBAD0"/>
    <w:rsid w:val="52B495B0"/>
    <w:rsid w:val="52B6ADE8"/>
    <w:rsid w:val="52D94161"/>
    <w:rsid w:val="52E30512"/>
    <w:rsid w:val="5308F891"/>
    <w:rsid w:val="530A5858"/>
    <w:rsid w:val="530A6D67"/>
    <w:rsid w:val="53185CA8"/>
    <w:rsid w:val="5326144E"/>
    <w:rsid w:val="532AFC46"/>
    <w:rsid w:val="5330A2B6"/>
    <w:rsid w:val="53364547"/>
    <w:rsid w:val="53429903"/>
    <w:rsid w:val="5346CE74"/>
    <w:rsid w:val="5354C561"/>
    <w:rsid w:val="536353A4"/>
    <w:rsid w:val="536584CC"/>
    <w:rsid w:val="536E71EF"/>
    <w:rsid w:val="537020A4"/>
    <w:rsid w:val="537C0825"/>
    <w:rsid w:val="538729D8"/>
    <w:rsid w:val="538D962A"/>
    <w:rsid w:val="5393022E"/>
    <w:rsid w:val="539BE9AE"/>
    <w:rsid w:val="539D8821"/>
    <w:rsid w:val="53A4FD03"/>
    <w:rsid w:val="53A577FA"/>
    <w:rsid w:val="53AA41A0"/>
    <w:rsid w:val="53AC91CB"/>
    <w:rsid w:val="53BA9412"/>
    <w:rsid w:val="53BB5593"/>
    <w:rsid w:val="53BDC25A"/>
    <w:rsid w:val="53CF9D86"/>
    <w:rsid w:val="53D27D46"/>
    <w:rsid w:val="53D542EC"/>
    <w:rsid w:val="53DF5C93"/>
    <w:rsid w:val="53E3FB27"/>
    <w:rsid w:val="53F0C863"/>
    <w:rsid w:val="53F234BA"/>
    <w:rsid w:val="53F33CA6"/>
    <w:rsid w:val="53F61181"/>
    <w:rsid w:val="53F96A5E"/>
    <w:rsid w:val="53FA8323"/>
    <w:rsid w:val="53FE3609"/>
    <w:rsid w:val="53FE782B"/>
    <w:rsid w:val="54033A3D"/>
    <w:rsid w:val="54042716"/>
    <w:rsid w:val="54046326"/>
    <w:rsid w:val="54086D03"/>
    <w:rsid w:val="540EB40D"/>
    <w:rsid w:val="54119D08"/>
    <w:rsid w:val="541FCBD1"/>
    <w:rsid w:val="542E1E97"/>
    <w:rsid w:val="5430EFAB"/>
    <w:rsid w:val="544239F8"/>
    <w:rsid w:val="544C3511"/>
    <w:rsid w:val="544DE7CA"/>
    <w:rsid w:val="54643C31"/>
    <w:rsid w:val="54704C09"/>
    <w:rsid w:val="5470D1BF"/>
    <w:rsid w:val="5480E28B"/>
    <w:rsid w:val="5488712D"/>
    <w:rsid w:val="548A3378"/>
    <w:rsid w:val="548EA5E0"/>
    <w:rsid w:val="5491A574"/>
    <w:rsid w:val="5499172D"/>
    <w:rsid w:val="54A7986F"/>
    <w:rsid w:val="54B48F36"/>
    <w:rsid w:val="54B66410"/>
    <w:rsid w:val="54CA1D87"/>
    <w:rsid w:val="54D5B02C"/>
    <w:rsid w:val="54E345E4"/>
    <w:rsid w:val="54E63142"/>
    <w:rsid w:val="54E890F1"/>
    <w:rsid w:val="54EB99BA"/>
    <w:rsid w:val="54ECF405"/>
    <w:rsid w:val="54EDD383"/>
    <w:rsid w:val="54F480BB"/>
    <w:rsid w:val="54F7EC01"/>
    <w:rsid w:val="54FEEE8D"/>
    <w:rsid w:val="5507FAF7"/>
    <w:rsid w:val="5509FE29"/>
    <w:rsid w:val="550BB8A2"/>
    <w:rsid w:val="551073B9"/>
    <w:rsid w:val="5510A126"/>
    <w:rsid w:val="55139A7B"/>
    <w:rsid w:val="55146E24"/>
    <w:rsid w:val="55213544"/>
    <w:rsid w:val="5523141C"/>
    <w:rsid w:val="55274C18"/>
    <w:rsid w:val="5532B53D"/>
    <w:rsid w:val="5543B2D3"/>
    <w:rsid w:val="55462C36"/>
    <w:rsid w:val="554D356E"/>
    <w:rsid w:val="5557A01D"/>
    <w:rsid w:val="555BA647"/>
    <w:rsid w:val="556262F5"/>
    <w:rsid w:val="55682ECB"/>
    <w:rsid w:val="55777783"/>
    <w:rsid w:val="557D424D"/>
    <w:rsid w:val="55939C17"/>
    <w:rsid w:val="559ABAE4"/>
    <w:rsid w:val="55B82765"/>
    <w:rsid w:val="55B9ED2E"/>
    <w:rsid w:val="55CB159C"/>
    <w:rsid w:val="55E843AE"/>
    <w:rsid w:val="55EBBBFC"/>
    <w:rsid w:val="55ED84A9"/>
    <w:rsid w:val="55F818ED"/>
    <w:rsid w:val="55FA1B96"/>
    <w:rsid w:val="560D3A83"/>
    <w:rsid w:val="560F8725"/>
    <w:rsid w:val="5612A210"/>
    <w:rsid w:val="5612E7AF"/>
    <w:rsid w:val="561ABE31"/>
    <w:rsid w:val="562FA4BE"/>
    <w:rsid w:val="563609C2"/>
    <w:rsid w:val="563A372A"/>
    <w:rsid w:val="56419893"/>
    <w:rsid w:val="564A0A7D"/>
    <w:rsid w:val="56503C33"/>
    <w:rsid w:val="5651F71E"/>
    <w:rsid w:val="565E1273"/>
    <w:rsid w:val="56663F08"/>
    <w:rsid w:val="567123CE"/>
    <w:rsid w:val="567A39C5"/>
    <w:rsid w:val="568089F5"/>
    <w:rsid w:val="569F0355"/>
    <w:rsid w:val="56A4A9B3"/>
    <w:rsid w:val="56B5419A"/>
    <w:rsid w:val="56BAAFA2"/>
    <w:rsid w:val="56C0FDAD"/>
    <w:rsid w:val="56C9B74F"/>
    <w:rsid w:val="56D7470A"/>
    <w:rsid w:val="56D80EAF"/>
    <w:rsid w:val="56DD45AC"/>
    <w:rsid w:val="56DFD750"/>
    <w:rsid w:val="56E2AC37"/>
    <w:rsid w:val="56E2BEAC"/>
    <w:rsid w:val="56E6DFB8"/>
    <w:rsid w:val="56F44F37"/>
    <w:rsid w:val="56F9BF9D"/>
    <w:rsid w:val="570A3260"/>
    <w:rsid w:val="5714D95A"/>
    <w:rsid w:val="572DBDA3"/>
    <w:rsid w:val="574498B5"/>
    <w:rsid w:val="57463935"/>
    <w:rsid w:val="57496934"/>
    <w:rsid w:val="574A5EAB"/>
    <w:rsid w:val="574D1976"/>
    <w:rsid w:val="575E0941"/>
    <w:rsid w:val="576317E1"/>
    <w:rsid w:val="57693259"/>
    <w:rsid w:val="5769965B"/>
    <w:rsid w:val="5769EBBC"/>
    <w:rsid w:val="5773AB49"/>
    <w:rsid w:val="5784DAF2"/>
    <w:rsid w:val="57A2019A"/>
    <w:rsid w:val="57A8FA40"/>
    <w:rsid w:val="57AE6020"/>
    <w:rsid w:val="57AFFD47"/>
    <w:rsid w:val="57B1B575"/>
    <w:rsid w:val="57B22A59"/>
    <w:rsid w:val="57B7FE26"/>
    <w:rsid w:val="57B94894"/>
    <w:rsid w:val="57BEB7A4"/>
    <w:rsid w:val="57BFDB5B"/>
    <w:rsid w:val="57C21C3B"/>
    <w:rsid w:val="57ECA40C"/>
    <w:rsid w:val="58062537"/>
    <w:rsid w:val="580AF90E"/>
    <w:rsid w:val="580C8C1C"/>
    <w:rsid w:val="58164FA5"/>
    <w:rsid w:val="58174B67"/>
    <w:rsid w:val="581DBA43"/>
    <w:rsid w:val="5827909A"/>
    <w:rsid w:val="583668A8"/>
    <w:rsid w:val="5843DFC3"/>
    <w:rsid w:val="5853D585"/>
    <w:rsid w:val="5854C091"/>
    <w:rsid w:val="585DE287"/>
    <w:rsid w:val="586587B0"/>
    <w:rsid w:val="5873DF10"/>
    <w:rsid w:val="58773AB8"/>
    <w:rsid w:val="587B9B3E"/>
    <w:rsid w:val="58865D5F"/>
    <w:rsid w:val="5887757E"/>
    <w:rsid w:val="588E3E81"/>
    <w:rsid w:val="58975381"/>
    <w:rsid w:val="589B5B37"/>
    <w:rsid w:val="589E8A6A"/>
    <w:rsid w:val="589FCF8D"/>
    <w:rsid w:val="58A1FCEA"/>
    <w:rsid w:val="58B1357C"/>
    <w:rsid w:val="58B32C14"/>
    <w:rsid w:val="58B76062"/>
    <w:rsid w:val="58B83C13"/>
    <w:rsid w:val="58C77F95"/>
    <w:rsid w:val="58D25BA6"/>
    <w:rsid w:val="58DD1930"/>
    <w:rsid w:val="58F4C28D"/>
    <w:rsid w:val="58F4EF96"/>
    <w:rsid w:val="58F525B4"/>
    <w:rsid w:val="58FCA054"/>
    <w:rsid w:val="590BB11A"/>
    <w:rsid w:val="592937E1"/>
    <w:rsid w:val="592CA016"/>
    <w:rsid w:val="59322429"/>
    <w:rsid w:val="593C693B"/>
    <w:rsid w:val="593D4124"/>
    <w:rsid w:val="594208D2"/>
    <w:rsid w:val="59431196"/>
    <w:rsid w:val="59460BFB"/>
    <w:rsid w:val="595F1339"/>
    <w:rsid w:val="595F3591"/>
    <w:rsid w:val="5963AEB7"/>
    <w:rsid w:val="596655EE"/>
    <w:rsid w:val="5979A3AB"/>
    <w:rsid w:val="59863AF6"/>
    <w:rsid w:val="599C2C0F"/>
    <w:rsid w:val="599CE79B"/>
    <w:rsid w:val="599DE4E2"/>
    <w:rsid w:val="59A33A14"/>
    <w:rsid w:val="59A69830"/>
    <w:rsid w:val="59AB4DA6"/>
    <w:rsid w:val="59AEC981"/>
    <w:rsid w:val="59B2938B"/>
    <w:rsid w:val="59C48B16"/>
    <w:rsid w:val="59C5A60F"/>
    <w:rsid w:val="59E08381"/>
    <w:rsid w:val="59E2353C"/>
    <w:rsid w:val="59F46B9F"/>
    <w:rsid w:val="59F6B3F3"/>
    <w:rsid w:val="59FC0F5D"/>
    <w:rsid w:val="5A02F39F"/>
    <w:rsid w:val="5A0305AD"/>
    <w:rsid w:val="5A15CC78"/>
    <w:rsid w:val="5A18F270"/>
    <w:rsid w:val="5A1C421D"/>
    <w:rsid w:val="5A201068"/>
    <w:rsid w:val="5A23BA00"/>
    <w:rsid w:val="5A2D7894"/>
    <w:rsid w:val="5A31A54E"/>
    <w:rsid w:val="5A4336E3"/>
    <w:rsid w:val="5A49023F"/>
    <w:rsid w:val="5A4D38D5"/>
    <w:rsid w:val="5A5096CA"/>
    <w:rsid w:val="5A5503AA"/>
    <w:rsid w:val="5A6D26B3"/>
    <w:rsid w:val="5A752B17"/>
    <w:rsid w:val="5A7831BC"/>
    <w:rsid w:val="5A7A7BF2"/>
    <w:rsid w:val="5A8B9888"/>
    <w:rsid w:val="5A8FE8CA"/>
    <w:rsid w:val="5A91E319"/>
    <w:rsid w:val="5A93860E"/>
    <w:rsid w:val="5AB004CE"/>
    <w:rsid w:val="5AB5D154"/>
    <w:rsid w:val="5AB62CDF"/>
    <w:rsid w:val="5AC2153E"/>
    <w:rsid w:val="5AC89584"/>
    <w:rsid w:val="5AEA2A23"/>
    <w:rsid w:val="5AED2D7E"/>
    <w:rsid w:val="5AF5CF40"/>
    <w:rsid w:val="5AF9B682"/>
    <w:rsid w:val="5B0346DA"/>
    <w:rsid w:val="5B10BACE"/>
    <w:rsid w:val="5B270466"/>
    <w:rsid w:val="5B312633"/>
    <w:rsid w:val="5B3325E6"/>
    <w:rsid w:val="5B356CBA"/>
    <w:rsid w:val="5B362EDE"/>
    <w:rsid w:val="5B402EB7"/>
    <w:rsid w:val="5B4088C6"/>
    <w:rsid w:val="5B46E1BA"/>
    <w:rsid w:val="5B4FD789"/>
    <w:rsid w:val="5B55245A"/>
    <w:rsid w:val="5B68E4DC"/>
    <w:rsid w:val="5B6AAE02"/>
    <w:rsid w:val="5B779ECC"/>
    <w:rsid w:val="5B931CC8"/>
    <w:rsid w:val="5B955EDC"/>
    <w:rsid w:val="5BA377A5"/>
    <w:rsid w:val="5BAB7FD2"/>
    <w:rsid w:val="5BB3EC31"/>
    <w:rsid w:val="5BBA1F5F"/>
    <w:rsid w:val="5BBAB959"/>
    <w:rsid w:val="5BBEBD07"/>
    <w:rsid w:val="5BC07191"/>
    <w:rsid w:val="5BD04577"/>
    <w:rsid w:val="5BD7704F"/>
    <w:rsid w:val="5BD8CDA5"/>
    <w:rsid w:val="5BF0FF2E"/>
    <w:rsid w:val="5BF45ED4"/>
    <w:rsid w:val="5C0A12DC"/>
    <w:rsid w:val="5C106400"/>
    <w:rsid w:val="5C15BE34"/>
    <w:rsid w:val="5C16ACBE"/>
    <w:rsid w:val="5C190006"/>
    <w:rsid w:val="5C22D042"/>
    <w:rsid w:val="5C23FD11"/>
    <w:rsid w:val="5C289DE8"/>
    <w:rsid w:val="5C2D9CA5"/>
    <w:rsid w:val="5C35D082"/>
    <w:rsid w:val="5C39ECB5"/>
    <w:rsid w:val="5C4993C8"/>
    <w:rsid w:val="5C532C59"/>
    <w:rsid w:val="5C5CC62D"/>
    <w:rsid w:val="5C65F08D"/>
    <w:rsid w:val="5C6B5263"/>
    <w:rsid w:val="5C763E0B"/>
    <w:rsid w:val="5C7701B1"/>
    <w:rsid w:val="5C781E66"/>
    <w:rsid w:val="5C84EF2B"/>
    <w:rsid w:val="5C8AA0E3"/>
    <w:rsid w:val="5C95A831"/>
    <w:rsid w:val="5C99A96A"/>
    <w:rsid w:val="5C9F94E0"/>
    <w:rsid w:val="5CA050C3"/>
    <w:rsid w:val="5CA81045"/>
    <w:rsid w:val="5CAFD677"/>
    <w:rsid w:val="5CCCE116"/>
    <w:rsid w:val="5CD4FF1F"/>
    <w:rsid w:val="5CEC0A4B"/>
    <w:rsid w:val="5CFC0CAA"/>
    <w:rsid w:val="5D09100A"/>
    <w:rsid w:val="5D0D2B7A"/>
    <w:rsid w:val="5D1E56E4"/>
    <w:rsid w:val="5D209E99"/>
    <w:rsid w:val="5D274758"/>
    <w:rsid w:val="5D2AF7CA"/>
    <w:rsid w:val="5D2E27D6"/>
    <w:rsid w:val="5D38BD63"/>
    <w:rsid w:val="5D40D825"/>
    <w:rsid w:val="5D41ABDE"/>
    <w:rsid w:val="5D44A864"/>
    <w:rsid w:val="5D4644F5"/>
    <w:rsid w:val="5D522901"/>
    <w:rsid w:val="5D55A36D"/>
    <w:rsid w:val="5D57B12A"/>
    <w:rsid w:val="5D584753"/>
    <w:rsid w:val="5D5E8C29"/>
    <w:rsid w:val="5D615732"/>
    <w:rsid w:val="5D669EF4"/>
    <w:rsid w:val="5D6807F5"/>
    <w:rsid w:val="5D6D658F"/>
    <w:rsid w:val="5D7B1497"/>
    <w:rsid w:val="5D7B9AD4"/>
    <w:rsid w:val="5D91BE29"/>
    <w:rsid w:val="5D9CBD50"/>
    <w:rsid w:val="5DA290CE"/>
    <w:rsid w:val="5DBD504D"/>
    <w:rsid w:val="5DC15BD0"/>
    <w:rsid w:val="5DC8E77B"/>
    <w:rsid w:val="5DCA012E"/>
    <w:rsid w:val="5DD096EC"/>
    <w:rsid w:val="5DD5AA5D"/>
    <w:rsid w:val="5DD67CE4"/>
    <w:rsid w:val="5DD6D09F"/>
    <w:rsid w:val="5DD72736"/>
    <w:rsid w:val="5DDF6E31"/>
    <w:rsid w:val="5DEAA782"/>
    <w:rsid w:val="5DF6DF3A"/>
    <w:rsid w:val="5DF6EE48"/>
    <w:rsid w:val="5E0A4CBE"/>
    <w:rsid w:val="5E0BEC3E"/>
    <w:rsid w:val="5E135428"/>
    <w:rsid w:val="5E154105"/>
    <w:rsid w:val="5E197D1E"/>
    <w:rsid w:val="5E209E3D"/>
    <w:rsid w:val="5E225416"/>
    <w:rsid w:val="5E2591CB"/>
    <w:rsid w:val="5E28E56F"/>
    <w:rsid w:val="5E4233EF"/>
    <w:rsid w:val="5E4B35DE"/>
    <w:rsid w:val="5E4CE5D8"/>
    <w:rsid w:val="5E6E0624"/>
    <w:rsid w:val="5E733E1C"/>
    <w:rsid w:val="5E74299F"/>
    <w:rsid w:val="5E75588F"/>
    <w:rsid w:val="5E76AB37"/>
    <w:rsid w:val="5E838CFB"/>
    <w:rsid w:val="5E91026E"/>
    <w:rsid w:val="5E9F00B1"/>
    <w:rsid w:val="5EAE4971"/>
    <w:rsid w:val="5EAEB4BB"/>
    <w:rsid w:val="5EB0AAFD"/>
    <w:rsid w:val="5EB1E199"/>
    <w:rsid w:val="5EB7867C"/>
    <w:rsid w:val="5ED4C934"/>
    <w:rsid w:val="5EE1E99B"/>
    <w:rsid w:val="5EEC1055"/>
    <w:rsid w:val="5EEE895D"/>
    <w:rsid w:val="5F010E44"/>
    <w:rsid w:val="5F02CFDB"/>
    <w:rsid w:val="5F04405A"/>
    <w:rsid w:val="5F099B14"/>
    <w:rsid w:val="5F0A7372"/>
    <w:rsid w:val="5F0F1111"/>
    <w:rsid w:val="5F12FEEC"/>
    <w:rsid w:val="5F22D994"/>
    <w:rsid w:val="5F29240F"/>
    <w:rsid w:val="5F39A18B"/>
    <w:rsid w:val="5F4094A1"/>
    <w:rsid w:val="5F426040"/>
    <w:rsid w:val="5F42727B"/>
    <w:rsid w:val="5F42A8CA"/>
    <w:rsid w:val="5F4654EC"/>
    <w:rsid w:val="5F508F47"/>
    <w:rsid w:val="5F5821EE"/>
    <w:rsid w:val="5F5DE60B"/>
    <w:rsid w:val="5F661AC3"/>
    <w:rsid w:val="5F664703"/>
    <w:rsid w:val="5F66F731"/>
    <w:rsid w:val="5F6B4AA7"/>
    <w:rsid w:val="5F6DBCF1"/>
    <w:rsid w:val="5F86A92C"/>
    <w:rsid w:val="5F9B2230"/>
    <w:rsid w:val="5FBE4ADA"/>
    <w:rsid w:val="5FC003E3"/>
    <w:rsid w:val="5FC42018"/>
    <w:rsid w:val="5FC6D199"/>
    <w:rsid w:val="5FCB03B0"/>
    <w:rsid w:val="5FEC1C2D"/>
    <w:rsid w:val="600454AB"/>
    <w:rsid w:val="600808FC"/>
    <w:rsid w:val="600BA252"/>
    <w:rsid w:val="60164E60"/>
    <w:rsid w:val="6017A88F"/>
    <w:rsid w:val="60232D15"/>
    <w:rsid w:val="602DD8D7"/>
    <w:rsid w:val="603BF2A7"/>
    <w:rsid w:val="603CC133"/>
    <w:rsid w:val="6044B237"/>
    <w:rsid w:val="6062FA00"/>
    <w:rsid w:val="6065C898"/>
    <w:rsid w:val="60696A74"/>
    <w:rsid w:val="606A790B"/>
    <w:rsid w:val="606AE400"/>
    <w:rsid w:val="606BF125"/>
    <w:rsid w:val="60772693"/>
    <w:rsid w:val="6078ECFB"/>
    <w:rsid w:val="6088F12F"/>
    <w:rsid w:val="60952DD6"/>
    <w:rsid w:val="609EBC96"/>
    <w:rsid w:val="60C910A2"/>
    <w:rsid w:val="60DADA6B"/>
    <w:rsid w:val="60DB9EE9"/>
    <w:rsid w:val="60DDA962"/>
    <w:rsid w:val="60DF2074"/>
    <w:rsid w:val="60E3ED54"/>
    <w:rsid w:val="60F1E5E4"/>
    <w:rsid w:val="60F7C7CF"/>
    <w:rsid w:val="60FAD3ED"/>
    <w:rsid w:val="60FD722B"/>
    <w:rsid w:val="60FFDA04"/>
    <w:rsid w:val="610212F5"/>
    <w:rsid w:val="610DD8AA"/>
    <w:rsid w:val="610EAD48"/>
    <w:rsid w:val="61166460"/>
    <w:rsid w:val="6121C155"/>
    <w:rsid w:val="612475A9"/>
    <w:rsid w:val="612BD5D1"/>
    <w:rsid w:val="61303750"/>
    <w:rsid w:val="6135A7AF"/>
    <w:rsid w:val="613754AC"/>
    <w:rsid w:val="613EF0B5"/>
    <w:rsid w:val="6147CAC5"/>
    <w:rsid w:val="614AF4EA"/>
    <w:rsid w:val="614F8E23"/>
    <w:rsid w:val="61519843"/>
    <w:rsid w:val="6156136D"/>
    <w:rsid w:val="61583EFF"/>
    <w:rsid w:val="61603FB5"/>
    <w:rsid w:val="61606453"/>
    <w:rsid w:val="6162D481"/>
    <w:rsid w:val="61789BD7"/>
    <w:rsid w:val="617DAD5E"/>
    <w:rsid w:val="617DDEEC"/>
    <w:rsid w:val="6182E2DF"/>
    <w:rsid w:val="61857C08"/>
    <w:rsid w:val="61868C93"/>
    <w:rsid w:val="61961608"/>
    <w:rsid w:val="61AE3F69"/>
    <w:rsid w:val="61B6B370"/>
    <w:rsid w:val="61B9DB66"/>
    <w:rsid w:val="61BED638"/>
    <w:rsid w:val="61C3C6F4"/>
    <w:rsid w:val="61DA6AE7"/>
    <w:rsid w:val="61DE79F4"/>
    <w:rsid w:val="61ED5FB8"/>
    <w:rsid w:val="61F460AF"/>
    <w:rsid w:val="61F9F971"/>
    <w:rsid w:val="620077FD"/>
    <w:rsid w:val="6203AB7D"/>
    <w:rsid w:val="6232B013"/>
    <w:rsid w:val="6236166B"/>
    <w:rsid w:val="623CDEC9"/>
    <w:rsid w:val="62415162"/>
    <w:rsid w:val="624C01F2"/>
    <w:rsid w:val="62563B47"/>
    <w:rsid w:val="62681D52"/>
    <w:rsid w:val="62763F87"/>
    <w:rsid w:val="628A037F"/>
    <w:rsid w:val="628E9C91"/>
    <w:rsid w:val="629F8584"/>
    <w:rsid w:val="62A15360"/>
    <w:rsid w:val="62B7841D"/>
    <w:rsid w:val="62C1F68A"/>
    <w:rsid w:val="62CA90C0"/>
    <w:rsid w:val="62CBA6D9"/>
    <w:rsid w:val="62D1D144"/>
    <w:rsid w:val="62D8774A"/>
    <w:rsid w:val="62DAC5D7"/>
    <w:rsid w:val="62DB4F17"/>
    <w:rsid w:val="62E9ACA9"/>
    <w:rsid w:val="62EB0FAC"/>
    <w:rsid w:val="62F2E569"/>
    <w:rsid w:val="62FA8E32"/>
    <w:rsid w:val="6304F7CB"/>
    <w:rsid w:val="6313881E"/>
    <w:rsid w:val="63178725"/>
    <w:rsid w:val="631AC51D"/>
    <w:rsid w:val="631C3921"/>
    <w:rsid w:val="63221316"/>
    <w:rsid w:val="6328338C"/>
    <w:rsid w:val="632D135E"/>
    <w:rsid w:val="63346334"/>
    <w:rsid w:val="633C3818"/>
    <w:rsid w:val="6340552A"/>
    <w:rsid w:val="6359DEE7"/>
    <w:rsid w:val="635A0F21"/>
    <w:rsid w:val="635A12B2"/>
    <w:rsid w:val="635BD589"/>
    <w:rsid w:val="6364A6D0"/>
    <w:rsid w:val="6372AE56"/>
    <w:rsid w:val="63766229"/>
    <w:rsid w:val="63827D52"/>
    <w:rsid w:val="63852783"/>
    <w:rsid w:val="638F6D58"/>
    <w:rsid w:val="63A5F18E"/>
    <w:rsid w:val="63A667F5"/>
    <w:rsid w:val="63B479F4"/>
    <w:rsid w:val="63B6862C"/>
    <w:rsid w:val="63B6D8F8"/>
    <w:rsid w:val="63B7C190"/>
    <w:rsid w:val="63B8CD1E"/>
    <w:rsid w:val="63C28704"/>
    <w:rsid w:val="63C3536F"/>
    <w:rsid w:val="63D0DDFD"/>
    <w:rsid w:val="63D2D9F9"/>
    <w:rsid w:val="63D4EE76"/>
    <w:rsid w:val="6404243A"/>
    <w:rsid w:val="6424BA8C"/>
    <w:rsid w:val="642B0606"/>
    <w:rsid w:val="6431CF8C"/>
    <w:rsid w:val="6432338E"/>
    <w:rsid w:val="6436EAF1"/>
    <w:rsid w:val="643A0AE3"/>
    <w:rsid w:val="643B7D50"/>
    <w:rsid w:val="64400A46"/>
    <w:rsid w:val="6457B250"/>
    <w:rsid w:val="6457F6BA"/>
    <w:rsid w:val="645D88C1"/>
    <w:rsid w:val="6465C1EF"/>
    <w:rsid w:val="6467D812"/>
    <w:rsid w:val="6471D749"/>
    <w:rsid w:val="64887228"/>
    <w:rsid w:val="64965E93"/>
    <w:rsid w:val="64A37FD7"/>
    <w:rsid w:val="64B311CA"/>
    <w:rsid w:val="64B3222A"/>
    <w:rsid w:val="64C44CA1"/>
    <w:rsid w:val="64D15D87"/>
    <w:rsid w:val="64D27E3F"/>
    <w:rsid w:val="64D6EB60"/>
    <w:rsid w:val="64DB5193"/>
    <w:rsid w:val="64E94350"/>
    <w:rsid w:val="64E9FE02"/>
    <w:rsid w:val="64F0507B"/>
    <w:rsid w:val="64F1D21E"/>
    <w:rsid w:val="64F4DF89"/>
    <w:rsid w:val="64FA9A47"/>
    <w:rsid w:val="64FCB621"/>
    <w:rsid w:val="64FCCFEE"/>
    <w:rsid w:val="6506B72B"/>
    <w:rsid w:val="65085572"/>
    <w:rsid w:val="650E65B0"/>
    <w:rsid w:val="651B8DCD"/>
    <w:rsid w:val="651BFC05"/>
    <w:rsid w:val="65261CCB"/>
    <w:rsid w:val="65287325"/>
    <w:rsid w:val="652DF994"/>
    <w:rsid w:val="652E3148"/>
    <w:rsid w:val="652F264B"/>
    <w:rsid w:val="6531EDC7"/>
    <w:rsid w:val="65341CB0"/>
    <w:rsid w:val="653E57E0"/>
    <w:rsid w:val="6540A2B4"/>
    <w:rsid w:val="6540DB3E"/>
    <w:rsid w:val="65410873"/>
    <w:rsid w:val="654AFCB6"/>
    <w:rsid w:val="654B7543"/>
    <w:rsid w:val="654D1481"/>
    <w:rsid w:val="655E8A7C"/>
    <w:rsid w:val="656D7A8D"/>
    <w:rsid w:val="65739929"/>
    <w:rsid w:val="6576A24B"/>
    <w:rsid w:val="6580064E"/>
    <w:rsid w:val="6583A010"/>
    <w:rsid w:val="658ACB7C"/>
    <w:rsid w:val="658D3098"/>
    <w:rsid w:val="659761CA"/>
    <w:rsid w:val="659BA190"/>
    <w:rsid w:val="65B161FD"/>
    <w:rsid w:val="65B669AB"/>
    <w:rsid w:val="65BCBB1E"/>
    <w:rsid w:val="65BF27FD"/>
    <w:rsid w:val="65C48E24"/>
    <w:rsid w:val="65D2C1CD"/>
    <w:rsid w:val="65D8EB30"/>
    <w:rsid w:val="65DE3347"/>
    <w:rsid w:val="65EB18B9"/>
    <w:rsid w:val="65F81EA2"/>
    <w:rsid w:val="6615676E"/>
    <w:rsid w:val="662A0971"/>
    <w:rsid w:val="662EE9CF"/>
    <w:rsid w:val="6632FACB"/>
    <w:rsid w:val="664369CB"/>
    <w:rsid w:val="6643E675"/>
    <w:rsid w:val="664CC3BB"/>
    <w:rsid w:val="664D6046"/>
    <w:rsid w:val="664FB16A"/>
    <w:rsid w:val="66548DAE"/>
    <w:rsid w:val="6656DAF5"/>
    <w:rsid w:val="6657BB6A"/>
    <w:rsid w:val="665CA1D6"/>
    <w:rsid w:val="66612A20"/>
    <w:rsid w:val="66705D92"/>
    <w:rsid w:val="66730373"/>
    <w:rsid w:val="6673962F"/>
    <w:rsid w:val="66925969"/>
    <w:rsid w:val="669D599B"/>
    <w:rsid w:val="66A63A21"/>
    <w:rsid w:val="66A7CDB8"/>
    <w:rsid w:val="66BD7B7C"/>
    <w:rsid w:val="66D34507"/>
    <w:rsid w:val="66E5263C"/>
    <w:rsid w:val="66F168E5"/>
    <w:rsid w:val="66FF2999"/>
    <w:rsid w:val="670B1B25"/>
    <w:rsid w:val="6711E690"/>
    <w:rsid w:val="6712C0E5"/>
    <w:rsid w:val="6717B11F"/>
    <w:rsid w:val="6731AEE7"/>
    <w:rsid w:val="67356912"/>
    <w:rsid w:val="6735EB1C"/>
    <w:rsid w:val="673EFAE4"/>
    <w:rsid w:val="6746E06E"/>
    <w:rsid w:val="67512660"/>
    <w:rsid w:val="675516DC"/>
    <w:rsid w:val="675DACDF"/>
    <w:rsid w:val="67691FCD"/>
    <w:rsid w:val="676BAF83"/>
    <w:rsid w:val="6786BE6C"/>
    <w:rsid w:val="6789C209"/>
    <w:rsid w:val="678D50AB"/>
    <w:rsid w:val="6796D735"/>
    <w:rsid w:val="67A53C28"/>
    <w:rsid w:val="67A9894B"/>
    <w:rsid w:val="67ABE86D"/>
    <w:rsid w:val="67BEC50F"/>
    <w:rsid w:val="67D00B04"/>
    <w:rsid w:val="67D15596"/>
    <w:rsid w:val="67D249F9"/>
    <w:rsid w:val="67D28921"/>
    <w:rsid w:val="67D3526F"/>
    <w:rsid w:val="67D6F7CF"/>
    <w:rsid w:val="67D7203C"/>
    <w:rsid w:val="67E0B6CF"/>
    <w:rsid w:val="67E2D64B"/>
    <w:rsid w:val="67EB1915"/>
    <w:rsid w:val="67EB87D3"/>
    <w:rsid w:val="67F7785A"/>
    <w:rsid w:val="68043D9C"/>
    <w:rsid w:val="680F5441"/>
    <w:rsid w:val="681B0BB6"/>
    <w:rsid w:val="682034D6"/>
    <w:rsid w:val="6820C6E6"/>
    <w:rsid w:val="6822B87C"/>
    <w:rsid w:val="682C312B"/>
    <w:rsid w:val="6836CA84"/>
    <w:rsid w:val="68379501"/>
    <w:rsid w:val="683CB1CA"/>
    <w:rsid w:val="683E4303"/>
    <w:rsid w:val="68519859"/>
    <w:rsid w:val="6855D26E"/>
    <w:rsid w:val="686A862F"/>
    <w:rsid w:val="686ED2A8"/>
    <w:rsid w:val="686F1CCA"/>
    <w:rsid w:val="6871E2AF"/>
    <w:rsid w:val="6879A311"/>
    <w:rsid w:val="687D06FE"/>
    <w:rsid w:val="68800962"/>
    <w:rsid w:val="6882FB74"/>
    <w:rsid w:val="688FC6FA"/>
    <w:rsid w:val="689AAD80"/>
    <w:rsid w:val="68A075A9"/>
    <w:rsid w:val="68A1A004"/>
    <w:rsid w:val="68A9B517"/>
    <w:rsid w:val="68BF8D7E"/>
    <w:rsid w:val="68C80D08"/>
    <w:rsid w:val="68D86A3E"/>
    <w:rsid w:val="68DEC1F9"/>
    <w:rsid w:val="68E5D7FD"/>
    <w:rsid w:val="68E75986"/>
    <w:rsid w:val="68F47365"/>
    <w:rsid w:val="68F49659"/>
    <w:rsid w:val="68F4B11A"/>
    <w:rsid w:val="68FC3DD3"/>
    <w:rsid w:val="69052BD3"/>
    <w:rsid w:val="6909055B"/>
    <w:rsid w:val="690B45F4"/>
    <w:rsid w:val="690E56A8"/>
    <w:rsid w:val="6913E460"/>
    <w:rsid w:val="692648ED"/>
    <w:rsid w:val="69277159"/>
    <w:rsid w:val="692BFCE1"/>
    <w:rsid w:val="693692D2"/>
    <w:rsid w:val="693BCC5A"/>
    <w:rsid w:val="693F06B8"/>
    <w:rsid w:val="6940103E"/>
    <w:rsid w:val="69428FBD"/>
    <w:rsid w:val="694DD799"/>
    <w:rsid w:val="69528960"/>
    <w:rsid w:val="6954CB07"/>
    <w:rsid w:val="6956B492"/>
    <w:rsid w:val="695CAE71"/>
    <w:rsid w:val="695FD9BC"/>
    <w:rsid w:val="696471E6"/>
    <w:rsid w:val="696BD83E"/>
    <w:rsid w:val="698682ED"/>
    <w:rsid w:val="698F4BF9"/>
    <w:rsid w:val="6999CECE"/>
    <w:rsid w:val="699F7A51"/>
    <w:rsid w:val="69A2B5D2"/>
    <w:rsid w:val="69A36385"/>
    <w:rsid w:val="69A36D41"/>
    <w:rsid w:val="69A49ED5"/>
    <w:rsid w:val="69B0AEAD"/>
    <w:rsid w:val="69B5B470"/>
    <w:rsid w:val="69C0C204"/>
    <w:rsid w:val="69DE03FB"/>
    <w:rsid w:val="69DF887F"/>
    <w:rsid w:val="69E5B143"/>
    <w:rsid w:val="6A0632D0"/>
    <w:rsid w:val="6A06697B"/>
    <w:rsid w:val="6A06BD0C"/>
    <w:rsid w:val="6A07F4BF"/>
    <w:rsid w:val="6A08BE3C"/>
    <w:rsid w:val="6A11B6EC"/>
    <w:rsid w:val="6A11DD24"/>
    <w:rsid w:val="6A15D911"/>
    <w:rsid w:val="6A1E99A9"/>
    <w:rsid w:val="6A21D23E"/>
    <w:rsid w:val="6A2502B1"/>
    <w:rsid w:val="6A2ADD48"/>
    <w:rsid w:val="6A378B45"/>
    <w:rsid w:val="6A4FF2B8"/>
    <w:rsid w:val="6A552350"/>
    <w:rsid w:val="6A58620C"/>
    <w:rsid w:val="6A68476D"/>
    <w:rsid w:val="6A6ABFAD"/>
    <w:rsid w:val="6A6B2774"/>
    <w:rsid w:val="6A6CAF67"/>
    <w:rsid w:val="6A715D36"/>
    <w:rsid w:val="6A71F58B"/>
    <w:rsid w:val="6A743A1E"/>
    <w:rsid w:val="6A84F3CF"/>
    <w:rsid w:val="6A9EDB3C"/>
    <w:rsid w:val="6AA13F65"/>
    <w:rsid w:val="6AA3E0A3"/>
    <w:rsid w:val="6AAD3FDF"/>
    <w:rsid w:val="6AB6EDA2"/>
    <w:rsid w:val="6ABA1D93"/>
    <w:rsid w:val="6AC02FD2"/>
    <w:rsid w:val="6AC6C4B3"/>
    <w:rsid w:val="6ACE71D3"/>
    <w:rsid w:val="6AF43DBE"/>
    <w:rsid w:val="6AF6E5D5"/>
    <w:rsid w:val="6AF72CF3"/>
    <w:rsid w:val="6B013965"/>
    <w:rsid w:val="6B016877"/>
    <w:rsid w:val="6B0A1117"/>
    <w:rsid w:val="6B1E5CD6"/>
    <w:rsid w:val="6B22A91A"/>
    <w:rsid w:val="6B261FD2"/>
    <w:rsid w:val="6B278051"/>
    <w:rsid w:val="6B292DC5"/>
    <w:rsid w:val="6B29C5FC"/>
    <w:rsid w:val="6B2EF1B4"/>
    <w:rsid w:val="6B34F19E"/>
    <w:rsid w:val="6B361B7E"/>
    <w:rsid w:val="6B3D464B"/>
    <w:rsid w:val="6B40B9B9"/>
    <w:rsid w:val="6B4749FD"/>
    <w:rsid w:val="6B6983BE"/>
    <w:rsid w:val="6B749A4A"/>
    <w:rsid w:val="6B7CAA39"/>
    <w:rsid w:val="6B8A9A7E"/>
    <w:rsid w:val="6B9B28F0"/>
    <w:rsid w:val="6BAC21FD"/>
    <w:rsid w:val="6BB10689"/>
    <w:rsid w:val="6BB2051F"/>
    <w:rsid w:val="6BB71A91"/>
    <w:rsid w:val="6BC0BE63"/>
    <w:rsid w:val="6BD239EF"/>
    <w:rsid w:val="6BD29ABC"/>
    <w:rsid w:val="6BD7A674"/>
    <w:rsid w:val="6BE55159"/>
    <w:rsid w:val="6BE5BA1D"/>
    <w:rsid w:val="6BEAD1CF"/>
    <w:rsid w:val="6BEC160E"/>
    <w:rsid w:val="6BFD9E3D"/>
    <w:rsid w:val="6C01F37D"/>
    <w:rsid w:val="6C0832C8"/>
    <w:rsid w:val="6C113C91"/>
    <w:rsid w:val="6C137001"/>
    <w:rsid w:val="6C1C07ED"/>
    <w:rsid w:val="6C241AAF"/>
    <w:rsid w:val="6C28876A"/>
    <w:rsid w:val="6C296A4B"/>
    <w:rsid w:val="6C3496D0"/>
    <w:rsid w:val="6C34C552"/>
    <w:rsid w:val="6C457A39"/>
    <w:rsid w:val="6C482CB4"/>
    <w:rsid w:val="6C55BAF3"/>
    <w:rsid w:val="6C58587A"/>
    <w:rsid w:val="6C6102F9"/>
    <w:rsid w:val="6C63BD89"/>
    <w:rsid w:val="6C69A81B"/>
    <w:rsid w:val="6C76CB11"/>
    <w:rsid w:val="6C76CD3A"/>
    <w:rsid w:val="6C83134D"/>
    <w:rsid w:val="6C85294D"/>
    <w:rsid w:val="6C9004A8"/>
    <w:rsid w:val="6C9473DC"/>
    <w:rsid w:val="6C951206"/>
    <w:rsid w:val="6C97CDCF"/>
    <w:rsid w:val="6C9C1F47"/>
    <w:rsid w:val="6CAC48A0"/>
    <w:rsid w:val="6CAD3552"/>
    <w:rsid w:val="6CAD8CC0"/>
    <w:rsid w:val="6CB93FCE"/>
    <w:rsid w:val="6CD12115"/>
    <w:rsid w:val="6CDBA5F0"/>
    <w:rsid w:val="6CE53877"/>
    <w:rsid w:val="6CE73770"/>
    <w:rsid w:val="6CE9CCDB"/>
    <w:rsid w:val="6CFA6598"/>
    <w:rsid w:val="6CFC89CB"/>
    <w:rsid w:val="6D012260"/>
    <w:rsid w:val="6D070FC8"/>
    <w:rsid w:val="6D15B198"/>
    <w:rsid w:val="6D193950"/>
    <w:rsid w:val="6D200E11"/>
    <w:rsid w:val="6D28CF18"/>
    <w:rsid w:val="6D2ECA45"/>
    <w:rsid w:val="6D314FA6"/>
    <w:rsid w:val="6D340E34"/>
    <w:rsid w:val="6D3D5ECB"/>
    <w:rsid w:val="6D416011"/>
    <w:rsid w:val="6D476DB4"/>
    <w:rsid w:val="6D5165AA"/>
    <w:rsid w:val="6D582FC9"/>
    <w:rsid w:val="6D5B29D4"/>
    <w:rsid w:val="6D6449EF"/>
    <w:rsid w:val="6D684227"/>
    <w:rsid w:val="6D7156D0"/>
    <w:rsid w:val="6D72A86F"/>
    <w:rsid w:val="6D7BBD29"/>
    <w:rsid w:val="6D87937A"/>
    <w:rsid w:val="6D8E5A07"/>
    <w:rsid w:val="6D917C1F"/>
    <w:rsid w:val="6D969609"/>
    <w:rsid w:val="6DAA0A61"/>
    <w:rsid w:val="6DB41389"/>
    <w:rsid w:val="6DC2369F"/>
    <w:rsid w:val="6DC3C561"/>
    <w:rsid w:val="6DD30DE3"/>
    <w:rsid w:val="6DD99D11"/>
    <w:rsid w:val="6DDFC30C"/>
    <w:rsid w:val="6DE05751"/>
    <w:rsid w:val="6DE12736"/>
    <w:rsid w:val="6DEC9F96"/>
    <w:rsid w:val="6DEF51FD"/>
    <w:rsid w:val="6DEF54EB"/>
    <w:rsid w:val="6DF2D14C"/>
    <w:rsid w:val="6DFCE989"/>
    <w:rsid w:val="6E02169D"/>
    <w:rsid w:val="6E240F60"/>
    <w:rsid w:val="6E2EA602"/>
    <w:rsid w:val="6E367EC4"/>
    <w:rsid w:val="6E400F04"/>
    <w:rsid w:val="6E414EBB"/>
    <w:rsid w:val="6E4F3EB2"/>
    <w:rsid w:val="6E51D213"/>
    <w:rsid w:val="6E551C9F"/>
    <w:rsid w:val="6E65ACAC"/>
    <w:rsid w:val="6E6A62F8"/>
    <w:rsid w:val="6E74A3A8"/>
    <w:rsid w:val="6E7626F5"/>
    <w:rsid w:val="6E7655EE"/>
    <w:rsid w:val="6E7A1F11"/>
    <w:rsid w:val="6E7EA814"/>
    <w:rsid w:val="6E86EFB8"/>
    <w:rsid w:val="6E9CF2C1"/>
    <w:rsid w:val="6EA1076C"/>
    <w:rsid w:val="6EA66E40"/>
    <w:rsid w:val="6EACFEA8"/>
    <w:rsid w:val="6EB4ED46"/>
    <w:rsid w:val="6EC8BEB2"/>
    <w:rsid w:val="6ECFEA42"/>
    <w:rsid w:val="6ED0C0C6"/>
    <w:rsid w:val="6ED4FF59"/>
    <w:rsid w:val="6EE485A5"/>
    <w:rsid w:val="6EE65AB0"/>
    <w:rsid w:val="6EE7BB58"/>
    <w:rsid w:val="6EEA3D59"/>
    <w:rsid w:val="6EED1394"/>
    <w:rsid w:val="6EF25789"/>
    <w:rsid w:val="6F0F6C16"/>
    <w:rsid w:val="6F13E4CC"/>
    <w:rsid w:val="6F2271DB"/>
    <w:rsid w:val="6F2AEA22"/>
    <w:rsid w:val="6F3C6998"/>
    <w:rsid w:val="6F3F344C"/>
    <w:rsid w:val="6F41CBB8"/>
    <w:rsid w:val="6F4B58BD"/>
    <w:rsid w:val="6F610B0D"/>
    <w:rsid w:val="6F7D1A5C"/>
    <w:rsid w:val="6FA86AAC"/>
    <w:rsid w:val="6FAC2028"/>
    <w:rsid w:val="6FC1BF8F"/>
    <w:rsid w:val="6FD73004"/>
    <w:rsid w:val="6FD8E3D5"/>
    <w:rsid w:val="6FDF2822"/>
    <w:rsid w:val="6FDFA579"/>
    <w:rsid w:val="6FE7D051"/>
    <w:rsid w:val="6FEA2C2B"/>
    <w:rsid w:val="6FED3DCF"/>
    <w:rsid w:val="6FF70841"/>
    <w:rsid w:val="6FFF6575"/>
    <w:rsid w:val="70035596"/>
    <w:rsid w:val="70039CD9"/>
    <w:rsid w:val="70090D9C"/>
    <w:rsid w:val="700D3C4A"/>
    <w:rsid w:val="701C5766"/>
    <w:rsid w:val="70216D9D"/>
    <w:rsid w:val="7026141A"/>
    <w:rsid w:val="702FE5EE"/>
    <w:rsid w:val="70514B3F"/>
    <w:rsid w:val="70729C41"/>
    <w:rsid w:val="707408F6"/>
    <w:rsid w:val="70774DCD"/>
    <w:rsid w:val="70889679"/>
    <w:rsid w:val="708E27EA"/>
    <w:rsid w:val="709276F7"/>
    <w:rsid w:val="7097040E"/>
    <w:rsid w:val="70A60BDF"/>
    <w:rsid w:val="70ABBE4A"/>
    <w:rsid w:val="70AD65C7"/>
    <w:rsid w:val="70AF54FB"/>
    <w:rsid w:val="70B37795"/>
    <w:rsid w:val="70BE089D"/>
    <w:rsid w:val="70C39251"/>
    <w:rsid w:val="70C6ADEC"/>
    <w:rsid w:val="70CED326"/>
    <w:rsid w:val="70D16796"/>
    <w:rsid w:val="70D953B0"/>
    <w:rsid w:val="70EB74A5"/>
    <w:rsid w:val="70EC8FC3"/>
    <w:rsid w:val="70F9FE09"/>
    <w:rsid w:val="70FCA25F"/>
    <w:rsid w:val="70FF0E13"/>
    <w:rsid w:val="70FFC2FF"/>
    <w:rsid w:val="7100F10C"/>
    <w:rsid w:val="71093D35"/>
    <w:rsid w:val="71368BA5"/>
    <w:rsid w:val="713DC0EC"/>
    <w:rsid w:val="71426AC1"/>
    <w:rsid w:val="71497F54"/>
    <w:rsid w:val="715008E1"/>
    <w:rsid w:val="71535593"/>
    <w:rsid w:val="7164B5CE"/>
    <w:rsid w:val="7166F805"/>
    <w:rsid w:val="716F7AAF"/>
    <w:rsid w:val="7175CD84"/>
    <w:rsid w:val="717DF048"/>
    <w:rsid w:val="7185B955"/>
    <w:rsid w:val="71862EF1"/>
    <w:rsid w:val="718F0A4D"/>
    <w:rsid w:val="71956477"/>
    <w:rsid w:val="71976AF2"/>
    <w:rsid w:val="719B0CD3"/>
    <w:rsid w:val="71ADC7B7"/>
    <w:rsid w:val="71B2765F"/>
    <w:rsid w:val="71B517E4"/>
    <w:rsid w:val="71B6FB35"/>
    <w:rsid w:val="71BEC459"/>
    <w:rsid w:val="71CCC7FC"/>
    <w:rsid w:val="71D1F36A"/>
    <w:rsid w:val="71E49F6A"/>
    <w:rsid w:val="71E4D413"/>
    <w:rsid w:val="7208554D"/>
    <w:rsid w:val="720AB813"/>
    <w:rsid w:val="721D080D"/>
    <w:rsid w:val="72275E97"/>
    <w:rsid w:val="7233F626"/>
    <w:rsid w:val="72476EA7"/>
    <w:rsid w:val="7248E3CD"/>
    <w:rsid w:val="724A9073"/>
    <w:rsid w:val="724F9AAF"/>
    <w:rsid w:val="7252CA9D"/>
    <w:rsid w:val="7272B617"/>
    <w:rsid w:val="727F8372"/>
    <w:rsid w:val="728568D1"/>
    <w:rsid w:val="7286B21C"/>
    <w:rsid w:val="728A8A54"/>
    <w:rsid w:val="7296361B"/>
    <w:rsid w:val="7296B9CA"/>
    <w:rsid w:val="729A5737"/>
    <w:rsid w:val="729C0E28"/>
    <w:rsid w:val="72A3736C"/>
    <w:rsid w:val="72A5E2BC"/>
    <w:rsid w:val="72A880DE"/>
    <w:rsid w:val="72AA1378"/>
    <w:rsid w:val="72B0CDF3"/>
    <w:rsid w:val="72B2874C"/>
    <w:rsid w:val="72B462E7"/>
    <w:rsid w:val="72B7C361"/>
    <w:rsid w:val="72B94C60"/>
    <w:rsid w:val="72C068F0"/>
    <w:rsid w:val="72D3E438"/>
    <w:rsid w:val="72E062A6"/>
    <w:rsid w:val="72ED0C95"/>
    <w:rsid w:val="72F140F5"/>
    <w:rsid w:val="72FBF085"/>
    <w:rsid w:val="7303C43C"/>
    <w:rsid w:val="73159E97"/>
    <w:rsid w:val="73187749"/>
    <w:rsid w:val="731C8643"/>
    <w:rsid w:val="732F433C"/>
    <w:rsid w:val="7330062E"/>
    <w:rsid w:val="7330B590"/>
    <w:rsid w:val="73323BD5"/>
    <w:rsid w:val="73377033"/>
    <w:rsid w:val="734AE0C5"/>
    <w:rsid w:val="734B1EBD"/>
    <w:rsid w:val="73538214"/>
    <w:rsid w:val="7367AEE8"/>
    <w:rsid w:val="7371C971"/>
    <w:rsid w:val="737542E5"/>
    <w:rsid w:val="73836D1A"/>
    <w:rsid w:val="738A1662"/>
    <w:rsid w:val="73923069"/>
    <w:rsid w:val="739280B5"/>
    <w:rsid w:val="73AA7EA2"/>
    <w:rsid w:val="73AE281D"/>
    <w:rsid w:val="73AEE1F9"/>
    <w:rsid w:val="73BBC50C"/>
    <w:rsid w:val="73CDEBA1"/>
    <w:rsid w:val="73D7B436"/>
    <w:rsid w:val="73D8B5AC"/>
    <w:rsid w:val="73DDACA1"/>
    <w:rsid w:val="73DFEB3A"/>
    <w:rsid w:val="73F6B3DF"/>
    <w:rsid w:val="73FB21FE"/>
    <w:rsid w:val="740BCBF1"/>
    <w:rsid w:val="7419F740"/>
    <w:rsid w:val="7436FA1B"/>
    <w:rsid w:val="7447630B"/>
    <w:rsid w:val="7452D4B0"/>
    <w:rsid w:val="74558C16"/>
    <w:rsid w:val="745F9284"/>
    <w:rsid w:val="7460DFC3"/>
    <w:rsid w:val="7465A3CC"/>
    <w:rsid w:val="746B7949"/>
    <w:rsid w:val="747FD933"/>
    <w:rsid w:val="7489ADA3"/>
    <w:rsid w:val="74980DC8"/>
    <w:rsid w:val="7499BBDC"/>
    <w:rsid w:val="74ADF36D"/>
    <w:rsid w:val="74BD7A2D"/>
    <w:rsid w:val="74C2A074"/>
    <w:rsid w:val="74C6A975"/>
    <w:rsid w:val="74D1337A"/>
    <w:rsid w:val="74D2506A"/>
    <w:rsid w:val="74D75C45"/>
    <w:rsid w:val="74EA992A"/>
    <w:rsid w:val="74EE1CCA"/>
    <w:rsid w:val="74F9E2DD"/>
    <w:rsid w:val="74FE0255"/>
    <w:rsid w:val="7505CC51"/>
    <w:rsid w:val="750DB9A8"/>
    <w:rsid w:val="75175F43"/>
    <w:rsid w:val="7518629B"/>
    <w:rsid w:val="752F1730"/>
    <w:rsid w:val="7531F442"/>
    <w:rsid w:val="753EE706"/>
    <w:rsid w:val="754B54E8"/>
    <w:rsid w:val="7550ABBF"/>
    <w:rsid w:val="75570947"/>
    <w:rsid w:val="75570F4B"/>
    <w:rsid w:val="755A5D8A"/>
    <w:rsid w:val="7565D178"/>
    <w:rsid w:val="7567FB63"/>
    <w:rsid w:val="7573540C"/>
    <w:rsid w:val="757494F4"/>
    <w:rsid w:val="7586DAE7"/>
    <w:rsid w:val="75A25469"/>
    <w:rsid w:val="75A9132C"/>
    <w:rsid w:val="75AB6330"/>
    <w:rsid w:val="75AC99D5"/>
    <w:rsid w:val="75B0BE31"/>
    <w:rsid w:val="75B1CA00"/>
    <w:rsid w:val="75C9E447"/>
    <w:rsid w:val="75D064BE"/>
    <w:rsid w:val="75DFFB39"/>
    <w:rsid w:val="75EF0EFA"/>
    <w:rsid w:val="75F4ECFC"/>
    <w:rsid w:val="75FAD4E8"/>
    <w:rsid w:val="75FB62E5"/>
    <w:rsid w:val="76044B8F"/>
    <w:rsid w:val="7604B07E"/>
    <w:rsid w:val="7605682F"/>
    <w:rsid w:val="760AD9F8"/>
    <w:rsid w:val="760BBE46"/>
    <w:rsid w:val="76135363"/>
    <w:rsid w:val="7619616F"/>
    <w:rsid w:val="7627AEED"/>
    <w:rsid w:val="7628DE9D"/>
    <w:rsid w:val="762C9D1F"/>
    <w:rsid w:val="7639ED59"/>
    <w:rsid w:val="76406538"/>
    <w:rsid w:val="7642BD7A"/>
    <w:rsid w:val="7653DE38"/>
    <w:rsid w:val="7655E898"/>
    <w:rsid w:val="767288D3"/>
    <w:rsid w:val="76764E58"/>
    <w:rsid w:val="7682C570"/>
    <w:rsid w:val="768B98EA"/>
    <w:rsid w:val="7696B89F"/>
    <w:rsid w:val="7697F321"/>
    <w:rsid w:val="76990BE6"/>
    <w:rsid w:val="769E5765"/>
    <w:rsid w:val="76AD155D"/>
    <w:rsid w:val="76AEC572"/>
    <w:rsid w:val="76AFA867"/>
    <w:rsid w:val="76B73709"/>
    <w:rsid w:val="76B8BB73"/>
    <w:rsid w:val="76BE18C0"/>
    <w:rsid w:val="76CF7AA8"/>
    <w:rsid w:val="76E003B0"/>
    <w:rsid w:val="76F3D433"/>
    <w:rsid w:val="770742EA"/>
    <w:rsid w:val="7715DB7C"/>
    <w:rsid w:val="7716B71B"/>
    <w:rsid w:val="771E6D2A"/>
    <w:rsid w:val="772E75C0"/>
    <w:rsid w:val="7730D67F"/>
    <w:rsid w:val="773DD0D5"/>
    <w:rsid w:val="77541D34"/>
    <w:rsid w:val="77647185"/>
    <w:rsid w:val="7764973A"/>
    <w:rsid w:val="7773BE52"/>
    <w:rsid w:val="77780315"/>
    <w:rsid w:val="7782FAC7"/>
    <w:rsid w:val="7785F86F"/>
    <w:rsid w:val="77903EE5"/>
    <w:rsid w:val="7791D271"/>
    <w:rsid w:val="779E877F"/>
    <w:rsid w:val="77ADC8D4"/>
    <w:rsid w:val="77AFD103"/>
    <w:rsid w:val="77B1E0CF"/>
    <w:rsid w:val="77E7A929"/>
    <w:rsid w:val="77F27F2F"/>
    <w:rsid w:val="77FEF7CD"/>
    <w:rsid w:val="780930A9"/>
    <w:rsid w:val="780A672D"/>
    <w:rsid w:val="781278A7"/>
    <w:rsid w:val="7813BB16"/>
    <w:rsid w:val="782D6179"/>
    <w:rsid w:val="7842B287"/>
    <w:rsid w:val="78458A33"/>
    <w:rsid w:val="7848331C"/>
    <w:rsid w:val="784A1EC0"/>
    <w:rsid w:val="784A8DCB"/>
    <w:rsid w:val="784D647C"/>
    <w:rsid w:val="7858B3B6"/>
    <w:rsid w:val="785F6240"/>
    <w:rsid w:val="786A78C9"/>
    <w:rsid w:val="787BB644"/>
    <w:rsid w:val="78801172"/>
    <w:rsid w:val="78889AFD"/>
    <w:rsid w:val="788A35AE"/>
    <w:rsid w:val="78A37711"/>
    <w:rsid w:val="78A56F9A"/>
    <w:rsid w:val="78B285E1"/>
    <w:rsid w:val="78B988E7"/>
    <w:rsid w:val="78BF9F89"/>
    <w:rsid w:val="78C31489"/>
    <w:rsid w:val="78C3606D"/>
    <w:rsid w:val="78DE99F2"/>
    <w:rsid w:val="78E0DACE"/>
    <w:rsid w:val="78EB04D4"/>
    <w:rsid w:val="78F0E636"/>
    <w:rsid w:val="78F5F179"/>
    <w:rsid w:val="7908C3DA"/>
    <w:rsid w:val="790E5A81"/>
    <w:rsid w:val="790F40EA"/>
    <w:rsid w:val="791BC909"/>
    <w:rsid w:val="79228C6F"/>
    <w:rsid w:val="7925B797"/>
    <w:rsid w:val="792E9D42"/>
    <w:rsid w:val="792FA1AE"/>
    <w:rsid w:val="7933D37D"/>
    <w:rsid w:val="7935693B"/>
    <w:rsid w:val="7935B823"/>
    <w:rsid w:val="7940A72F"/>
    <w:rsid w:val="795577A9"/>
    <w:rsid w:val="796CC538"/>
    <w:rsid w:val="7973D465"/>
    <w:rsid w:val="797FCB47"/>
    <w:rsid w:val="79809924"/>
    <w:rsid w:val="7986BB76"/>
    <w:rsid w:val="79898F94"/>
    <w:rsid w:val="798AA46A"/>
    <w:rsid w:val="7997CD07"/>
    <w:rsid w:val="79B01292"/>
    <w:rsid w:val="79B47AB2"/>
    <w:rsid w:val="79C19D66"/>
    <w:rsid w:val="79C395A1"/>
    <w:rsid w:val="79D15159"/>
    <w:rsid w:val="79D9D3B6"/>
    <w:rsid w:val="79DD802C"/>
    <w:rsid w:val="79E7B031"/>
    <w:rsid w:val="79F2F35B"/>
    <w:rsid w:val="79F5A774"/>
    <w:rsid w:val="7A078F34"/>
    <w:rsid w:val="7A2002D8"/>
    <w:rsid w:val="7A233E0E"/>
    <w:rsid w:val="7A2ED48A"/>
    <w:rsid w:val="7A3E6C76"/>
    <w:rsid w:val="7A554F2E"/>
    <w:rsid w:val="7A5E2BD9"/>
    <w:rsid w:val="7A5FFC30"/>
    <w:rsid w:val="7A6ACF3E"/>
    <w:rsid w:val="7A6D37A1"/>
    <w:rsid w:val="7A7806F3"/>
    <w:rsid w:val="7A98A3AA"/>
    <w:rsid w:val="7A98D3A8"/>
    <w:rsid w:val="7AA22BC3"/>
    <w:rsid w:val="7AAC3751"/>
    <w:rsid w:val="7AB382A8"/>
    <w:rsid w:val="7AB47FFE"/>
    <w:rsid w:val="7ABD43D4"/>
    <w:rsid w:val="7AC3C6CD"/>
    <w:rsid w:val="7AC9E29B"/>
    <w:rsid w:val="7AD5C110"/>
    <w:rsid w:val="7AF10ACE"/>
    <w:rsid w:val="7AF13270"/>
    <w:rsid w:val="7AF4C023"/>
    <w:rsid w:val="7AFCACA3"/>
    <w:rsid w:val="7B0C7EA7"/>
    <w:rsid w:val="7B0DB8B9"/>
    <w:rsid w:val="7B1C7651"/>
    <w:rsid w:val="7B244BA0"/>
    <w:rsid w:val="7B289E5A"/>
    <w:rsid w:val="7B2C11AA"/>
    <w:rsid w:val="7B3DC485"/>
    <w:rsid w:val="7B450B04"/>
    <w:rsid w:val="7B49E01D"/>
    <w:rsid w:val="7B5280C6"/>
    <w:rsid w:val="7B549F65"/>
    <w:rsid w:val="7B5D6DC7"/>
    <w:rsid w:val="7B5F8BE0"/>
    <w:rsid w:val="7B7DCFF9"/>
    <w:rsid w:val="7B831084"/>
    <w:rsid w:val="7B834E01"/>
    <w:rsid w:val="7B9A6838"/>
    <w:rsid w:val="7B9DDC3C"/>
    <w:rsid w:val="7B9EC34D"/>
    <w:rsid w:val="7BA1C5FA"/>
    <w:rsid w:val="7BA552D8"/>
    <w:rsid w:val="7BB385CB"/>
    <w:rsid w:val="7BB7DEFA"/>
    <w:rsid w:val="7BBAC61E"/>
    <w:rsid w:val="7BC52955"/>
    <w:rsid w:val="7BC71FAD"/>
    <w:rsid w:val="7BC7D7F6"/>
    <w:rsid w:val="7BC9FD6B"/>
    <w:rsid w:val="7BCA8549"/>
    <w:rsid w:val="7BE53049"/>
    <w:rsid w:val="7BECCA02"/>
    <w:rsid w:val="7BEF6FB7"/>
    <w:rsid w:val="7BF129A9"/>
    <w:rsid w:val="7C18732A"/>
    <w:rsid w:val="7C2ACF8A"/>
    <w:rsid w:val="7C2B9784"/>
    <w:rsid w:val="7C2EDF9D"/>
    <w:rsid w:val="7C350CBC"/>
    <w:rsid w:val="7C38E8FB"/>
    <w:rsid w:val="7C454F25"/>
    <w:rsid w:val="7C4D41D1"/>
    <w:rsid w:val="7C5490AE"/>
    <w:rsid w:val="7C575816"/>
    <w:rsid w:val="7C843B6B"/>
    <w:rsid w:val="7C88E343"/>
    <w:rsid w:val="7C8E246D"/>
    <w:rsid w:val="7C8E2715"/>
    <w:rsid w:val="7C907F7A"/>
    <w:rsid w:val="7CA976DE"/>
    <w:rsid w:val="7CB76C09"/>
    <w:rsid w:val="7CC24B4B"/>
    <w:rsid w:val="7CC3591C"/>
    <w:rsid w:val="7CCAFBA4"/>
    <w:rsid w:val="7CD48471"/>
    <w:rsid w:val="7CD7711E"/>
    <w:rsid w:val="7CD9030A"/>
    <w:rsid w:val="7CDAEB41"/>
    <w:rsid w:val="7CDE5E60"/>
    <w:rsid w:val="7CE3A298"/>
    <w:rsid w:val="7CE6665A"/>
    <w:rsid w:val="7CF5E793"/>
    <w:rsid w:val="7CF72065"/>
    <w:rsid w:val="7D054CB2"/>
    <w:rsid w:val="7D07C48B"/>
    <w:rsid w:val="7D0E47D8"/>
    <w:rsid w:val="7D10ED36"/>
    <w:rsid w:val="7D13DD6B"/>
    <w:rsid w:val="7D1C56E1"/>
    <w:rsid w:val="7D2726E0"/>
    <w:rsid w:val="7D342335"/>
    <w:rsid w:val="7D3C4C42"/>
    <w:rsid w:val="7D3DD3F3"/>
    <w:rsid w:val="7D4266A9"/>
    <w:rsid w:val="7D42FD2F"/>
    <w:rsid w:val="7D44CAEE"/>
    <w:rsid w:val="7D4B732C"/>
    <w:rsid w:val="7D4E96AD"/>
    <w:rsid w:val="7D5460EE"/>
    <w:rsid w:val="7D58142E"/>
    <w:rsid w:val="7D62FCC6"/>
    <w:rsid w:val="7D6E807F"/>
    <w:rsid w:val="7D6F30C3"/>
    <w:rsid w:val="7D85B067"/>
    <w:rsid w:val="7D93227B"/>
    <w:rsid w:val="7D939D8C"/>
    <w:rsid w:val="7D960A04"/>
    <w:rsid w:val="7D9F900E"/>
    <w:rsid w:val="7DADDDBE"/>
    <w:rsid w:val="7DB2A32C"/>
    <w:rsid w:val="7DB71C0F"/>
    <w:rsid w:val="7DC1C1C2"/>
    <w:rsid w:val="7DC33F7B"/>
    <w:rsid w:val="7DC34979"/>
    <w:rsid w:val="7DC81BB1"/>
    <w:rsid w:val="7DCD877E"/>
    <w:rsid w:val="7DCF2222"/>
    <w:rsid w:val="7DD4890B"/>
    <w:rsid w:val="7DD8E932"/>
    <w:rsid w:val="7DDA6E2E"/>
    <w:rsid w:val="7DE83735"/>
    <w:rsid w:val="7DE8E9A2"/>
    <w:rsid w:val="7DF9EA61"/>
    <w:rsid w:val="7DFAF5C0"/>
    <w:rsid w:val="7DFCAFB1"/>
    <w:rsid w:val="7E020E65"/>
    <w:rsid w:val="7E0B091D"/>
    <w:rsid w:val="7E10D3B2"/>
    <w:rsid w:val="7E173B90"/>
    <w:rsid w:val="7E368918"/>
    <w:rsid w:val="7E447E0C"/>
    <w:rsid w:val="7E47775F"/>
    <w:rsid w:val="7E50DA9F"/>
    <w:rsid w:val="7E5147A9"/>
    <w:rsid w:val="7E533C6A"/>
    <w:rsid w:val="7E55BEE7"/>
    <w:rsid w:val="7E5B0630"/>
    <w:rsid w:val="7E6E5730"/>
    <w:rsid w:val="7E6EC5AA"/>
    <w:rsid w:val="7E764137"/>
    <w:rsid w:val="7E7756F4"/>
    <w:rsid w:val="7E7BBE68"/>
    <w:rsid w:val="7E7D40A9"/>
    <w:rsid w:val="7E7E3419"/>
    <w:rsid w:val="7E7F191B"/>
    <w:rsid w:val="7E812257"/>
    <w:rsid w:val="7E857CE4"/>
    <w:rsid w:val="7E8CF75A"/>
    <w:rsid w:val="7E8D97D1"/>
    <w:rsid w:val="7E91FA5C"/>
    <w:rsid w:val="7E950E89"/>
    <w:rsid w:val="7E9C485E"/>
    <w:rsid w:val="7EAE36E6"/>
    <w:rsid w:val="7EB0C9F0"/>
    <w:rsid w:val="7EBFC72B"/>
    <w:rsid w:val="7EC36897"/>
    <w:rsid w:val="7EC7CE5A"/>
    <w:rsid w:val="7ED31F1E"/>
    <w:rsid w:val="7ED39886"/>
    <w:rsid w:val="7EE7438D"/>
    <w:rsid w:val="7EEB3FC9"/>
    <w:rsid w:val="7EEB9188"/>
    <w:rsid w:val="7EF7407C"/>
    <w:rsid w:val="7F169763"/>
    <w:rsid w:val="7F2451F8"/>
    <w:rsid w:val="7F278067"/>
    <w:rsid w:val="7F32B3E0"/>
    <w:rsid w:val="7F351442"/>
    <w:rsid w:val="7F37648D"/>
    <w:rsid w:val="7F397E00"/>
    <w:rsid w:val="7F404C57"/>
    <w:rsid w:val="7F43685B"/>
    <w:rsid w:val="7F462B25"/>
    <w:rsid w:val="7F4E019B"/>
    <w:rsid w:val="7F50CDAB"/>
    <w:rsid w:val="7F555961"/>
    <w:rsid w:val="7F5C4222"/>
    <w:rsid w:val="7F6F329C"/>
    <w:rsid w:val="7F758724"/>
    <w:rsid w:val="7F7A33D6"/>
    <w:rsid w:val="7F920721"/>
    <w:rsid w:val="7F9AE427"/>
    <w:rsid w:val="7F9AF8DB"/>
    <w:rsid w:val="7FA73FFD"/>
    <w:rsid w:val="7FB7F2C9"/>
    <w:rsid w:val="7FBF8545"/>
    <w:rsid w:val="7FC9C043"/>
    <w:rsid w:val="7FE315E9"/>
    <w:rsid w:val="7FE6245B"/>
    <w:rsid w:val="7FEF1593"/>
    <w:rsid w:val="7FEF3504"/>
    <w:rsid w:val="7FF530F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1E382BD"/>
  <w15:docId w15:val="{E3FEEC24-8223-44BF-94C3-AAB2AD971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lsdException w:name="heading 6" w:semiHidden="1" w:uiPriority="9"/>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FAD"/>
    <w:pPr>
      <w:spacing w:before="160"/>
    </w:pPr>
    <w:rPr>
      <w:rFonts w:ascii="Arial" w:hAnsi="Arial" w:cs="Arial"/>
      <w:sz w:val="24"/>
      <w:szCs w:val="24"/>
    </w:rPr>
  </w:style>
  <w:style w:type="paragraph" w:styleId="Heading1">
    <w:name w:val="heading 1"/>
    <w:aliases w:val="Red Heading 1"/>
    <w:basedOn w:val="Normal"/>
    <w:next w:val="Normal"/>
    <w:link w:val="Heading1Char"/>
    <w:uiPriority w:val="9"/>
    <w:rsid w:val="00265E84"/>
    <w:pPr>
      <w:keepNext/>
      <w:keepLines/>
      <w:spacing w:before="240" w:after="0"/>
      <w:outlineLvl w:val="0"/>
    </w:pPr>
    <w:rPr>
      <w:rFonts w:asciiTheme="majorHAnsi" w:eastAsiaTheme="majorEastAsia" w:hAnsiTheme="majorHAnsi" w:cstheme="majorBidi"/>
      <w:color w:val="01853E"/>
      <w:sz w:val="32"/>
      <w:szCs w:val="32"/>
    </w:rPr>
  </w:style>
  <w:style w:type="paragraph" w:styleId="Heading2">
    <w:name w:val="heading 2"/>
    <w:basedOn w:val="Normal"/>
    <w:next w:val="Normal"/>
    <w:link w:val="Heading2Char"/>
    <w:uiPriority w:val="9"/>
    <w:semiHidden/>
    <w:qFormat/>
    <w:rsid w:val="00882F80"/>
    <w:pPr>
      <w:keepNext/>
      <w:keepLines/>
      <w:spacing w:before="40" w:after="0"/>
      <w:outlineLvl w:val="1"/>
    </w:pPr>
    <w:rPr>
      <w:rFonts w:asciiTheme="majorHAnsi" w:eastAsiaTheme="majorEastAsia" w:hAnsiTheme="majorHAnsi" w:cstheme="majorBidi"/>
      <w:color w:val="1B3A79" w:themeColor="accent1" w:themeShade="BF"/>
      <w:sz w:val="26"/>
      <w:szCs w:val="26"/>
    </w:rPr>
  </w:style>
  <w:style w:type="paragraph" w:styleId="Heading3">
    <w:name w:val="heading 3"/>
    <w:basedOn w:val="Normal"/>
    <w:next w:val="Normal"/>
    <w:link w:val="Heading3Char"/>
    <w:uiPriority w:val="9"/>
    <w:semiHidden/>
    <w:qFormat/>
    <w:rsid w:val="00882F80"/>
    <w:pPr>
      <w:keepNext/>
      <w:keepLines/>
      <w:spacing w:before="40" w:after="0"/>
      <w:outlineLvl w:val="2"/>
    </w:pPr>
    <w:rPr>
      <w:rFonts w:asciiTheme="majorHAnsi" w:eastAsiaTheme="majorEastAsia" w:hAnsiTheme="majorHAnsi" w:cstheme="majorBidi"/>
      <w:color w:val="122650" w:themeColor="accent1" w:themeShade="7F"/>
    </w:rPr>
  </w:style>
  <w:style w:type="paragraph" w:styleId="Heading4">
    <w:name w:val="heading 4"/>
    <w:basedOn w:val="Normal"/>
    <w:next w:val="Normal"/>
    <w:link w:val="Heading4Char"/>
    <w:uiPriority w:val="9"/>
    <w:semiHidden/>
    <w:qFormat/>
    <w:rsid w:val="00882F80"/>
    <w:pPr>
      <w:keepNext/>
      <w:keepLines/>
      <w:spacing w:before="40" w:after="0"/>
      <w:outlineLvl w:val="3"/>
    </w:pPr>
    <w:rPr>
      <w:rFonts w:asciiTheme="majorHAnsi" w:eastAsiaTheme="majorEastAsia" w:hAnsiTheme="majorHAnsi" w:cstheme="majorBidi"/>
      <w:i/>
      <w:iCs/>
      <w:color w:val="1B3A79" w:themeColor="accent1" w:themeShade="BF"/>
    </w:rPr>
  </w:style>
  <w:style w:type="paragraph" w:styleId="Heading5">
    <w:name w:val="heading 5"/>
    <w:basedOn w:val="Normal"/>
    <w:next w:val="Normal"/>
    <w:link w:val="Heading5Char"/>
    <w:uiPriority w:val="9"/>
    <w:unhideWhenUsed/>
    <w:rsid w:val="00526CBD"/>
    <w:pPr>
      <w:keepNext/>
      <w:keepLines/>
      <w:spacing w:before="40" w:after="0"/>
      <w:outlineLvl w:val="4"/>
    </w:pPr>
    <w:rPr>
      <w:rFonts w:asciiTheme="majorHAnsi" w:eastAsiaTheme="majorEastAsia" w:hAnsiTheme="majorHAnsi" w:cstheme="majorBidi"/>
      <w:color w:val="1B3A79" w:themeColor="accent1" w:themeShade="BF"/>
    </w:rPr>
  </w:style>
  <w:style w:type="paragraph" w:styleId="Heading6">
    <w:name w:val="heading 6"/>
    <w:basedOn w:val="Normal"/>
    <w:next w:val="Normal"/>
    <w:link w:val="Heading6Char"/>
    <w:uiPriority w:val="9"/>
    <w:unhideWhenUsed/>
    <w:pPr>
      <w:keepNext/>
      <w:keepLines/>
      <w:spacing w:before="40" w:after="0"/>
      <w:outlineLvl w:val="5"/>
    </w:pPr>
    <w:rPr>
      <w:rFonts w:asciiTheme="majorHAnsi" w:eastAsiaTheme="majorEastAsia" w:hAnsiTheme="majorHAnsi" w:cstheme="majorBidi"/>
      <w:color w:val="12265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ECoverPageHeading">
    <w:name w:val="MoE: Cover Page Heading"/>
    <w:basedOn w:val="Normal"/>
    <w:link w:val="MoECoverPageHeadingChar"/>
    <w:qFormat/>
    <w:rsid w:val="00265E84"/>
    <w:pPr>
      <w:spacing w:after="120" w:line="240" w:lineRule="atLeast"/>
    </w:pPr>
    <w:rPr>
      <w:b/>
      <w:color w:val="01853E"/>
      <w:sz w:val="56"/>
      <w:szCs w:val="56"/>
    </w:rPr>
  </w:style>
  <w:style w:type="paragraph" w:customStyle="1" w:styleId="MoECoverPageSubheading">
    <w:name w:val="MoE: Cover Page Subheading"/>
    <w:basedOn w:val="Normal"/>
    <w:link w:val="MoECoverPageSubheadingChar"/>
    <w:qFormat/>
    <w:rsid w:val="00265E84"/>
    <w:rPr>
      <w:color w:val="01853E"/>
      <w:sz w:val="28"/>
      <w:szCs w:val="28"/>
    </w:rPr>
  </w:style>
  <w:style w:type="character" w:customStyle="1" w:styleId="MoECoverPageHeadingChar">
    <w:name w:val="MoE: Cover Page Heading Char"/>
    <w:basedOn w:val="DefaultParagraphFont"/>
    <w:link w:val="MoECoverPageHeading"/>
    <w:rsid w:val="00265E84"/>
    <w:rPr>
      <w:rFonts w:ascii="Arial" w:hAnsi="Arial" w:cs="Arial"/>
      <w:b/>
      <w:color w:val="01853E"/>
      <w:sz w:val="56"/>
      <w:szCs w:val="56"/>
    </w:rPr>
  </w:style>
  <w:style w:type="paragraph" w:customStyle="1" w:styleId="MoEHeading1">
    <w:name w:val="MoE: Heading 1"/>
    <w:basedOn w:val="Heading1"/>
    <w:next w:val="MoEBodyText"/>
    <w:link w:val="MoEHeading1Char"/>
    <w:qFormat/>
    <w:rsid w:val="002E5DF0"/>
    <w:pPr>
      <w:spacing w:before="0" w:after="240" w:line="240" w:lineRule="auto"/>
    </w:pPr>
    <w:rPr>
      <w:rFonts w:ascii="Arial" w:hAnsi="Arial" w:cs="Arial"/>
      <w:b/>
      <w:sz w:val="36"/>
      <w:szCs w:val="36"/>
      <w:lang w:val="mi-NZ" w:eastAsia="en-NZ"/>
    </w:rPr>
  </w:style>
  <w:style w:type="character" w:customStyle="1" w:styleId="MoECoverPageSubheadingChar">
    <w:name w:val="MoE: Cover Page Subheading Char"/>
    <w:basedOn w:val="DefaultParagraphFont"/>
    <w:link w:val="MoECoverPageSubheading"/>
    <w:rsid w:val="00265E84"/>
    <w:rPr>
      <w:rFonts w:ascii="Arial" w:hAnsi="Arial" w:cs="Arial"/>
      <w:color w:val="01853E"/>
      <w:sz w:val="28"/>
      <w:szCs w:val="28"/>
    </w:rPr>
  </w:style>
  <w:style w:type="paragraph" w:customStyle="1" w:styleId="MoEHeading2">
    <w:name w:val="MoE: Heading 2"/>
    <w:basedOn w:val="Heading2"/>
    <w:next w:val="MoEBodyText"/>
    <w:link w:val="MoEHeading2Char"/>
    <w:qFormat/>
    <w:rsid w:val="006D64F3"/>
    <w:pPr>
      <w:spacing w:before="240" w:after="120" w:line="240" w:lineRule="auto"/>
    </w:pPr>
    <w:rPr>
      <w:rFonts w:ascii="Arial" w:hAnsi="Arial" w:cs="Arial"/>
      <w:b/>
      <w:color w:val="01853E"/>
      <w:sz w:val="28"/>
      <w:szCs w:val="28"/>
      <w:lang w:val="mi-NZ" w:eastAsia="en-NZ"/>
    </w:rPr>
  </w:style>
  <w:style w:type="character" w:customStyle="1" w:styleId="MoEHeading1Char">
    <w:name w:val="MoE: Heading 1 Char"/>
    <w:basedOn w:val="DefaultParagraphFont"/>
    <w:link w:val="MoEHeading1"/>
    <w:rsid w:val="002E5DF0"/>
    <w:rPr>
      <w:rFonts w:ascii="Arial" w:eastAsiaTheme="majorEastAsia" w:hAnsi="Arial" w:cs="Arial"/>
      <w:b/>
      <w:color w:val="01853E"/>
      <w:sz w:val="36"/>
      <w:szCs w:val="36"/>
      <w:lang w:val="mi-NZ" w:eastAsia="en-NZ"/>
    </w:rPr>
  </w:style>
  <w:style w:type="paragraph" w:customStyle="1" w:styleId="MoEBodyText">
    <w:name w:val="MoE: Body Text"/>
    <w:basedOn w:val="Normal"/>
    <w:link w:val="MoEBodyTextChar"/>
    <w:rsid w:val="00882F80"/>
    <w:pPr>
      <w:spacing w:after="240" w:line="240" w:lineRule="atLeast"/>
    </w:pPr>
    <w:rPr>
      <w:sz w:val="20"/>
      <w:szCs w:val="20"/>
    </w:rPr>
  </w:style>
  <w:style w:type="character" w:customStyle="1" w:styleId="MoEHeading2Char">
    <w:name w:val="MoE: Heading 2 Char"/>
    <w:basedOn w:val="MoEHeading1Char"/>
    <w:link w:val="MoEHeading2"/>
    <w:rsid w:val="006D64F3"/>
    <w:rPr>
      <w:rFonts w:ascii="Arial" w:eastAsiaTheme="majorEastAsia" w:hAnsi="Arial" w:cs="Arial"/>
      <w:b/>
      <w:color w:val="01853E"/>
      <w:sz w:val="28"/>
      <w:szCs w:val="28"/>
      <w:lang w:val="mi-NZ" w:eastAsia="en-NZ"/>
    </w:rPr>
  </w:style>
  <w:style w:type="paragraph" w:customStyle="1" w:styleId="MoEHeading3">
    <w:name w:val="MoE: Heading 3"/>
    <w:basedOn w:val="Heading3"/>
    <w:next w:val="MoEBodyText"/>
    <w:link w:val="MoEHeading3Char"/>
    <w:qFormat/>
    <w:rsid w:val="005C71AA"/>
    <w:pPr>
      <w:spacing w:before="200" w:after="120" w:line="240" w:lineRule="atLeast"/>
    </w:pPr>
    <w:rPr>
      <w:rFonts w:ascii="Arial" w:hAnsi="Arial"/>
      <w:bCs/>
      <w:color w:val="01853E"/>
      <w:szCs w:val="32"/>
    </w:rPr>
  </w:style>
  <w:style w:type="character" w:customStyle="1" w:styleId="MoEBodyTextChar">
    <w:name w:val="MoE: Body Text Char"/>
    <w:basedOn w:val="MoEHeading2Char"/>
    <w:link w:val="MoEBodyText"/>
    <w:rsid w:val="00882F80"/>
    <w:rPr>
      <w:rFonts w:ascii="Arial" w:eastAsiaTheme="majorEastAsia" w:hAnsi="Arial" w:cs="Arial"/>
      <w:b w:val="0"/>
      <w:color w:val="01853E"/>
      <w:sz w:val="20"/>
      <w:szCs w:val="20"/>
      <w:lang w:val="mi-NZ" w:eastAsia="en-NZ"/>
    </w:rPr>
  </w:style>
  <w:style w:type="character" w:customStyle="1" w:styleId="Heading1Char">
    <w:name w:val="Heading 1 Char"/>
    <w:aliases w:val="Red Heading 1 Char"/>
    <w:basedOn w:val="DefaultParagraphFont"/>
    <w:link w:val="Heading1"/>
    <w:uiPriority w:val="9"/>
    <w:rsid w:val="00265E84"/>
    <w:rPr>
      <w:rFonts w:asciiTheme="majorHAnsi" w:eastAsiaTheme="majorEastAsia" w:hAnsiTheme="majorHAnsi" w:cstheme="majorBidi"/>
      <w:color w:val="01853E"/>
      <w:sz w:val="32"/>
      <w:szCs w:val="32"/>
    </w:rPr>
  </w:style>
  <w:style w:type="character" w:customStyle="1" w:styleId="Heading2Char">
    <w:name w:val="Heading 2 Char"/>
    <w:basedOn w:val="DefaultParagraphFont"/>
    <w:link w:val="Heading2"/>
    <w:uiPriority w:val="9"/>
    <w:semiHidden/>
    <w:rsid w:val="00FE5D66"/>
    <w:rPr>
      <w:rFonts w:asciiTheme="majorHAnsi" w:eastAsiaTheme="majorEastAsia" w:hAnsiTheme="majorHAnsi" w:cstheme="majorBidi"/>
      <w:color w:val="1B3A79" w:themeColor="accent1" w:themeShade="BF"/>
      <w:sz w:val="26"/>
      <w:szCs w:val="26"/>
    </w:rPr>
  </w:style>
  <w:style w:type="paragraph" w:customStyle="1" w:styleId="MoEHeading4">
    <w:name w:val="MoE: Heading 4"/>
    <w:basedOn w:val="Heading4"/>
    <w:next w:val="MoEBodyText"/>
    <w:link w:val="MoEHeading4Char"/>
    <w:rsid w:val="00882F80"/>
    <w:pPr>
      <w:spacing w:before="200" w:after="120" w:line="240" w:lineRule="atLeast"/>
    </w:pPr>
    <w:rPr>
      <w:rFonts w:ascii="Arial" w:hAnsi="Arial"/>
      <w:b/>
      <w:i w:val="0"/>
      <w:color w:val="auto"/>
      <w:sz w:val="20"/>
    </w:rPr>
  </w:style>
  <w:style w:type="character" w:customStyle="1" w:styleId="Heading3Char">
    <w:name w:val="Heading 3 Char"/>
    <w:basedOn w:val="DefaultParagraphFont"/>
    <w:link w:val="Heading3"/>
    <w:uiPriority w:val="9"/>
    <w:semiHidden/>
    <w:rsid w:val="00FE5D66"/>
    <w:rPr>
      <w:rFonts w:asciiTheme="majorHAnsi" w:eastAsiaTheme="majorEastAsia" w:hAnsiTheme="majorHAnsi" w:cstheme="majorBidi"/>
      <w:color w:val="122650" w:themeColor="accent1" w:themeShade="7F"/>
      <w:sz w:val="24"/>
      <w:szCs w:val="24"/>
    </w:rPr>
  </w:style>
  <w:style w:type="character" w:customStyle="1" w:styleId="MoEHeading3Char">
    <w:name w:val="MoE: Heading 3 Char"/>
    <w:basedOn w:val="Heading3Char"/>
    <w:link w:val="MoEHeading3"/>
    <w:rsid w:val="005C71AA"/>
    <w:rPr>
      <w:rFonts w:ascii="Arial" w:eastAsiaTheme="majorEastAsia" w:hAnsi="Arial" w:cstheme="majorBidi"/>
      <w:bCs/>
      <w:color w:val="01853E"/>
      <w:sz w:val="24"/>
      <w:szCs w:val="32"/>
    </w:rPr>
  </w:style>
  <w:style w:type="paragraph" w:styleId="Header">
    <w:name w:val="header"/>
    <w:basedOn w:val="Normal"/>
    <w:link w:val="HeaderChar"/>
    <w:uiPriority w:val="99"/>
    <w:semiHidden/>
    <w:rsid w:val="00882F80"/>
    <w:pPr>
      <w:tabs>
        <w:tab w:val="center" w:pos="4513"/>
        <w:tab w:val="right" w:pos="9026"/>
      </w:tabs>
      <w:spacing w:after="0" w:line="240" w:lineRule="auto"/>
    </w:pPr>
  </w:style>
  <w:style w:type="character" w:customStyle="1" w:styleId="Heading4Char">
    <w:name w:val="Heading 4 Char"/>
    <w:basedOn w:val="DefaultParagraphFont"/>
    <w:link w:val="Heading4"/>
    <w:uiPriority w:val="9"/>
    <w:semiHidden/>
    <w:rsid w:val="00FE5D66"/>
    <w:rPr>
      <w:rFonts w:asciiTheme="majorHAnsi" w:eastAsiaTheme="majorEastAsia" w:hAnsiTheme="majorHAnsi" w:cstheme="majorBidi"/>
      <w:i/>
      <w:iCs/>
      <w:color w:val="1B3A79" w:themeColor="accent1" w:themeShade="BF"/>
    </w:rPr>
  </w:style>
  <w:style w:type="character" w:customStyle="1" w:styleId="MoEHeading4Char">
    <w:name w:val="MoE: Heading 4 Char"/>
    <w:basedOn w:val="Heading4Char"/>
    <w:link w:val="MoEHeading4"/>
    <w:rsid w:val="00882F80"/>
    <w:rPr>
      <w:rFonts w:ascii="Arial" w:eastAsiaTheme="majorEastAsia" w:hAnsi="Arial" w:cstheme="majorBidi"/>
      <w:b/>
      <w:i w:val="0"/>
      <w:iCs/>
      <w:color w:val="1B3A79" w:themeColor="accent1" w:themeShade="BF"/>
      <w:sz w:val="20"/>
    </w:rPr>
  </w:style>
  <w:style w:type="character" w:customStyle="1" w:styleId="HeaderChar">
    <w:name w:val="Header Char"/>
    <w:basedOn w:val="DefaultParagraphFont"/>
    <w:link w:val="Header"/>
    <w:uiPriority w:val="99"/>
    <w:semiHidden/>
    <w:rsid w:val="00FE5D66"/>
  </w:style>
  <w:style w:type="paragraph" w:styleId="Footer">
    <w:name w:val="footer"/>
    <w:basedOn w:val="Normal"/>
    <w:link w:val="FooterChar"/>
    <w:uiPriority w:val="99"/>
    <w:rsid w:val="00882F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5D66"/>
  </w:style>
  <w:style w:type="paragraph" w:customStyle="1" w:styleId="MoEFooterBold">
    <w:name w:val="MoE: Footer (Bold)"/>
    <w:basedOn w:val="Footer"/>
    <w:link w:val="MoEFooterBoldChar"/>
    <w:qFormat/>
    <w:rsid w:val="00265E84"/>
    <w:pPr>
      <w:tabs>
        <w:tab w:val="clear" w:pos="4513"/>
        <w:tab w:val="clear" w:pos="9026"/>
        <w:tab w:val="left" w:pos="1730"/>
        <w:tab w:val="left" w:pos="4000"/>
      </w:tabs>
      <w:ind w:right="360"/>
    </w:pPr>
    <w:rPr>
      <w:b/>
      <w:noProof/>
      <w:color w:val="01853E"/>
      <w:sz w:val="18"/>
      <w:szCs w:val="18"/>
      <w:lang w:eastAsia="en-NZ"/>
    </w:rPr>
  </w:style>
  <w:style w:type="paragraph" w:customStyle="1" w:styleId="MoEFooter">
    <w:name w:val="MoE: Footer"/>
    <w:basedOn w:val="Footer"/>
    <w:link w:val="MoEFooterChar"/>
    <w:rsid w:val="00265E84"/>
    <w:pPr>
      <w:tabs>
        <w:tab w:val="clear" w:pos="4513"/>
        <w:tab w:val="clear" w:pos="9026"/>
        <w:tab w:val="left" w:pos="1730"/>
        <w:tab w:val="left" w:pos="4000"/>
      </w:tabs>
      <w:ind w:right="360"/>
    </w:pPr>
    <w:rPr>
      <w:color w:val="01853E"/>
      <w:sz w:val="18"/>
      <w:szCs w:val="18"/>
    </w:rPr>
  </w:style>
  <w:style w:type="character" w:customStyle="1" w:styleId="MoEFooterBoldChar">
    <w:name w:val="MoE: Footer (Bold) Char"/>
    <w:basedOn w:val="FooterChar"/>
    <w:link w:val="MoEFooterBold"/>
    <w:rsid w:val="00265E84"/>
    <w:rPr>
      <w:rFonts w:ascii="Arial" w:hAnsi="Arial" w:cs="Arial"/>
      <w:b/>
      <w:noProof/>
      <w:color w:val="01853E"/>
      <w:sz w:val="18"/>
      <w:szCs w:val="18"/>
      <w:lang w:eastAsia="en-NZ"/>
    </w:rPr>
  </w:style>
  <w:style w:type="paragraph" w:customStyle="1" w:styleId="MoEBodyTextBold">
    <w:name w:val="MoE: Body Text (Bold)"/>
    <w:basedOn w:val="MoEBodyText"/>
    <w:next w:val="MoEBodyText"/>
    <w:link w:val="MoEBodyTextBoldChar"/>
    <w:rsid w:val="00A624B0"/>
    <w:rPr>
      <w:b/>
    </w:rPr>
  </w:style>
  <w:style w:type="character" w:customStyle="1" w:styleId="MoEFooterChar">
    <w:name w:val="MoE: Footer Char"/>
    <w:basedOn w:val="FooterChar"/>
    <w:link w:val="MoEFooter"/>
    <w:rsid w:val="00265E84"/>
    <w:rPr>
      <w:rFonts w:ascii="Arial" w:hAnsi="Arial" w:cs="Arial"/>
      <w:color w:val="01853E"/>
      <w:sz w:val="18"/>
      <w:szCs w:val="18"/>
    </w:rPr>
  </w:style>
  <w:style w:type="paragraph" w:customStyle="1" w:styleId="MoEBulletedListLevel1">
    <w:name w:val="MoE: Bulleted List (Level 1)"/>
    <w:basedOn w:val="ListBullet"/>
    <w:link w:val="MoEBulletedListLevel1Char"/>
    <w:rsid w:val="00FE5D66"/>
    <w:pPr>
      <w:numPr>
        <w:numId w:val="1"/>
      </w:numPr>
      <w:spacing w:after="0" w:line="240" w:lineRule="atLeast"/>
      <w:ind w:left="340" w:hanging="340"/>
    </w:pPr>
    <w:rPr>
      <w:sz w:val="20"/>
    </w:rPr>
  </w:style>
  <w:style w:type="character" w:customStyle="1" w:styleId="MoEBodyTextBoldChar">
    <w:name w:val="MoE: Body Text (Bold) Char"/>
    <w:basedOn w:val="MoEBodyTextChar"/>
    <w:link w:val="MoEBodyTextBold"/>
    <w:rsid w:val="00A624B0"/>
    <w:rPr>
      <w:rFonts w:ascii="Arial" w:eastAsiaTheme="majorEastAsia" w:hAnsi="Arial" w:cstheme="majorBidi"/>
      <w:b/>
      <w:color w:val="C72A30"/>
      <w:sz w:val="20"/>
      <w:szCs w:val="20"/>
      <w:lang w:val="mi-NZ" w:eastAsia="en-NZ"/>
    </w:rPr>
  </w:style>
  <w:style w:type="paragraph" w:customStyle="1" w:styleId="MoEBulletedListLevel2">
    <w:name w:val="MoE: Bulleted List (Level 2)"/>
    <w:basedOn w:val="ListBullet2"/>
    <w:link w:val="MoEBulletedListLevel2Char"/>
    <w:rsid w:val="00A624B0"/>
    <w:pPr>
      <w:numPr>
        <w:numId w:val="18"/>
      </w:numPr>
      <w:spacing w:after="240" w:line="240" w:lineRule="auto"/>
    </w:pPr>
    <w:rPr>
      <w:sz w:val="20"/>
    </w:rPr>
  </w:style>
  <w:style w:type="paragraph" w:styleId="ListBullet">
    <w:name w:val="List Bullet"/>
    <w:basedOn w:val="Normal"/>
    <w:link w:val="ListBulletChar"/>
    <w:uiPriority w:val="99"/>
    <w:semiHidden/>
    <w:rsid w:val="00FE5D66"/>
    <w:pPr>
      <w:numPr>
        <w:numId w:val="2"/>
      </w:numPr>
      <w:contextualSpacing/>
    </w:pPr>
  </w:style>
  <w:style w:type="character" w:customStyle="1" w:styleId="ListBulletChar">
    <w:name w:val="List Bullet Char"/>
    <w:basedOn w:val="DefaultParagraphFont"/>
    <w:link w:val="ListBullet"/>
    <w:uiPriority w:val="99"/>
    <w:semiHidden/>
    <w:rsid w:val="00330021"/>
    <w:rPr>
      <w:rFonts w:ascii="Arial" w:hAnsi="Arial" w:cs="Arial"/>
      <w:sz w:val="24"/>
      <w:szCs w:val="24"/>
    </w:rPr>
  </w:style>
  <w:style w:type="character" w:customStyle="1" w:styleId="MoEBulletedListLevel1Char">
    <w:name w:val="MoE: Bulleted List (Level 1) Char"/>
    <w:basedOn w:val="ListBulletChar"/>
    <w:link w:val="MoEBulletedListLevel1"/>
    <w:rsid w:val="00FE5D66"/>
    <w:rPr>
      <w:rFonts w:ascii="Arial" w:hAnsi="Arial" w:cs="Arial"/>
      <w:sz w:val="20"/>
      <w:szCs w:val="24"/>
    </w:rPr>
  </w:style>
  <w:style w:type="paragraph" w:customStyle="1" w:styleId="MoENumberedList">
    <w:name w:val="MoE: Numbered List"/>
    <w:basedOn w:val="ListNumber"/>
    <w:link w:val="MoENumberedListChar"/>
    <w:rsid w:val="00D46ECE"/>
    <w:pPr>
      <w:numPr>
        <w:numId w:val="4"/>
      </w:numPr>
      <w:spacing w:after="240" w:line="240" w:lineRule="auto"/>
      <w:ind w:left="340" w:hanging="340"/>
    </w:pPr>
    <w:rPr>
      <w:sz w:val="20"/>
    </w:rPr>
  </w:style>
  <w:style w:type="paragraph" w:styleId="ListBullet2">
    <w:name w:val="List Bullet 2"/>
    <w:basedOn w:val="Normal"/>
    <w:link w:val="ListBullet2Char"/>
    <w:uiPriority w:val="99"/>
    <w:semiHidden/>
    <w:rsid w:val="00A624B0"/>
    <w:pPr>
      <w:numPr>
        <w:numId w:val="3"/>
      </w:numPr>
      <w:contextualSpacing/>
    </w:pPr>
  </w:style>
  <w:style w:type="character" w:customStyle="1" w:styleId="ListBullet2Char">
    <w:name w:val="List Bullet 2 Char"/>
    <w:basedOn w:val="DefaultParagraphFont"/>
    <w:link w:val="ListBullet2"/>
    <w:uiPriority w:val="99"/>
    <w:semiHidden/>
    <w:rsid w:val="00330021"/>
    <w:rPr>
      <w:rFonts w:ascii="Arial" w:hAnsi="Arial" w:cs="Arial"/>
      <w:sz w:val="24"/>
      <w:szCs w:val="24"/>
    </w:rPr>
  </w:style>
  <w:style w:type="character" w:customStyle="1" w:styleId="MoEBulletedListLevel2Char">
    <w:name w:val="MoE: Bulleted List (Level 2) Char"/>
    <w:basedOn w:val="ListBullet2Char"/>
    <w:link w:val="MoEBulletedListLevel2"/>
    <w:rsid w:val="00A624B0"/>
    <w:rPr>
      <w:rFonts w:ascii="Arial" w:hAnsi="Arial" w:cs="Arial"/>
      <w:sz w:val="20"/>
      <w:szCs w:val="24"/>
    </w:rPr>
  </w:style>
  <w:style w:type="paragraph" w:styleId="EndnoteText">
    <w:name w:val="endnote text"/>
    <w:basedOn w:val="Normal"/>
    <w:link w:val="EndnoteTextChar"/>
    <w:uiPriority w:val="99"/>
    <w:semiHidden/>
    <w:rsid w:val="00D46ECE"/>
    <w:pPr>
      <w:spacing w:after="0" w:line="240" w:lineRule="auto"/>
    </w:pPr>
    <w:rPr>
      <w:sz w:val="20"/>
      <w:szCs w:val="20"/>
    </w:rPr>
  </w:style>
  <w:style w:type="paragraph" w:styleId="ListNumber">
    <w:name w:val="List Number"/>
    <w:basedOn w:val="Normal"/>
    <w:link w:val="ListNumberChar"/>
    <w:uiPriority w:val="99"/>
    <w:semiHidden/>
    <w:rsid w:val="00D46ECE"/>
    <w:pPr>
      <w:numPr>
        <w:numId w:val="5"/>
      </w:numPr>
      <w:contextualSpacing/>
    </w:pPr>
  </w:style>
  <w:style w:type="character" w:customStyle="1" w:styleId="ListNumberChar">
    <w:name w:val="List Number Char"/>
    <w:basedOn w:val="DefaultParagraphFont"/>
    <w:link w:val="ListNumber"/>
    <w:uiPriority w:val="99"/>
    <w:semiHidden/>
    <w:rsid w:val="00330021"/>
    <w:rPr>
      <w:rFonts w:ascii="Arial" w:hAnsi="Arial" w:cs="Arial"/>
      <w:sz w:val="24"/>
      <w:szCs w:val="24"/>
    </w:rPr>
  </w:style>
  <w:style w:type="character" w:customStyle="1" w:styleId="MoENumberedListChar">
    <w:name w:val="MoE: Numbered List Char"/>
    <w:basedOn w:val="ListNumberChar"/>
    <w:link w:val="MoENumberedList"/>
    <w:rsid w:val="00D46ECE"/>
    <w:rPr>
      <w:rFonts w:ascii="Arial" w:hAnsi="Arial" w:cs="Arial"/>
      <w:sz w:val="20"/>
      <w:szCs w:val="24"/>
    </w:rPr>
  </w:style>
  <w:style w:type="character" w:customStyle="1" w:styleId="EndnoteTextChar">
    <w:name w:val="Endnote Text Char"/>
    <w:basedOn w:val="DefaultParagraphFont"/>
    <w:link w:val="EndnoteText"/>
    <w:uiPriority w:val="99"/>
    <w:semiHidden/>
    <w:rsid w:val="00D46ECE"/>
    <w:rPr>
      <w:sz w:val="20"/>
      <w:szCs w:val="20"/>
    </w:rPr>
  </w:style>
  <w:style w:type="character" w:styleId="EndnoteReference">
    <w:name w:val="endnote reference"/>
    <w:basedOn w:val="DefaultParagraphFont"/>
    <w:uiPriority w:val="99"/>
    <w:semiHidden/>
    <w:rsid w:val="00D46ECE"/>
    <w:rPr>
      <w:vertAlign w:val="superscript"/>
    </w:rPr>
  </w:style>
  <w:style w:type="paragraph" w:customStyle="1" w:styleId="MoEFootnote">
    <w:name w:val="MoE: Footnote"/>
    <w:basedOn w:val="EndnoteText"/>
    <w:link w:val="MoEFootnoteChar"/>
    <w:rsid w:val="00D46ECE"/>
    <w:rPr>
      <w:sz w:val="16"/>
      <w:szCs w:val="16"/>
    </w:rPr>
  </w:style>
  <w:style w:type="paragraph" w:styleId="FootnoteText">
    <w:name w:val="footnote text"/>
    <w:basedOn w:val="Normal"/>
    <w:link w:val="FootnoteTextChar"/>
    <w:uiPriority w:val="99"/>
    <w:semiHidden/>
    <w:rsid w:val="00D46ECE"/>
    <w:pPr>
      <w:spacing w:after="0" w:line="240" w:lineRule="auto"/>
    </w:pPr>
    <w:rPr>
      <w:sz w:val="20"/>
      <w:szCs w:val="20"/>
    </w:rPr>
  </w:style>
  <w:style w:type="character" w:customStyle="1" w:styleId="MoEFootnoteChar">
    <w:name w:val="MoE: Footnote Char"/>
    <w:basedOn w:val="EndnoteTextChar"/>
    <w:link w:val="MoEFootnote"/>
    <w:rsid w:val="00D46ECE"/>
    <w:rPr>
      <w:rFonts w:ascii="Arial" w:hAnsi="Arial" w:cs="Arial"/>
      <w:sz w:val="16"/>
      <w:szCs w:val="16"/>
    </w:rPr>
  </w:style>
  <w:style w:type="character" w:customStyle="1" w:styleId="FootnoteTextChar">
    <w:name w:val="Footnote Text Char"/>
    <w:basedOn w:val="DefaultParagraphFont"/>
    <w:link w:val="FootnoteText"/>
    <w:uiPriority w:val="99"/>
    <w:semiHidden/>
    <w:rsid w:val="00D46ECE"/>
    <w:rPr>
      <w:sz w:val="20"/>
      <w:szCs w:val="20"/>
    </w:rPr>
  </w:style>
  <w:style w:type="character" w:styleId="FootnoteReference">
    <w:name w:val="footnote reference"/>
    <w:basedOn w:val="DefaultParagraphFont"/>
    <w:uiPriority w:val="99"/>
    <w:semiHidden/>
    <w:rsid w:val="00D46ECE"/>
    <w:rPr>
      <w:vertAlign w:val="superscript"/>
    </w:rPr>
  </w:style>
  <w:style w:type="paragraph" w:customStyle="1" w:styleId="MoEQuoteBold">
    <w:name w:val="MoE: Quote (Bold)"/>
    <w:basedOn w:val="MoEBodyText"/>
    <w:link w:val="MoEQuoteBoldChar"/>
    <w:rsid w:val="00265E84"/>
    <w:pPr>
      <w:spacing w:after="120"/>
      <w:ind w:left="284"/>
    </w:pPr>
    <w:rPr>
      <w:b/>
      <w:color w:val="01853E"/>
      <w:sz w:val="28"/>
      <w:szCs w:val="28"/>
    </w:rPr>
  </w:style>
  <w:style w:type="paragraph" w:customStyle="1" w:styleId="MoEQuote">
    <w:name w:val="MoE: Quote"/>
    <w:basedOn w:val="MoEQuoteBold"/>
    <w:next w:val="MoEBodyText"/>
    <w:link w:val="MoEQuoteChar"/>
    <w:qFormat/>
    <w:rsid w:val="00197D80"/>
    <w:pPr>
      <w:pBdr>
        <w:left w:val="single" w:sz="8" w:space="11" w:color="3F92CF"/>
      </w:pBdr>
    </w:pPr>
    <w:rPr>
      <w:b w:val="0"/>
      <w:sz w:val="24"/>
      <w:szCs w:val="24"/>
    </w:rPr>
  </w:style>
  <w:style w:type="paragraph" w:styleId="Quote">
    <w:name w:val="Quote"/>
    <w:basedOn w:val="Normal"/>
    <w:next w:val="Normal"/>
    <w:link w:val="QuoteChar"/>
    <w:uiPriority w:val="29"/>
    <w:semiHidden/>
    <w:qFormat/>
    <w:rsid w:val="00D46EC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46ECE"/>
    <w:rPr>
      <w:i/>
      <w:iCs/>
      <w:color w:val="404040" w:themeColor="text1" w:themeTint="BF"/>
    </w:rPr>
  </w:style>
  <w:style w:type="paragraph" w:customStyle="1" w:styleId="MoEFeatureTextWhite">
    <w:name w:val="MoE: Feature Text (White)"/>
    <w:basedOn w:val="Normal"/>
    <w:rsid w:val="009236E4"/>
    <w:pPr>
      <w:spacing w:after="120" w:line="240" w:lineRule="atLeast"/>
    </w:pPr>
    <w:rPr>
      <w:color w:val="FFFFFF" w:themeColor="background1"/>
      <w:sz w:val="28"/>
      <w:szCs w:val="28"/>
    </w:rPr>
  </w:style>
  <w:style w:type="character" w:customStyle="1" w:styleId="MoEQuoteBoldChar">
    <w:name w:val="MoE: Quote (Bold) Char"/>
    <w:basedOn w:val="MoEBodyTextChar"/>
    <w:link w:val="MoEQuoteBold"/>
    <w:rsid w:val="00265E84"/>
    <w:rPr>
      <w:rFonts w:ascii="Arial" w:eastAsiaTheme="majorEastAsia" w:hAnsi="Arial" w:cstheme="majorBidi"/>
      <w:b/>
      <w:color w:val="01853E"/>
      <w:sz w:val="28"/>
      <w:szCs w:val="28"/>
      <w:lang w:val="mi-NZ" w:eastAsia="en-NZ"/>
    </w:rPr>
  </w:style>
  <w:style w:type="character" w:customStyle="1" w:styleId="MoEQuoteChar">
    <w:name w:val="MoE: Quote Char"/>
    <w:basedOn w:val="MoEQuoteBoldChar"/>
    <w:link w:val="MoEQuote"/>
    <w:rsid w:val="00197D80"/>
    <w:rPr>
      <w:rFonts w:ascii="Arial" w:eastAsiaTheme="majorEastAsia" w:hAnsi="Arial" w:cs="Arial"/>
      <w:b w:val="0"/>
      <w:color w:val="01853E"/>
      <w:sz w:val="24"/>
      <w:szCs w:val="24"/>
      <w:lang w:val="mi-NZ" w:eastAsia="en-NZ"/>
    </w:rPr>
  </w:style>
  <w:style w:type="paragraph" w:customStyle="1" w:styleId="MoEHorizontalLineDivider">
    <w:name w:val="MoE: Horizontal Line Divider"/>
    <w:basedOn w:val="MoEBodyText"/>
    <w:link w:val="MoEHorizontalLineDividerChar"/>
    <w:rsid w:val="009236E4"/>
    <w:pPr>
      <w:pBdr>
        <w:top w:val="single" w:sz="8" w:space="1" w:color="auto"/>
      </w:pBdr>
    </w:pPr>
  </w:style>
  <w:style w:type="paragraph" w:customStyle="1" w:styleId="MoEBodyTextHorizontalLine">
    <w:name w:val="MoE: Body Text (Horizontal Line)"/>
    <w:basedOn w:val="MoEBodyText"/>
    <w:next w:val="MoEBodyText"/>
    <w:link w:val="MoEBodyTextHorizontalLineChar"/>
    <w:rsid w:val="009236E4"/>
    <w:pPr>
      <w:pBdr>
        <w:bottom w:val="single" w:sz="8" w:space="20" w:color="auto"/>
      </w:pBdr>
    </w:pPr>
  </w:style>
  <w:style w:type="character" w:customStyle="1" w:styleId="MoEHorizontalLineDividerChar">
    <w:name w:val="MoE: Horizontal Line Divider Char"/>
    <w:basedOn w:val="MoEBodyTextChar"/>
    <w:link w:val="MoEHorizontalLineDivider"/>
    <w:rsid w:val="009236E4"/>
    <w:rPr>
      <w:rFonts w:ascii="Arial" w:eastAsiaTheme="majorEastAsia" w:hAnsi="Arial" w:cstheme="majorBidi"/>
      <w:b w:val="0"/>
      <w:color w:val="C72A30"/>
      <w:sz w:val="20"/>
      <w:szCs w:val="20"/>
      <w:lang w:val="mi-NZ" w:eastAsia="en-NZ"/>
    </w:rPr>
  </w:style>
  <w:style w:type="paragraph" w:styleId="NormalWeb">
    <w:name w:val="Normal (Web)"/>
    <w:basedOn w:val="Normal"/>
    <w:uiPriority w:val="99"/>
    <w:semiHidden/>
    <w:rsid w:val="00330021"/>
    <w:pPr>
      <w:spacing w:before="100" w:beforeAutospacing="1" w:after="100" w:afterAutospacing="1" w:line="240" w:lineRule="auto"/>
    </w:pPr>
    <w:rPr>
      <w:rFonts w:ascii="Times New Roman" w:eastAsiaTheme="minorEastAsia" w:hAnsi="Times New Roman" w:cs="Times New Roman"/>
      <w:lang w:eastAsia="en-NZ"/>
    </w:rPr>
  </w:style>
  <w:style w:type="character" w:customStyle="1" w:styleId="MoEBodyTextHorizontalLineChar">
    <w:name w:val="MoE: Body Text (Horizontal Line) Char"/>
    <w:basedOn w:val="MoEBodyTextChar"/>
    <w:link w:val="MoEBodyTextHorizontalLine"/>
    <w:rsid w:val="009236E4"/>
    <w:rPr>
      <w:rFonts w:ascii="Arial" w:eastAsiaTheme="majorEastAsia" w:hAnsi="Arial" w:cstheme="majorBidi"/>
      <w:b w:val="0"/>
      <w:color w:val="C72A30"/>
      <w:sz w:val="20"/>
      <w:szCs w:val="20"/>
      <w:lang w:val="mi-NZ" w:eastAsia="en-NZ"/>
    </w:rPr>
  </w:style>
  <w:style w:type="table" w:styleId="TableGrid">
    <w:name w:val="Table Grid"/>
    <w:basedOn w:val="TableNormal"/>
    <w:uiPriority w:val="39"/>
    <w:rsid w:val="005D28C9"/>
    <w:pPr>
      <w:keepLines/>
      <w:suppressAutoHyphens/>
      <w:spacing w:before="120" w:after="120" w:line="240" w:lineRule="auto"/>
      <w:ind w:left="113"/>
    </w:pPr>
    <w:rPr>
      <w:rFonts w:ascii="Arial" w:hAnsi="Arial"/>
      <w:sz w:val="20"/>
    </w:rPr>
    <w:tblPr>
      <w:tblStyleRowBandSize w:val="1"/>
      <w:tblStyleColBandSize w:val="1"/>
      <w:tblBorders>
        <w:insideV w:val="single" w:sz="8" w:space="0" w:color="D9D9D9" w:themeColor="background1" w:themeShade="D9"/>
      </w:tblBorders>
    </w:tblPr>
    <w:trPr>
      <w:cantSplit/>
    </w:trPr>
    <w:tcPr>
      <w:shd w:val="clear" w:color="auto" w:fill="auto"/>
    </w:tcPr>
    <w:tblStylePr w:type="firstRow">
      <w:rPr>
        <w:rFonts w:ascii="Arial" w:hAnsi="Arial"/>
        <w:b/>
        <w:i w:val="0"/>
        <w:color w:val="FFFFFF" w:themeColor="background1"/>
        <w:sz w:val="20"/>
      </w:rPr>
      <w:tblPr/>
      <w:tcPr>
        <w:shd w:val="clear" w:color="auto" w:fill="3472AC"/>
      </w:tcPr>
    </w:tblStylePr>
    <w:tblStylePr w:type="firstCol">
      <w:rPr>
        <w:rFonts w:ascii="Arial" w:hAnsi="Arial"/>
        <w:b w:val="0"/>
        <w:i w:val="0"/>
      </w:r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swCell">
      <w:rPr>
        <w:b/>
      </w:rPr>
      <w:tblPr/>
      <w:tcPr>
        <w:tcBorders>
          <w:top w:val="nil"/>
          <w:left w:val="nil"/>
          <w:bottom w:val="nil"/>
          <w:right w:val="nil"/>
          <w:insideH w:val="nil"/>
          <w:insideV w:val="nil"/>
          <w:tl2br w:val="nil"/>
          <w:tr2bl w:val="nil"/>
        </w:tcBorders>
      </w:tcPr>
    </w:tblStylePr>
  </w:style>
  <w:style w:type="paragraph" w:customStyle="1" w:styleId="MoEImageCaption">
    <w:name w:val="MoE: Image Caption"/>
    <w:basedOn w:val="MoEBodyText"/>
    <w:next w:val="MoEBodyText"/>
    <w:link w:val="MoEImageCaptionChar"/>
    <w:rsid w:val="00265E84"/>
    <w:pPr>
      <w:pBdr>
        <w:bottom w:val="single" w:sz="2" w:space="6" w:color="01853E"/>
      </w:pBdr>
      <w:spacing w:before="240" w:after="120"/>
    </w:pPr>
    <w:rPr>
      <w:b/>
      <w:color w:val="01853E"/>
      <w:sz w:val="18"/>
      <w:szCs w:val="18"/>
    </w:rPr>
  </w:style>
  <w:style w:type="paragraph" w:customStyle="1" w:styleId="MoETableBodyText">
    <w:name w:val="MoE: Table (Body Text)"/>
    <w:basedOn w:val="MoEBodyText"/>
    <w:link w:val="MoETableBodyTextChar"/>
    <w:rsid w:val="00CF1982"/>
    <w:pPr>
      <w:keepLines/>
      <w:suppressAutoHyphens/>
      <w:spacing w:before="120" w:after="120"/>
      <w:ind w:left="113"/>
    </w:pPr>
    <w:rPr>
      <w:color w:val="000000" w:themeColor="text1"/>
    </w:rPr>
  </w:style>
  <w:style w:type="paragraph" w:customStyle="1" w:styleId="MoETableHeading">
    <w:name w:val="MoE: Table (Heading)"/>
    <w:basedOn w:val="MoEBodyText"/>
    <w:link w:val="MoETableHeadingChar"/>
    <w:autoRedefine/>
    <w:rsid w:val="005F3255"/>
    <w:pPr>
      <w:keepLines/>
      <w:suppressAutoHyphens/>
      <w:spacing w:before="120" w:after="120"/>
      <w:ind w:left="113"/>
    </w:pPr>
    <w:rPr>
      <w:b/>
      <w:color w:val="FFFFFF" w:themeColor="background1"/>
    </w:rPr>
  </w:style>
  <w:style w:type="table" w:customStyle="1" w:styleId="reversedgrey">
    <w:name w:val="reversed grey"/>
    <w:basedOn w:val="TableNormal"/>
    <w:uiPriority w:val="99"/>
    <w:rsid w:val="005D28C9"/>
    <w:pPr>
      <w:spacing w:before="120" w:after="0" w:line="240" w:lineRule="auto"/>
      <w:ind w:left="113"/>
    </w:pPr>
    <w:rPr>
      <w:rFonts w:ascii="Arial" w:hAnsi="Arial"/>
      <w:sz w:val="20"/>
    </w:rPr>
    <w:tblPr>
      <w:tblStyleRowBandSize w:val="1"/>
      <w:tblBorders>
        <w:insideV w:val="single" w:sz="8" w:space="0" w:color="D9D9D9" w:themeColor="background1" w:themeShade="D9"/>
      </w:tblBorders>
    </w:tblPr>
    <w:tblStylePr w:type="firstRow">
      <w:rPr>
        <w:rFonts w:ascii="Arial" w:hAnsi="Arial"/>
        <w:b/>
        <w:i w:val="0"/>
        <w:color w:val="FFFFFF" w:themeColor="background1"/>
      </w:rPr>
      <w:tblPr/>
      <w:tcPr>
        <w:shd w:val="clear" w:color="auto" w:fill="3472AC"/>
      </w:tcPr>
    </w:tblStylePr>
    <w:tblStylePr w:type="lastRow">
      <w:rPr>
        <w:rFonts w:ascii="Arial" w:hAnsi="Arial"/>
        <w:b w:val="0"/>
        <w:i w:val="0"/>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customStyle="1" w:styleId="MoETableBodyTextChar">
    <w:name w:val="MoE: Table (Body Text) Char"/>
    <w:basedOn w:val="MoEBodyTextChar"/>
    <w:link w:val="MoETableBodyText"/>
    <w:rsid w:val="00CF1982"/>
    <w:rPr>
      <w:rFonts w:ascii="Arial" w:eastAsiaTheme="majorEastAsia" w:hAnsi="Arial" w:cstheme="majorBidi"/>
      <w:b w:val="0"/>
      <w:color w:val="000000" w:themeColor="text1"/>
      <w:sz w:val="20"/>
      <w:szCs w:val="20"/>
      <w:lang w:val="mi-NZ" w:eastAsia="en-NZ"/>
    </w:rPr>
  </w:style>
  <w:style w:type="paragraph" w:customStyle="1" w:styleId="MoEHeading1NoTOC">
    <w:name w:val="MoE: Heading 1 (No TOC)"/>
    <w:basedOn w:val="MoEHeading1"/>
    <w:next w:val="MoEBodyText"/>
    <w:link w:val="MoEHeading1NoTOCChar"/>
    <w:rsid w:val="00582135"/>
    <w:pPr>
      <w:outlineLvl w:val="9"/>
    </w:pPr>
  </w:style>
  <w:style w:type="character" w:customStyle="1" w:styleId="MoETableHeadingChar">
    <w:name w:val="MoE: Table (Heading) Char"/>
    <w:basedOn w:val="MoETableBodyTextChar"/>
    <w:link w:val="MoETableHeading"/>
    <w:rsid w:val="005F3255"/>
    <w:rPr>
      <w:rFonts w:ascii="Arial" w:eastAsiaTheme="majorEastAsia" w:hAnsi="Arial" w:cstheme="majorBidi"/>
      <w:b/>
      <w:color w:val="FFFFFF" w:themeColor="background1"/>
      <w:sz w:val="20"/>
      <w:szCs w:val="20"/>
      <w:lang w:val="mi-NZ" w:eastAsia="en-NZ"/>
    </w:rPr>
  </w:style>
  <w:style w:type="paragraph" w:customStyle="1" w:styleId="MoETableLargeRedText">
    <w:name w:val="MoE: Table (Large Red Text)"/>
    <w:basedOn w:val="MoEBodyText"/>
    <w:link w:val="MoETableLargeRedTextChar"/>
    <w:rsid w:val="00265E84"/>
    <w:pPr>
      <w:keepLines/>
      <w:suppressAutoHyphens/>
      <w:spacing w:before="120" w:after="120"/>
      <w:ind w:left="113"/>
    </w:pPr>
    <w:rPr>
      <w:b/>
      <w:color w:val="01853E"/>
      <w:sz w:val="44"/>
      <w:szCs w:val="44"/>
    </w:rPr>
  </w:style>
  <w:style w:type="character" w:customStyle="1" w:styleId="MoEHeading1NoTOCChar">
    <w:name w:val="MoE: Heading 1 (No TOC) Char"/>
    <w:basedOn w:val="MoEHeading1Char"/>
    <w:link w:val="MoEHeading1NoTOC"/>
    <w:rsid w:val="00582135"/>
    <w:rPr>
      <w:rFonts w:ascii="Arial" w:eastAsiaTheme="majorEastAsia" w:hAnsi="Arial" w:cs="Arial"/>
      <w:b/>
      <w:color w:val="C72A30"/>
      <w:sz w:val="44"/>
      <w:szCs w:val="44"/>
      <w:lang w:val="mi-NZ" w:eastAsia="en-NZ"/>
    </w:rPr>
  </w:style>
  <w:style w:type="paragraph" w:customStyle="1" w:styleId="MoETableBoldText">
    <w:name w:val="MoE: Table (Bold Text)"/>
    <w:basedOn w:val="MoETableBodyText"/>
    <w:link w:val="MoETableBoldTextChar"/>
    <w:rsid w:val="00D658F0"/>
    <w:rPr>
      <w:b/>
    </w:rPr>
  </w:style>
  <w:style w:type="character" w:customStyle="1" w:styleId="MoETableLargeRedTextChar">
    <w:name w:val="MoE: Table (Large Red Text) Char"/>
    <w:basedOn w:val="MoEBodyTextChar"/>
    <w:link w:val="MoETableLargeRedText"/>
    <w:rsid w:val="00265E84"/>
    <w:rPr>
      <w:rFonts w:ascii="Arial" w:eastAsiaTheme="majorEastAsia" w:hAnsi="Arial" w:cstheme="majorBidi"/>
      <w:b/>
      <w:color w:val="01853E"/>
      <w:sz w:val="44"/>
      <w:szCs w:val="44"/>
      <w:lang w:val="mi-NZ" w:eastAsia="en-NZ"/>
    </w:rPr>
  </w:style>
  <w:style w:type="paragraph" w:customStyle="1" w:styleId="MoETableBoldandRed">
    <w:name w:val="MoE: Table (Bold and Red)"/>
    <w:basedOn w:val="MoETableBoldText"/>
    <w:link w:val="MoETableBoldandRedChar"/>
    <w:rsid w:val="00265E84"/>
    <w:rPr>
      <w:color w:val="01853E"/>
    </w:rPr>
  </w:style>
  <w:style w:type="character" w:customStyle="1" w:styleId="MoETableBoldTextChar">
    <w:name w:val="MoE: Table (Bold Text) Char"/>
    <w:basedOn w:val="MoETableBodyTextChar"/>
    <w:link w:val="MoETableBoldText"/>
    <w:rsid w:val="00D658F0"/>
    <w:rPr>
      <w:rFonts w:ascii="Arial" w:eastAsiaTheme="majorEastAsia" w:hAnsi="Arial" w:cstheme="majorBidi"/>
      <w:b/>
      <w:color w:val="000000" w:themeColor="text1"/>
      <w:sz w:val="20"/>
      <w:szCs w:val="20"/>
      <w:lang w:val="mi-NZ" w:eastAsia="en-NZ"/>
    </w:rPr>
  </w:style>
  <w:style w:type="paragraph" w:styleId="TOCHeading">
    <w:name w:val="TOC Heading"/>
    <w:basedOn w:val="Heading1"/>
    <w:next w:val="Normal"/>
    <w:uiPriority w:val="39"/>
    <w:unhideWhenUsed/>
    <w:rsid w:val="00265E84"/>
    <w:pPr>
      <w:spacing w:before="0" w:after="840" w:line="240" w:lineRule="atLeast"/>
      <w:outlineLvl w:val="9"/>
    </w:pPr>
    <w:rPr>
      <w:rFonts w:ascii="Arial" w:hAnsi="Arial"/>
      <w:b/>
      <w:sz w:val="44"/>
      <w:lang w:val="en-US"/>
    </w:rPr>
  </w:style>
  <w:style w:type="character" w:customStyle="1" w:styleId="MoETableBoldandRedChar">
    <w:name w:val="MoE: Table (Bold and Red) Char"/>
    <w:basedOn w:val="MoETableBoldTextChar"/>
    <w:link w:val="MoETableBoldandRed"/>
    <w:rsid w:val="00265E84"/>
    <w:rPr>
      <w:rFonts w:ascii="Arial" w:eastAsiaTheme="majorEastAsia" w:hAnsi="Arial" w:cstheme="majorBidi"/>
      <w:b/>
      <w:color w:val="01853E"/>
      <w:sz w:val="20"/>
      <w:szCs w:val="20"/>
      <w:lang w:val="mi-NZ" w:eastAsia="en-NZ"/>
    </w:rPr>
  </w:style>
  <w:style w:type="paragraph" w:styleId="TOC1">
    <w:name w:val="toc 1"/>
    <w:basedOn w:val="Normal"/>
    <w:next w:val="Normal"/>
    <w:autoRedefine/>
    <w:uiPriority w:val="39"/>
    <w:rsid w:val="002A13F2"/>
    <w:pPr>
      <w:tabs>
        <w:tab w:val="right" w:leader="dot" w:pos="9923"/>
      </w:tabs>
      <w:spacing w:after="100"/>
    </w:pPr>
    <w:rPr>
      <w:b/>
      <w:noProof/>
      <w:color w:val="2A6EBB"/>
      <w:sz w:val="28"/>
    </w:rPr>
  </w:style>
  <w:style w:type="paragraph" w:styleId="TOC2">
    <w:name w:val="toc 2"/>
    <w:basedOn w:val="Normal"/>
    <w:next w:val="Normal"/>
    <w:autoRedefine/>
    <w:uiPriority w:val="39"/>
    <w:rsid w:val="00DA30FC"/>
    <w:pPr>
      <w:tabs>
        <w:tab w:val="right" w:leader="dot" w:pos="9923"/>
      </w:tabs>
      <w:spacing w:after="100"/>
      <w:ind w:left="227" w:right="227"/>
    </w:pPr>
    <w:rPr>
      <w:sz w:val="20"/>
    </w:rPr>
  </w:style>
  <w:style w:type="paragraph" w:styleId="TOC3">
    <w:name w:val="toc 3"/>
    <w:basedOn w:val="Normal"/>
    <w:next w:val="Normal"/>
    <w:autoRedefine/>
    <w:uiPriority w:val="39"/>
    <w:rsid w:val="006E18D7"/>
    <w:pPr>
      <w:tabs>
        <w:tab w:val="right" w:leader="dot" w:pos="9923"/>
      </w:tabs>
      <w:spacing w:after="100"/>
      <w:ind w:left="227" w:right="169"/>
    </w:pPr>
    <w:rPr>
      <w:sz w:val="20"/>
    </w:rPr>
  </w:style>
  <w:style w:type="character" w:styleId="Hyperlink">
    <w:name w:val="Hyperlink"/>
    <w:basedOn w:val="DefaultParagraphFont"/>
    <w:uiPriority w:val="99"/>
    <w:rsid w:val="00DA30FC"/>
    <w:rPr>
      <w:color w:val="9454C3" w:themeColor="hyperlink"/>
      <w:u w:val="single"/>
    </w:rPr>
  </w:style>
  <w:style w:type="character" w:customStyle="1" w:styleId="MoEImageCaptionChar">
    <w:name w:val="MoE: Image Caption Char"/>
    <w:basedOn w:val="MoEBodyTextChar"/>
    <w:link w:val="MoEImageCaption"/>
    <w:rsid w:val="00265E84"/>
    <w:rPr>
      <w:rFonts w:ascii="Arial" w:eastAsiaTheme="majorEastAsia" w:hAnsi="Arial" w:cstheme="majorBidi"/>
      <w:b/>
      <w:color w:val="01853E"/>
      <w:sz w:val="18"/>
      <w:szCs w:val="18"/>
      <w:lang w:val="mi-NZ" w:eastAsia="en-NZ"/>
    </w:rPr>
  </w:style>
  <w:style w:type="paragraph" w:customStyle="1" w:styleId="FeatureTextinbox">
    <w:name w:val="Feature Text in box"/>
    <w:basedOn w:val="Normal"/>
    <w:rsid w:val="00597A0A"/>
    <w:pPr>
      <w:spacing w:after="120" w:line="240" w:lineRule="atLeast"/>
    </w:pPr>
    <w:rPr>
      <w:color w:val="FFFFFF" w:themeColor="background1"/>
      <w:sz w:val="28"/>
      <w:szCs w:val="28"/>
    </w:rPr>
  </w:style>
  <w:style w:type="table" w:customStyle="1" w:styleId="FiveGoals">
    <w:name w:val="Five Goals"/>
    <w:basedOn w:val="TableNormal"/>
    <w:uiPriority w:val="99"/>
    <w:rsid w:val="005D28C9"/>
    <w:pPr>
      <w:spacing w:before="120" w:after="120" w:line="240" w:lineRule="auto"/>
      <w:ind w:left="113"/>
    </w:pPr>
    <w:rPr>
      <w:rFonts w:ascii="Arial" w:hAnsi="Arial"/>
      <w:sz w:val="20"/>
    </w:rPr>
    <w:tblPr>
      <w:tblBorders>
        <w:insideH w:val="single" w:sz="4" w:space="0" w:color="FFFFFF" w:themeColor="background1"/>
        <w:insideV w:val="single" w:sz="4" w:space="0" w:color="FFFFFF" w:themeColor="background1"/>
      </w:tblBorders>
    </w:tblPr>
    <w:tcPr>
      <w:shd w:val="clear" w:color="auto" w:fill="E5ECF2"/>
    </w:tcPr>
    <w:tblStylePr w:type="firstRow">
      <w:rPr>
        <w:rFonts w:ascii="Arial" w:hAnsi="Arial"/>
        <w:b/>
        <w:i w:val="0"/>
        <w:color w:val="FFFFFF" w:themeColor="background1"/>
        <w:sz w:val="28"/>
      </w:rPr>
      <w:tblPr/>
      <w:tcPr>
        <w:shd w:val="clear" w:color="auto" w:fill="3472AC"/>
      </w:tcPr>
    </w:tblStylePr>
    <w:tblStylePr w:type="firstCol">
      <w:pPr>
        <w:wordWrap/>
        <w:spacing w:beforeLines="0" w:beforeAutospacing="0" w:afterLines="0" w:afterAutospacing="0" w:line="240" w:lineRule="auto"/>
        <w:ind w:leftChars="0" w:left="113"/>
        <w:jc w:val="left"/>
        <w:outlineLvl w:val="9"/>
      </w:pPr>
      <w:rPr>
        <w:rFonts w:ascii="Arial" w:hAnsi="Arial"/>
        <w:b/>
        <w:i w:val="0"/>
        <w:color w:val="3472AC"/>
        <w:sz w:val="36"/>
      </w:rPr>
      <w:tblPr/>
      <w:tcPr>
        <w:shd w:val="clear" w:color="auto" w:fill="E5ECF2"/>
      </w:tcPr>
    </w:tblStylePr>
  </w:style>
  <w:style w:type="table" w:customStyle="1" w:styleId="AppendixOne">
    <w:name w:val="Appendix One"/>
    <w:basedOn w:val="TableNormal"/>
    <w:uiPriority w:val="99"/>
    <w:rsid w:val="005D28C9"/>
    <w:pPr>
      <w:spacing w:before="120" w:after="0" w:line="240" w:lineRule="auto"/>
      <w:ind w:left="113"/>
    </w:pPr>
    <w:rPr>
      <w:rFonts w:ascii="Arial" w:hAnsi="Arial"/>
      <w:sz w:val="20"/>
    </w:rPr>
    <w:tblPr>
      <w:tblBorders>
        <w:insideH w:val="single" w:sz="48" w:space="0" w:color="FFFFFF" w:themeColor="background1"/>
        <w:insideV w:val="single" w:sz="8" w:space="0" w:color="D9D9D9" w:themeColor="background1" w:themeShade="D9"/>
      </w:tblBorders>
    </w:tblPr>
    <w:tcPr>
      <w:shd w:val="clear" w:color="auto" w:fill="F2F2F2" w:themeFill="background1" w:themeFillShade="F2"/>
    </w:tcPr>
    <w:tblStylePr w:type="firstCol">
      <w:rPr>
        <w:rFonts w:ascii="Arial" w:hAnsi="Arial"/>
        <w:b/>
        <w:i w:val="0"/>
        <w:color w:val="FFFFFF" w:themeColor="background1"/>
        <w:sz w:val="20"/>
      </w:rPr>
      <w:tblPr/>
      <w:tcPr>
        <w:shd w:val="clear" w:color="auto" w:fill="3472AC"/>
      </w:tcPr>
    </w:tblStylePr>
  </w:style>
  <w:style w:type="table" w:customStyle="1" w:styleId="AppendixTwo">
    <w:name w:val="Appendix Two"/>
    <w:basedOn w:val="TableNormal"/>
    <w:uiPriority w:val="99"/>
    <w:rsid w:val="00E756D6"/>
    <w:pPr>
      <w:spacing w:before="120" w:after="0" w:line="240" w:lineRule="auto"/>
      <w:ind w:left="113"/>
    </w:pPr>
    <w:rPr>
      <w:rFonts w:ascii="Arial" w:hAnsi="Arial"/>
      <w:sz w:val="20"/>
    </w:rPr>
    <w:tblPr>
      <w:tblBorders>
        <w:insideH w:val="single" w:sz="8" w:space="0" w:color="FFFFFF" w:themeColor="background1"/>
        <w:insideV w:val="single" w:sz="8" w:space="0" w:color="FFFFFF" w:themeColor="background1"/>
      </w:tblBorders>
    </w:tblPr>
    <w:tcPr>
      <w:shd w:val="clear" w:color="auto" w:fill="F2F2F2" w:themeFill="background1" w:themeFillShade="F2"/>
    </w:tcPr>
  </w:style>
  <w:style w:type="character" w:customStyle="1" w:styleId="Contents-CopyWhite">
    <w:name w:val="Contents - Copy White"/>
    <w:rsid w:val="00E756D6"/>
    <w:rPr>
      <w:b/>
      <w:color w:val="FFFFFF"/>
    </w:rPr>
  </w:style>
  <w:style w:type="paragraph" w:customStyle="1" w:styleId="BulletedListLevel2">
    <w:name w:val="Bulleted List Level 2"/>
    <w:basedOn w:val="Title"/>
    <w:rsid w:val="00E756D6"/>
    <w:pPr>
      <w:numPr>
        <w:numId w:val="6"/>
      </w:numPr>
      <w:suppressAutoHyphens/>
      <w:spacing w:after="240"/>
      <w:ind w:left="0" w:firstLine="0"/>
    </w:pPr>
    <w:rPr>
      <w:rFonts w:ascii="Arial" w:hAnsi="Arial"/>
      <w:spacing w:val="5"/>
      <w:sz w:val="20"/>
      <w:szCs w:val="20"/>
    </w:rPr>
  </w:style>
  <w:style w:type="paragraph" w:customStyle="1" w:styleId="BlueHeading1">
    <w:name w:val="Blue Heading 1"/>
    <w:basedOn w:val="Heading1"/>
    <w:rsid w:val="00AE54F1"/>
    <w:pPr>
      <w:spacing w:before="0" w:after="240" w:line="240" w:lineRule="auto"/>
    </w:pPr>
    <w:rPr>
      <w:rFonts w:ascii="Arial" w:hAnsi="Arial"/>
      <w:b/>
      <w:bCs/>
      <w:sz w:val="40"/>
    </w:rPr>
  </w:style>
  <w:style w:type="paragraph" w:customStyle="1" w:styleId="BlueSubheading3">
    <w:name w:val="Blue Subheading 3"/>
    <w:basedOn w:val="Heading3"/>
    <w:rsid w:val="00265E84"/>
    <w:pPr>
      <w:spacing w:before="200" w:after="120" w:line="240" w:lineRule="atLeast"/>
    </w:pPr>
    <w:rPr>
      <w:rFonts w:ascii="Arial" w:hAnsi="Arial"/>
      <w:b/>
      <w:bCs/>
      <w:color w:val="01853E"/>
      <w:sz w:val="20"/>
      <w:szCs w:val="22"/>
    </w:rPr>
  </w:style>
  <w:style w:type="paragraph" w:customStyle="1" w:styleId="BlueHeading1Non-Contents">
    <w:name w:val="Blue Heading 1 Non-Contents"/>
    <w:basedOn w:val="BlueHeading1"/>
    <w:rsid w:val="00265E84"/>
  </w:style>
  <w:style w:type="paragraph" w:styleId="Title">
    <w:name w:val="Title"/>
    <w:basedOn w:val="Normal"/>
    <w:next w:val="Normal"/>
    <w:link w:val="TitleChar"/>
    <w:uiPriority w:val="10"/>
    <w:semiHidden/>
    <w:qFormat/>
    <w:rsid w:val="00E756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E756D6"/>
    <w:rPr>
      <w:rFonts w:asciiTheme="majorHAnsi" w:eastAsiaTheme="majorEastAsia" w:hAnsiTheme="majorHAnsi" w:cstheme="majorBidi"/>
      <w:spacing w:val="-10"/>
      <w:kern w:val="28"/>
      <w:sz w:val="56"/>
      <w:szCs w:val="56"/>
    </w:rPr>
  </w:style>
  <w:style w:type="table" w:customStyle="1" w:styleId="GridTable2-Accent21">
    <w:name w:val="Grid Table 2 - Accent 21"/>
    <w:basedOn w:val="TableNormal"/>
    <w:uiPriority w:val="47"/>
    <w:rsid w:val="005D28C9"/>
    <w:pPr>
      <w:spacing w:after="0" w:line="240" w:lineRule="auto"/>
    </w:pPr>
    <w:tblPr>
      <w:tblStyleRowBandSize w:val="1"/>
      <w:tblStyleColBandSize w:val="1"/>
      <w:tblBorders>
        <w:top w:val="single" w:sz="2" w:space="0" w:color="90B9DE" w:themeColor="accent2" w:themeTint="99"/>
        <w:bottom w:val="single" w:sz="2" w:space="0" w:color="90B9DE" w:themeColor="accent2" w:themeTint="99"/>
        <w:insideH w:val="single" w:sz="2" w:space="0" w:color="90B9DE" w:themeColor="accent2" w:themeTint="99"/>
        <w:insideV w:val="single" w:sz="2" w:space="0" w:color="90B9DE" w:themeColor="accent2" w:themeTint="99"/>
      </w:tblBorders>
    </w:tblPr>
    <w:tblStylePr w:type="firstRow">
      <w:rPr>
        <w:b/>
        <w:bCs/>
      </w:rPr>
      <w:tblPr/>
      <w:tcPr>
        <w:tcBorders>
          <w:top w:val="nil"/>
          <w:bottom w:val="single" w:sz="12" w:space="0" w:color="90B9DE" w:themeColor="accent2" w:themeTint="99"/>
          <w:insideH w:val="nil"/>
          <w:insideV w:val="nil"/>
        </w:tcBorders>
        <w:shd w:val="clear" w:color="auto" w:fill="FFFFFF" w:themeFill="background1"/>
      </w:tcPr>
    </w:tblStylePr>
    <w:tblStylePr w:type="lastRow">
      <w:rPr>
        <w:b/>
        <w:bCs/>
      </w:rPr>
      <w:tblPr/>
      <w:tcPr>
        <w:tcBorders>
          <w:top w:val="double" w:sz="2" w:space="0" w:color="90B9D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7F4" w:themeFill="accent2" w:themeFillTint="33"/>
      </w:tcPr>
    </w:tblStylePr>
    <w:tblStylePr w:type="band1Horz">
      <w:tblPr/>
      <w:tcPr>
        <w:shd w:val="clear" w:color="auto" w:fill="DAE7F4" w:themeFill="accent2" w:themeFillTint="33"/>
      </w:tcPr>
    </w:tblStylePr>
  </w:style>
  <w:style w:type="paragraph" w:styleId="BalloonText">
    <w:name w:val="Balloon Text"/>
    <w:basedOn w:val="Normal"/>
    <w:link w:val="BalloonTextChar"/>
    <w:uiPriority w:val="99"/>
    <w:semiHidden/>
    <w:rsid w:val="008600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005E"/>
    <w:rPr>
      <w:rFonts w:ascii="Tahoma" w:hAnsi="Tahoma" w:cs="Tahoma"/>
      <w:sz w:val="16"/>
      <w:szCs w:val="16"/>
    </w:rPr>
  </w:style>
  <w:style w:type="character" w:styleId="IntenseEmphasis">
    <w:name w:val="Intense Emphasis"/>
    <w:basedOn w:val="DefaultParagraphFont"/>
    <w:uiPriority w:val="21"/>
    <w:rsid w:val="00265E84"/>
    <w:rPr>
      <w:i/>
      <w:iCs/>
      <w:color w:val="01853E"/>
    </w:rPr>
  </w:style>
  <w:style w:type="paragraph" w:styleId="IntenseQuote">
    <w:name w:val="Intense Quote"/>
    <w:basedOn w:val="Normal"/>
    <w:next w:val="Normal"/>
    <w:link w:val="IntenseQuoteChar"/>
    <w:uiPriority w:val="30"/>
    <w:rsid w:val="00265E84"/>
    <w:pPr>
      <w:pBdr>
        <w:top w:val="single" w:sz="4" w:space="10" w:color="01853E"/>
        <w:bottom w:val="single" w:sz="4" w:space="10" w:color="01853E"/>
      </w:pBdr>
      <w:spacing w:before="360" w:after="360"/>
      <w:ind w:left="864" w:right="864"/>
      <w:jc w:val="center"/>
    </w:pPr>
    <w:rPr>
      <w:i/>
      <w:iCs/>
      <w:color w:val="01853E"/>
    </w:rPr>
  </w:style>
  <w:style w:type="character" w:customStyle="1" w:styleId="IntenseQuoteChar">
    <w:name w:val="Intense Quote Char"/>
    <w:basedOn w:val="DefaultParagraphFont"/>
    <w:link w:val="IntenseQuote"/>
    <w:uiPriority w:val="30"/>
    <w:rsid w:val="00265E84"/>
    <w:rPr>
      <w:i/>
      <w:iCs/>
      <w:color w:val="01853E"/>
    </w:rPr>
  </w:style>
  <w:style w:type="character" w:styleId="IntenseReference">
    <w:name w:val="Intense Reference"/>
    <w:basedOn w:val="DefaultParagraphFont"/>
    <w:uiPriority w:val="32"/>
    <w:rsid w:val="00265E84"/>
    <w:rPr>
      <w:b/>
      <w:bCs/>
      <w:smallCaps/>
      <w:color w:val="01853E"/>
      <w:spacing w:val="5"/>
    </w:rPr>
  </w:style>
  <w:style w:type="paragraph" w:styleId="ListParagraph">
    <w:name w:val="List Paragraph"/>
    <w:basedOn w:val="Normal"/>
    <w:uiPriority w:val="34"/>
    <w:rsid w:val="00BF5568"/>
    <w:pPr>
      <w:ind w:left="720"/>
      <w:contextualSpacing/>
    </w:pPr>
  </w:style>
  <w:style w:type="character" w:styleId="UnresolvedMention">
    <w:name w:val="Unresolved Mention"/>
    <w:basedOn w:val="DefaultParagraphFont"/>
    <w:uiPriority w:val="99"/>
    <w:unhideWhenUsed/>
    <w:rsid w:val="00AF7A70"/>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98B3E8" w:themeColor="accent1" w:themeTint="66"/>
        <w:left w:val="single" w:sz="4" w:space="0" w:color="98B3E8" w:themeColor="accent1" w:themeTint="66"/>
        <w:bottom w:val="single" w:sz="4" w:space="0" w:color="98B3E8" w:themeColor="accent1" w:themeTint="66"/>
        <w:right w:val="single" w:sz="4" w:space="0" w:color="98B3E8" w:themeColor="accent1" w:themeTint="66"/>
        <w:insideH w:val="single" w:sz="4" w:space="0" w:color="98B3E8" w:themeColor="accent1" w:themeTint="66"/>
        <w:insideV w:val="single" w:sz="4" w:space="0" w:color="98B3E8" w:themeColor="accent1" w:themeTint="66"/>
      </w:tblBorders>
    </w:tblPr>
    <w:tblStylePr w:type="firstRow">
      <w:rPr>
        <w:b/>
        <w:bCs/>
      </w:rPr>
      <w:tblPr/>
      <w:tcPr>
        <w:tcBorders>
          <w:bottom w:val="single" w:sz="12" w:space="0" w:color="658DDD" w:themeColor="accent1" w:themeTint="99"/>
        </w:tcBorders>
      </w:tcPr>
    </w:tblStylePr>
    <w:tblStylePr w:type="lastRow">
      <w:rPr>
        <w:b/>
        <w:bCs/>
      </w:rPr>
      <w:tblPr/>
      <w:tcPr>
        <w:tcBorders>
          <w:top w:val="double" w:sz="2" w:space="0" w:color="658DDD"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658DDD" w:themeColor="accent1" w:themeTint="99"/>
        <w:left w:val="single" w:sz="4" w:space="0" w:color="658DDD" w:themeColor="accent1" w:themeTint="99"/>
        <w:bottom w:val="single" w:sz="4" w:space="0" w:color="658DDD" w:themeColor="accent1" w:themeTint="99"/>
        <w:right w:val="single" w:sz="4" w:space="0" w:color="658DDD" w:themeColor="accent1" w:themeTint="99"/>
        <w:insideH w:val="single" w:sz="4" w:space="0" w:color="658DDD" w:themeColor="accent1" w:themeTint="99"/>
        <w:insideV w:val="single" w:sz="4" w:space="0" w:color="658DDD" w:themeColor="accent1" w:themeTint="99"/>
      </w:tblBorders>
    </w:tblPr>
    <w:tblStylePr w:type="firstRow">
      <w:rPr>
        <w:b/>
        <w:bCs/>
        <w:color w:val="FFFFFF" w:themeColor="background1"/>
      </w:rPr>
      <w:tblPr/>
      <w:tcPr>
        <w:tcBorders>
          <w:top w:val="single" w:sz="4" w:space="0" w:color="244EA2" w:themeColor="accent1"/>
          <w:left w:val="single" w:sz="4" w:space="0" w:color="244EA2" w:themeColor="accent1"/>
          <w:bottom w:val="single" w:sz="4" w:space="0" w:color="244EA2" w:themeColor="accent1"/>
          <w:right w:val="single" w:sz="4" w:space="0" w:color="244EA2" w:themeColor="accent1"/>
          <w:insideH w:val="nil"/>
          <w:insideV w:val="nil"/>
        </w:tcBorders>
        <w:shd w:val="clear" w:color="auto" w:fill="244EA2" w:themeFill="accent1"/>
      </w:tcPr>
    </w:tblStylePr>
    <w:tblStylePr w:type="lastRow">
      <w:rPr>
        <w:b/>
        <w:bCs/>
      </w:rPr>
      <w:tblPr/>
      <w:tcPr>
        <w:tcBorders>
          <w:top w:val="double" w:sz="4" w:space="0" w:color="244EA2" w:themeColor="accent1"/>
        </w:tcBorders>
      </w:tcPr>
    </w:tblStylePr>
    <w:tblStylePr w:type="firstCol">
      <w:rPr>
        <w:b/>
        <w:bCs/>
      </w:rPr>
    </w:tblStylePr>
    <w:tblStylePr w:type="lastCol">
      <w:rPr>
        <w:b/>
        <w:bCs/>
      </w:rPr>
    </w:tblStylePr>
    <w:tblStylePr w:type="band1Vert">
      <w:tblPr/>
      <w:tcPr>
        <w:shd w:val="clear" w:color="auto" w:fill="CBD9F3" w:themeFill="accent1" w:themeFillTint="33"/>
      </w:tcPr>
    </w:tblStylePr>
    <w:tblStylePr w:type="band1Horz">
      <w:tblPr/>
      <w:tcPr>
        <w:shd w:val="clear" w:color="auto" w:fill="CBD9F3" w:themeFill="accent1" w:themeFillTint="33"/>
      </w:tcPr>
    </w:tblStylePr>
  </w:style>
  <w:style w:type="character" w:customStyle="1" w:styleId="Heading6Char">
    <w:name w:val="Heading 6 Char"/>
    <w:basedOn w:val="DefaultParagraphFont"/>
    <w:link w:val="Heading6"/>
    <w:uiPriority w:val="9"/>
    <w:rPr>
      <w:rFonts w:asciiTheme="majorHAnsi" w:eastAsiaTheme="majorEastAsia" w:hAnsiTheme="majorHAnsi" w:cstheme="majorBidi"/>
      <w:color w:val="122650" w:themeColor="accent1" w:themeShade="7F"/>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table" w:styleId="PlainTable4">
    <w:name w:val="Plain Table 4"/>
    <w:basedOn w:val="TableNormal"/>
    <w:uiPriority w:val="44"/>
    <w:rsid w:val="00CE4F7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E46532"/>
    <w:rPr>
      <w:color w:val="3EBBF0" w:themeColor="followedHyperlink"/>
      <w:u w:val="single"/>
    </w:rPr>
  </w:style>
  <w:style w:type="paragraph" w:styleId="CommentSubject">
    <w:name w:val="annotation subject"/>
    <w:basedOn w:val="CommentText"/>
    <w:next w:val="CommentText"/>
    <w:link w:val="CommentSubjectChar"/>
    <w:uiPriority w:val="99"/>
    <w:semiHidden/>
    <w:unhideWhenUsed/>
    <w:rsid w:val="00735C12"/>
    <w:rPr>
      <w:b/>
      <w:bCs/>
    </w:rPr>
  </w:style>
  <w:style w:type="character" w:customStyle="1" w:styleId="CommentSubjectChar">
    <w:name w:val="Comment Subject Char"/>
    <w:basedOn w:val="CommentTextChar"/>
    <w:link w:val="CommentSubject"/>
    <w:uiPriority w:val="99"/>
    <w:semiHidden/>
    <w:rsid w:val="00735C12"/>
    <w:rPr>
      <w:b/>
      <w:bCs/>
      <w:sz w:val="20"/>
      <w:szCs w:val="20"/>
    </w:rPr>
  </w:style>
  <w:style w:type="paragraph" w:customStyle="1" w:styleId="has-drop-cap">
    <w:name w:val="has-drop-cap"/>
    <w:basedOn w:val="Normal"/>
    <w:rsid w:val="005E63CC"/>
    <w:pPr>
      <w:spacing w:before="100" w:beforeAutospacing="1" w:after="100" w:afterAutospacing="1" w:line="240" w:lineRule="auto"/>
    </w:pPr>
    <w:rPr>
      <w:rFonts w:ascii="Times New Roman" w:eastAsia="Times New Roman" w:hAnsi="Times New Roman" w:cs="Times New Roman"/>
      <w:lang w:eastAsia="en-GB"/>
    </w:rPr>
  </w:style>
  <w:style w:type="character" w:styleId="Emphasis">
    <w:name w:val="Emphasis"/>
    <w:basedOn w:val="DefaultParagraphFont"/>
    <w:uiPriority w:val="20"/>
    <w:rsid w:val="005E63CC"/>
    <w:rPr>
      <w:i/>
      <w:iCs/>
    </w:rPr>
  </w:style>
  <w:style w:type="character" w:customStyle="1" w:styleId="normaltextrun">
    <w:name w:val="normaltextrun"/>
    <w:basedOn w:val="DefaultParagraphFont"/>
    <w:rsid w:val="00853E0C"/>
  </w:style>
  <w:style w:type="paragraph" w:customStyle="1" w:styleId="paragraph">
    <w:name w:val="paragraph"/>
    <w:basedOn w:val="Normal"/>
    <w:rsid w:val="00853E0C"/>
    <w:pPr>
      <w:spacing w:before="100" w:beforeAutospacing="1" w:after="100" w:afterAutospacing="1" w:line="240" w:lineRule="auto"/>
    </w:pPr>
    <w:rPr>
      <w:rFonts w:ascii="Times New Roman" w:eastAsia="Times New Roman" w:hAnsi="Times New Roman" w:cs="Times New Roman"/>
      <w:lang w:eastAsia="en-NZ"/>
    </w:rPr>
  </w:style>
  <w:style w:type="character" w:customStyle="1" w:styleId="tabchar">
    <w:name w:val="tabchar"/>
    <w:basedOn w:val="DefaultParagraphFont"/>
    <w:rsid w:val="00853E0C"/>
  </w:style>
  <w:style w:type="character" w:customStyle="1" w:styleId="eop">
    <w:name w:val="eop"/>
    <w:basedOn w:val="DefaultParagraphFont"/>
    <w:rsid w:val="00853E0C"/>
  </w:style>
  <w:style w:type="table" w:styleId="PlainTable1">
    <w:name w:val="Plain Table 1"/>
    <w:basedOn w:val="TableNormal"/>
    <w:uiPriority w:val="41"/>
    <w:rsid w:val="0006111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rsid w:val="00526CBD"/>
    <w:rPr>
      <w:rFonts w:asciiTheme="majorHAnsi" w:eastAsiaTheme="majorEastAsia" w:hAnsiTheme="majorHAnsi" w:cstheme="majorBidi"/>
      <w:color w:val="1B3A79" w:themeColor="accent1" w:themeShade="BF"/>
    </w:rPr>
  </w:style>
  <w:style w:type="table" w:styleId="GridTable1Light">
    <w:name w:val="Grid Table 1 Light"/>
    <w:basedOn w:val="TableNormal"/>
    <w:uiPriority w:val="46"/>
    <w:rsid w:val="00526CB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rsid w:val="00B91B98"/>
    <w:pPr>
      <w:spacing w:before="0" w:after="200" w:line="240" w:lineRule="auto"/>
    </w:pPr>
    <w:rPr>
      <w:i/>
      <w:iCs/>
      <w:color w:val="242852" w:themeColor="text2"/>
      <w:sz w:val="18"/>
      <w:szCs w:val="18"/>
    </w:rPr>
  </w:style>
  <w:style w:type="paragraph" w:styleId="Revision">
    <w:name w:val="Revision"/>
    <w:hidden/>
    <w:uiPriority w:val="99"/>
    <w:semiHidden/>
    <w:rsid w:val="00AE2162"/>
    <w:pPr>
      <w:spacing w:after="0" w:line="240" w:lineRule="auto"/>
    </w:pPr>
    <w:rPr>
      <w:rFonts w:ascii="Arial" w:hAnsi="Arial" w:cs="Arial"/>
      <w:sz w:val="24"/>
      <w:szCs w:val="24"/>
    </w:rPr>
  </w:style>
  <w:style w:type="character" w:styleId="Strong">
    <w:name w:val="Strong"/>
    <w:basedOn w:val="DefaultParagraphFont"/>
    <w:uiPriority w:val="22"/>
    <w:rsid w:val="005D48D9"/>
    <w:rPr>
      <w:b/>
      <w:bCs/>
    </w:rPr>
  </w:style>
  <w:style w:type="character" w:customStyle="1" w:styleId="credit">
    <w:name w:val="credit"/>
    <w:basedOn w:val="DefaultParagraphFont"/>
    <w:rsid w:val="003921AA"/>
  </w:style>
  <w:style w:type="character" w:customStyle="1" w:styleId="Caption1">
    <w:name w:val="Caption1"/>
    <w:basedOn w:val="DefaultParagraphFont"/>
    <w:rsid w:val="00907B09"/>
  </w:style>
  <w:style w:type="paragraph" w:customStyle="1" w:styleId="LI">
    <w:name w:val="LI"/>
    <w:basedOn w:val="Normal"/>
    <w:link w:val="LIChar"/>
    <w:uiPriority w:val="1"/>
    <w:qFormat/>
    <w:rsid w:val="000A3027"/>
    <w:pPr>
      <w:keepNext/>
      <w:spacing w:before="360" w:after="360" w:line="240" w:lineRule="atLeast"/>
      <w:outlineLvl w:val="2"/>
    </w:pPr>
    <w:rPr>
      <w:rFonts w:eastAsiaTheme="majorEastAsia" w:cs="Cambria Math"/>
      <w:color w:val="01853E"/>
    </w:rPr>
  </w:style>
  <w:style w:type="character" w:customStyle="1" w:styleId="LIChar">
    <w:name w:val="LI Char"/>
    <w:basedOn w:val="DefaultParagraphFont"/>
    <w:link w:val="LI"/>
    <w:uiPriority w:val="1"/>
    <w:rsid w:val="000A3027"/>
    <w:rPr>
      <w:rFonts w:ascii="Arial" w:eastAsiaTheme="majorEastAsia" w:hAnsi="Arial" w:cs="Cambria Math"/>
      <w:color w:val="01853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80638">
      <w:bodyDiv w:val="1"/>
      <w:marLeft w:val="0"/>
      <w:marRight w:val="0"/>
      <w:marTop w:val="0"/>
      <w:marBottom w:val="0"/>
      <w:divBdr>
        <w:top w:val="none" w:sz="0" w:space="0" w:color="auto"/>
        <w:left w:val="none" w:sz="0" w:space="0" w:color="auto"/>
        <w:bottom w:val="none" w:sz="0" w:space="0" w:color="auto"/>
        <w:right w:val="none" w:sz="0" w:space="0" w:color="auto"/>
      </w:divBdr>
      <w:divsChild>
        <w:div w:id="840662927">
          <w:marLeft w:val="0"/>
          <w:marRight w:val="0"/>
          <w:marTop w:val="0"/>
          <w:marBottom w:val="0"/>
          <w:divBdr>
            <w:top w:val="none" w:sz="0" w:space="0" w:color="auto"/>
            <w:left w:val="none" w:sz="0" w:space="0" w:color="auto"/>
            <w:bottom w:val="none" w:sz="0" w:space="0" w:color="auto"/>
            <w:right w:val="none" w:sz="0" w:space="0" w:color="auto"/>
          </w:divBdr>
          <w:divsChild>
            <w:div w:id="1289312317">
              <w:marLeft w:val="0"/>
              <w:marRight w:val="0"/>
              <w:marTop w:val="0"/>
              <w:marBottom w:val="0"/>
              <w:divBdr>
                <w:top w:val="none" w:sz="0" w:space="0" w:color="auto"/>
                <w:left w:val="none" w:sz="0" w:space="0" w:color="auto"/>
                <w:bottom w:val="none" w:sz="0" w:space="0" w:color="auto"/>
                <w:right w:val="none" w:sz="0" w:space="0" w:color="auto"/>
              </w:divBdr>
            </w:div>
          </w:divsChild>
        </w:div>
        <w:div w:id="1435445421">
          <w:marLeft w:val="0"/>
          <w:marRight w:val="0"/>
          <w:marTop w:val="0"/>
          <w:marBottom w:val="0"/>
          <w:divBdr>
            <w:top w:val="none" w:sz="0" w:space="0" w:color="auto"/>
            <w:left w:val="none" w:sz="0" w:space="0" w:color="auto"/>
            <w:bottom w:val="none" w:sz="0" w:space="0" w:color="auto"/>
            <w:right w:val="none" w:sz="0" w:space="0" w:color="auto"/>
          </w:divBdr>
          <w:divsChild>
            <w:div w:id="176971906">
              <w:marLeft w:val="0"/>
              <w:marRight w:val="0"/>
              <w:marTop w:val="0"/>
              <w:marBottom w:val="0"/>
              <w:divBdr>
                <w:top w:val="none" w:sz="0" w:space="0" w:color="auto"/>
                <w:left w:val="none" w:sz="0" w:space="0" w:color="auto"/>
                <w:bottom w:val="none" w:sz="0" w:space="0" w:color="auto"/>
                <w:right w:val="none" w:sz="0" w:space="0" w:color="auto"/>
              </w:divBdr>
            </w:div>
            <w:div w:id="232862322">
              <w:marLeft w:val="0"/>
              <w:marRight w:val="0"/>
              <w:marTop w:val="0"/>
              <w:marBottom w:val="0"/>
              <w:divBdr>
                <w:top w:val="none" w:sz="0" w:space="0" w:color="auto"/>
                <w:left w:val="none" w:sz="0" w:space="0" w:color="auto"/>
                <w:bottom w:val="none" w:sz="0" w:space="0" w:color="auto"/>
                <w:right w:val="none" w:sz="0" w:space="0" w:color="auto"/>
              </w:divBdr>
            </w:div>
            <w:div w:id="257368149">
              <w:marLeft w:val="0"/>
              <w:marRight w:val="0"/>
              <w:marTop w:val="0"/>
              <w:marBottom w:val="0"/>
              <w:divBdr>
                <w:top w:val="none" w:sz="0" w:space="0" w:color="auto"/>
                <w:left w:val="none" w:sz="0" w:space="0" w:color="auto"/>
                <w:bottom w:val="none" w:sz="0" w:space="0" w:color="auto"/>
                <w:right w:val="none" w:sz="0" w:space="0" w:color="auto"/>
              </w:divBdr>
            </w:div>
            <w:div w:id="316567729">
              <w:marLeft w:val="0"/>
              <w:marRight w:val="0"/>
              <w:marTop w:val="0"/>
              <w:marBottom w:val="0"/>
              <w:divBdr>
                <w:top w:val="none" w:sz="0" w:space="0" w:color="auto"/>
                <w:left w:val="none" w:sz="0" w:space="0" w:color="auto"/>
                <w:bottom w:val="none" w:sz="0" w:space="0" w:color="auto"/>
                <w:right w:val="none" w:sz="0" w:space="0" w:color="auto"/>
              </w:divBdr>
            </w:div>
            <w:div w:id="1143889763">
              <w:marLeft w:val="0"/>
              <w:marRight w:val="0"/>
              <w:marTop w:val="0"/>
              <w:marBottom w:val="0"/>
              <w:divBdr>
                <w:top w:val="none" w:sz="0" w:space="0" w:color="auto"/>
                <w:left w:val="none" w:sz="0" w:space="0" w:color="auto"/>
                <w:bottom w:val="none" w:sz="0" w:space="0" w:color="auto"/>
                <w:right w:val="none" w:sz="0" w:space="0" w:color="auto"/>
              </w:divBdr>
            </w:div>
            <w:div w:id="1198935732">
              <w:marLeft w:val="0"/>
              <w:marRight w:val="0"/>
              <w:marTop w:val="0"/>
              <w:marBottom w:val="0"/>
              <w:divBdr>
                <w:top w:val="none" w:sz="0" w:space="0" w:color="auto"/>
                <w:left w:val="none" w:sz="0" w:space="0" w:color="auto"/>
                <w:bottom w:val="none" w:sz="0" w:space="0" w:color="auto"/>
                <w:right w:val="none" w:sz="0" w:space="0" w:color="auto"/>
              </w:divBdr>
            </w:div>
            <w:div w:id="1309434153">
              <w:marLeft w:val="0"/>
              <w:marRight w:val="0"/>
              <w:marTop w:val="0"/>
              <w:marBottom w:val="0"/>
              <w:divBdr>
                <w:top w:val="none" w:sz="0" w:space="0" w:color="auto"/>
                <w:left w:val="none" w:sz="0" w:space="0" w:color="auto"/>
                <w:bottom w:val="none" w:sz="0" w:space="0" w:color="auto"/>
                <w:right w:val="none" w:sz="0" w:space="0" w:color="auto"/>
              </w:divBdr>
            </w:div>
            <w:div w:id="1357462307">
              <w:marLeft w:val="0"/>
              <w:marRight w:val="0"/>
              <w:marTop w:val="0"/>
              <w:marBottom w:val="0"/>
              <w:divBdr>
                <w:top w:val="none" w:sz="0" w:space="0" w:color="auto"/>
                <w:left w:val="none" w:sz="0" w:space="0" w:color="auto"/>
                <w:bottom w:val="none" w:sz="0" w:space="0" w:color="auto"/>
                <w:right w:val="none" w:sz="0" w:space="0" w:color="auto"/>
              </w:divBdr>
            </w:div>
            <w:div w:id="1494688039">
              <w:marLeft w:val="0"/>
              <w:marRight w:val="0"/>
              <w:marTop w:val="0"/>
              <w:marBottom w:val="0"/>
              <w:divBdr>
                <w:top w:val="none" w:sz="0" w:space="0" w:color="auto"/>
                <w:left w:val="none" w:sz="0" w:space="0" w:color="auto"/>
                <w:bottom w:val="none" w:sz="0" w:space="0" w:color="auto"/>
                <w:right w:val="none" w:sz="0" w:space="0" w:color="auto"/>
              </w:divBdr>
            </w:div>
            <w:div w:id="1541548414">
              <w:marLeft w:val="0"/>
              <w:marRight w:val="0"/>
              <w:marTop w:val="0"/>
              <w:marBottom w:val="0"/>
              <w:divBdr>
                <w:top w:val="none" w:sz="0" w:space="0" w:color="auto"/>
                <w:left w:val="none" w:sz="0" w:space="0" w:color="auto"/>
                <w:bottom w:val="none" w:sz="0" w:space="0" w:color="auto"/>
                <w:right w:val="none" w:sz="0" w:space="0" w:color="auto"/>
              </w:divBdr>
            </w:div>
            <w:div w:id="1715616018">
              <w:marLeft w:val="0"/>
              <w:marRight w:val="0"/>
              <w:marTop w:val="0"/>
              <w:marBottom w:val="0"/>
              <w:divBdr>
                <w:top w:val="none" w:sz="0" w:space="0" w:color="auto"/>
                <w:left w:val="none" w:sz="0" w:space="0" w:color="auto"/>
                <w:bottom w:val="none" w:sz="0" w:space="0" w:color="auto"/>
                <w:right w:val="none" w:sz="0" w:space="0" w:color="auto"/>
              </w:divBdr>
            </w:div>
            <w:div w:id="1938371005">
              <w:marLeft w:val="0"/>
              <w:marRight w:val="0"/>
              <w:marTop w:val="0"/>
              <w:marBottom w:val="0"/>
              <w:divBdr>
                <w:top w:val="none" w:sz="0" w:space="0" w:color="auto"/>
                <w:left w:val="none" w:sz="0" w:space="0" w:color="auto"/>
                <w:bottom w:val="none" w:sz="0" w:space="0" w:color="auto"/>
                <w:right w:val="none" w:sz="0" w:space="0" w:color="auto"/>
              </w:divBdr>
            </w:div>
          </w:divsChild>
        </w:div>
        <w:div w:id="1590695348">
          <w:marLeft w:val="0"/>
          <w:marRight w:val="0"/>
          <w:marTop w:val="0"/>
          <w:marBottom w:val="0"/>
          <w:divBdr>
            <w:top w:val="none" w:sz="0" w:space="0" w:color="auto"/>
            <w:left w:val="none" w:sz="0" w:space="0" w:color="auto"/>
            <w:bottom w:val="none" w:sz="0" w:space="0" w:color="auto"/>
            <w:right w:val="none" w:sz="0" w:space="0" w:color="auto"/>
          </w:divBdr>
          <w:divsChild>
            <w:div w:id="2104035111">
              <w:marLeft w:val="0"/>
              <w:marRight w:val="0"/>
              <w:marTop w:val="0"/>
              <w:marBottom w:val="0"/>
              <w:divBdr>
                <w:top w:val="none" w:sz="0" w:space="0" w:color="auto"/>
                <w:left w:val="none" w:sz="0" w:space="0" w:color="auto"/>
                <w:bottom w:val="none" w:sz="0" w:space="0" w:color="auto"/>
                <w:right w:val="none" w:sz="0" w:space="0" w:color="auto"/>
              </w:divBdr>
            </w:div>
          </w:divsChild>
        </w:div>
        <w:div w:id="1734699094">
          <w:marLeft w:val="0"/>
          <w:marRight w:val="0"/>
          <w:marTop w:val="0"/>
          <w:marBottom w:val="0"/>
          <w:divBdr>
            <w:top w:val="none" w:sz="0" w:space="0" w:color="auto"/>
            <w:left w:val="none" w:sz="0" w:space="0" w:color="auto"/>
            <w:bottom w:val="none" w:sz="0" w:space="0" w:color="auto"/>
            <w:right w:val="none" w:sz="0" w:space="0" w:color="auto"/>
          </w:divBdr>
          <w:divsChild>
            <w:div w:id="148138361">
              <w:marLeft w:val="0"/>
              <w:marRight w:val="0"/>
              <w:marTop w:val="0"/>
              <w:marBottom w:val="0"/>
              <w:divBdr>
                <w:top w:val="none" w:sz="0" w:space="0" w:color="auto"/>
                <w:left w:val="none" w:sz="0" w:space="0" w:color="auto"/>
                <w:bottom w:val="none" w:sz="0" w:space="0" w:color="auto"/>
                <w:right w:val="none" w:sz="0" w:space="0" w:color="auto"/>
              </w:divBdr>
            </w:div>
            <w:div w:id="448547478">
              <w:marLeft w:val="0"/>
              <w:marRight w:val="0"/>
              <w:marTop w:val="0"/>
              <w:marBottom w:val="0"/>
              <w:divBdr>
                <w:top w:val="none" w:sz="0" w:space="0" w:color="auto"/>
                <w:left w:val="none" w:sz="0" w:space="0" w:color="auto"/>
                <w:bottom w:val="none" w:sz="0" w:space="0" w:color="auto"/>
                <w:right w:val="none" w:sz="0" w:space="0" w:color="auto"/>
              </w:divBdr>
            </w:div>
            <w:div w:id="505704669">
              <w:marLeft w:val="0"/>
              <w:marRight w:val="0"/>
              <w:marTop w:val="0"/>
              <w:marBottom w:val="0"/>
              <w:divBdr>
                <w:top w:val="none" w:sz="0" w:space="0" w:color="auto"/>
                <w:left w:val="none" w:sz="0" w:space="0" w:color="auto"/>
                <w:bottom w:val="none" w:sz="0" w:space="0" w:color="auto"/>
                <w:right w:val="none" w:sz="0" w:space="0" w:color="auto"/>
              </w:divBdr>
            </w:div>
            <w:div w:id="605238937">
              <w:marLeft w:val="0"/>
              <w:marRight w:val="0"/>
              <w:marTop w:val="0"/>
              <w:marBottom w:val="0"/>
              <w:divBdr>
                <w:top w:val="none" w:sz="0" w:space="0" w:color="auto"/>
                <w:left w:val="none" w:sz="0" w:space="0" w:color="auto"/>
                <w:bottom w:val="none" w:sz="0" w:space="0" w:color="auto"/>
                <w:right w:val="none" w:sz="0" w:space="0" w:color="auto"/>
              </w:divBdr>
            </w:div>
            <w:div w:id="672221601">
              <w:marLeft w:val="0"/>
              <w:marRight w:val="0"/>
              <w:marTop w:val="0"/>
              <w:marBottom w:val="0"/>
              <w:divBdr>
                <w:top w:val="none" w:sz="0" w:space="0" w:color="auto"/>
                <w:left w:val="none" w:sz="0" w:space="0" w:color="auto"/>
                <w:bottom w:val="none" w:sz="0" w:space="0" w:color="auto"/>
                <w:right w:val="none" w:sz="0" w:space="0" w:color="auto"/>
              </w:divBdr>
            </w:div>
            <w:div w:id="706223897">
              <w:marLeft w:val="0"/>
              <w:marRight w:val="0"/>
              <w:marTop w:val="0"/>
              <w:marBottom w:val="0"/>
              <w:divBdr>
                <w:top w:val="none" w:sz="0" w:space="0" w:color="auto"/>
                <w:left w:val="none" w:sz="0" w:space="0" w:color="auto"/>
                <w:bottom w:val="none" w:sz="0" w:space="0" w:color="auto"/>
                <w:right w:val="none" w:sz="0" w:space="0" w:color="auto"/>
              </w:divBdr>
            </w:div>
            <w:div w:id="930047578">
              <w:marLeft w:val="0"/>
              <w:marRight w:val="0"/>
              <w:marTop w:val="0"/>
              <w:marBottom w:val="0"/>
              <w:divBdr>
                <w:top w:val="none" w:sz="0" w:space="0" w:color="auto"/>
                <w:left w:val="none" w:sz="0" w:space="0" w:color="auto"/>
                <w:bottom w:val="none" w:sz="0" w:space="0" w:color="auto"/>
                <w:right w:val="none" w:sz="0" w:space="0" w:color="auto"/>
              </w:divBdr>
            </w:div>
            <w:div w:id="992487754">
              <w:marLeft w:val="0"/>
              <w:marRight w:val="0"/>
              <w:marTop w:val="0"/>
              <w:marBottom w:val="0"/>
              <w:divBdr>
                <w:top w:val="none" w:sz="0" w:space="0" w:color="auto"/>
                <w:left w:val="none" w:sz="0" w:space="0" w:color="auto"/>
                <w:bottom w:val="none" w:sz="0" w:space="0" w:color="auto"/>
                <w:right w:val="none" w:sz="0" w:space="0" w:color="auto"/>
              </w:divBdr>
            </w:div>
            <w:div w:id="1429161461">
              <w:marLeft w:val="0"/>
              <w:marRight w:val="0"/>
              <w:marTop w:val="0"/>
              <w:marBottom w:val="0"/>
              <w:divBdr>
                <w:top w:val="none" w:sz="0" w:space="0" w:color="auto"/>
                <w:left w:val="none" w:sz="0" w:space="0" w:color="auto"/>
                <w:bottom w:val="none" w:sz="0" w:space="0" w:color="auto"/>
                <w:right w:val="none" w:sz="0" w:space="0" w:color="auto"/>
              </w:divBdr>
            </w:div>
            <w:div w:id="1755198633">
              <w:marLeft w:val="0"/>
              <w:marRight w:val="0"/>
              <w:marTop w:val="0"/>
              <w:marBottom w:val="0"/>
              <w:divBdr>
                <w:top w:val="none" w:sz="0" w:space="0" w:color="auto"/>
                <w:left w:val="none" w:sz="0" w:space="0" w:color="auto"/>
                <w:bottom w:val="none" w:sz="0" w:space="0" w:color="auto"/>
                <w:right w:val="none" w:sz="0" w:space="0" w:color="auto"/>
              </w:divBdr>
            </w:div>
            <w:div w:id="1795245792">
              <w:marLeft w:val="0"/>
              <w:marRight w:val="0"/>
              <w:marTop w:val="0"/>
              <w:marBottom w:val="0"/>
              <w:divBdr>
                <w:top w:val="none" w:sz="0" w:space="0" w:color="auto"/>
                <w:left w:val="none" w:sz="0" w:space="0" w:color="auto"/>
                <w:bottom w:val="none" w:sz="0" w:space="0" w:color="auto"/>
                <w:right w:val="none" w:sz="0" w:space="0" w:color="auto"/>
              </w:divBdr>
            </w:div>
            <w:div w:id="1858886348">
              <w:marLeft w:val="0"/>
              <w:marRight w:val="0"/>
              <w:marTop w:val="0"/>
              <w:marBottom w:val="0"/>
              <w:divBdr>
                <w:top w:val="none" w:sz="0" w:space="0" w:color="auto"/>
                <w:left w:val="none" w:sz="0" w:space="0" w:color="auto"/>
                <w:bottom w:val="none" w:sz="0" w:space="0" w:color="auto"/>
                <w:right w:val="none" w:sz="0" w:space="0" w:color="auto"/>
              </w:divBdr>
            </w:div>
            <w:div w:id="1886717865">
              <w:marLeft w:val="0"/>
              <w:marRight w:val="0"/>
              <w:marTop w:val="0"/>
              <w:marBottom w:val="0"/>
              <w:divBdr>
                <w:top w:val="none" w:sz="0" w:space="0" w:color="auto"/>
                <w:left w:val="none" w:sz="0" w:space="0" w:color="auto"/>
                <w:bottom w:val="none" w:sz="0" w:space="0" w:color="auto"/>
                <w:right w:val="none" w:sz="0" w:space="0" w:color="auto"/>
              </w:divBdr>
            </w:div>
            <w:div w:id="199505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688801">
      <w:bodyDiv w:val="1"/>
      <w:marLeft w:val="0"/>
      <w:marRight w:val="0"/>
      <w:marTop w:val="0"/>
      <w:marBottom w:val="0"/>
      <w:divBdr>
        <w:top w:val="none" w:sz="0" w:space="0" w:color="auto"/>
        <w:left w:val="none" w:sz="0" w:space="0" w:color="auto"/>
        <w:bottom w:val="none" w:sz="0" w:space="0" w:color="auto"/>
        <w:right w:val="none" w:sz="0" w:space="0" w:color="auto"/>
      </w:divBdr>
    </w:div>
    <w:div w:id="253900159">
      <w:bodyDiv w:val="1"/>
      <w:marLeft w:val="0"/>
      <w:marRight w:val="0"/>
      <w:marTop w:val="0"/>
      <w:marBottom w:val="0"/>
      <w:divBdr>
        <w:top w:val="none" w:sz="0" w:space="0" w:color="auto"/>
        <w:left w:val="none" w:sz="0" w:space="0" w:color="auto"/>
        <w:bottom w:val="none" w:sz="0" w:space="0" w:color="auto"/>
        <w:right w:val="none" w:sz="0" w:space="0" w:color="auto"/>
      </w:divBdr>
    </w:div>
    <w:div w:id="285432675">
      <w:bodyDiv w:val="1"/>
      <w:marLeft w:val="0"/>
      <w:marRight w:val="0"/>
      <w:marTop w:val="0"/>
      <w:marBottom w:val="0"/>
      <w:divBdr>
        <w:top w:val="none" w:sz="0" w:space="0" w:color="auto"/>
        <w:left w:val="none" w:sz="0" w:space="0" w:color="auto"/>
        <w:bottom w:val="none" w:sz="0" w:space="0" w:color="auto"/>
        <w:right w:val="none" w:sz="0" w:space="0" w:color="auto"/>
      </w:divBdr>
    </w:div>
    <w:div w:id="304042755">
      <w:bodyDiv w:val="1"/>
      <w:marLeft w:val="0"/>
      <w:marRight w:val="0"/>
      <w:marTop w:val="0"/>
      <w:marBottom w:val="0"/>
      <w:divBdr>
        <w:top w:val="none" w:sz="0" w:space="0" w:color="auto"/>
        <w:left w:val="none" w:sz="0" w:space="0" w:color="auto"/>
        <w:bottom w:val="none" w:sz="0" w:space="0" w:color="auto"/>
        <w:right w:val="none" w:sz="0" w:space="0" w:color="auto"/>
      </w:divBdr>
    </w:div>
    <w:div w:id="371155581">
      <w:bodyDiv w:val="1"/>
      <w:marLeft w:val="0"/>
      <w:marRight w:val="0"/>
      <w:marTop w:val="0"/>
      <w:marBottom w:val="0"/>
      <w:divBdr>
        <w:top w:val="none" w:sz="0" w:space="0" w:color="auto"/>
        <w:left w:val="none" w:sz="0" w:space="0" w:color="auto"/>
        <w:bottom w:val="none" w:sz="0" w:space="0" w:color="auto"/>
        <w:right w:val="none" w:sz="0" w:space="0" w:color="auto"/>
      </w:divBdr>
    </w:div>
    <w:div w:id="570970485">
      <w:bodyDiv w:val="1"/>
      <w:marLeft w:val="0"/>
      <w:marRight w:val="0"/>
      <w:marTop w:val="0"/>
      <w:marBottom w:val="0"/>
      <w:divBdr>
        <w:top w:val="none" w:sz="0" w:space="0" w:color="auto"/>
        <w:left w:val="none" w:sz="0" w:space="0" w:color="auto"/>
        <w:bottom w:val="none" w:sz="0" w:space="0" w:color="auto"/>
        <w:right w:val="none" w:sz="0" w:space="0" w:color="auto"/>
      </w:divBdr>
      <w:divsChild>
        <w:div w:id="284316572">
          <w:marLeft w:val="0"/>
          <w:marRight w:val="0"/>
          <w:marTop w:val="0"/>
          <w:marBottom w:val="0"/>
          <w:divBdr>
            <w:top w:val="none" w:sz="0" w:space="0" w:color="auto"/>
            <w:left w:val="none" w:sz="0" w:space="0" w:color="auto"/>
            <w:bottom w:val="none" w:sz="0" w:space="0" w:color="auto"/>
            <w:right w:val="none" w:sz="0" w:space="0" w:color="auto"/>
          </w:divBdr>
          <w:divsChild>
            <w:div w:id="779841864">
              <w:marLeft w:val="0"/>
              <w:marRight w:val="0"/>
              <w:marTop w:val="0"/>
              <w:marBottom w:val="375"/>
              <w:divBdr>
                <w:top w:val="none" w:sz="0" w:space="0" w:color="auto"/>
                <w:left w:val="none" w:sz="0" w:space="0" w:color="auto"/>
                <w:bottom w:val="none" w:sz="0" w:space="0" w:color="auto"/>
                <w:right w:val="none" w:sz="0" w:space="0" w:color="auto"/>
              </w:divBdr>
            </w:div>
            <w:div w:id="1290821370">
              <w:marLeft w:val="0"/>
              <w:marRight w:val="0"/>
              <w:marTop w:val="0"/>
              <w:marBottom w:val="0"/>
              <w:divBdr>
                <w:top w:val="none" w:sz="0" w:space="0" w:color="auto"/>
                <w:left w:val="none" w:sz="0" w:space="0" w:color="auto"/>
                <w:bottom w:val="none" w:sz="0" w:space="0" w:color="auto"/>
                <w:right w:val="none" w:sz="0" w:space="0" w:color="auto"/>
              </w:divBdr>
              <w:divsChild>
                <w:div w:id="1549799961">
                  <w:marLeft w:val="0"/>
                  <w:marRight w:val="0"/>
                  <w:marTop w:val="0"/>
                  <w:marBottom w:val="0"/>
                  <w:divBdr>
                    <w:top w:val="none" w:sz="0" w:space="0" w:color="auto"/>
                    <w:left w:val="none" w:sz="0" w:space="0" w:color="auto"/>
                    <w:bottom w:val="none" w:sz="0" w:space="0" w:color="auto"/>
                    <w:right w:val="none" w:sz="0" w:space="0" w:color="auto"/>
                  </w:divBdr>
                  <w:divsChild>
                    <w:div w:id="151148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126447">
          <w:marLeft w:val="0"/>
          <w:marRight w:val="0"/>
          <w:marTop w:val="0"/>
          <w:marBottom w:val="0"/>
          <w:divBdr>
            <w:top w:val="none" w:sz="0" w:space="0" w:color="auto"/>
            <w:left w:val="none" w:sz="0" w:space="0" w:color="auto"/>
            <w:bottom w:val="none" w:sz="0" w:space="0" w:color="auto"/>
            <w:right w:val="none" w:sz="0" w:space="0" w:color="auto"/>
          </w:divBdr>
          <w:divsChild>
            <w:div w:id="12165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697701">
      <w:bodyDiv w:val="1"/>
      <w:marLeft w:val="0"/>
      <w:marRight w:val="0"/>
      <w:marTop w:val="0"/>
      <w:marBottom w:val="0"/>
      <w:divBdr>
        <w:top w:val="none" w:sz="0" w:space="0" w:color="auto"/>
        <w:left w:val="none" w:sz="0" w:space="0" w:color="auto"/>
        <w:bottom w:val="none" w:sz="0" w:space="0" w:color="auto"/>
        <w:right w:val="none" w:sz="0" w:space="0" w:color="auto"/>
      </w:divBdr>
    </w:div>
    <w:div w:id="840703361">
      <w:bodyDiv w:val="1"/>
      <w:marLeft w:val="0"/>
      <w:marRight w:val="0"/>
      <w:marTop w:val="0"/>
      <w:marBottom w:val="0"/>
      <w:divBdr>
        <w:top w:val="none" w:sz="0" w:space="0" w:color="auto"/>
        <w:left w:val="none" w:sz="0" w:space="0" w:color="auto"/>
        <w:bottom w:val="none" w:sz="0" w:space="0" w:color="auto"/>
        <w:right w:val="none" w:sz="0" w:space="0" w:color="auto"/>
      </w:divBdr>
    </w:div>
    <w:div w:id="861668107">
      <w:bodyDiv w:val="1"/>
      <w:marLeft w:val="0"/>
      <w:marRight w:val="0"/>
      <w:marTop w:val="0"/>
      <w:marBottom w:val="0"/>
      <w:divBdr>
        <w:top w:val="none" w:sz="0" w:space="0" w:color="auto"/>
        <w:left w:val="none" w:sz="0" w:space="0" w:color="auto"/>
        <w:bottom w:val="none" w:sz="0" w:space="0" w:color="auto"/>
        <w:right w:val="none" w:sz="0" w:space="0" w:color="auto"/>
      </w:divBdr>
      <w:divsChild>
        <w:div w:id="528640516">
          <w:marLeft w:val="0"/>
          <w:marRight w:val="0"/>
          <w:marTop w:val="0"/>
          <w:marBottom w:val="0"/>
          <w:divBdr>
            <w:top w:val="none" w:sz="0" w:space="0" w:color="auto"/>
            <w:left w:val="none" w:sz="0" w:space="0" w:color="auto"/>
            <w:bottom w:val="none" w:sz="0" w:space="0" w:color="auto"/>
            <w:right w:val="none" w:sz="0" w:space="0" w:color="auto"/>
          </w:divBdr>
        </w:div>
        <w:div w:id="1446580278">
          <w:marLeft w:val="0"/>
          <w:marRight w:val="0"/>
          <w:marTop w:val="0"/>
          <w:marBottom w:val="0"/>
          <w:divBdr>
            <w:top w:val="none" w:sz="0" w:space="0" w:color="auto"/>
            <w:left w:val="none" w:sz="0" w:space="0" w:color="auto"/>
            <w:bottom w:val="none" w:sz="0" w:space="0" w:color="auto"/>
            <w:right w:val="none" w:sz="0" w:space="0" w:color="auto"/>
          </w:divBdr>
        </w:div>
      </w:divsChild>
    </w:div>
    <w:div w:id="956525910">
      <w:bodyDiv w:val="1"/>
      <w:marLeft w:val="0"/>
      <w:marRight w:val="0"/>
      <w:marTop w:val="0"/>
      <w:marBottom w:val="0"/>
      <w:divBdr>
        <w:top w:val="none" w:sz="0" w:space="0" w:color="auto"/>
        <w:left w:val="none" w:sz="0" w:space="0" w:color="auto"/>
        <w:bottom w:val="none" w:sz="0" w:space="0" w:color="auto"/>
        <w:right w:val="none" w:sz="0" w:space="0" w:color="auto"/>
      </w:divBdr>
    </w:div>
    <w:div w:id="1100181771">
      <w:bodyDiv w:val="1"/>
      <w:marLeft w:val="0"/>
      <w:marRight w:val="0"/>
      <w:marTop w:val="0"/>
      <w:marBottom w:val="0"/>
      <w:divBdr>
        <w:top w:val="none" w:sz="0" w:space="0" w:color="auto"/>
        <w:left w:val="none" w:sz="0" w:space="0" w:color="auto"/>
        <w:bottom w:val="none" w:sz="0" w:space="0" w:color="auto"/>
        <w:right w:val="none" w:sz="0" w:space="0" w:color="auto"/>
      </w:divBdr>
    </w:div>
    <w:div w:id="1113522599">
      <w:bodyDiv w:val="1"/>
      <w:marLeft w:val="0"/>
      <w:marRight w:val="0"/>
      <w:marTop w:val="0"/>
      <w:marBottom w:val="0"/>
      <w:divBdr>
        <w:top w:val="none" w:sz="0" w:space="0" w:color="auto"/>
        <w:left w:val="none" w:sz="0" w:space="0" w:color="auto"/>
        <w:bottom w:val="none" w:sz="0" w:space="0" w:color="auto"/>
        <w:right w:val="none" w:sz="0" w:space="0" w:color="auto"/>
      </w:divBdr>
    </w:div>
    <w:div w:id="1155994960">
      <w:bodyDiv w:val="1"/>
      <w:marLeft w:val="0"/>
      <w:marRight w:val="0"/>
      <w:marTop w:val="0"/>
      <w:marBottom w:val="0"/>
      <w:divBdr>
        <w:top w:val="none" w:sz="0" w:space="0" w:color="auto"/>
        <w:left w:val="none" w:sz="0" w:space="0" w:color="auto"/>
        <w:bottom w:val="none" w:sz="0" w:space="0" w:color="auto"/>
        <w:right w:val="none" w:sz="0" w:space="0" w:color="auto"/>
      </w:divBdr>
      <w:divsChild>
        <w:div w:id="1076904834">
          <w:marLeft w:val="0"/>
          <w:marRight w:val="0"/>
          <w:marTop w:val="0"/>
          <w:marBottom w:val="0"/>
          <w:divBdr>
            <w:top w:val="none" w:sz="0" w:space="0" w:color="auto"/>
            <w:left w:val="none" w:sz="0" w:space="0" w:color="auto"/>
            <w:bottom w:val="none" w:sz="0" w:space="0" w:color="auto"/>
            <w:right w:val="none" w:sz="0" w:space="0" w:color="auto"/>
          </w:divBdr>
        </w:div>
        <w:div w:id="1568491226">
          <w:marLeft w:val="0"/>
          <w:marRight w:val="0"/>
          <w:marTop w:val="0"/>
          <w:marBottom w:val="0"/>
          <w:divBdr>
            <w:top w:val="none" w:sz="0" w:space="0" w:color="auto"/>
            <w:left w:val="none" w:sz="0" w:space="0" w:color="auto"/>
            <w:bottom w:val="none" w:sz="0" w:space="0" w:color="auto"/>
            <w:right w:val="none" w:sz="0" w:space="0" w:color="auto"/>
          </w:divBdr>
        </w:div>
      </w:divsChild>
    </w:div>
    <w:div w:id="1373772771">
      <w:bodyDiv w:val="1"/>
      <w:marLeft w:val="0"/>
      <w:marRight w:val="0"/>
      <w:marTop w:val="0"/>
      <w:marBottom w:val="0"/>
      <w:divBdr>
        <w:top w:val="none" w:sz="0" w:space="0" w:color="auto"/>
        <w:left w:val="none" w:sz="0" w:space="0" w:color="auto"/>
        <w:bottom w:val="none" w:sz="0" w:space="0" w:color="auto"/>
        <w:right w:val="none" w:sz="0" w:space="0" w:color="auto"/>
      </w:divBdr>
    </w:div>
    <w:div w:id="1456488565">
      <w:bodyDiv w:val="1"/>
      <w:marLeft w:val="0"/>
      <w:marRight w:val="0"/>
      <w:marTop w:val="0"/>
      <w:marBottom w:val="0"/>
      <w:divBdr>
        <w:top w:val="none" w:sz="0" w:space="0" w:color="auto"/>
        <w:left w:val="none" w:sz="0" w:space="0" w:color="auto"/>
        <w:bottom w:val="none" w:sz="0" w:space="0" w:color="auto"/>
        <w:right w:val="none" w:sz="0" w:space="0" w:color="auto"/>
      </w:divBdr>
    </w:div>
    <w:div w:id="1483815507">
      <w:bodyDiv w:val="1"/>
      <w:marLeft w:val="0"/>
      <w:marRight w:val="0"/>
      <w:marTop w:val="0"/>
      <w:marBottom w:val="0"/>
      <w:divBdr>
        <w:top w:val="none" w:sz="0" w:space="0" w:color="auto"/>
        <w:left w:val="none" w:sz="0" w:space="0" w:color="auto"/>
        <w:bottom w:val="none" w:sz="0" w:space="0" w:color="auto"/>
        <w:right w:val="none" w:sz="0" w:space="0" w:color="auto"/>
      </w:divBdr>
    </w:div>
    <w:div w:id="1673534176">
      <w:bodyDiv w:val="1"/>
      <w:marLeft w:val="0"/>
      <w:marRight w:val="0"/>
      <w:marTop w:val="0"/>
      <w:marBottom w:val="0"/>
      <w:divBdr>
        <w:top w:val="none" w:sz="0" w:space="0" w:color="auto"/>
        <w:left w:val="none" w:sz="0" w:space="0" w:color="auto"/>
        <w:bottom w:val="none" w:sz="0" w:space="0" w:color="auto"/>
        <w:right w:val="none" w:sz="0" w:space="0" w:color="auto"/>
      </w:divBdr>
    </w:div>
    <w:div w:id="1685127839">
      <w:bodyDiv w:val="1"/>
      <w:marLeft w:val="0"/>
      <w:marRight w:val="0"/>
      <w:marTop w:val="0"/>
      <w:marBottom w:val="0"/>
      <w:divBdr>
        <w:top w:val="none" w:sz="0" w:space="0" w:color="auto"/>
        <w:left w:val="none" w:sz="0" w:space="0" w:color="auto"/>
        <w:bottom w:val="none" w:sz="0" w:space="0" w:color="auto"/>
        <w:right w:val="none" w:sz="0" w:space="0" w:color="auto"/>
      </w:divBdr>
      <w:divsChild>
        <w:div w:id="186986295">
          <w:marLeft w:val="0"/>
          <w:marRight w:val="0"/>
          <w:marTop w:val="0"/>
          <w:marBottom w:val="0"/>
          <w:divBdr>
            <w:top w:val="none" w:sz="0" w:space="0" w:color="auto"/>
            <w:left w:val="none" w:sz="0" w:space="0" w:color="auto"/>
            <w:bottom w:val="none" w:sz="0" w:space="0" w:color="auto"/>
            <w:right w:val="none" w:sz="0" w:space="0" w:color="auto"/>
          </w:divBdr>
        </w:div>
        <w:div w:id="380595655">
          <w:marLeft w:val="0"/>
          <w:marRight w:val="0"/>
          <w:marTop w:val="0"/>
          <w:marBottom w:val="0"/>
          <w:divBdr>
            <w:top w:val="none" w:sz="0" w:space="0" w:color="auto"/>
            <w:left w:val="none" w:sz="0" w:space="0" w:color="auto"/>
            <w:bottom w:val="none" w:sz="0" w:space="0" w:color="auto"/>
            <w:right w:val="none" w:sz="0" w:space="0" w:color="auto"/>
          </w:divBdr>
        </w:div>
        <w:div w:id="1072240759">
          <w:marLeft w:val="0"/>
          <w:marRight w:val="0"/>
          <w:marTop w:val="0"/>
          <w:marBottom w:val="0"/>
          <w:divBdr>
            <w:top w:val="none" w:sz="0" w:space="0" w:color="auto"/>
            <w:left w:val="none" w:sz="0" w:space="0" w:color="auto"/>
            <w:bottom w:val="none" w:sz="0" w:space="0" w:color="auto"/>
            <w:right w:val="none" w:sz="0" w:space="0" w:color="auto"/>
          </w:divBdr>
        </w:div>
        <w:div w:id="1420787496">
          <w:marLeft w:val="0"/>
          <w:marRight w:val="0"/>
          <w:marTop w:val="0"/>
          <w:marBottom w:val="0"/>
          <w:divBdr>
            <w:top w:val="none" w:sz="0" w:space="0" w:color="auto"/>
            <w:left w:val="none" w:sz="0" w:space="0" w:color="auto"/>
            <w:bottom w:val="none" w:sz="0" w:space="0" w:color="auto"/>
            <w:right w:val="none" w:sz="0" w:space="0" w:color="auto"/>
          </w:divBdr>
        </w:div>
      </w:divsChild>
    </w:div>
    <w:div w:id="1727021032">
      <w:bodyDiv w:val="1"/>
      <w:marLeft w:val="0"/>
      <w:marRight w:val="0"/>
      <w:marTop w:val="0"/>
      <w:marBottom w:val="0"/>
      <w:divBdr>
        <w:top w:val="none" w:sz="0" w:space="0" w:color="auto"/>
        <w:left w:val="none" w:sz="0" w:space="0" w:color="auto"/>
        <w:bottom w:val="none" w:sz="0" w:space="0" w:color="auto"/>
        <w:right w:val="none" w:sz="0" w:space="0" w:color="auto"/>
      </w:divBdr>
      <w:divsChild>
        <w:div w:id="1003364623">
          <w:marLeft w:val="0"/>
          <w:marRight w:val="0"/>
          <w:marTop w:val="0"/>
          <w:marBottom w:val="0"/>
          <w:divBdr>
            <w:top w:val="none" w:sz="0" w:space="0" w:color="auto"/>
            <w:left w:val="none" w:sz="0" w:space="0" w:color="auto"/>
            <w:bottom w:val="none" w:sz="0" w:space="0" w:color="auto"/>
            <w:right w:val="none" w:sz="0" w:space="0" w:color="auto"/>
          </w:divBdr>
        </w:div>
        <w:div w:id="1259673968">
          <w:marLeft w:val="0"/>
          <w:marRight w:val="0"/>
          <w:marTop w:val="0"/>
          <w:marBottom w:val="0"/>
          <w:divBdr>
            <w:top w:val="none" w:sz="0" w:space="0" w:color="auto"/>
            <w:left w:val="none" w:sz="0" w:space="0" w:color="auto"/>
            <w:bottom w:val="none" w:sz="0" w:space="0" w:color="auto"/>
            <w:right w:val="none" w:sz="0" w:space="0" w:color="auto"/>
          </w:divBdr>
        </w:div>
        <w:div w:id="1504081134">
          <w:marLeft w:val="0"/>
          <w:marRight w:val="0"/>
          <w:marTop w:val="0"/>
          <w:marBottom w:val="0"/>
          <w:divBdr>
            <w:top w:val="none" w:sz="0" w:space="0" w:color="auto"/>
            <w:left w:val="none" w:sz="0" w:space="0" w:color="auto"/>
            <w:bottom w:val="none" w:sz="0" w:space="0" w:color="auto"/>
            <w:right w:val="none" w:sz="0" w:space="0" w:color="auto"/>
          </w:divBdr>
        </w:div>
        <w:div w:id="2120829542">
          <w:marLeft w:val="0"/>
          <w:marRight w:val="0"/>
          <w:marTop w:val="0"/>
          <w:marBottom w:val="0"/>
          <w:divBdr>
            <w:top w:val="none" w:sz="0" w:space="0" w:color="auto"/>
            <w:left w:val="none" w:sz="0" w:space="0" w:color="auto"/>
            <w:bottom w:val="none" w:sz="0" w:space="0" w:color="auto"/>
            <w:right w:val="none" w:sz="0" w:space="0" w:color="auto"/>
          </w:divBdr>
        </w:div>
      </w:divsChild>
    </w:div>
    <w:div w:id="1825002763">
      <w:bodyDiv w:val="1"/>
      <w:marLeft w:val="0"/>
      <w:marRight w:val="0"/>
      <w:marTop w:val="0"/>
      <w:marBottom w:val="0"/>
      <w:divBdr>
        <w:top w:val="none" w:sz="0" w:space="0" w:color="auto"/>
        <w:left w:val="none" w:sz="0" w:space="0" w:color="auto"/>
        <w:bottom w:val="none" w:sz="0" w:space="0" w:color="auto"/>
        <w:right w:val="none" w:sz="0" w:space="0" w:color="auto"/>
      </w:divBdr>
      <w:divsChild>
        <w:div w:id="647629696">
          <w:marLeft w:val="0"/>
          <w:marRight w:val="0"/>
          <w:marTop w:val="0"/>
          <w:marBottom w:val="0"/>
          <w:divBdr>
            <w:top w:val="none" w:sz="0" w:space="0" w:color="auto"/>
            <w:left w:val="none" w:sz="0" w:space="0" w:color="auto"/>
            <w:bottom w:val="none" w:sz="0" w:space="0" w:color="auto"/>
            <w:right w:val="none" w:sz="0" w:space="0" w:color="auto"/>
          </w:divBdr>
        </w:div>
        <w:div w:id="881330926">
          <w:marLeft w:val="0"/>
          <w:marRight w:val="0"/>
          <w:marTop w:val="0"/>
          <w:marBottom w:val="0"/>
          <w:divBdr>
            <w:top w:val="none" w:sz="0" w:space="0" w:color="auto"/>
            <w:left w:val="none" w:sz="0" w:space="0" w:color="auto"/>
            <w:bottom w:val="none" w:sz="0" w:space="0" w:color="auto"/>
            <w:right w:val="none" w:sz="0" w:space="0" w:color="auto"/>
          </w:divBdr>
        </w:div>
        <w:div w:id="1279066183">
          <w:marLeft w:val="0"/>
          <w:marRight w:val="0"/>
          <w:marTop w:val="0"/>
          <w:marBottom w:val="0"/>
          <w:divBdr>
            <w:top w:val="none" w:sz="0" w:space="0" w:color="auto"/>
            <w:left w:val="none" w:sz="0" w:space="0" w:color="auto"/>
            <w:bottom w:val="none" w:sz="0" w:space="0" w:color="auto"/>
            <w:right w:val="none" w:sz="0" w:space="0" w:color="auto"/>
          </w:divBdr>
          <w:divsChild>
            <w:div w:id="1911651475">
              <w:marLeft w:val="0"/>
              <w:marRight w:val="0"/>
              <w:marTop w:val="30"/>
              <w:marBottom w:val="30"/>
              <w:divBdr>
                <w:top w:val="none" w:sz="0" w:space="0" w:color="auto"/>
                <w:left w:val="none" w:sz="0" w:space="0" w:color="auto"/>
                <w:bottom w:val="none" w:sz="0" w:space="0" w:color="auto"/>
                <w:right w:val="none" w:sz="0" w:space="0" w:color="auto"/>
              </w:divBdr>
              <w:divsChild>
                <w:div w:id="65610430">
                  <w:marLeft w:val="0"/>
                  <w:marRight w:val="0"/>
                  <w:marTop w:val="0"/>
                  <w:marBottom w:val="0"/>
                  <w:divBdr>
                    <w:top w:val="none" w:sz="0" w:space="0" w:color="auto"/>
                    <w:left w:val="none" w:sz="0" w:space="0" w:color="auto"/>
                    <w:bottom w:val="none" w:sz="0" w:space="0" w:color="auto"/>
                    <w:right w:val="none" w:sz="0" w:space="0" w:color="auto"/>
                  </w:divBdr>
                  <w:divsChild>
                    <w:div w:id="87891149">
                      <w:marLeft w:val="0"/>
                      <w:marRight w:val="0"/>
                      <w:marTop w:val="0"/>
                      <w:marBottom w:val="0"/>
                      <w:divBdr>
                        <w:top w:val="none" w:sz="0" w:space="0" w:color="auto"/>
                        <w:left w:val="none" w:sz="0" w:space="0" w:color="auto"/>
                        <w:bottom w:val="none" w:sz="0" w:space="0" w:color="auto"/>
                        <w:right w:val="none" w:sz="0" w:space="0" w:color="auto"/>
                      </w:divBdr>
                    </w:div>
                  </w:divsChild>
                </w:div>
                <w:div w:id="113331189">
                  <w:marLeft w:val="0"/>
                  <w:marRight w:val="0"/>
                  <w:marTop w:val="0"/>
                  <w:marBottom w:val="0"/>
                  <w:divBdr>
                    <w:top w:val="none" w:sz="0" w:space="0" w:color="auto"/>
                    <w:left w:val="none" w:sz="0" w:space="0" w:color="auto"/>
                    <w:bottom w:val="none" w:sz="0" w:space="0" w:color="auto"/>
                    <w:right w:val="none" w:sz="0" w:space="0" w:color="auto"/>
                  </w:divBdr>
                  <w:divsChild>
                    <w:div w:id="1632664835">
                      <w:marLeft w:val="0"/>
                      <w:marRight w:val="0"/>
                      <w:marTop w:val="0"/>
                      <w:marBottom w:val="0"/>
                      <w:divBdr>
                        <w:top w:val="none" w:sz="0" w:space="0" w:color="auto"/>
                        <w:left w:val="none" w:sz="0" w:space="0" w:color="auto"/>
                        <w:bottom w:val="none" w:sz="0" w:space="0" w:color="auto"/>
                        <w:right w:val="none" w:sz="0" w:space="0" w:color="auto"/>
                      </w:divBdr>
                    </w:div>
                  </w:divsChild>
                </w:div>
                <w:div w:id="213583100">
                  <w:marLeft w:val="0"/>
                  <w:marRight w:val="0"/>
                  <w:marTop w:val="0"/>
                  <w:marBottom w:val="0"/>
                  <w:divBdr>
                    <w:top w:val="none" w:sz="0" w:space="0" w:color="auto"/>
                    <w:left w:val="none" w:sz="0" w:space="0" w:color="auto"/>
                    <w:bottom w:val="none" w:sz="0" w:space="0" w:color="auto"/>
                    <w:right w:val="none" w:sz="0" w:space="0" w:color="auto"/>
                  </w:divBdr>
                  <w:divsChild>
                    <w:div w:id="1897857651">
                      <w:marLeft w:val="0"/>
                      <w:marRight w:val="0"/>
                      <w:marTop w:val="0"/>
                      <w:marBottom w:val="0"/>
                      <w:divBdr>
                        <w:top w:val="none" w:sz="0" w:space="0" w:color="auto"/>
                        <w:left w:val="none" w:sz="0" w:space="0" w:color="auto"/>
                        <w:bottom w:val="none" w:sz="0" w:space="0" w:color="auto"/>
                        <w:right w:val="none" w:sz="0" w:space="0" w:color="auto"/>
                      </w:divBdr>
                    </w:div>
                  </w:divsChild>
                </w:div>
                <w:div w:id="255329492">
                  <w:marLeft w:val="0"/>
                  <w:marRight w:val="0"/>
                  <w:marTop w:val="0"/>
                  <w:marBottom w:val="0"/>
                  <w:divBdr>
                    <w:top w:val="none" w:sz="0" w:space="0" w:color="auto"/>
                    <w:left w:val="none" w:sz="0" w:space="0" w:color="auto"/>
                    <w:bottom w:val="none" w:sz="0" w:space="0" w:color="auto"/>
                    <w:right w:val="none" w:sz="0" w:space="0" w:color="auto"/>
                  </w:divBdr>
                  <w:divsChild>
                    <w:div w:id="1716736660">
                      <w:marLeft w:val="0"/>
                      <w:marRight w:val="0"/>
                      <w:marTop w:val="0"/>
                      <w:marBottom w:val="0"/>
                      <w:divBdr>
                        <w:top w:val="none" w:sz="0" w:space="0" w:color="auto"/>
                        <w:left w:val="none" w:sz="0" w:space="0" w:color="auto"/>
                        <w:bottom w:val="none" w:sz="0" w:space="0" w:color="auto"/>
                        <w:right w:val="none" w:sz="0" w:space="0" w:color="auto"/>
                      </w:divBdr>
                    </w:div>
                  </w:divsChild>
                </w:div>
                <w:div w:id="271864545">
                  <w:marLeft w:val="0"/>
                  <w:marRight w:val="0"/>
                  <w:marTop w:val="0"/>
                  <w:marBottom w:val="0"/>
                  <w:divBdr>
                    <w:top w:val="none" w:sz="0" w:space="0" w:color="auto"/>
                    <w:left w:val="none" w:sz="0" w:space="0" w:color="auto"/>
                    <w:bottom w:val="none" w:sz="0" w:space="0" w:color="auto"/>
                    <w:right w:val="none" w:sz="0" w:space="0" w:color="auto"/>
                  </w:divBdr>
                  <w:divsChild>
                    <w:div w:id="1994409522">
                      <w:marLeft w:val="0"/>
                      <w:marRight w:val="0"/>
                      <w:marTop w:val="0"/>
                      <w:marBottom w:val="0"/>
                      <w:divBdr>
                        <w:top w:val="none" w:sz="0" w:space="0" w:color="auto"/>
                        <w:left w:val="none" w:sz="0" w:space="0" w:color="auto"/>
                        <w:bottom w:val="none" w:sz="0" w:space="0" w:color="auto"/>
                        <w:right w:val="none" w:sz="0" w:space="0" w:color="auto"/>
                      </w:divBdr>
                    </w:div>
                  </w:divsChild>
                </w:div>
                <w:div w:id="1087262634">
                  <w:marLeft w:val="0"/>
                  <w:marRight w:val="0"/>
                  <w:marTop w:val="0"/>
                  <w:marBottom w:val="0"/>
                  <w:divBdr>
                    <w:top w:val="none" w:sz="0" w:space="0" w:color="auto"/>
                    <w:left w:val="none" w:sz="0" w:space="0" w:color="auto"/>
                    <w:bottom w:val="none" w:sz="0" w:space="0" w:color="auto"/>
                    <w:right w:val="none" w:sz="0" w:space="0" w:color="auto"/>
                  </w:divBdr>
                  <w:divsChild>
                    <w:div w:id="1201359272">
                      <w:marLeft w:val="0"/>
                      <w:marRight w:val="0"/>
                      <w:marTop w:val="0"/>
                      <w:marBottom w:val="0"/>
                      <w:divBdr>
                        <w:top w:val="none" w:sz="0" w:space="0" w:color="auto"/>
                        <w:left w:val="none" w:sz="0" w:space="0" w:color="auto"/>
                        <w:bottom w:val="none" w:sz="0" w:space="0" w:color="auto"/>
                        <w:right w:val="none" w:sz="0" w:space="0" w:color="auto"/>
                      </w:divBdr>
                    </w:div>
                  </w:divsChild>
                </w:div>
                <w:div w:id="1159350380">
                  <w:marLeft w:val="0"/>
                  <w:marRight w:val="0"/>
                  <w:marTop w:val="0"/>
                  <w:marBottom w:val="0"/>
                  <w:divBdr>
                    <w:top w:val="none" w:sz="0" w:space="0" w:color="auto"/>
                    <w:left w:val="none" w:sz="0" w:space="0" w:color="auto"/>
                    <w:bottom w:val="none" w:sz="0" w:space="0" w:color="auto"/>
                    <w:right w:val="none" w:sz="0" w:space="0" w:color="auto"/>
                  </w:divBdr>
                  <w:divsChild>
                    <w:div w:id="673267067">
                      <w:marLeft w:val="0"/>
                      <w:marRight w:val="0"/>
                      <w:marTop w:val="0"/>
                      <w:marBottom w:val="0"/>
                      <w:divBdr>
                        <w:top w:val="none" w:sz="0" w:space="0" w:color="auto"/>
                        <w:left w:val="none" w:sz="0" w:space="0" w:color="auto"/>
                        <w:bottom w:val="none" w:sz="0" w:space="0" w:color="auto"/>
                        <w:right w:val="none" w:sz="0" w:space="0" w:color="auto"/>
                      </w:divBdr>
                    </w:div>
                  </w:divsChild>
                </w:div>
                <w:div w:id="1194463063">
                  <w:marLeft w:val="0"/>
                  <w:marRight w:val="0"/>
                  <w:marTop w:val="0"/>
                  <w:marBottom w:val="0"/>
                  <w:divBdr>
                    <w:top w:val="none" w:sz="0" w:space="0" w:color="auto"/>
                    <w:left w:val="none" w:sz="0" w:space="0" w:color="auto"/>
                    <w:bottom w:val="none" w:sz="0" w:space="0" w:color="auto"/>
                    <w:right w:val="none" w:sz="0" w:space="0" w:color="auto"/>
                  </w:divBdr>
                  <w:divsChild>
                    <w:div w:id="932785914">
                      <w:marLeft w:val="0"/>
                      <w:marRight w:val="0"/>
                      <w:marTop w:val="0"/>
                      <w:marBottom w:val="0"/>
                      <w:divBdr>
                        <w:top w:val="none" w:sz="0" w:space="0" w:color="auto"/>
                        <w:left w:val="none" w:sz="0" w:space="0" w:color="auto"/>
                        <w:bottom w:val="none" w:sz="0" w:space="0" w:color="auto"/>
                        <w:right w:val="none" w:sz="0" w:space="0" w:color="auto"/>
                      </w:divBdr>
                    </w:div>
                  </w:divsChild>
                </w:div>
                <w:div w:id="1438481513">
                  <w:marLeft w:val="0"/>
                  <w:marRight w:val="0"/>
                  <w:marTop w:val="0"/>
                  <w:marBottom w:val="0"/>
                  <w:divBdr>
                    <w:top w:val="none" w:sz="0" w:space="0" w:color="auto"/>
                    <w:left w:val="none" w:sz="0" w:space="0" w:color="auto"/>
                    <w:bottom w:val="none" w:sz="0" w:space="0" w:color="auto"/>
                    <w:right w:val="none" w:sz="0" w:space="0" w:color="auto"/>
                  </w:divBdr>
                  <w:divsChild>
                    <w:div w:id="260525964">
                      <w:marLeft w:val="0"/>
                      <w:marRight w:val="0"/>
                      <w:marTop w:val="0"/>
                      <w:marBottom w:val="0"/>
                      <w:divBdr>
                        <w:top w:val="none" w:sz="0" w:space="0" w:color="auto"/>
                        <w:left w:val="none" w:sz="0" w:space="0" w:color="auto"/>
                        <w:bottom w:val="none" w:sz="0" w:space="0" w:color="auto"/>
                        <w:right w:val="none" w:sz="0" w:space="0" w:color="auto"/>
                      </w:divBdr>
                    </w:div>
                  </w:divsChild>
                </w:div>
                <w:div w:id="1576011854">
                  <w:marLeft w:val="0"/>
                  <w:marRight w:val="0"/>
                  <w:marTop w:val="0"/>
                  <w:marBottom w:val="0"/>
                  <w:divBdr>
                    <w:top w:val="none" w:sz="0" w:space="0" w:color="auto"/>
                    <w:left w:val="none" w:sz="0" w:space="0" w:color="auto"/>
                    <w:bottom w:val="none" w:sz="0" w:space="0" w:color="auto"/>
                    <w:right w:val="none" w:sz="0" w:space="0" w:color="auto"/>
                  </w:divBdr>
                  <w:divsChild>
                    <w:div w:id="1271234091">
                      <w:marLeft w:val="0"/>
                      <w:marRight w:val="0"/>
                      <w:marTop w:val="0"/>
                      <w:marBottom w:val="0"/>
                      <w:divBdr>
                        <w:top w:val="none" w:sz="0" w:space="0" w:color="auto"/>
                        <w:left w:val="none" w:sz="0" w:space="0" w:color="auto"/>
                        <w:bottom w:val="none" w:sz="0" w:space="0" w:color="auto"/>
                        <w:right w:val="none" w:sz="0" w:space="0" w:color="auto"/>
                      </w:divBdr>
                    </w:div>
                  </w:divsChild>
                </w:div>
                <w:div w:id="1609119567">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sChild>
                </w:div>
                <w:div w:id="1769428180">
                  <w:marLeft w:val="0"/>
                  <w:marRight w:val="0"/>
                  <w:marTop w:val="0"/>
                  <w:marBottom w:val="0"/>
                  <w:divBdr>
                    <w:top w:val="none" w:sz="0" w:space="0" w:color="auto"/>
                    <w:left w:val="none" w:sz="0" w:space="0" w:color="auto"/>
                    <w:bottom w:val="none" w:sz="0" w:space="0" w:color="auto"/>
                    <w:right w:val="none" w:sz="0" w:space="0" w:color="auto"/>
                  </w:divBdr>
                  <w:divsChild>
                    <w:div w:id="1324626266">
                      <w:marLeft w:val="0"/>
                      <w:marRight w:val="0"/>
                      <w:marTop w:val="0"/>
                      <w:marBottom w:val="0"/>
                      <w:divBdr>
                        <w:top w:val="none" w:sz="0" w:space="0" w:color="auto"/>
                        <w:left w:val="none" w:sz="0" w:space="0" w:color="auto"/>
                        <w:bottom w:val="none" w:sz="0" w:space="0" w:color="auto"/>
                        <w:right w:val="none" w:sz="0" w:space="0" w:color="auto"/>
                      </w:divBdr>
                    </w:div>
                  </w:divsChild>
                </w:div>
                <w:div w:id="2020809559">
                  <w:marLeft w:val="0"/>
                  <w:marRight w:val="0"/>
                  <w:marTop w:val="0"/>
                  <w:marBottom w:val="0"/>
                  <w:divBdr>
                    <w:top w:val="none" w:sz="0" w:space="0" w:color="auto"/>
                    <w:left w:val="none" w:sz="0" w:space="0" w:color="auto"/>
                    <w:bottom w:val="none" w:sz="0" w:space="0" w:color="auto"/>
                    <w:right w:val="none" w:sz="0" w:space="0" w:color="auto"/>
                  </w:divBdr>
                  <w:divsChild>
                    <w:div w:id="167976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372134">
          <w:marLeft w:val="0"/>
          <w:marRight w:val="0"/>
          <w:marTop w:val="0"/>
          <w:marBottom w:val="0"/>
          <w:divBdr>
            <w:top w:val="none" w:sz="0" w:space="0" w:color="auto"/>
            <w:left w:val="none" w:sz="0" w:space="0" w:color="auto"/>
            <w:bottom w:val="none" w:sz="0" w:space="0" w:color="auto"/>
            <w:right w:val="none" w:sz="0" w:space="0" w:color="auto"/>
          </w:divBdr>
        </w:div>
      </w:divsChild>
    </w:div>
    <w:div w:id="2013145473">
      <w:bodyDiv w:val="1"/>
      <w:marLeft w:val="0"/>
      <w:marRight w:val="0"/>
      <w:marTop w:val="0"/>
      <w:marBottom w:val="0"/>
      <w:divBdr>
        <w:top w:val="none" w:sz="0" w:space="0" w:color="auto"/>
        <w:left w:val="none" w:sz="0" w:space="0" w:color="auto"/>
        <w:bottom w:val="none" w:sz="0" w:space="0" w:color="auto"/>
        <w:right w:val="none" w:sz="0" w:space="0" w:color="auto"/>
      </w:divBdr>
    </w:div>
    <w:div w:id="2036420437">
      <w:bodyDiv w:val="1"/>
      <w:marLeft w:val="0"/>
      <w:marRight w:val="0"/>
      <w:marTop w:val="0"/>
      <w:marBottom w:val="0"/>
      <w:divBdr>
        <w:top w:val="none" w:sz="0" w:space="0" w:color="auto"/>
        <w:left w:val="none" w:sz="0" w:space="0" w:color="auto"/>
        <w:bottom w:val="none" w:sz="0" w:space="0" w:color="auto"/>
        <w:right w:val="none" w:sz="0" w:space="0" w:color="auto"/>
      </w:divBdr>
      <w:divsChild>
        <w:div w:id="330378816">
          <w:marLeft w:val="0"/>
          <w:marRight w:val="0"/>
          <w:marTop w:val="0"/>
          <w:marBottom w:val="0"/>
          <w:divBdr>
            <w:top w:val="none" w:sz="0" w:space="0" w:color="auto"/>
            <w:left w:val="none" w:sz="0" w:space="0" w:color="auto"/>
            <w:bottom w:val="none" w:sz="0" w:space="0" w:color="auto"/>
            <w:right w:val="none" w:sz="0" w:space="0" w:color="auto"/>
          </w:divBdr>
        </w:div>
        <w:div w:id="1158418536">
          <w:marLeft w:val="0"/>
          <w:marRight w:val="0"/>
          <w:marTop w:val="0"/>
          <w:marBottom w:val="0"/>
          <w:divBdr>
            <w:top w:val="none" w:sz="0" w:space="0" w:color="auto"/>
            <w:left w:val="none" w:sz="0" w:space="0" w:color="auto"/>
            <w:bottom w:val="none" w:sz="0" w:space="0" w:color="auto"/>
            <w:right w:val="none" w:sz="0" w:space="0" w:color="auto"/>
          </w:divBdr>
          <w:divsChild>
            <w:div w:id="137573054">
              <w:marLeft w:val="0"/>
              <w:marRight w:val="0"/>
              <w:marTop w:val="0"/>
              <w:marBottom w:val="0"/>
              <w:divBdr>
                <w:top w:val="none" w:sz="0" w:space="0" w:color="auto"/>
                <w:left w:val="none" w:sz="0" w:space="0" w:color="auto"/>
                <w:bottom w:val="none" w:sz="0" w:space="0" w:color="auto"/>
                <w:right w:val="none" w:sz="0" w:space="0" w:color="auto"/>
              </w:divBdr>
            </w:div>
            <w:div w:id="521672176">
              <w:marLeft w:val="0"/>
              <w:marRight w:val="0"/>
              <w:marTop w:val="0"/>
              <w:marBottom w:val="0"/>
              <w:divBdr>
                <w:top w:val="none" w:sz="0" w:space="0" w:color="auto"/>
                <w:left w:val="none" w:sz="0" w:space="0" w:color="auto"/>
                <w:bottom w:val="none" w:sz="0" w:space="0" w:color="auto"/>
                <w:right w:val="none" w:sz="0" w:space="0" w:color="auto"/>
              </w:divBdr>
            </w:div>
            <w:div w:id="971638934">
              <w:marLeft w:val="0"/>
              <w:marRight w:val="0"/>
              <w:marTop w:val="0"/>
              <w:marBottom w:val="0"/>
              <w:divBdr>
                <w:top w:val="none" w:sz="0" w:space="0" w:color="auto"/>
                <w:left w:val="none" w:sz="0" w:space="0" w:color="auto"/>
                <w:bottom w:val="none" w:sz="0" w:space="0" w:color="auto"/>
                <w:right w:val="none" w:sz="0" w:space="0" w:color="auto"/>
              </w:divBdr>
            </w:div>
            <w:div w:id="1017928535">
              <w:marLeft w:val="0"/>
              <w:marRight w:val="0"/>
              <w:marTop w:val="0"/>
              <w:marBottom w:val="0"/>
              <w:divBdr>
                <w:top w:val="none" w:sz="0" w:space="0" w:color="auto"/>
                <w:left w:val="none" w:sz="0" w:space="0" w:color="auto"/>
                <w:bottom w:val="none" w:sz="0" w:space="0" w:color="auto"/>
                <w:right w:val="none" w:sz="0" w:space="0" w:color="auto"/>
              </w:divBdr>
            </w:div>
            <w:div w:id="1636138021">
              <w:marLeft w:val="0"/>
              <w:marRight w:val="0"/>
              <w:marTop w:val="0"/>
              <w:marBottom w:val="0"/>
              <w:divBdr>
                <w:top w:val="none" w:sz="0" w:space="0" w:color="auto"/>
                <w:left w:val="none" w:sz="0" w:space="0" w:color="auto"/>
                <w:bottom w:val="none" w:sz="0" w:space="0" w:color="auto"/>
                <w:right w:val="none" w:sz="0" w:space="0" w:color="auto"/>
              </w:divBdr>
            </w:div>
          </w:divsChild>
        </w:div>
        <w:div w:id="1834953518">
          <w:marLeft w:val="0"/>
          <w:marRight w:val="0"/>
          <w:marTop w:val="0"/>
          <w:marBottom w:val="0"/>
          <w:divBdr>
            <w:top w:val="none" w:sz="0" w:space="0" w:color="auto"/>
            <w:left w:val="none" w:sz="0" w:space="0" w:color="auto"/>
            <w:bottom w:val="none" w:sz="0" w:space="0" w:color="auto"/>
            <w:right w:val="none" w:sz="0" w:space="0" w:color="auto"/>
          </w:divBdr>
        </w:div>
      </w:divsChild>
    </w:div>
    <w:div w:id="2109110172">
      <w:bodyDiv w:val="1"/>
      <w:marLeft w:val="0"/>
      <w:marRight w:val="0"/>
      <w:marTop w:val="0"/>
      <w:marBottom w:val="0"/>
      <w:divBdr>
        <w:top w:val="none" w:sz="0" w:space="0" w:color="auto"/>
        <w:left w:val="none" w:sz="0" w:space="0" w:color="auto"/>
        <w:bottom w:val="none" w:sz="0" w:space="0" w:color="auto"/>
        <w:right w:val="none" w:sz="0" w:space="0" w:color="auto"/>
      </w:divBdr>
      <w:divsChild>
        <w:div w:id="139150464">
          <w:marLeft w:val="0"/>
          <w:marRight w:val="0"/>
          <w:marTop w:val="0"/>
          <w:marBottom w:val="0"/>
          <w:divBdr>
            <w:top w:val="none" w:sz="0" w:space="0" w:color="auto"/>
            <w:left w:val="none" w:sz="0" w:space="0" w:color="auto"/>
            <w:bottom w:val="none" w:sz="0" w:space="0" w:color="auto"/>
            <w:right w:val="none" w:sz="0" w:space="0" w:color="auto"/>
          </w:divBdr>
        </w:div>
        <w:div w:id="869301650">
          <w:marLeft w:val="0"/>
          <w:marRight w:val="0"/>
          <w:marTop w:val="0"/>
          <w:marBottom w:val="0"/>
          <w:divBdr>
            <w:top w:val="none" w:sz="0" w:space="0" w:color="auto"/>
            <w:left w:val="none" w:sz="0" w:space="0" w:color="auto"/>
            <w:bottom w:val="none" w:sz="0" w:space="0" w:color="auto"/>
            <w:right w:val="none" w:sz="0" w:space="0" w:color="auto"/>
          </w:divBdr>
        </w:div>
      </w:divsChild>
    </w:div>
    <w:div w:id="2137943442">
      <w:bodyDiv w:val="1"/>
      <w:marLeft w:val="0"/>
      <w:marRight w:val="0"/>
      <w:marTop w:val="0"/>
      <w:marBottom w:val="0"/>
      <w:divBdr>
        <w:top w:val="none" w:sz="0" w:space="0" w:color="auto"/>
        <w:left w:val="none" w:sz="0" w:space="0" w:color="auto"/>
        <w:bottom w:val="none" w:sz="0" w:space="0" w:color="auto"/>
        <w:right w:val="none" w:sz="0" w:space="0" w:color="auto"/>
      </w:divBdr>
      <w:divsChild>
        <w:div w:id="277957193">
          <w:marLeft w:val="0"/>
          <w:marRight w:val="0"/>
          <w:marTop w:val="0"/>
          <w:marBottom w:val="0"/>
          <w:divBdr>
            <w:top w:val="none" w:sz="0" w:space="0" w:color="auto"/>
            <w:left w:val="none" w:sz="0" w:space="0" w:color="auto"/>
            <w:bottom w:val="none" w:sz="0" w:space="0" w:color="auto"/>
            <w:right w:val="none" w:sz="0" w:space="0" w:color="auto"/>
          </w:divBdr>
        </w:div>
        <w:div w:id="286863520">
          <w:marLeft w:val="0"/>
          <w:marRight w:val="0"/>
          <w:marTop w:val="0"/>
          <w:marBottom w:val="0"/>
          <w:divBdr>
            <w:top w:val="none" w:sz="0" w:space="0" w:color="auto"/>
            <w:left w:val="none" w:sz="0" w:space="0" w:color="auto"/>
            <w:bottom w:val="none" w:sz="0" w:space="0" w:color="auto"/>
            <w:right w:val="none" w:sz="0" w:space="0" w:color="auto"/>
          </w:divBdr>
        </w:div>
        <w:div w:id="715738921">
          <w:marLeft w:val="0"/>
          <w:marRight w:val="0"/>
          <w:marTop w:val="0"/>
          <w:marBottom w:val="0"/>
          <w:divBdr>
            <w:top w:val="none" w:sz="0" w:space="0" w:color="auto"/>
            <w:left w:val="none" w:sz="0" w:space="0" w:color="auto"/>
            <w:bottom w:val="none" w:sz="0" w:space="0" w:color="auto"/>
            <w:right w:val="none" w:sz="0" w:space="0" w:color="auto"/>
          </w:divBdr>
        </w:div>
        <w:div w:id="19506245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zmaths.co.nz/sites/default/files/KaiMoana.pdf" TargetMode="External"/><Relationship Id="rId21" Type="http://schemas.openxmlformats.org/officeDocument/2006/relationships/hyperlink" Target="https://www.sciencelearn.org.nz/resources/8-the-role-of-observation-in-science" TargetMode="External"/><Relationship Id="rId42" Type="http://schemas.openxmlformats.org/officeDocument/2006/relationships/hyperlink" Target="https://www.tvnz.co.nz/shows/les-mills-born-to-move/episodes/s2-e13" TargetMode="External"/><Relationship Id="rId63" Type="http://schemas.openxmlformats.org/officeDocument/2006/relationships/hyperlink" Target="http://smart-earpiece-translates-foreign-languages-in-real-time/" TargetMode="External"/><Relationship Id="rId84" Type="http://schemas.openxmlformats.org/officeDocument/2006/relationships/hyperlink" Target="https://www.youtube.com/watch?v=yF3w66aa2VI&amp;t=1s" TargetMode="External"/><Relationship Id="rId138" Type="http://schemas.microsoft.com/office/2020/10/relationships/intelligence" Target="intelligence2.xml"/><Relationship Id="rId16" Type="http://schemas.openxmlformats.org/officeDocument/2006/relationships/hyperlink" Target="https://bpac.org.nz/BPJ/2008/August/docs/bpj15_tikanga_pages_46-47.pdf" TargetMode="External"/><Relationship Id="rId107" Type="http://schemas.openxmlformats.org/officeDocument/2006/relationships/hyperlink" Target="https://www.sciencelearn.org.nz/resources/1662-vegetative-plant-propagation" TargetMode="External"/><Relationship Id="rId11" Type="http://schemas.openxmlformats.org/officeDocument/2006/relationships/hyperlink" Target="https://www.dogonews.com/2021/12/20/orangutans-have-distinct-artistic-styles-too" TargetMode="External"/><Relationship Id="rId32" Type="http://schemas.openxmlformats.org/officeDocument/2006/relationships/image" Target="media/image3.png"/><Relationship Id="rId37" Type="http://schemas.openxmlformats.org/officeDocument/2006/relationships/hyperlink" Target="http://random-cards.com/1-shuffled-deck/&#160;" TargetMode="External"/><Relationship Id="rId53" Type="http://schemas.openxmlformats.org/officeDocument/2006/relationships/image" Target="media/image12.png"/><Relationship Id="rId58" Type="http://schemas.openxmlformats.org/officeDocument/2006/relationships/image" Target="media/image14.png"/><Relationship Id="rId74" Type="http://schemas.openxmlformats.org/officeDocument/2006/relationships/hyperlink" Target="https://www.khanacademy.org/science/biology/behavioral-biology/animal-behavior/a/animal-communication" TargetMode="External"/><Relationship Id="rId79" Type="http://schemas.openxmlformats.org/officeDocument/2006/relationships/hyperlink" Target="https://www.newzealand.com/ca/feature/kapa-haka-maori-performance/" TargetMode="External"/><Relationship Id="rId102" Type="http://schemas.openxmlformats.org/officeDocument/2006/relationships/hyperlink" Target="https://bpac.org.nz/BPJ/2008/August/docs/bpj15_tikanga_pages_46-47.pdf" TargetMode="External"/><Relationship Id="rId123" Type="http://schemas.openxmlformats.org/officeDocument/2006/relationships/image" Target="media/image27.png"/><Relationship Id="rId128" Type="http://schemas.openxmlformats.org/officeDocument/2006/relationships/hyperlink" Target="https://www.sciencenewsforstudents.org/article/yummy-bugs" TargetMode="External"/><Relationship Id="rId5" Type="http://schemas.openxmlformats.org/officeDocument/2006/relationships/numbering" Target="numbering.xml"/><Relationship Id="rId90" Type="http://schemas.openxmlformats.org/officeDocument/2006/relationships/hyperlink" Target="https://nzmaths.co.nz/sites/default/files/ISpySymmetryCM.pdf" TargetMode="External"/><Relationship Id="rId95" Type="http://schemas.openxmlformats.org/officeDocument/2006/relationships/image" Target="media/image21.png"/><Relationship Id="rId22" Type="http://schemas.openxmlformats.org/officeDocument/2006/relationships/hyperlink" Target="https://nzmaths.co.nz/resource/i-spy-symmetry" TargetMode="External"/><Relationship Id="rId27" Type="http://schemas.openxmlformats.org/officeDocument/2006/relationships/hyperlink" Target="https://nzmaths.co.nz/sites/default/files/HelpingWithTheHangi.pdf" TargetMode="External"/><Relationship Id="rId43" Type="http://schemas.openxmlformats.org/officeDocument/2006/relationships/hyperlink" Target="https://www.tvnz.co.nz/shows/les-mills-born-to-move/episodes/s2-e11" TargetMode="External"/><Relationship Id="rId48" Type="http://schemas.openxmlformats.org/officeDocument/2006/relationships/image" Target="media/image7.png"/><Relationship Id="rId64" Type="http://schemas.openxmlformats.org/officeDocument/2006/relationships/hyperlink" Target="http://smart-earpiece-translates-foreign-languages-in-real-time/" TargetMode="External"/><Relationship Id="rId69" Type="http://schemas.openxmlformats.org/officeDocument/2006/relationships/hyperlink" Target="https://www.youtube.com/watch?v=_1FY5kL_zXU" TargetMode="External"/><Relationship Id="rId113" Type="http://schemas.openxmlformats.org/officeDocument/2006/relationships/hyperlink" Target="http://link.sciencelearn.org.nz/resources/8-the-role-of-observation-in-science" TargetMode="External"/><Relationship Id="rId118" Type="http://schemas.openxmlformats.org/officeDocument/2006/relationships/image" Target="media/image24.png"/><Relationship Id="rId134" Type="http://schemas.microsoft.com/office/2019/05/relationships/documenttasks" Target="documenttasks/documenttasks1.xml"/><Relationship Id="rId80" Type="http://schemas.openxmlformats.org/officeDocument/2006/relationships/hyperlink" Target="https://www.youtube.com/watch?v=t2b1c69nXz0" TargetMode="External"/><Relationship Id="rId85" Type="http://schemas.openxmlformats.org/officeDocument/2006/relationships/hyperlink" Target="https://www.youtube.com/watch?v=yF3w66aa2VI&amp;t=1s" TargetMode="External"/><Relationship Id="rId12" Type="http://schemas.openxmlformats.org/officeDocument/2006/relationships/hyperlink" Target="https://www.dogonews.com/2016/10/30/smart-earpiece-translates-foreign-languages-in-real-time" TargetMode="External"/><Relationship Id="rId17" Type="http://schemas.openxmlformats.org/officeDocument/2006/relationships/hyperlink" Target="https://bpac.org.nz/BPJ/2008/August/tikanga.aspx" TargetMode="External"/><Relationship Id="rId33" Type="http://schemas.openxmlformats.org/officeDocument/2006/relationships/image" Target="media/image4.png"/><Relationship Id="rId38" Type="http://schemas.openxmlformats.org/officeDocument/2006/relationships/hyperlink" Target="https://www.youtube.com/watch?v=lS5OlT7eMYc" TargetMode="External"/><Relationship Id="rId59" Type="http://schemas.openxmlformats.org/officeDocument/2006/relationships/hyperlink" Target="https://www.koko.org/communication/" TargetMode="External"/><Relationship Id="rId103" Type="http://schemas.openxmlformats.org/officeDocument/2006/relationships/hyperlink" Target="https://bpac.org.nz/BPJ/2008/August/tikanga.aspx" TargetMode="External"/><Relationship Id="rId108" Type="http://schemas.openxmlformats.org/officeDocument/2006/relationships/hyperlink" Target="https://www.sciencelearn.org.nz/resources/783-the-cultural-value-of-taewa-maori-potatoes" TargetMode="External"/><Relationship Id="rId124" Type="http://schemas.openxmlformats.org/officeDocument/2006/relationships/image" Target="media/image28.jpeg"/><Relationship Id="rId129" Type="http://schemas.openxmlformats.org/officeDocument/2006/relationships/hyperlink" Target="https://www.sciencenewsforstudents.org/article/yummy-bugs" TargetMode="External"/><Relationship Id="rId54" Type="http://schemas.openxmlformats.org/officeDocument/2006/relationships/image" Target="media/image13.png"/><Relationship Id="rId70" Type="http://schemas.openxmlformats.org/officeDocument/2006/relationships/hyperlink" Target="https://www.youtube.com/watch?v=-wkdH_wluhw" TargetMode="External"/><Relationship Id="rId75" Type="http://schemas.openxmlformats.org/officeDocument/2006/relationships/image" Target="media/image16.jpeg"/><Relationship Id="rId91" Type="http://schemas.openxmlformats.org/officeDocument/2006/relationships/image" Target="media/image19.png"/><Relationship Id="rId96" Type="http://schemas.openxmlformats.org/officeDocument/2006/relationships/hyperlink" Target="https://www.youtube.com/watch?v=U49TaN-MkM8"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nzmaths.co.nz/sites/default/files/ISpySymmetryCM.pdf" TargetMode="External"/><Relationship Id="rId28" Type="http://schemas.openxmlformats.org/officeDocument/2006/relationships/image" Target="media/image1.png"/><Relationship Id="rId49" Type="http://schemas.openxmlformats.org/officeDocument/2006/relationships/image" Target="media/image8.png"/><Relationship Id="rId114" Type="http://schemas.openxmlformats.org/officeDocument/2006/relationships/hyperlink" Target="https://www.tvnz.co.nz/shows/home-learning-tv/episodes/sage-9-11-e302" TargetMode="External"/><Relationship Id="rId119" Type="http://schemas.openxmlformats.org/officeDocument/2006/relationships/image" Target="media/image25.png"/><Relationship Id="rId44" Type="http://schemas.openxmlformats.org/officeDocument/2006/relationships/hyperlink" Target="https://www.tvnz.co.nz/shows/home-learning-tv/episodes/sage-5-8-e254" TargetMode="External"/><Relationship Id="rId60" Type="http://schemas.openxmlformats.org/officeDocument/2006/relationships/image" Target="media/image15.png"/><Relationship Id="rId65" Type="http://schemas.openxmlformats.org/officeDocument/2006/relationships/hyperlink" Target="https://nzmaths.co.nz/nzc-glossary-mathematics-terms," TargetMode="External"/><Relationship Id="rId81" Type="http://schemas.openxmlformats.org/officeDocument/2006/relationships/image" Target="media/image17.png"/><Relationship Id="rId86" Type="http://schemas.openxmlformats.org/officeDocument/2006/relationships/hyperlink" Target="https://www.bookaway.com/blog/the-philippines-dying-art-of-kalinga-body-tattoos" TargetMode="External"/><Relationship Id="rId130" Type="http://schemas.openxmlformats.org/officeDocument/2006/relationships/image" Target="media/image29.jpeg"/><Relationship Id="rId13" Type="http://schemas.openxmlformats.org/officeDocument/2006/relationships/hyperlink" Target="https://www.newzealand.com/ca/feature/kapa-haka-maori-performance/" TargetMode="External"/><Relationship Id="rId18" Type="http://schemas.openxmlformats.org/officeDocument/2006/relationships/hyperlink" Target="https://www.sciencelearn.org.nz/resources/783-the-cultural-value-of-taewa-maori-potatoes" TargetMode="External"/><Relationship Id="rId39" Type="http://schemas.openxmlformats.org/officeDocument/2006/relationships/hyperlink" Target="https://www.youtube.com/watch?v=l61ZO9Qxoao" TargetMode="External"/><Relationship Id="rId109" Type="http://schemas.openxmlformats.org/officeDocument/2006/relationships/hyperlink" Target="https://www.sciencelearn.org.nz/resources/788-the-benefits-of-taewa" TargetMode="External"/><Relationship Id="rId34" Type="http://schemas.openxmlformats.org/officeDocument/2006/relationships/image" Target="media/image5.png"/><Relationship Id="rId50" Type="http://schemas.openxmlformats.org/officeDocument/2006/relationships/image" Target="media/image9.png"/><Relationship Id="rId55" Type="http://schemas.openxmlformats.org/officeDocument/2006/relationships/hyperlink" Target="https://www.dogonews.com/2021/12/20/orangutans-have-distinct-artistic-styles-too" TargetMode="External"/><Relationship Id="rId76" Type="http://schemas.openxmlformats.org/officeDocument/2006/relationships/hyperlink" Target="https://www.bbc.co.uk/bitesize/guides/zcpg4j6/revision/1" TargetMode="External"/><Relationship Id="rId97" Type="http://schemas.openxmlformats.org/officeDocument/2006/relationships/image" Target="media/image22.png"/><Relationship Id="rId104" Type="http://schemas.openxmlformats.org/officeDocument/2006/relationships/hyperlink" Target="https://bpac.org.nz/BPJ/2008/August/tikanga.aspx" TargetMode="External"/><Relationship Id="rId120" Type="http://schemas.openxmlformats.org/officeDocument/2006/relationships/image" Target="media/image26.png"/><Relationship Id="rId125" Type="http://schemas.openxmlformats.org/officeDocument/2006/relationships/hyperlink" Target="https://www.youtube.com/watch?v=PvEj2GL_hDU" TargetMode="External"/><Relationship Id="rId7" Type="http://schemas.openxmlformats.org/officeDocument/2006/relationships/settings" Target="settings.xml"/><Relationship Id="rId71" Type="http://schemas.openxmlformats.org/officeDocument/2006/relationships/hyperlink" Target="https://www.youtube.com/watch?v=_1FY5kL_zXU" TargetMode="External"/><Relationship Id="rId92" Type="http://schemas.openxmlformats.org/officeDocument/2006/relationships/image" Target="media/image20.png"/><Relationship Id="rId2" Type="http://schemas.openxmlformats.org/officeDocument/2006/relationships/customXml" Target="../customXml/item2.xml"/><Relationship Id="rId29" Type="http://schemas.openxmlformats.org/officeDocument/2006/relationships/footer" Target="footer1.xml"/><Relationship Id="rId24" Type="http://schemas.openxmlformats.org/officeDocument/2006/relationships/hyperlink" Target="https://nzmaths.co.nz/sites/default/files/DinnerTimeAds.pdf" TargetMode="External"/><Relationship Id="rId40" Type="http://schemas.openxmlformats.org/officeDocument/2006/relationships/hyperlink" Target="https://www.youtube.com/channel/UCJIZkpEAHfJ4kSkbkB8krDg" TargetMode="External"/><Relationship Id="rId45" Type="http://schemas.openxmlformats.org/officeDocument/2006/relationships/hyperlink" Target="https://www.sparx.org.nz/home" TargetMode="External"/><Relationship Id="rId66" Type="http://schemas.openxmlformats.org/officeDocument/2006/relationships/hyperlink" Target="https://mathsmate.co.nz/wp-content/uploads/2014/08/Glossary3.pdf" TargetMode="External"/><Relationship Id="rId87" Type="http://schemas.openxmlformats.org/officeDocument/2006/relationships/hyperlink" Target="https://www.bookaway.com/blog/the-philippines-dying-art-of-kalinga-body-tattoos" TargetMode="External"/><Relationship Id="rId110" Type="http://schemas.openxmlformats.org/officeDocument/2006/relationships/hyperlink" Target="https://www.sciencelearn.org.nz/resources/1662-vegetative-plant-propagation" TargetMode="External"/><Relationship Id="rId115" Type="http://schemas.openxmlformats.org/officeDocument/2006/relationships/hyperlink" Target="https://www.tvnz.co.nz/shows/home-learning-tv/episodes/sage-9-11-e302" TargetMode="External"/><Relationship Id="rId131" Type="http://schemas.openxmlformats.org/officeDocument/2006/relationships/image" Target="media/image30.jpeg"/><Relationship Id="rId61" Type="http://schemas.openxmlformats.org/officeDocument/2006/relationships/hyperlink" Target="https://www.inspiringquotes.us/quotes/QzYh_JLiOQdIX" TargetMode="External"/><Relationship Id="rId82" Type="http://schemas.openxmlformats.org/officeDocument/2006/relationships/hyperlink" Target="https://www.youtube.com/watch?v=-mKzJIW9w2c" TargetMode="External"/><Relationship Id="rId19" Type="http://schemas.openxmlformats.org/officeDocument/2006/relationships/hyperlink" Target="https://www.sciencelearn.org.nz/resources/788-the-benefits-of-taewa" TargetMode="External"/><Relationship Id="rId14" Type="http://schemas.openxmlformats.org/officeDocument/2006/relationships/hyperlink" Target="https://www.bookaway.com/blog/the-philippines-dying-art-of-kalinga-body-tattoos" TargetMode="External"/><Relationship Id="rId30" Type="http://schemas.openxmlformats.org/officeDocument/2006/relationships/footer" Target="footer2.xml"/><Relationship Id="rId35" Type="http://schemas.openxmlformats.org/officeDocument/2006/relationships/image" Target="media/image6.png"/><Relationship Id="rId56" Type="http://schemas.openxmlformats.org/officeDocument/2006/relationships/hyperlink" Target="http://www.dictionary.com/" TargetMode="External"/><Relationship Id="rId77" Type="http://schemas.openxmlformats.org/officeDocument/2006/relationships/hyperlink" Target="https://www.newzealand.com/ca/feature/kapa-haka-maori-performance/" TargetMode="External"/><Relationship Id="rId100" Type="http://schemas.openxmlformats.org/officeDocument/2006/relationships/hyperlink" Target="https://nzmaths.co.nz/sites/default/files/DinnerTimeAds.pdf" TargetMode="External"/><Relationship Id="rId105" Type="http://schemas.openxmlformats.org/officeDocument/2006/relationships/hyperlink" Target="https://www.sciencelearn.org.nz/resources/783-the-cultural-value-of-taewa-maori-potatoes" TargetMode="External"/><Relationship Id="rId126" Type="http://schemas.openxmlformats.org/officeDocument/2006/relationships/hyperlink" Target="https://www.sciencenewsforstudents.org/article/yummy-bugs" TargetMode="External"/><Relationship Id="rId8" Type="http://schemas.openxmlformats.org/officeDocument/2006/relationships/webSettings" Target="webSettings.xml"/><Relationship Id="rId51" Type="http://schemas.openxmlformats.org/officeDocument/2006/relationships/image" Target="media/image10.png"/><Relationship Id="rId72" Type="http://schemas.openxmlformats.org/officeDocument/2006/relationships/hyperlink" Target="https://www.youtube.com/watch?v=-wkdH_wluhw" TargetMode="External"/><Relationship Id="rId93" Type="http://schemas.openxmlformats.org/officeDocument/2006/relationships/hyperlink" Target="https://www.youtube.com/watch?v=NpLnnQpYdyk&amp;t=37s" TargetMode="External"/><Relationship Id="rId98" Type="http://schemas.openxmlformats.org/officeDocument/2006/relationships/hyperlink" Target="https://www.youtube.com/watch?v=7C7vFHeos8U" TargetMode="External"/><Relationship Id="rId121" Type="http://schemas.openxmlformats.org/officeDocument/2006/relationships/hyperlink" Target="https://media.nationalgeographic.org/assets/richmedia/0/226/project/index.html" TargetMode="External"/><Relationship Id="rId3" Type="http://schemas.openxmlformats.org/officeDocument/2006/relationships/customXml" Target="../customXml/item3.xml"/><Relationship Id="rId25" Type="http://schemas.openxmlformats.org/officeDocument/2006/relationships/hyperlink" Target="https://nzmaths.co.nz/sites/default/files/DanielsData.pdf" TargetMode="External"/><Relationship Id="rId46" Type="http://schemas.openxmlformats.org/officeDocument/2006/relationships/hyperlink" Target="https://www.youtube.com/watch?v=3em_pulEjT0" TargetMode="External"/><Relationship Id="rId67" Type="http://schemas.openxmlformats.org/officeDocument/2006/relationships/hyperlink" Target="https://nzmaths.co.nz/nzc-glossary-mathematics-terms" TargetMode="External"/><Relationship Id="rId116" Type="http://schemas.openxmlformats.org/officeDocument/2006/relationships/image" Target="media/image23.jpg"/><Relationship Id="rId20" Type="http://schemas.openxmlformats.org/officeDocument/2006/relationships/hyperlink" Target="https://www.sciencelearn.org.nz/resources/1662-vegetative-plant-propagation" TargetMode="External"/><Relationship Id="rId41" Type="http://schemas.openxmlformats.org/officeDocument/2006/relationships/hyperlink" Target="https://www.tvnz.co.nz/shows/les-mills-born-to-move/episodes/s2-e20" TargetMode="External"/><Relationship Id="rId62" Type="http://schemas.openxmlformats.org/officeDocument/2006/relationships/hyperlink" Target="https://www.inspiringquotes.us/author/3730-chief-dan-george" TargetMode="External"/><Relationship Id="rId83" Type="http://schemas.openxmlformats.org/officeDocument/2006/relationships/hyperlink" Target="https://www.youtube.com/watch?v=-mKzJIW9w2c" TargetMode="External"/><Relationship Id="rId88" Type="http://schemas.openxmlformats.org/officeDocument/2006/relationships/image" Target="media/image18.jpeg"/><Relationship Id="rId111" Type="http://schemas.openxmlformats.org/officeDocument/2006/relationships/hyperlink" Target="http://link.sciencelearn.org.nz/resources/8-the-role-of-observation-in-science" TargetMode="External"/><Relationship Id="rId132" Type="http://schemas.openxmlformats.org/officeDocument/2006/relationships/fontTable" Target="fontTable.xml"/><Relationship Id="rId15" Type="http://schemas.openxmlformats.org/officeDocument/2006/relationships/hyperlink" Target="https://sparklers.org.nz/media/documents/AllRight_MandalaOne.pdf" TargetMode="External"/><Relationship Id="rId36" Type="http://schemas.openxmlformats.org/officeDocument/2006/relationships/hyperlink" Target="https://www.youtube.com/watch?v=_zaJa_U3ZJQ%E2%80%AF%E2%80%AF" TargetMode="External"/><Relationship Id="rId57" Type="http://schemas.openxmlformats.org/officeDocument/2006/relationships/hyperlink" Target="https://www.dogonews.com/2021/12/20/orangutans-have-distinct-artistic-styles-too" TargetMode="External"/><Relationship Id="rId106" Type="http://schemas.openxmlformats.org/officeDocument/2006/relationships/hyperlink" Target="https://www.sciencelearn.org.nz/resources/788-the-benefits-of-taewa" TargetMode="External"/><Relationship Id="rId127" Type="http://schemas.openxmlformats.org/officeDocument/2006/relationships/hyperlink" Target="https://www.youtube.com/watch?v=PvEj2GL_hDU" TargetMode="External"/><Relationship Id="rId10" Type="http://schemas.openxmlformats.org/officeDocument/2006/relationships/endnotes" Target="endnotes.xml"/><Relationship Id="rId31" Type="http://schemas.openxmlformats.org/officeDocument/2006/relationships/image" Target="media/image2.png"/><Relationship Id="rId52" Type="http://schemas.openxmlformats.org/officeDocument/2006/relationships/image" Target="media/image11.png"/><Relationship Id="rId73" Type="http://schemas.openxmlformats.org/officeDocument/2006/relationships/hyperlink" Target="https://www.khanacademy.org/science/biology/behavioral-biology/animal-behavior/a/animal-communication" TargetMode="External"/><Relationship Id="rId78" Type="http://schemas.openxmlformats.org/officeDocument/2006/relationships/hyperlink" Target="https://www.youtube.com/watch?v=t2b1c69nXz0" TargetMode="External"/><Relationship Id="rId94" Type="http://schemas.openxmlformats.org/officeDocument/2006/relationships/hyperlink" Target="https://sparklers.org.nz/media/documents/AllRight_MandalaOne.pdf" TargetMode="External"/><Relationship Id="rId99" Type="http://schemas.openxmlformats.org/officeDocument/2006/relationships/hyperlink" Target="https://www.youtube.com/watch?v=7C7vFHeos8U" TargetMode="External"/><Relationship Id="rId101" Type="http://schemas.openxmlformats.org/officeDocument/2006/relationships/hyperlink" Target="https://nzmaths.co.nz/sites/default/files/DanielsData.pdf" TargetMode="External"/><Relationship Id="rId122" Type="http://schemas.openxmlformats.org/officeDocument/2006/relationships/hyperlink" Target="https://media.nationalgeographic.org/assets/richmedia/0/226/project/index.html"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nzmaths.co.nz/sites/default/files/KaiMoana.pdf" TargetMode="External"/><Relationship Id="rId47" Type="http://schemas.openxmlformats.org/officeDocument/2006/relationships/hyperlink" Target="https://www.youtube.com/watch?v=3em_pulEjT0" TargetMode="External"/><Relationship Id="rId68" Type="http://schemas.openxmlformats.org/officeDocument/2006/relationships/hyperlink" Target="https://mathsmate.co.nz/wp-content/uploads/2014/08/Glossary3.pdf" TargetMode="External"/><Relationship Id="rId89" Type="http://schemas.openxmlformats.org/officeDocument/2006/relationships/hyperlink" Target="https://nzmaths.co.nz/resource/i-spy-symmetry" TargetMode="External"/><Relationship Id="rId112" Type="http://schemas.openxmlformats.org/officeDocument/2006/relationships/hyperlink" Target="http://link.sciencelearn.org.nz/resources/8-the-role-of-observation-in-science" TargetMode="External"/><Relationship Id="rId13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ENI~1\AppData\Local\Temp\MicrosoftEdgeDownloads\7a061130-0d74-49a9-bdf4-e363a89ecd08\Fact%20Sheet%20-%20MOE%20Corporate%20GREEN%20(1).dotx" TargetMode="External"/></Relationships>
</file>

<file path=word/documenttasks/documenttasks1.xml><?xml version="1.0" encoding="utf-8"?>
<t:Tasks xmlns:t="http://schemas.microsoft.com/office/tasks/2019/documenttasks" xmlns:oel="http://schemas.microsoft.com/office/2019/extlst">
  <t:Task id="{1FFE378B-164B-409C-B61B-B643634809D0}">
    <t:Anchor>
      <t:Comment id="1790176870"/>
    </t:Anchor>
    <t:History>
      <t:Event id="{B2E93A38-7134-4841-BB65-7B28D5617073}" time="2022-02-02T00:55:21.165Z">
        <t:Attribution userId="S::d.wilkes@evaluate.co.nz::c5d25b45-bde8-498a-a49f-86b6dae720fb" userProvider="AD" userName="Diana Wilkes"/>
        <t:Anchor>
          <t:Comment id="1790176870"/>
        </t:Anchor>
        <t:Create/>
      </t:Event>
      <t:Event id="{38498F38-ED2F-4F96-8142-9382625C3D58}" time="2022-02-02T00:55:21.165Z">
        <t:Attribution userId="S::d.wilkes@evaluate.co.nz::c5d25b45-bde8-498a-a49f-86b6dae720fb" userProvider="AD" userName="Diana Wilkes"/>
        <t:Anchor>
          <t:Comment id="1790176870"/>
        </t:Anchor>
        <t:Assign userId="S::c.fyfe@evaluate.co.nz::c911bef7-8096-4d26-a793-3ab1880defbb" userProvider="AD" userName="Claire Fyfe"/>
      </t:Event>
      <t:Event id="{2617B41B-5E6B-4B9C-AC26-CDEC4D984CE7}" time="2022-02-02T00:55:21.165Z">
        <t:Attribution userId="S::d.wilkes@evaluate.co.nz::c5d25b45-bde8-498a-a49f-86b6dae720fb" userProvider="AD" userName="Diana Wilkes"/>
        <t:Anchor>
          <t:Comment id="1790176870"/>
        </t:Anchor>
        <t:SetTitle title="Can you complete this section @Claire Fyfe please? Just choose the 'most important' ones for this part. Ta. Di"/>
      </t:Event>
      <t:Event id="{DC4DEABA-CAC7-4B6A-B16A-796D5609A365}" time="2022-02-03T04:24:16.387Z">
        <t:Attribution userId="S::d.wilkes@evaluate.co.nz::c5d25b45-bde8-498a-a49f-86b6dae720fb" userProvider="AD" userName="Diana Wilkes"/>
        <t:Progress percentComplete="100"/>
      </t:Event>
    </t:History>
  </t:Task>
  <t:Task id="{0BF09970-514B-42BB-BC82-B91242B62981}">
    <t:Anchor>
      <t:Comment id="1147006066"/>
    </t:Anchor>
    <t:History>
      <t:Event id="{D51A5C67-4732-4C55-8A26-3461B310203F}" time="2022-02-02T02:05:50.113Z">
        <t:Attribution userId="S::d.wilkes@evaluate.co.nz::c5d25b45-bde8-498a-a49f-86b6dae720fb" userProvider="AD" userName="Diana Wilkes"/>
        <t:Anchor>
          <t:Comment id="1147006066"/>
        </t:Anchor>
        <t:Create/>
      </t:Event>
      <t:Event id="{6CDCBE80-1F96-4B61-8D6B-7C19B8C3CB08}" time="2022-02-02T02:05:50.113Z">
        <t:Attribution userId="S::d.wilkes@evaluate.co.nz::c5d25b45-bde8-498a-a49f-86b6dae720fb" userProvider="AD" userName="Diana Wilkes"/>
        <t:Anchor>
          <t:Comment id="1147006066"/>
        </t:Anchor>
        <t:Assign userId="S::c.fyfe@evaluate.co.nz::c911bef7-8096-4d26-a793-3ab1880defbb" userProvider="AD" userName="Claire Fyfe"/>
      </t:Event>
      <t:Event id="{416B1910-EC12-4ADA-91B2-060254BCEFFF}" time="2022-02-02T02:05:50.113Z">
        <t:Attribution userId="S::d.wilkes@evaluate.co.nz::c5d25b45-bde8-498a-a49f-86b6dae720fb" userProvider="AD" userName="Diana Wilkes"/>
        <t:Anchor>
          <t:Comment id="1147006066"/>
        </t:Anchor>
        <t:SetTitle title="@Claire Fyfe can you personalise this blurn for your theme please? Didn't know if I should use your blurb &quot;It would be easy to think ...&quot;. Ta."/>
      </t:Event>
      <t:Event id="{0264DDF3-9658-43A8-895F-4599DB44D9FC}" time="2022-02-03T04:24:57.763Z">
        <t:Attribution userId="S::d.wilkes@evaluate.co.nz::c5d25b45-bde8-498a-a49f-86b6dae720fb" userProvider="AD" userName="Diana Wilkes"/>
        <t:Progress percentComplete="100"/>
      </t:Event>
    </t:History>
  </t:Task>
  <t:Task id="{910D45BB-3A98-4E64-8CAD-C491235CCF93}">
    <t:Anchor>
      <t:Comment id="1619876118"/>
    </t:Anchor>
    <t:History>
      <t:Event id="{578A0B64-DF13-4AD1-9021-8E9366A56215}" time="2022-02-03T01:32:11.506Z">
        <t:Attribution userId="S::c.fyfe@evaluate.co.nz::c911bef7-8096-4d26-a793-3ab1880defbb" userProvider="AD" userName="Claire Fyfe"/>
        <t:Anchor>
          <t:Comment id="1619876118"/>
        </t:Anchor>
        <t:Create/>
      </t:Event>
      <t:Event id="{065736C2-9D08-48C2-BC7A-30C7FA2DC126}" time="2022-02-03T01:32:11.506Z">
        <t:Attribution userId="S::c.fyfe@evaluate.co.nz::c911bef7-8096-4d26-a793-3ab1880defbb" userProvider="AD" userName="Claire Fyfe"/>
        <t:Anchor>
          <t:Comment id="1619876118"/>
        </t:Anchor>
        <t:Assign userId="S::l.hay@evaluate.co.nz::10f3f088-617e-4e97-9887-9f5befa24730" userProvider="AD" userName="Lynette Hay"/>
      </t:Event>
      <t:Event id="{CB166508-9E5C-4D69-B665-872A62B22616}" time="2022-02-03T01:32:11.506Z">
        <t:Attribution userId="S::c.fyfe@evaluate.co.nz::c911bef7-8096-4d26-a793-3ab1880defbb" userProvider="AD" userName="Claire Fyfe"/>
        <t:Anchor>
          <t:Comment id="1619876118"/>
        </t:Anchor>
        <t:SetTitle title="@Lynette Hay could you do this for me please?"/>
      </t:Event>
    </t:History>
  </t:Task>
  <t:Task id="{A99D4AAD-B725-4075-A7D8-8FF83241EF71}">
    <t:Anchor>
      <t:Comment id="1307503236"/>
    </t:Anchor>
    <t:History>
      <t:Event id="{0AA516AD-D309-4C34-8D71-A07503AB4B76}" time="2022-02-03T03:18:56.882Z">
        <t:Attribution userId="S::l.hay@evaluate.co.nz::10f3f088-617e-4e97-9887-9f5befa24730" userProvider="AD" userName="Lynette Hay"/>
        <t:Anchor>
          <t:Comment id="1307503236"/>
        </t:Anchor>
        <t:Create/>
      </t:Event>
      <t:Event id="{56D0B655-6BCC-406F-AEA3-31E78F0AAEA5}" time="2022-02-03T03:18:56.882Z">
        <t:Attribution userId="S::l.hay@evaluate.co.nz::10f3f088-617e-4e97-9887-9f5befa24730" userProvider="AD" userName="Lynette Hay"/>
        <t:Anchor>
          <t:Comment id="1307503236"/>
        </t:Anchor>
        <t:Assign userId="S::c.fyfe@evaluate.co.nz::c911bef7-8096-4d26-a793-3ab1880defbb" userProvider="AD" userName="Claire Fyfe"/>
      </t:Event>
      <t:Event id="{5A91B116-4C61-461E-987B-9D5A477546C4}" time="2022-02-03T03:18:56.882Z">
        <t:Attribution userId="S::l.hay@evaluate.co.nz::10f3f088-617e-4e97-9887-9f5befa24730" userProvider="AD" userName="Lynette Hay"/>
        <t:Anchor>
          <t:Comment id="1307503236"/>
        </t:Anchor>
        <t:SetTitle title="@Claire Fyfe - there were no pictures with this in your original file??"/>
      </t:Event>
    </t:History>
  </t:Task>
</t:Task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42852"/>
      </a:dk2>
      <a:lt2>
        <a:srgbClr val="ACCBF9"/>
      </a:lt2>
      <a:accent1>
        <a:srgbClr val="244EA2"/>
      </a:accent1>
      <a:accent2>
        <a:srgbClr val="478BC9"/>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ne xmlns="7e7cbafe-330a-4a0e-a577-647394ea30cb" xsi:nil="true"/>
    <SharedWithUsers xmlns="00454429-b43b-4da3-9f2d-65719fa101fe">
      <UserInfo>
        <DisplayName>Diana Wilkes</DisplayName>
        <AccountId>64</AccountId>
        <AccountType/>
      </UserInfo>
      <UserInfo>
        <DisplayName>Jane Nicholls</DisplayName>
        <AccountId>17</AccountId>
        <AccountType/>
      </UserInfo>
    </SharedWithUsers>
    <TaxCatchAll xmlns="00454429-b43b-4da3-9f2d-65719fa101fe" xsi:nil="true"/>
    <lcf76f155ced4ddcb4097134ff3c332f xmlns="7e7cbafe-330a-4a0e-a577-647394ea30c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AD3AF00688F4248B97C6AA35FA0475B" ma:contentTypeVersion="15" ma:contentTypeDescription="Create a new document." ma:contentTypeScope="" ma:versionID="4e8114e9e342e1ed411388275952f13b">
  <xsd:schema xmlns:xsd="http://www.w3.org/2001/XMLSchema" xmlns:xs="http://www.w3.org/2001/XMLSchema" xmlns:p="http://schemas.microsoft.com/office/2006/metadata/properties" xmlns:ns2="7e7cbafe-330a-4a0e-a577-647394ea30cb" xmlns:ns3="00454429-b43b-4da3-9f2d-65719fa101fe" targetNamespace="http://schemas.microsoft.com/office/2006/metadata/properties" ma:root="true" ma:fieldsID="bd8414bf37d00382c61b3bf2642e8903" ns2:_="" ns3:_="">
    <xsd:import namespace="7e7cbafe-330a-4a0e-a577-647394ea30cb"/>
    <xsd:import namespace="00454429-b43b-4da3-9f2d-65719fa101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Don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cbafe-330a-4a0e-a577-647394ea3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Done" ma:index="18" nillable="true" ma:displayName="Done" ma:description="Taken across into main document" ma:format="Dropdown" ma:internalName="Done">
      <xsd:simpleType>
        <xsd:restriction base="dms:Text">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447d3b6-d164-466d-8fff-cf603024d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454429-b43b-4da3-9f2d-65719fa101f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a46c129-1aa3-4f23-afeb-24e8310339b6}" ma:internalName="TaxCatchAll" ma:showField="CatchAllData" ma:web="00454429-b43b-4da3-9f2d-65719fa101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F82E6C-8F9C-4F5F-9138-E1FC62D2D2E8}">
  <ds:schemaRefs>
    <ds:schemaRef ds:uri="http://schemas.microsoft.com/sharepoint/v3/contenttype/forms"/>
  </ds:schemaRefs>
</ds:datastoreItem>
</file>

<file path=customXml/itemProps2.xml><?xml version="1.0" encoding="utf-8"?>
<ds:datastoreItem xmlns:ds="http://schemas.openxmlformats.org/officeDocument/2006/customXml" ds:itemID="{FC36F389-9773-4040-A38E-FB2AEF7B814F}">
  <ds:schemaRefs>
    <ds:schemaRef ds:uri="http://schemas.openxmlformats.org/officeDocument/2006/bibliography"/>
  </ds:schemaRefs>
</ds:datastoreItem>
</file>

<file path=customXml/itemProps3.xml><?xml version="1.0" encoding="utf-8"?>
<ds:datastoreItem xmlns:ds="http://schemas.openxmlformats.org/officeDocument/2006/customXml" ds:itemID="{3D1B6647-B8B4-4D86-B700-C36C0515B050}">
  <ds:schemaRefs>
    <ds:schemaRef ds:uri="http://schemas.microsoft.com/office/2006/documentManagement/types"/>
    <ds:schemaRef ds:uri="7e7cbafe-330a-4a0e-a577-647394ea30cb"/>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00454429-b43b-4da3-9f2d-65719fa101fe"/>
    <ds:schemaRef ds:uri="http://www.w3.org/XML/1998/namespace"/>
    <ds:schemaRef ds:uri="http://purl.org/dc/dcmitype/"/>
    <ds:schemaRef ds:uri="http://purl.org/dc/terms/"/>
  </ds:schemaRefs>
</ds:datastoreItem>
</file>

<file path=customXml/itemProps4.xml><?xml version="1.0" encoding="utf-8"?>
<ds:datastoreItem xmlns:ds="http://schemas.openxmlformats.org/officeDocument/2006/customXml" ds:itemID="{082533F4-7275-45A9-89B0-3C002108E3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cbafe-330a-4a0e-a577-647394ea30cb"/>
    <ds:schemaRef ds:uri="00454429-b43b-4da3-9f2d-65719fa101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Fact Sheet - MOE Corporate GREEN (1).dotx</Template>
  <TotalTime>186</TotalTime>
  <Pages>61</Pages>
  <Words>16759</Words>
  <Characters>95529</Characters>
  <Application>Microsoft Office Word</Application>
  <DocSecurity>0</DocSecurity>
  <Lines>796</Lines>
  <Paragraphs>224</Paragraphs>
  <ScaleCrop>false</ScaleCrop>
  <Company>Ministry of Education</Company>
  <LinksUpToDate>false</LinksUpToDate>
  <CharactersWithSpaces>112064</CharactersWithSpaces>
  <SharedDoc>false</SharedDoc>
  <HLinks>
    <vt:vector size="546" baseType="variant">
      <vt:variant>
        <vt:i4>6160468</vt:i4>
      </vt:variant>
      <vt:variant>
        <vt:i4>270</vt:i4>
      </vt:variant>
      <vt:variant>
        <vt:i4>0</vt:i4>
      </vt:variant>
      <vt:variant>
        <vt:i4>5</vt:i4>
      </vt:variant>
      <vt:variant>
        <vt:lpwstr>https://www.sciencenewsforstudents.org/article/yummy-bugs</vt:lpwstr>
      </vt:variant>
      <vt:variant>
        <vt:lpwstr/>
      </vt:variant>
      <vt:variant>
        <vt:i4>5767250</vt:i4>
      </vt:variant>
      <vt:variant>
        <vt:i4>267</vt:i4>
      </vt:variant>
      <vt:variant>
        <vt:i4>0</vt:i4>
      </vt:variant>
      <vt:variant>
        <vt:i4>5</vt:i4>
      </vt:variant>
      <vt:variant>
        <vt:lpwstr>https://www.sciencenewsforstudents.org/article/yummy-bugs</vt:lpwstr>
      </vt:variant>
      <vt:variant>
        <vt:lpwstr>:~:text=Most%20insects%20are%20eaten%20before%20they%20become%20adults%2C,some%20instances%2C%20people%20eat%20the%20eggs%20of%20insects.</vt:lpwstr>
      </vt:variant>
      <vt:variant>
        <vt:i4>2031724</vt:i4>
      </vt:variant>
      <vt:variant>
        <vt:i4>264</vt:i4>
      </vt:variant>
      <vt:variant>
        <vt:i4>0</vt:i4>
      </vt:variant>
      <vt:variant>
        <vt:i4>5</vt:i4>
      </vt:variant>
      <vt:variant>
        <vt:lpwstr>https://www.youtube.com/watch?v=PvEj2GL_hDU</vt:lpwstr>
      </vt:variant>
      <vt:variant>
        <vt:lpwstr/>
      </vt:variant>
      <vt:variant>
        <vt:i4>6160468</vt:i4>
      </vt:variant>
      <vt:variant>
        <vt:i4>261</vt:i4>
      </vt:variant>
      <vt:variant>
        <vt:i4>0</vt:i4>
      </vt:variant>
      <vt:variant>
        <vt:i4>5</vt:i4>
      </vt:variant>
      <vt:variant>
        <vt:lpwstr>https://www.sciencenewsforstudents.org/article/yummy-bugs</vt:lpwstr>
      </vt:variant>
      <vt:variant>
        <vt:lpwstr/>
      </vt:variant>
      <vt:variant>
        <vt:i4>2031724</vt:i4>
      </vt:variant>
      <vt:variant>
        <vt:i4>258</vt:i4>
      </vt:variant>
      <vt:variant>
        <vt:i4>0</vt:i4>
      </vt:variant>
      <vt:variant>
        <vt:i4>5</vt:i4>
      </vt:variant>
      <vt:variant>
        <vt:lpwstr>https://www.youtube.com/watch?v=PvEj2GL_hDU</vt:lpwstr>
      </vt:variant>
      <vt:variant>
        <vt:lpwstr/>
      </vt:variant>
      <vt:variant>
        <vt:i4>6750267</vt:i4>
      </vt:variant>
      <vt:variant>
        <vt:i4>255</vt:i4>
      </vt:variant>
      <vt:variant>
        <vt:i4>0</vt:i4>
      </vt:variant>
      <vt:variant>
        <vt:i4>5</vt:i4>
      </vt:variant>
      <vt:variant>
        <vt:lpwstr>http://chelseawinter.co.nz/</vt:lpwstr>
      </vt:variant>
      <vt:variant>
        <vt:lpwstr/>
      </vt:variant>
      <vt:variant>
        <vt:i4>4587594</vt:i4>
      </vt:variant>
      <vt:variant>
        <vt:i4>252</vt:i4>
      </vt:variant>
      <vt:variant>
        <vt:i4>0</vt:i4>
      </vt:variant>
      <vt:variant>
        <vt:i4>5</vt:i4>
      </vt:variant>
      <vt:variant>
        <vt:lpwstr>https://www.nigella.com/</vt:lpwstr>
      </vt:variant>
      <vt:variant>
        <vt:lpwstr/>
      </vt:variant>
      <vt:variant>
        <vt:i4>6881402</vt:i4>
      </vt:variant>
      <vt:variant>
        <vt:i4>249</vt:i4>
      </vt:variant>
      <vt:variant>
        <vt:i4>0</vt:i4>
      </vt:variant>
      <vt:variant>
        <vt:i4>5</vt:i4>
      </vt:variant>
      <vt:variant>
        <vt:lpwstr>https://media.nationalgeographic.org/assets/richmedia/0/226/project/index.html</vt:lpwstr>
      </vt:variant>
      <vt:variant>
        <vt:lpwstr/>
      </vt:variant>
      <vt:variant>
        <vt:i4>6881402</vt:i4>
      </vt:variant>
      <vt:variant>
        <vt:i4>246</vt:i4>
      </vt:variant>
      <vt:variant>
        <vt:i4>0</vt:i4>
      </vt:variant>
      <vt:variant>
        <vt:i4>5</vt:i4>
      </vt:variant>
      <vt:variant>
        <vt:lpwstr>https://media.nationalgeographic.org/assets/richmedia/0/226/project/index.html</vt:lpwstr>
      </vt:variant>
      <vt:variant>
        <vt:lpwstr/>
      </vt:variant>
      <vt:variant>
        <vt:i4>4128820</vt:i4>
      </vt:variant>
      <vt:variant>
        <vt:i4>243</vt:i4>
      </vt:variant>
      <vt:variant>
        <vt:i4>0</vt:i4>
      </vt:variant>
      <vt:variant>
        <vt:i4>5</vt:i4>
      </vt:variant>
      <vt:variant>
        <vt:lpwstr>https://nzmaths.co.nz/sites/default/files/KaiMoana.pdf</vt:lpwstr>
      </vt:variant>
      <vt:variant>
        <vt:lpwstr/>
      </vt:variant>
      <vt:variant>
        <vt:i4>1179661</vt:i4>
      </vt:variant>
      <vt:variant>
        <vt:i4>240</vt:i4>
      </vt:variant>
      <vt:variant>
        <vt:i4>0</vt:i4>
      </vt:variant>
      <vt:variant>
        <vt:i4>5</vt:i4>
      </vt:variant>
      <vt:variant>
        <vt:lpwstr>https://www.tvnz.co.nz/shows/home-learning-tv/episodes/sage-9-11-e302</vt:lpwstr>
      </vt:variant>
      <vt:variant>
        <vt:lpwstr/>
      </vt:variant>
      <vt:variant>
        <vt:i4>1179661</vt:i4>
      </vt:variant>
      <vt:variant>
        <vt:i4>237</vt:i4>
      </vt:variant>
      <vt:variant>
        <vt:i4>0</vt:i4>
      </vt:variant>
      <vt:variant>
        <vt:i4>5</vt:i4>
      </vt:variant>
      <vt:variant>
        <vt:lpwstr>https://www.tvnz.co.nz/shows/home-learning-tv/episodes/sage-9-11-e302</vt:lpwstr>
      </vt:variant>
      <vt:variant>
        <vt:lpwstr/>
      </vt:variant>
      <vt:variant>
        <vt:i4>6422580</vt:i4>
      </vt:variant>
      <vt:variant>
        <vt:i4>234</vt:i4>
      </vt:variant>
      <vt:variant>
        <vt:i4>0</vt:i4>
      </vt:variant>
      <vt:variant>
        <vt:i4>5</vt:i4>
      </vt:variant>
      <vt:variant>
        <vt:lpwstr>http://link.sciencelearn.org.nz/resources/8-the-role-of-observation-in-science</vt:lpwstr>
      </vt:variant>
      <vt:variant>
        <vt:lpwstr/>
      </vt:variant>
      <vt:variant>
        <vt:i4>6422580</vt:i4>
      </vt:variant>
      <vt:variant>
        <vt:i4>231</vt:i4>
      </vt:variant>
      <vt:variant>
        <vt:i4>0</vt:i4>
      </vt:variant>
      <vt:variant>
        <vt:i4>5</vt:i4>
      </vt:variant>
      <vt:variant>
        <vt:lpwstr>http://link.sciencelearn.org.nz/resources/8-the-role-of-observation-in-science</vt:lpwstr>
      </vt:variant>
      <vt:variant>
        <vt:lpwstr/>
      </vt:variant>
      <vt:variant>
        <vt:i4>6422580</vt:i4>
      </vt:variant>
      <vt:variant>
        <vt:i4>228</vt:i4>
      </vt:variant>
      <vt:variant>
        <vt:i4>0</vt:i4>
      </vt:variant>
      <vt:variant>
        <vt:i4>5</vt:i4>
      </vt:variant>
      <vt:variant>
        <vt:lpwstr>http://link.sciencelearn.org.nz/resources/8-the-role-of-observation-in-science</vt:lpwstr>
      </vt:variant>
      <vt:variant>
        <vt:lpwstr/>
      </vt:variant>
      <vt:variant>
        <vt:i4>2752638</vt:i4>
      </vt:variant>
      <vt:variant>
        <vt:i4>225</vt:i4>
      </vt:variant>
      <vt:variant>
        <vt:i4>0</vt:i4>
      </vt:variant>
      <vt:variant>
        <vt:i4>5</vt:i4>
      </vt:variant>
      <vt:variant>
        <vt:lpwstr>https://www.sciencelearn.org.nz/resources/1662-vegetative-plant-propagation</vt:lpwstr>
      </vt:variant>
      <vt:variant>
        <vt:lpwstr/>
      </vt:variant>
      <vt:variant>
        <vt:i4>2818160</vt:i4>
      </vt:variant>
      <vt:variant>
        <vt:i4>222</vt:i4>
      </vt:variant>
      <vt:variant>
        <vt:i4>0</vt:i4>
      </vt:variant>
      <vt:variant>
        <vt:i4>5</vt:i4>
      </vt:variant>
      <vt:variant>
        <vt:lpwstr>https://www.sciencelearn.org.nz/resources/788-the-benefits-of-taewa</vt:lpwstr>
      </vt:variant>
      <vt:variant>
        <vt:lpwstr/>
      </vt:variant>
      <vt:variant>
        <vt:i4>5242968</vt:i4>
      </vt:variant>
      <vt:variant>
        <vt:i4>219</vt:i4>
      </vt:variant>
      <vt:variant>
        <vt:i4>0</vt:i4>
      </vt:variant>
      <vt:variant>
        <vt:i4>5</vt:i4>
      </vt:variant>
      <vt:variant>
        <vt:lpwstr>https://www.sciencelearn.org.nz/resources/783-the-cultural-value-of-taewa-maori-potatoes</vt:lpwstr>
      </vt:variant>
      <vt:variant>
        <vt:lpwstr/>
      </vt:variant>
      <vt:variant>
        <vt:i4>2752638</vt:i4>
      </vt:variant>
      <vt:variant>
        <vt:i4>216</vt:i4>
      </vt:variant>
      <vt:variant>
        <vt:i4>0</vt:i4>
      </vt:variant>
      <vt:variant>
        <vt:i4>5</vt:i4>
      </vt:variant>
      <vt:variant>
        <vt:lpwstr>https://www.sciencelearn.org.nz/resources/1662-vegetative-plant-propagation</vt:lpwstr>
      </vt:variant>
      <vt:variant>
        <vt:lpwstr/>
      </vt:variant>
      <vt:variant>
        <vt:i4>2818160</vt:i4>
      </vt:variant>
      <vt:variant>
        <vt:i4>213</vt:i4>
      </vt:variant>
      <vt:variant>
        <vt:i4>0</vt:i4>
      </vt:variant>
      <vt:variant>
        <vt:i4>5</vt:i4>
      </vt:variant>
      <vt:variant>
        <vt:lpwstr>https://www.sciencelearn.org.nz/resources/788-the-benefits-of-taewa</vt:lpwstr>
      </vt:variant>
      <vt:variant>
        <vt:lpwstr/>
      </vt:variant>
      <vt:variant>
        <vt:i4>5242968</vt:i4>
      </vt:variant>
      <vt:variant>
        <vt:i4>210</vt:i4>
      </vt:variant>
      <vt:variant>
        <vt:i4>0</vt:i4>
      </vt:variant>
      <vt:variant>
        <vt:i4>5</vt:i4>
      </vt:variant>
      <vt:variant>
        <vt:lpwstr>https://www.sciencelearn.org.nz/resources/783-the-cultural-value-of-taewa-maori-potatoes</vt:lpwstr>
      </vt:variant>
      <vt:variant>
        <vt:lpwstr/>
      </vt:variant>
      <vt:variant>
        <vt:i4>786459</vt:i4>
      </vt:variant>
      <vt:variant>
        <vt:i4>207</vt:i4>
      </vt:variant>
      <vt:variant>
        <vt:i4>0</vt:i4>
      </vt:variant>
      <vt:variant>
        <vt:i4>5</vt:i4>
      </vt:variant>
      <vt:variant>
        <vt:lpwstr>https://bpac.org.nz/BPJ/2008/August/tikanga.aspx</vt:lpwstr>
      </vt:variant>
      <vt:variant>
        <vt:lpwstr/>
      </vt:variant>
      <vt:variant>
        <vt:i4>786459</vt:i4>
      </vt:variant>
      <vt:variant>
        <vt:i4>204</vt:i4>
      </vt:variant>
      <vt:variant>
        <vt:i4>0</vt:i4>
      </vt:variant>
      <vt:variant>
        <vt:i4>5</vt:i4>
      </vt:variant>
      <vt:variant>
        <vt:lpwstr>https://bpac.org.nz/BPJ/2008/August/tikanga.aspx</vt:lpwstr>
      </vt:variant>
      <vt:variant>
        <vt:lpwstr/>
      </vt:variant>
      <vt:variant>
        <vt:i4>2818063</vt:i4>
      </vt:variant>
      <vt:variant>
        <vt:i4>201</vt:i4>
      </vt:variant>
      <vt:variant>
        <vt:i4>0</vt:i4>
      </vt:variant>
      <vt:variant>
        <vt:i4>5</vt:i4>
      </vt:variant>
      <vt:variant>
        <vt:lpwstr>https://bpac.org.nz/BPJ/2008/August/docs/bpj15_tikanga_pages_46-47.pdf</vt:lpwstr>
      </vt:variant>
      <vt:variant>
        <vt:lpwstr/>
      </vt:variant>
      <vt:variant>
        <vt:i4>1769489</vt:i4>
      </vt:variant>
      <vt:variant>
        <vt:i4>198</vt:i4>
      </vt:variant>
      <vt:variant>
        <vt:i4>0</vt:i4>
      </vt:variant>
      <vt:variant>
        <vt:i4>5</vt:i4>
      </vt:variant>
      <vt:variant>
        <vt:lpwstr>https://nzmaths.co.nz/sites/default/files/DanielsData.pdf</vt:lpwstr>
      </vt:variant>
      <vt:variant>
        <vt:lpwstr/>
      </vt:variant>
      <vt:variant>
        <vt:i4>7471209</vt:i4>
      </vt:variant>
      <vt:variant>
        <vt:i4>195</vt:i4>
      </vt:variant>
      <vt:variant>
        <vt:i4>0</vt:i4>
      </vt:variant>
      <vt:variant>
        <vt:i4>5</vt:i4>
      </vt:variant>
      <vt:variant>
        <vt:lpwstr>https://nzmaths.co.nz/sites/default/files/DinnerTimeAds.pdf</vt:lpwstr>
      </vt:variant>
      <vt:variant>
        <vt:lpwstr/>
      </vt:variant>
      <vt:variant>
        <vt:i4>7667775</vt:i4>
      </vt:variant>
      <vt:variant>
        <vt:i4>192</vt:i4>
      </vt:variant>
      <vt:variant>
        <vt:i4>0</vt:i4>
      </vt:variant>
      <vt:variant>
        <vt:i4>5</vt:i4>
      </vt:variant>
      <vt:variant>
        <vt:lpwstr>https://www.youtube.com/watch?v=7C7vFHeos8U</vt:lpwstr>
      </vt:variant>
      <vt:variant>
        <vt:lpwstr/>
      </vt:variant>
      <vt:variant>
        <vt:i4>7667775</vt:i4>
      </vt:variant>
      <vt:variant>
        <vt:i4>189</vt:i4>
      </vt:variant>
      <vt:variant>
        <vt:i4>0</vt:i4>
      </vt:variant>
      <vt:variant>
        <vt:i4>5</vt:i4>
      </vt:variant>
      <vt:variant>
        <vt:lpwstr>https://www.youtube.com/watch?v=7C7vFHeos8U</vt:lpwstr>
      </vt:variant>
      <vt:variant>
        <vt:lpwstr/>
      </vt:variant>
      <vt:variant>
        <vt:i4>7405604</vt:i4>
      </vt:variant>
      <vt:variant>
        <vt:i4>186</vt:i4>
      </vt:variant>
      <vt:variant>
        <vt:i4>0</vt:i4>
      </vt:variant>
      <vt:variant>
        <vt:i4>5</vt:i4>
      </vt:variant>
      <vt:variant>
        <vt:lpwstr>https://www.youtube.com/watch?v=U49TaN-MkM8</vt:lpwstr>
      </vt:variant>
      <vt:variant>
        <vt:lpwstr/>
      </vt:variant>
      <vt:variant>
        <vt:i4>3932235</vt:i4>
      </vt:variant>
      <vt:variant>
        <vt:i4>183</vt:i4>
      </vt:variant>
      <vt:variant>
        <vt:i4>0</vt:i4>
      </vt:variant>
      <vt:variant>
        <vt:i4>5</vt:i4>
      </vt:variant>
      <vt:variant>
        <vt:lpwstr>https://sparklers.org.nz/media/documents/AllRight_MandalaOne.pdf</vt:lpwstr>
      </vt:variant>
      <vt:variant>
        <vt:lpwstr/>
      </vt:variant>
      <vt:variant>
        <vt:i4>1835035</vt:i4>
      </vt:variant>
      <vt:variant>
        <vt:i4>180</vt:i4>
      </vt:variant>
      <vt:variant>
        <vt:i4>0</vt:i4>
      </vt:variant>
      <vt:variant>
        <vt:i4>5</vt:i4>
      </vt:variant>
      <vt:variant>
        <vt:lpwstr>https://www.youtube.com/watch?v=NpLnnQpYdyk&amp;t=37s</vt:lpwstr>
      </vt:variant>
      <vt:variant>
        <vt:lpwstr/>
      </vt:variant>
      <vt:variant>
        <vt:i4>5046340</vt:i4>
      </vt:variant>
      <vt:variant>
        <vt:i4>177</vt:i4>
      </vt:variant>
      <vt:variant>
        <vt:i4>0</vt:i4>
      </vt:variant>
      <vt:variant>
        <vt:i4>5</vt:i4>
      </vt:variant>
      <vt:variant>
        <vt:lpwstr>https://nzmaths.co.nz/sites/default/files/ISpySymmetryCM.pdf</vt:lpwstr>
      </vt:variant>
      <vt:variant>
        <vt:lpwstr/>
      </vt:variant>
      <vt:variant>
        <vt:i4>1376347</vt:i4>
      </vt:variant>
      <vt:variant>
        <vt:i4>174</vt:i4>
      </vt:variant>
      <vt:variant>
        <vt:i4>0</vt:i4>
      </vt:variant>
      <vt:variant>
        <vt:i4>5</vt:i4>
      </vt:variant>
      <vt:variant>
        <vt:lpwstr>https://nzmaths.co.nz/resource/i-spy-symmetry</vt:lpwstr>
      </vt:variant>
      <vt:variant>
        <vt:lpwstr/>
      </vt:variant>
      <vt:variant>
        <vt:i4>524312</vt:i4>
      </vt:variant>
      <vt:variant>
        <vt:i4>171</vt:i4>
      </vt:variant>
      <vt:variant>
        <vt:i4>0</vt:i4>
      </vt:variant>
      <vt:variant>
        <vt:i4>5</vt:i4>
      </vt:variant>
      <vt:variant>
        <vt:lpwstr>https://www.bookaway.com/blog/the-philippines-dying-art-of-kalinga-body-tattoos</vt:lpwstr>
      </vt:variant>
      <vt:variant>
        <vt:lpwstr>:~:text=Kalinga%20body%20art%20and%20tattoos,culture%20of%20the%20indigenous%20community.&amp;text=While%20tattooed%20Kalinga%20men%20were,take%20on%20marriage%20and%20motherhood.</vt:lpwstr>
      </vt:variant>
      <vt:variant>
        <vt:i4>2359330</vt:i4>
      </vt:variant>
      <vt:variant>
        <vt:i4>168</vt:i4>
      </vt:variant>
      <vt:variant>
        <vt:i4>0</vt:i4>
      </vt:variant>
      <vt:variant>
        <vt:i4>5</vt:i4>
      </vt:variant>
      <vt:variant>
        <vt:lpwstr>https://www.bookaway.com/blog/the-philippines-dying-art-of-kalinga-body-tattoos</vt:lpwstr>
      </vt:variant>
      <vt:variant>
        <vt:lpwstr/>
      </vt:variant>
      <vt:variant>
        <vt:i4>458828</vt:i4>
      </vt:variant>
      <vt:variant>
        <vt:i4>165</vt:i4>
      </vt:variant>
      <vt:variant>
        <vt:i4>0</vt:i4>
      </vt:variant>
      <vt:variant>
        <vt:i4>5</vt:i4>
      </vt:variant>
      <vt:variant>
        <vt:lpwstr>https://www.youtube.com/watch?v=yF3w66aa2VI&amp;t=1s</vt:lpwstr>
      </vt:variant>
      <vt:variant>
        <vt:lpwstr/>
      </vt:variant>
      <vt:variant>
        <vt:i4>458828</vt:i4>
      </vt:variant>
      <vt:variant>
        <vt:i4>162</vt:i4>
      </vt:variant>
      <vt:variant>
        <vt:i4>0</vt:i4>
      </vt:variant>
      <vt:variant>
        <vt:i4>5</vt:i4>
      </vt:variant>
      <vt:variant>
        <vt:lpwstr>https://www.youtube.com/watch?v=yF3w66aa2VI&amp;t=1s</vt:lpwstr>
      </vt:variant>
      <vt:variant>
        <vt:lpwstr/>
      </vt:variant>
      <vt:variant>
        <vt:i4>2752611</vt:i4>
      </vt:variant>
      <vt:variant>
        <vt:i4>159</vt:i4>
      </vt:variant>
      <vt:variant>
        <vt:i4>0</vt:i4>
      </vt:variant>
      <vt:variant>
        <vt:i4>5</vt:i4>
      </vt:variant>
      <vt:variant>
        <vt:lpwstr>https://www.youtube.com/watch?v=-mKzJIW9w2c</vt:lpwstr>
      </vt:variant>
      <vt:variant>
        <vt:lpwstr/>
      </vt:variant>
      <vt:variant>
        <vt:i4>2752611</vt:i4>
      </vt:variant>
      <vt:variant>
        <vt:i4>156</vt:i4>
      </vt:variant>
      <vt:variant>
        <vt:i4>0</vt:i4>
      </vt:variant>
      <vt:variant>
        <vt:i4>5</vt:i4>
      </vt:variant>
      <vt:variant>
        <vt:lpwstr>https://www.youtube.com/watch?v=-mKzJIW9w2c</vt:lpwstr>
      </vt:variant>
      <vt:variant>
        <vt:lpwstr/>
      </vt:variant>
      <vt:variant>
        <vt:i4>8257659</vt:i4>
      </vt:variant>
      <vt:variant>
        <vt:i4>153</vt:i4>
      </vt:variant>
      <vt:variant>
        <vt:i4>0</vt:i4>
      </vt:variant>
      <vt:variant>
        <vt:i4>5</vt:i4>
      </vt:variant>
      <vt:variant>
        <vt:lpwstr>https://www.youtube.com/watch?v=t2b1c69nXz0</vt:lpwstr>
      </vt:variant>
      <vt:variant>
        <vt:lpwstr/>
      </vt:variant>
      <vt:variant>
        <vt:i4>7405680</vt:i4>
      </vt:variant>
      <vt:variant>
        <vt:i4>150</vt:i4>
      </vt:variant>
      <vt:variant>
        <vt:i4>0</vt:i4>
      </vt:variant>
      <vt:variant>
        <vt:i4>5</vt:i4>
      </vt:variant>
      <vt:variant>
        <vt:lpwstr>https://www.newzealand.com/ca/feature/kapa-haka-maori-performance/</vt:lpwstr>
      </vt:variant>
      <vt:variant>
        <vt:lpwstr/>
      </vt:variant>
      <vt:variant>
        <vt:i4>8257659</vt:i4>
      </vt:variant>
      <vt:variant>
        <vt:i4>147</vt:i4>
      </vt:variant>
      <vt:variant>
        <vt:i4>0</vt:i4>
      </vt:variant>
      <vt:variant>
        <vt:i4>5</vt:i4>
      </vt:variant>
      <vt:variant>
        <vt:lpwstr>https://www.youtube.com/watch?v=t2b1c69nXz0</vt:lpwstr>
      </vt:variant>
      <vt:variant>
        <vt:lpwstr/>
      </vt:variant>
      <vt:variant>
        <vt:i4>7405680</vt:i4>
      </vt:variant>
      <vt:variant>
        <vt:i4>144</vt:i4>
      </vt:variant>
      <vt:variant>
        <vt:i4>0</vt:i4>
      </vt:variant>
      <vt:variant>
        <vt:i4>5</vt:i4>
      </vt:variant>
      <vt:variant>
        <vt:lpwstr>https://www.newzealand.com/ca/feature/kapa-haka-maori-performance/</vt:lpwstr>
      </vt:variant>
      <vt:variant>
        <vt:lpwstr/>
      </vt:variant>
      <vt:variant>
        <vt:i4>917514</vt:i4>
      </vt:variant>
      <vt:variant>
        <vt:i4>141</vt:i4>
      </vt:variant>
      <vt:variant>
        <vt:i4>0</vt:i4>
      </vt:variant>
      <vt:variant>
        <vt:i4>5</vt:i4>
      </vt:variant>
      <vt:variant>
        <vt:lpwstr>https://www.bbc.co.uk/bitesize/guides/zcpg4j6/revision/1</vt:lpwstr>
      </vt:variant>
      <vt:variant>
        <vt:lpwstr/>
      </vt:variant>
      <vt:variant>
        <vt:i4>4653122</vt:i4>
      </vt:variant>
      <vt:variant>
        <vt:i4>138</vt:i4>
      </vt:variant>
      <vt:variant>
        <vt:i4>0</vt:i4>
      </vt:variant>
      <vt:variant>
        <vt:i4>5</vt:i4>
      </vt:variant>
      <vt:variant>
        <vt:lpwstr>https://www.khanacademy.org/science/biology/behavioral-biology/animal-behavior/a/animal-communication</vt:lpwstr>
      </vt:variant>
      <vt:variant>
        <vt:lpwstr>:~:text=Animals%20communicate%20using%20signals%2C%20which,behavior%2C%20and%20care%20for%20young</vt:lpwstr>
      </vt:variant>
      <vt:variant>
        <vt:i4>4653122</vt:i4>
      </vt:variant>
      <vt:variant>
        <vt:i4>135</vt:i4>
      </vt:variant>
      <vt:variant>
        <vt:i4>0</vt:i4>
      </vt:variant>
      <vt:variant>
        <vt:i4>5</vt:i4>
      </vt:variant>
      <vt:variant>
        <vt:lpwstr>https://www.khanacademy.org/science/biology/behavioral-biology/animal-behavior/a/animal-communication</vt:lpwstr>
      </vt:variant>
      <vt:variant>
        <vt:lpwstr>:~:text=Animals%20communicate%20using%20signals%2C%20which,behavior%2C%20and%20care%20for%20young</vt:lpwstr>
      </vt:variant>
      <vt:variant>
        <vt:i4>1507427</vt:i4>
      </vt:variant>
      <vt:variant>
        <vt:i4>132</vt:i4>
      </vt:variant>
      <vt:variant>
        <vt:i4>0</vt:i4>
      </vt:variant>
      <vt:variant>
        <vt:i4>5</vt:i4>
      </vt:variant>
      <vt:variant>
        <vt:lpwstr>https://www.youtube.com/watch?v=-wkdH_wluhw</vt:lpwstr>
      </vt:variant>
      <vt:variant>
        <vt:lpwstr/>
      </vt:variant>
      <vt:variant>
        <vt:i4>5963861</vt:i4>
      </vt:variant>
      <vt:variant>
        <vt:i4>129</vt:i4>
      </vt:variant>
      <vt:variant>
        <vt:i4>0</vt:i4>
      </vt:variant>
      <vt:variant>
        <vt:i4>5</vt:i4>
      </vt:variant>
      <vt:variant>
        <vt:lpwstr>https://www.youtube.com/watch?v=_1FY5kL_zXU</vt:lpwstr>
      </vt:variant>
      <vt:variant>
        <vt:lpwstr/>
      </vt:variant>
      <vt:variant>
        <vt:i4>1507427</vt:i4>
      </vt:variant>
      <vt:variant>
        <vt:i4>126</vt:i4>
      </vt:variant>
      <vt:variant>
        <vt:i4>0</vt:i4>
      </vt:variant>
      <vt:variant>
        <vt:i4>5</vt:i4>
      </vt:variant>
      <vt:variant>
        <vt:lpwstr>https://www.youtube.com/watch?v=-wkdH_wluhw</vt:lpwstr>
      </vt:variant>
      <vt:variant>
        <vt:lpwstr/>
      </vt:variant>
      <vt:variant>
        <vt:i4>5963861</vt:i4>
      </vt:variant>
      <vt:variant>
        <vt:i4>123</vt:i4>
      </vt:variant>
      <vt:variant>
        <vt:i4>0</vt:i4>
      </vt:variant>
      <vt:variant>
        <vt:i4>5</vt:i4>
      </vt:variant>
      <vt:variant>
        <vt:lpwstr>https://www.youtube.com/watch?v=_1FY5kL_zXU</vt:lpwstr>
      </vt:variant>
      <vt:variant>
        <vt:lpwstr/>
      </vt:variant>
      <vt:variant>
        <vt:i4>6160411</vt:i4>
      </vt:variant>
      <vt:variant>
        <vt:i4>120</vt:i4>
      </vt:variant>
      <vt:variant>
        <vt:i4>0</vt:i4>
      </vt:variant>
      <vt:variant>
        <vt:i4>5</vt:i4>
      </vt:variant>
      <vt:variant>
        <vt:lpwstr>https://mathsmate.co.nz/wp-content/uploads/2014/08/Glossary3.pdf</vt:lpwstr>
      </vt:variant>
      <vt:variant>
        <vt:lpwstr/>
      </vt:variant>
      <vt:variant>
        <vt:i4>4194316</vt:i4>
      </vt:variant>
      <vt:variant>
        <vt:i4>117</vt:i4>
      </vt:variant>
      <vt:variant>
        <vt:i4>0</vt:i4>
      </vt:variant>
      <vt:variant>
        <vt:i4>5</vt:i4>
      </vt:variant>
      <vt:variant>
        <vt:lpwstr>https://nzmaths.co.nz/nzc-glossary-mathematics-terms</vt:lpwstr>
      </vt:variant>
      <vt:variant>
        <vt:lpwstr/>
      </vt:variant>
      <vt:variant>
        <vt:i4>6160411</vt:i4>
      </vt:variant>
      <vt:variant>
        <vt:i4>114</vt:i4>
      </vt:variant>
      <vt:variant>
        <vt:i4>0</vt:i4>
      </vt:variant>
      <vt:variant>
        <vt:i4>5</vt:i4>
      </vt:variant>
      <vt:variant>
        <vt:lpwstr>https://mathsmate.co.nz/wp-content/uploads/2014/08/Glossary3.pdf</vt:lpwstr>
      </vt:variant>
      <vt:variant>
        <vt:lpwstr/>
      </vt:variant>
      <vt:variant>
        <vt:i4>4194316</vt:i4>
      </vt:variant>
      <vt:variant>
        <vt:i4>111</vt:i4>
      </vt:variant>
      <vt:variant>
        <vt:i4>0</vt:i4>
      </vt:variant>
      <vt:variant>
        <vt:i4>5</vt:i4>
      </vt:variant>
      <vt:variant>
        <vt:lpwstr>https://nzmaths.co.nz/nzc-glossary-mathematics-terms,</vt:lpwstr>
      </vt:variant>
      <vt:variant>
        <vt:lpwstr/>
      </vt:variant>
      <vt:variant>
        <vt:i4>65622</vt:i4>
      </vt:variant>
      <vt:variant>
        <vt:i4>108</vt:i4>
      </vt:variant>
      <vt:variant>
        <vt:i4>0</vt:i4>
      </vt:variant>
      <vt:variant>
        <vt:i4>5</vt:i4>
      </vt:variant>
      <vt:variant>
        <vt:lpwstr>http://smart-earpiece-translates-foreign-languages-in-real-time/</vt:lpwstr>
      </vt:variant>
      <vt:variant>
        <vt:lpwstr/>
      </vt:variant>
      <vt:variant>
        <vt:i4>65622</vt:i4>
      </vt:variant>
      <vt:variant>
        <vt:i4>105</vt:i4>
      </vt:variant>
      <vt:variant>
        <vt:i4>0</vt:i4>
      </vt:variant>
      <vt:variant>
        <vt:i4>5</vt:i4>
      </vt:variant>
      <vt:variant>
        <vt:lpwstr>http://smart-earpiece-translates-foreign-languages-in-real-time/</vt:lpwstr>
      </vt:variant>
      <vt:variant>
        <vt:lpwstr/>
      </vt:variant>
      <vt:variant>
        <vt:i4>3604524</vt:i4>
      </vt:variant>
      <vt:variant>
        <vt:i4>102</vt:i4>
      </vt:variant>
      <vt:variant>
        <vt:i4>0</vt:i4>
      </vt:variant>
      <vt:variant>
        <vt:i4>5</vt:i4>
      </vt:variant>
      <vt:variant>
        <vt:lpwstr>https://www.inspiringquotes.us/author/3730-chief-dan-george</vt:lpwstr>
      </vt:variant>
      <vt:variant>
        <vt:lpwstr/>
      </vt:variant>
      <vt:variant>
        <vt:i4>3211351</vt:i4>
      </vt:variant>
      <vt:variant>
        <vt:i4>99</vt:i4>
      </vt:variant>
      <vt:variant>
        <vt:i4>0</vt:i4>
      </vt:variant>
      <vt:variant>
        <vt:i4>5</vt:i4>
      </vt:variant>
      <vt:variant>
        <vt:lpwstr>https://www.inspiringquotes.us/quotes/QzYh_JLiOQdIX</vt:lpwstr>
      </vt:variant>
      <vt:variant>
        <vt:lpwstr/>
      </vt:variant>
      <vt:variant>
        <vt:i4>3407911</vt:i4>
      </vt:variant>
      <vt:variant>
        <vt:i4>96</vt:i4>
      </vt:variant>
      <vt:variant>
        <vt:i4>0</vt:i4>
      </vt:variant>
      <vt:variant>
        <vt:i4>5</vt:i4>
      </vt:variant>
      <vt:variant>
        <vt:lpwstr>https://www.koko.org/communication/</vt:lpwstr>
      </vt:variant>
      <vt:variant>
        <vt:lpwstr/>
      </vt:variant>
      <vt:variant>
        <vt:i4>5046352</vt:i4>
      </vt:variant>
      <vt:variant>
        <vt:i4>93</vt:i4>
      </vt:variant>
      <vt:variant>
        <vt:i4>0</vt:i4>
      </vt:variant>
      <vt:variant>
        <vt:i4>5</vt:i4>
      </vt:variant>
      <vt:variant>
        <vt:lpwstr>https://www.dogonews.com/2021/12/20/orangutans-have-distinct-artistic-styles-too</vt:lpwstr>
      </vt:variant>
      <vt:variant>
        <vt:lpwstr/>
      </vt:variant>
      <vt:variant>
        <vt:i4>3604532</vt:i4>
      </vt:variant>
      <vt:variant>
        <vt:i4>90</vt:i4>
      </vt:variant>
      <vt:variant>
        <vt:i4>0</vt:i4>
      </vt:variant>
      <vt:variant>
        <vt:i4>5</vt:i4>
      </vt:variant>
      <vt:variant>
        <vt:lpwstr>http://www.dictionary.com/</vt:lpwstr>
      </vt:variant>
      <vt:variant>
        <vt:lpwstr/>
      </vt:variant>
      <vt:variant>
        <vt:i4>5046352</vt:i4>
      </vt:variant>
      <vt:variant>
        <vt:i4>87</vt:i4>
      </vt:variant>
      <vt:variant>
        <vt:i4>0</vt:i4>
      </vt:variant>
      <vt:variant>
        <vt:i4>5</vt:i4>
      </vt:variant>
      <vt:variant>
        <vt:lpwstr>https://www.dogonews.com/2021/12/20/orangutans-have-distinct-artistic-styles-too</vt:lpwstr>
      </vt:variant>
      <vt:variant>
        <vt:lpwstr/>
      </vt:variant>
      <vt:variant>
        <vt:i4>65639</vt:i4>
      </vt:variant>
      <vt:variant>
        <vt:i4>84</vt:i4>
      </vt:variant>
      <vt:variant>
        <vt:i4>0</vt:i4>
      </vt:variant>
      <vt:variant>
        <vt:i4>5</vt:i4>
      </vt:variant>
      <vt:variant>
        <vt:lpwstr>https://www.youtube.com/watch?v=3em_pulEjT0</vt:lpwstr>
      </vt:variant>
      <vt:variant>
        <vt:lpwstr/>
      </vt:variant>
      <vt:variant>
        <vt:i4>65639</vt:i4>
      </vt:variant>
      <vt:variant>
        <vt:i4>81</vt:i4>
      </vt:variant>
      <vt:variant>
        <vt:i4>0</vt:i4>
      </vt:variant>
      <vt:variant>
        <vt:i4>5</vt:i4>
      </vt:variant>
      <vt:variant>
        <vt:lpwstr>https://www.youtube.com/watch?v=3em_pulEjT0</vt:lpwstr>
      </vt:variant>
      <vt:variant>
        <vt:lpwstr/>
      </vt:variant>
      <vt:variant>
        <vt:i4>4653068</vt:i4>
      </vt:variant>
      <vt:variant>
        <vt:i4>78</vt:i4>
      </vt:variant>
      <vt:variant>
        <vt:i4>0</vt:i4>
      </vt:variant>
      <vt:variant>
        <vt:i4>5</vt:i4>
      </vt:variant>
      <vt:variant>
        <vt:lpwstr>https://www.sparx.org.nz/home</vt:lpwstr>
      </vt:variant>
      <vt:variant>
        <vt:lpwstr/>
      </vt:variant>
      <vt:variant>
        <vt:i4>6094918</vt:i4>
      </vt:variant>
      <vt:variant>
        <vt:i4>75</vt:i4>
      </vt:variant>
      <vt:variant>
        <vt:i4>0</vt:i4>
      </vt:variant>
      <vt:variant>
        <vt:i4>5</vt:i4>
      </vt:variant>
      <vt:variant>
        <vt:lpwstr>https://www.tvnz.co.nz/shows/home-learning-tv/episodes/sage-5-8-e254</vt:lpwstr>
      </vt:variant>
      <vt:variant>
        <vt:lpwstr/>
      </vt:variant>
      <vt:variant>
        <vt:i4>7077926</vt:i4>
      </vt:variant>
      <vt:variant>
        <vt:i4>72</vt:i4>
      </vt:variant>
      <vt:variant>
        <vt:i4>0</vt:i4>
      </vt:variant>
      <vt:variant>
        <vt:i4>5</vt:i4>
      </vt:variant>
      <vt:variant>
        <vt:lpwstr>https://www.tvnz.co.nz/shows/les-mills-born-to-move/episodes/s2-e11</vt:lpwstr>
      </vt:variant>
      <vt:variant>
        <vt:lpwstr/>
      </vt:variant>
      <vt:variant>
        <vt:i4>7077926</vt:i4>
      </vt:variant>
      <vt:variant>
        <vt:i4>69</vt:i4>
      </vt:variant>
      <vt:variant>
        <vt:i4>0</vt:i4>
      </vt:variant>
      <vt:variant>
        <vt:i4>5</vt:i4>
      </vt:variant>
      <vt:variant>
        <vt:lpwstr>https://www.tvnz.co.nz/shows/les-mills-born-to-move/episodes/s2-e13</vt:lpwstr>
      </vt:variant>
      <vt:variant>
        <vt:lpwstr/>
      </vt:variant>
      <vt:variant>
        <vt:i4>7274534</vt:i4>
      </vt:variant>
      <vt:variant>
        <vt:i4>66</vt:i4>
      </vt:variant>
      <vt:variant>
        <vt:i4>0</vt:i4>
      </vt:variant>
      <vt:variant>
        <vt:i4>5</vt:i4>
      </vt:variant>
      <vt:variant>
        <vt:lpwstr>https://www.tvnz.co.nz/shows/les-mills-born-to-move/episodes/s2-e20</vt:lpwstr>
      </vt:variant>
      <vt:variant>
        <vt:lpwstr/>
      </vt:variant>
      <vt:variant>
        <vt:i4>5439496</vt:i4>
      </vt:variant>
      <vt:variant>
        <vt:i4>63</vt:i4>
      </vt:variant>
      <vt:variant>
        <vt:i4>0</vt:i4>
      </vt:variant>
      <vt:variant>
        <vt:i4>5</vt:i4>
      </vt:variant>
      <vt:variant>
        <vt:lpwstr>https://www.youtube.com/channel/UCJIZkpEAHfJ4kSkbkB8krDg</vt:lpwstr>
      </vt:variant>
      <vt:variant>
        <vt:lpwstr/>
      </vt:variant>
      <vt:variant>
        <vt:i4>3342435</vt:i4>
      </vt:variant>
      <vt:variant>
        <vt:i4>60</vt:i4>
      </vt:variant>
      <vt:variant>
        <vt:i4>0</vt:i4>
      </vt:variant>
      <vt:variant>
        <vt:i4>5</vt:i4>
      </vt:variant>
      <vt:variant>
        <vt:lpwstr>https://www.youtube.com/watch?v=l61ZO9Qxoao</vt:lpwstr>
      </vt:variant>
      <vt:variant>
        <vt:lpwstr/>
      </vt:variant>
      <vt:variant>
        <vt:i4>2818080</vt:i4>
      </vt:variant>
      <vt:variant>
        <vt:i4>57</vt:i4>
      </vt:variant>
      <vt:variant>
        <vt:i4>0</vt:i4>
      </vt:variant>
      <vt:variant>
        <vt:i4>5</vt:i4>
      </vt:variant>
      <vt:variant>
        <vt:lpwstr>https://www.youtube.com/watch?v=lS5OlT7eMYc</vt:lpwstr>
      </vt:variant>
      <vt:variant>
        <vt:lpwstr/>
      </vt:variant>
      <vt:variant>
        <vt:i4>1900570</vt:i4>
      </vt:variant>
      <vt:variant>
        <vt:i4>54</vt:i4>
      </vt:variant>
      <vt:variant>
        <vt:i4>0</vt:i4>
      </vt:variant>
      <vt:variant>
        <vt:i4>5</vt:i4>
      </vt:variant>
      <vt:variant>
        <vt:lpwstr>http://random-cards.com/1-shuffled-deck/ </vt:lpwstr>
      </vt:variant>
      <vt:variant>
        <vt:lpwstr/>
      </vt:variant>
      <vt:variant>
        <vt:i4>3407989</vt:i4>
      </vt:variant>
      <vt:variant>
        <vt:i4>51</vt:i4>
      </vt:variant>
      <vt:variant>
        <vt:i4>0</vt:i4>
      </vt:variant>
      <vt:variant>
        <vt:i4>5</vt:i4>
      </vt:variant>
      <vt:variant>
        <vt:lpwstr>https://www.youtube.com/watch?v=_zaJa_U3ZJQ%E2%80%AF%E2%80%AF</vt:lpwstr>
      </vt:variant>
      <vt:variant>
        <vt:lpwstr/>
      </vt:variant>
      <vt:variant>
        <vt:i4>1</vt:i4>
      </vt:variant>
      <vt:variant>
        <vt:i4>48</vt:i4>
      </vt:variant>
      <vt:variant>
        <vt:i4>0</vt:i4>
      </vt:variant>
      <vt:variant>
        <vt:i4>5</vt:i4>
      </vt:variant>
      <vt:variant>
        <vt:lpwstr>https://nzmaths.co.nz/sites/default/files/HelpingWithTheHangi.pdf</vt:lpwstr>
      </vt:variant>
      <vt:variant>
        <vt:lpwstr/>
      </vt:variant>
      <vt:variant>
        <vt:i4>4128820</vt:i4>
      </vt:variant>
      <vt:variant>
        <vt:i4>45</vt:i4>
      </vt:variant>
      <vt:variant>
        <vt:i4>0</vt:i4>
      </vt:variant>
      <vt:variant>
        <vt:i4>5</vt:i4>
      </vt:variant>
      <vt:variant>
        <vt:lpwstr>https://nzmaths.co.nz/sites/default/files/KaiMoana.pdf</vt:lpwstr>
      </vt:variant>
      <vt:variant>
        <vt:lpwstr/>
      </vt:variant>
      <vt:variant>
        <vt:i4>1769489</vt:i4>
      </vt:variant>
      <vt:variant>
        <vt:i4>42</vt:i4>
      </vt:variant>
      <vt:variant>
        <vt:i4>0</vt:i4>
      </vt:variant>
      <vt:variant>
        <vt:i4>5</vt:i4>
      </vt:variant>
      <vt:variant>
        <vt:lpwstr>https://nzmaths.co.nz/sites/default/files/DanielsData.pdf</vt:lpwstr>
      </vt:variant>
      <vt:variant>
        <vt:lpwstr/>
      </vt:variant>
      <vt:variant>
        <vt:i4>7471209</vt:i4>
      </vt:variant>
      <vt:variant>
        <vt:i4>39</vt:i4>
      </vt:variant>
      <vt:variant>
        <vt:i4>0</vt:i4>
      </vt:variant>
      <vt:variant>
        <vt:i4>5</vt:i4>
      </vt:variant>
      <vt:variant>
        <vt:lpwstr>https://nzmaths.co.nz/sites/default/files/DinnerTimeAds.pdf</vt:lpwstr>
      </vt:variant>
      <vt:variant>
        <vt:lpwstr/>
      </vt:variant>
      <vt:variant>
        <vt:i4>5046340</vt:i4>
      </vt:variant>
      <vt:variant>
        <vt:i4>36</vt:i4>
      </vt:variant>
      <vt:variant>
        <vt:i4>0</vt:i4>
      </vt:variant>
      <vt:variant>
        <vt:i4>5</vt:i4>
      </vt:variant>
      <vt:variant>
        <vt:lpwstr>https://nzmaths.co.nz/sites/default/files/ISpySymmetryCM.pdf</vt:lpwstr>
      </vt:variant>
      <vt:variant>
        <vt:lpwstr/>
      </vt:variant>
      <vt:variant>
        <vt:i4>1376347</vt:i4>
      </vt:variant>
      <vt:variant>
        <vt:i4>33</vt:i4>
      </vt:variant>
      <vt:variant>
        <vt:i4>0</vt:i4>
      </vt:variant>
      <vt:variant>
        <vt:i4>5</vt:i4>
      </vt:variant>
      <vt:variant>
        <vt:lpwstr>https://nzmaths.co.nz/resource/i-spy-symmetry</vt:lpwstr>
      </vt:variant>
      <vt:variant>
        <vt:lpwstr/>
      </vt:variant>
      <vt:variant>
        <vt:i4>2949247</vt:i4>
      </vt:variant>
      <vt:variant>
        <vt:i4>30</vt:i4>
      </vt:variant>
      <vt:variant>
        <vt:i4>0</vt:i4>
      </vt:variant>
      <vt:variant>
        <vt:i4>5</vt:i4>
      </vt:variant>
      <vt:variant>
        <vt:lpwstr>https://www.sciencelearn.org.nz/resources/8-the-role-of-observation-in-science</vt:lpwstr>
      </vt:variant>
      <vt:variant>
        <vt:lpwstr/>
      </vt:variant>
      <vt:variant>
        <vt:i4>2752638</vt:i4>
      </vt:variant>
      <vt:variant>
        <vt:i4>27</vt:i4>
      </vt:variant>
      <vt:variant>
        <vt:i4>0</vt:i4>
      </vt:variant>
      <vt:variant>
        <vt:i4>5</vt:i4>
      </vt:variant>
      <vt:variant>
        <vt:lpwstr>https://www.sciencelearn.org.nz/resources/1662-vegetative-plant-propagation</vt:lpwstr>
      </vt:variant>
      <vt:variant>
        <vt:lpwstr/>
      </vt:variant>
      <vt:variant>
        <vt:i4>2818160</vt:i4>
      </vt:variant>
      <vt:variant>
        <vt:i4>24</vt:i4>
      </vt:variant>
      <vt:variant>
        <vt:i4>0</vt:i4>
      </vt:variant>
      <vt:variant>
        <vt:i4>5</vt:i4>
      </vt:variant>
      <vt:variant>
        <vt:lpwstr>https://www.sciencelearn.org.nz/resources/788-the-benefits-of-taewa</vt:lpwstr>
      </vt:variant>
      <vt:variant>
        <vt:lpwstr/>
      </vt:variant>
      <vt:variant>
        <vt:i4>5242968</vt:i4>
      </vt:variant>
      <vt:variant>
        <vt:i4>21</vt:i4>
      </vt:variant>
      <vt:variant>
        <vt:i4>0</vt:i4>
      </vt:variant>
      <vt:variant>
        <vt:i4>5</vt:i4>
      </vt:variant>
      <vt:variant>
        <vt:lpwstr>https://www.sciencelearn.org.nz/resources/783-the-cultural-value-of-taewa-maori-potatoes</vt:lpwstr>
      </vt:variant>
      <vt:variant>
        <vt:lpwstr/>
      </vt:variant>
      <vt:variant>
        <vt:i4>786459</vt:i4>
      </vt:variant>
      <vt:variant>
        <vt:i4>18</vt:i4>
      </vt:variant>
      <vt:variant>
        <vt:i4>0</vt:i4>
      </vt:variant>
      <vt:variant>
        <vt:i4>5</vt:i4>
      </vt:variant>
      <vt:variant>
        <vt:lpwstr>https://bpac.org.nz/BPJ/2008/August/tikanga.aspx</vt:lpwstr>
      </vt:variant>
      <vt:variant>
        <vt:lpwstr/>
      </vt:variant>
      <vt:variant>
        <vt:i4>2818063</vt:i4>
      </vt:variant>
      <vt:variant>
        <vt:i4>15</vt:i4>
      </vt:variant>
      <vt:variant>
        <vt:i4>0</vt:i4>
      </vt:variant>
      <vt:variant>
        <vt:i4>5</vt:i4>
      </vt:variant>
      <vt:variant>
        <vt:lpwstr>https://bpac.org.nz/BPJ/2008/August/docs/bpj15_tikanga_pages_46-47.pdf</vt:lpwstr>
      </vt:variant>
      <vt:variant>
        <vt:lpwstr/>
      </vt:variant>
      <vt:variant>
        <vt:i4>3932235</vt:i4>
      </vt:variant>
      <vt:variant>
        <vt:i4>12</vt:i4>
      </vt:variant>
      <vt:variant>
        <vt:i4>0</vt:i4>
      </vt:variant>
      <vt:variant>
        <vt:i4>5</vt:i4>
      </vt:variant>
      <vt:variant>
        <vt:lpwstr>https://sparklers.org.nz/media/documents/AllRight_MandalaOne.pdf</vt:lpwstr>
      </vt:variant>
      <vt:variant>
        <vt:lpwstr/>
      </vt:variant>
      <vt:variant>
        <vt:i4>2359330</vt:i4>
      </vt:variant>
      <vt:variant>
        <vt:i4>9</vt:i4>
      </vt:variant>
      <vt:variant>
        <vt:i4>0</vt:i4>
      </vt:variant>
      <vt:variant>
        <vt:i4>5</vt:i4>
      </vt:variant>
      <vt:variant>
        <vt:lpwstr>https://www.bookaway.com/blog/the-philippines-dying-art-of-kalinga-body-tattoos</vt:lpwstr>
      </vt:variant>
      <vt:variant>
        <vt:lpwstr/>
      </vt:variant>
      <vt:variant>
        <vt:i4>7405680</vt:i4>
      </vt:variant>
      <vt:variant>
        <vt:i4>6</vt:i4>
      </vt:variant>
      <vt:variant>
        <vt:i4>0</vt:i4>
      </vt:variant>
      <vt:variant>
        <vt:i4>5</vt:i4>
      </vt:variant>
      <vt:variant>
        <vt:lpwstr>https://www.newzealand.com/ca/feature/kapa-haka-maori-performance/</vt:lpwstr>
      </vt:variant>
      <vt:variant>
        <vt:lpwstr/>
      </vt:variant>
      <vt:variant>
        <vt:i4>983065</vt:i4>
      </vt:variant>
      <vt:variant>
        <vt:i4>3</vt:i4>
      </vt:variant>
      <vt:variant>
        <vt:i4>0</vt:i4>
      </vt:variant>
      <vt:variant>
        <vt:i4>5</vt:i4>
      </vt:variant>
      <vt:variant>
        <vt:lpwstr>https://www.dogonews.com/2016/10/30/smart-earpiece-translates-foreign-languages-in-real-time</vt:lpwstr>
      </vt:variant>
      <vt:variant>
        <vt:lpwstr/>
      </vt:variant>
      <vt:variant>
        <vt:i4>5046352</vt:i4>
      </vt:variant>
      <vt:variant>
        <vt:i4>0</vt:i4>
      </vt:variant>
      <vt:variant>
        <vt:i4>0</vt:i4>
      </vt:variant>
      <vt:variant>
        <vt:i4>5</vt:i4>
      </vt:variant>
      <vt:variant>
        <vt:lpwstr>https://www.dogonews.com/2021/12/20/orangutans-have-distinct-artistic-styles-too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Nicholls</dc:creator>
  <cp:keywords/>
  <dc:description>Developd by www.allfields.co.nz</dc:description>
  <cp:lastModifiedBy>Mark Grams</cp:lastModifiedBy>
  <cp:revision>83</cp:revision>
  <cp:lastPrinted>2022-02-28T03:16:00Z</cp:lastPrinted>
  <dcterms:created xsi:type="dcterms:W3CDTF">2022-02-20T23:23:00Z</dcterms:created>
  <dcterms:modified xsi:type="dcterms:W3CDTF">2022-02-28T03:16:00Z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y fmtid="{D5CDD505-2E9C-101B-9397-08002B2CF9AE}" pid="10" name="ContentTypeId">
    <vt:lpwstr>0x0101001AD3AF00688F4248B97C6AA35FA0475B</vt:lpwstr>
  </property>
  <property fmtid="{D5CDD505-2E9C-101B-9397-08002B2CF9AE}" pid="11" name="MediaServiceImageTags">
    <vt:lpwstr/>
  </property>
</Properties>
</file>