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2759AE9" w:rsidR="00C0620F" w:rsidRDefault="6AAC253B" w:rsidP="6230B27C">
      <w:pPr>
        <w:pStyle w:val="Title"/>
      </w:pPr>
      <w:r>
        <w:t xml:space="preserve">  </w:t>
      </w:r>
      <w:r w:rsidR="00B612BC">
        <w:t>Home Learning TV</w:t>
      </w:r>
      <w:r w:rsidR="1A79B2B0">
        <w:t xml:space="preserve">: </w:t>
      </w:r>
      <w:r w:rsidR="00B612BC">
        <w:t xml:space="preserve"> </w:t>
      </w:r>
      <w:r w:rsidR="167209A5">
        <w:t>Junior Mathematics</w:t>
      </w:r>
      <w:r w:rsidR="00B612BC">
        <w:rPr>
          <w:noProof/>
        </w:rPr>
        <w:drawing>
          <wp:anchor distT="0" distB="0" distL="114300" distR="114300" simplePos="0" relativeHeight="251658240" behindDoc="0" locked="0" layoutInCell="1" hidden="0" allowOverlap="1" wp14:anchorId="179C1C7D" wp14:editId="0A4DC720">
            <wp:simplePos x="0" y="0"/>
            <wp:positionH relativeFrom="colum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0"/>
            <wp:wrapSquare wrapText="bothSides" distT="0" distB="0" distL="114300" distR="114300"/>
            <wp:docPr id="1" name="image2.png" descr="Drawings of tv screens with roofs above them, representing the home learning and papa kāinga tv channe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rawings of tv screens with roofs above them, representing the home learning and papa kāinga tv channels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56D03069" w:rsidR="00C0620F" w:rsidRDefault="00C0620F" w:rsidP="6230B27C">
      <w:pPr>
        <w:rPr>
          <w:b/>
          <w:bCs/>
        </w:rPr>
      </w:pPr>
    </w:p>
    <w:tbl>
      <w:tblPr>
        <w:tblW w:w="154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536"/>
        <w:gridCol w:w="709"/>
        <w:gridCol w:w="1843"/>
        <w:gridCol w:w="4962"/>
      </w:tblGrid>
      <w:tr w:rsidR="00C0620F" w14:paraId="4F78795A" w14:textId="77777777" w:rsidTr="6230B27C">
        <w:tc>
          <w:tcPr>
            <w:tcW w:w="3397" w:type="dxa"/>
            <w:shd w:val="clear" w:color="auto" w:fill="000000" w:themeFill="text1"/>
          </w:tcPr>
          <w:p w14:paraId="0000001B" w14:textId="77777777" w:rsidR="00C0620F" w:rsidRDefault="00B612BC">
            <w:pPr>
              <w:rPr>
                <w:b/>
              </w:rPr>
            </w:pPr>
            <w:r>
              <w:rPr>
                <w:b/>
              </w:rPr>
              <w:t>Segment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0000001C" w14:textId="77777777" w:rsidR="00C0620F" w:rsidRDefault="00C0620F">
            <w:pPr>
              <w:rPr>
                <w:b/>
              </w:rPr>
            </w:pPr>
          </w:p>
        </w:tc>
      </w:tr>
      <w:tr w:rsidR="00C0620F" w14:paraId="5BD444CA" w14:textId="77777777" w:rsidTr="6230B27C">
        <w:tc>
          <w:tcPr>
            <w:tcW w:w="3397" w:type="dxa"/>
            <w:shd w:val="clear" w:color="auto" w:fill="E2EFD9"/>
          </w:tcPr>
          <w:p w14:paraId="00000022" w14:textId="77777777" w:rsidR="00C0620F" w:rsidRDefault="00B612BC">
            <w:r>
              <w:t>Title for segment:</w:t>
            </w:r>
          </w:p>
        </w:tc>
        <w:tc>
          <w:tcPr>
            <w:tcW w:w="12050" w:type="dxa"/>
            <w:gridSpan w:val="4"/>
          </w:tcPr>
          <w:p w14:paraId="00000023" w14:textId="77777777" w:rsidR="00C0620F" w:rsidRDefault="00B612BC">
            <w:proofErr w:type="spellStart"/>
            <w:r>
              <w:t>Lēmani</w:t>
            </w:r>
            <w:proofErr w:type="spellEnd"/>
            <w:r>
              <w:t xml:space="preserve"> collecting</w:t>
            </w:r>
          </w:p>
        </w:tc>
      </w:tr>
      <w:tr w:rsidR="00C0620F" w14:paraId="795FE414" w14:textId="77777777" w:rsidTr="6230B27C">
        <w:tc>
          <w:tcPr>
            <w:tcW w:w="3397" w:type="dxa"/>
            <w:shd w:val="clear" w:color="auto" w:fill="E2EFD9"/>
          </w:tcPr>
          <w:p w14:paraId="00000029" w14:textId="77777777" w:rsidR="00C0620F" w:rsidRDefault="00B612BC">
            <w:r>
              <w:t xml:space="preserve">Year levels </w:t>
            </w:r>
            <w:r>
              <w:rPr>
                <w:i/>
                <w:color w:val="808080"/>
              </w:rPr>
              <w:t>(e.g. Yrs1 – 3)</w:t>
            </w:r>
            <w:r>
              <w:t>:</w:t>
            </w:r>
          </w:p>
        </w:tc>
        <w:tc>
          <w:tcPr>
            <w:tcW w:w="12050" w:type="dxa"/>
            <w:gridSpan w:val="4"/>
          </w:tcPr>
          <w:p w14:paraId="0000002A" w14:textId="36AE1B60" w:rsidR="00C0620F" w:rsidRDefault="56CFFA90">
            <w:proofErr w:type="spellStart"/>
            <w:r>
              <w:t>Y</w:t>
            </w:r>
            <w:r w:rsidR="00B612BC">
              <w:t>rs</w:t>
            </w:r>
            <w:proofErr w:type="spellEnd"/>
            <w:r w:rsidR="00B612BC">
              <w:t xml:space="preserve"> 1-3</w:t>
            </w:r>
          </w:p>
        </w:tc>
      </w:tr>
      <w:tr w:rsidR="00C0620F" w14:paraId="6EBDC647" w14:textId="77777777" w:rsidTr="6230B27C">
        <w:tc>
          <w:tcPr>
            <w:tcW w:w="3397" w:type="dxa"/>
            <w:shd w:val="clear" w:color="auto" w:fill="E2EFD9"/>
          </w:tcPr>
          <w:p w14:paraId="00000030" w14:textId="77777777" w:rsidR="00C0620F" w:rsidRDefault="00B612BC">
            <w:r>
              <w:t xml:space="preserve">NZC learning areas: </w:t>
            </w:r>
          </w:p>
        </w:tc>
        <w:tc>
          <w:tcPr>
            <w:tcW w:w="12050" w:type="dxa"/>
            <w:gridSpan w:val="4"/>
          </w:tcPr>
          <w:p w14:paraId="00000031" w14:textId="77777777" w:rsidR="00C0620F" w:rsidRDefault="00B612BC">
            <w:r>
              <w:t>Maths - number (addition strategies)</w:t>
            </w:r>
          </w:p>
        </w:tc>
      </w:tr>
      <w:tr w:rsidR="00C0620F" w14:paraId="016C8B1B" w14:textId="77777777" w:rsidTr="6230B27C">
        <w:tc>
          <w:tcPr>
            <w:tcW w:w="3397" w:type="dxa"/>
            <w:shd w:val="clear" w:color="auto" w:fill="E2EFD9"/>
          </w:tcPr>
          <w:p w14:paraId="00000037" w14:textId="77777777" w:rsidR="00C0620F" w:rsidRDefault="00B612BC">
            <w:r>
              <w:t>Purpose of lesson:</w:t>
            </w:r>
          </w:p>
          <w:p w14:paraId="00000038" w14:textId="77777777" w:rsidR="00C0620F" w:rsidRDefault="00B612BC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33866031" w14:textId="77777777" w:rsidR="009A04B8" w:rsidRDefault="009A04B8">
            <w:r>
              <w:t xml:space="preserve">Students will learn to </w:t>
            </w:r>
          </w:p>
          <w:p w14:paraId="139A733D" w14:textId="77777777" w:rsidR="009A04B8" w:rsidRDefault="009A04B8" w:rsidP="009A04B8">
            <w:pPr>
              <w:pStyle w:val="ListParagraph"/>
              <w:numPr>
                <w:ilvl w:val="0"/>
                <w:numId w:val="5"/>
              </w:numPr>
            </w:pPr>
            <w:r>
              <w:t xml:space="preserve">Know </w:t>
            </w:r>
            <w:r w:rsidR="00B612BC">
              <w:t>that the equals sign is equality</w:t>
            </w:r>
          </w:p>
          <w:p w14:paraId="776E8C2C" w14:textId="77777777" w:rsidR="009A04B8" w:rsidRDefault="00B612BC" w:rsidP="009A04B8">
            <w:pPr>
              <w:pStyle w:val="ListParagraph"/>
              <w:numPr>
                <w:ilvl w:val="0"/>
                <w:numId w:val="5"/>
              </w:numPr>
            </w:pPr>
            <w:r>
              <w:t>use counting on to solve</w:t>
            </w:r>
          </w:p>
          <w:p w14:paraId="69B9942B" w14:textId="77777777" w:rsidR="009A04B8" w:rsidRDefault="00B612BC" w:rsidP="009A04B8">
            <w:pPr>
              <w:pStyle w:val="ListParagraph"/>
              <w:numPr>
                <w:ilvl w:val="0"/>
                <w:numId w:val="5"/>
              </w:numPr>
            </w:pPr>
            <w:r>
              <w:t>use doubling to solve</w:t>
            </w:r>
          </w:p>
          <w:p w14:paraId="0E5D6E34" w14:textId="77777777" w:rsidR="009A04B8" w:rsidRDefault="00B612BC" w:rsidP="009A04B8">
            <w:pPr>
              <w:pStyle w:val="ListParagraph"/>
              <w:numPr>
                <w:ilvl w:val="0"/>
                <w:numId w:val="5"/>
              </w:numPr>
            </w:pPr>
            <w:r>
              <w:t>partition numbers into tens and ones</w:t>
            </w:r>
          </w:p>
          <w:p w14:paraId="0000003D" w14:textId="6186E072" w:rsidR="00C0620F" w:rsidRDefault="00B612BC" w:rsidP="009A04B8">
            <w:pPr>
              <w:pStyle w:val="ListParagraph"/>
              <w:numPr>
                <w:ilvl w:val="0"/>
                <w:numId w:val="5"/>
              </w:numPr>
            </w:pPr>
            <w:r>
              <w:t>justify their thinking</w:t>
            </w:r>
          </w:p>
        </w:tc>
      </w:tr>
      <w:tr w:rsidR="00C0620F" w14:paraId="3C214148" w14:textId="77777777" w:rsidTr="6230B27C">
        <w:tc>
          <w:tcPr>
            <w:tcW w:w="3397" w:type="dxa"/>
            <w:shd w:val="clear" w:color="auto" w:fill="E2EFD9"/>
          </w:tcPr>
          <w:p w14:paraId="00000043" w14:textId="77777777" w:rsidR="00C0620F" w:rsidRDefault="00B612BC">
            <w:r>
              <w:t>Success Criteria – students will be able to:</w:t>
            </w:r>
          </w:p>
          <w:p w14:paraId="00000044" w14:textId="77777777" w:rsidR="00C0620F" w:rsidRDefault="00B612BC">
            <w:r>
              <w:t>(how they will know when they have learnt it)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7A2DA162" w14:textId="77777777" w:rsidR="009A04B8" w:rsidRDefault="00B612BC" w:rsidP="009A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 xml:space="preserve">              Learners will be able to</w:t>
            </w:r>
            <w:r w:rsidR="009A04B8">
              <w:t>:</w:t>
            </w:r>
          </w:p>
          <w:p w14:paraId="2F4B29B0" w14:textId="77777777" w:rsidR="009A04B8" w:rsidRDefault="00B612BC" w:rsidP="009A04B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explain the purpose of an equal sign</w:t>
            </w:r>
          </w:p>
          <w:p w14:paraId="04A3DE3C" w14:textId="77777777" w:rsidR="009A04B8" w:rsidRDefault="009A04B8" w:rsidP="009A04B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</w:t>
            </w:r>
            <w:r w:rsidR="00B612BC">
              <w:t>ount on from a number</w:t>
            </w:r>
          </w:p>
          <w:p w14:paraId="2CE6E40B" w14:textId="77777777" w:rsidR="009A04B8" w:rsidRDefault="00B612BC" w:rsidP="009A04B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use doubles</w:t>
            </w:r>
          </w:p>
          <w:p w14:paraId="1E7835CE" w14:textId="77777777" w:rsidR="009A04B8" w:rsidRDefault="00B612BC" w:rsidP="009A04B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partition double digit numbers into tens and ones</w:t>
            </w:r>
          </w:p>
          <w:p w14:paraId="75F3498B" w14:textId="77777777" w:rsidR="009A04B8" w:rsidRDefault="00B612BC" w:rsidP="009A04B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use the word because to justify their ideas</w:t>
            </w:r>
          </w:p>
          <w:p w14:paraId="0000004A" w14:textId="5EE56177" w:rsidR="00C0620F" w:rsidRDefault="00B612BC" w:rsidP="009A04B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interpret and represent their thinking with materials or as equation</w:t>
            </w:r>
            <w:r w:rsidR="00760C62">
              <w:t>s</w:t>
            </w:r>
            <w:r>
              <w:t>.</w:t>
            </w:r>
          </w:p>
        </w:tc>
      </w:tr>
      <w:tr w:rsidR="00C0620F" w14:paraId="62D24305" w14:textId="77777777" w:rsidTr="6230B27C">
        <w:tc>
          <w:tcPr>
            <w:tcW w:w="15447" w:type="dxa"/>
            <w:gridSpan w:val="5"/>
            <w:shd w:val="clear" w:color="auto" w:fill="000000" w:themeFill="text1"/>
          </w:tcPr>
          <w:p w14:paraId="00000050" w14:textId="77777777" w:rsidR="00C0620F" w:rsidRDefault="00B612BC">
            <w:pPr>
              <w:rPr>
                <w:b/>
              </w:rPr>
            </w:pPr>
            <w:r>
              <w:rPr>
                <w:b/>
              </w:rPr>
              <w:t>Segment content/context details</w:t>
            </w:r>
            <w:r>
              <w:rPr>
                <w:b/>
                <w:i/>
              </w:rPr>
              <w:t xml:space="preserve"> (as appropriate)</w:t>
            </w:r>
          </w:p>
        </w:tc>
      </w:tr>
      <w:tr w:rsidR="00C0620F" w14:paraId="3761F048" w14:textId="77777777" w:rsidTr="6230B27C">
        <w:tc>
          <w:tcPr>
            <w:tcW w:w="3397" w:type="dxa"/>
            <w:shd w:val="clear" w:color="auto" w:fill="E2EFD9"/>
          </w:tcPr>
          <w:p w14:paraId="00000057" w14:textId="77777777" w:rsidR="00C0620F" w:rsidRDefault="00C0620F"/>
        </w:tc>
        <w:tc>
          <w:tcPr>
            <w:tcW w:w="4536" w:type="dxa"/>
            <w:shd w:val="clear" w:color="auto" w:fill="auto"/>
          </w:tcPr>
          <w:p w14:paraId="00000058" w14:textId="77777777" w:rsidR="00C0620F" w:rsidRDefault="00C0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</w:p>
        </w:tc>
        <w:tc>
          <w:tcPr>
            <w:tcW w:w="2552" w:type="dxa"/>
            <w:gridSpan w:val="2"/>
            <w:shd w:val="clear" w:color="auto" w:fill="E2EFD9"/>
          </w:tcPr>
          <w:p w14:paraId="0000005A" w14:textId="77777777" w:rsidR="00C0620F" w:rsidRDefault="00C0620F"/>
        </w:tc>
        <w:tc>
          <w:tcPr>
            <w:tcW w:w="4962" w:type="dxa"/>
            <w:shd w:val="clear" w:color="auto" w:fill="auto"/>
          </w:tcPr>
          <w:p w14:paraId="0000005D" w14:textId="77777777" w:rsidR="00C0620F" w:rsidRDefault="00C0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</w:p>
        </w:tc>
      </w:tr>
      <w:tr w:rsidR="00C0620F" w14:paraId="434BCF5A" w14:textId="77777777" w:rsidTr="6230B27C">
        <w:tc>
          <w:tcPr>
            <w:tcW w:w="3397" w:type="dxa"/>
            <w:shd w:val="clear" w:color="auto" w:fill="E2EFD9"/>
          </w:tcPr>
          <w:p w14:paraId="0000005E" w14:textId="77777777" w:rsidR="00C0620F" w:rsidRDefault="00B612BC">
            <w:r>
              <w:t xml:space="preserve">Māori specific content i.e. the learning draws on </w:t>
            </w:r>
            <w:proofErr w:type="spellStart"/>
            <w:r>
              <w:t>Mātauranga</w:t>
            </w:r>
            <w:proofErr w:type="spellEnd"/>
            <w:r>
              <w:t xml:space="preserve"> Māori:</w:t>
            </w:r>
          </w:p>
        </w:tc>
        <w:tc>
          <w:tcPr>
            <w:tcW w:w="4536" w:type="dxa"/>
            <w:shd w:val="clear" w:color="auto" w:fill="auto"/>
          </w:tcPr>
          <w:p w14:paraId="0000005F" w14:textId="77777777" w:rsidR="00C0620F" w:rsidRDefault="00B61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t xml:space="preserve">bk         </w:t>
            </w:r>
          </w:p>
        </w:tc>
        <w:tc>
          <w:tcPr>
            <w:tcW w:w="2552" w:type="dxa"/>
            <w:gridSpan w:val="2"/>
            <w:shd w:val="clear" w:color="auto" w:fill="E2EFD9"/>
          </w:tcPr>
          <w:p w14:paraId="00000061" w14:textId="77777777" w:rsidR="00C0620F" w:rsidRDefault="00B612BC">
            <w:r>
              <w:t>Pacific specific content i.e. the learning is focused on Pacific knowledge:</w:t>
            </w:r>
          </w:p>
        </w:tc>
        <w:tc>
          <w:tcPr>
            <w:tcW w:w="4962" w:type="dxa"/>
            <w:shd w:val="clear" w:color="auto" w:fill="auto"/>
          </w:tcPr>
          <w:p w14:paraId="00000064" w14:textId="77777777" w:rsidR="00C0620F" w:rsidRDefault="00B61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 xml:space="preserve">              Links to Tongan  Language; </w:t>
            </w:r>
            <w:proofErr w:type="spellStart"/>
            <w:r>
              <w:t>lēmani</w:t>
            </w:r>
            <w:proofErr w:type="spellEnd"/>
            <w:r>
              <w:t xml:space="preserve"> (lemon)  , numbers and praises. Greetings.</w:t>
            </w:r>
          </w:p>
        </w:tc>
      </w:tr>
      <w:tr w:rsidR="00C0620F" w14:paraId="4E5E7754" w14:textId="77777777" w:rsidTr="6230B27C">
        <w:tc>
          <w:tcPr>
            <w:tcW w:w="15447" w:type="dxa"/>
            <w:gridSpan w:val="5"/>
            <w:shd w:val="clear" w:color="auto" w:fill="000000" w:themeFill="text1"/>
          </w:tcPr>
          <w:p w14:paraId="00000065" w14:textId="77777777" w:rsidR="00C0620F" w:rsidRDefault="00B612BC">
            <w:pPr>
              <w:rPr>
                <w:b/>
              </w:rPr>
            </w:pPr>
            <w:r>
              <w:rPr>
                <w:b/>
              </w:rPr>
              <w:t>Segment production details</w:t>
            </w:r>
          </w:p>
        </w:tc>
      </w:tr>
      <w:tr w:rsidR="00C0620F" w14:paraId="19149DDF" w14:textId="77777777" w:rsidTr="6230B27C">
        <w:tc>
          <w:tcPr>
            <w:tcW w:w="3397" w:type="dxa"/>
            <w:shd w:val="clear" w:color="auto" w:fill="E2EFD9"/>
          </w:tcPr>
          <w:p w14:paraId="0000006C" w14:textId="77777777" w:rsidR="00C0620F" w:rsidRDefault="00B612BC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0000006D" w14:textId="77777777" w:rsidR="00C0620F" w:rsidRDefault="00B612BC">
            <w:r>
              <w:t>whiteboard</w:t>
            </w:r>
          </w:p>
          <w:p w14:paraId="0000006E" w14:textId="1D488AEC" w:rsidR="00C0620F" w:rsidRDefault="00B612BC">
            <w:r>
              <w:t>counters or pictures of lemons to use as materials</w:t>
            </w:r>
          </w:p>
          <w:p w14:paraId="0000006F" w14:textId="77777777" w:rsidR="00C0620F" w:rsidRDefault="00B612BC">
            <w:r>
              <w:t xml:space="preserve">2 containers </w:t>
            </w:r>
          </w:p>
        </w:tc>
      </w:tr>
      <w:tr w:rsidR="00C0620F" w14:paraId="46F92B02" w14:textId="77777777" w:rsidTr="6230B27C">
        <w:tc>
          <w:tcPr>
            <w:tcW w:w="3397" w:type="dxa"/>
            <w:shd w:val="clear" w:color="auto" w:fill="E2EFD9"/>
          </w:tcPr>
          <w:p w14:paraId="00000075" w14:textId="77777777" w:rsidR="00C0620F" w:rsidRDefault="00B612BC">
            <w:r>
              <w:t>Copyright requirements:</w:t>
            </w:r>
          </w:p>
          <w:p w14:paraId="00000076" w14:textId="77777777" w:rsidR="00C0620F" w:rsidRDefault="00B6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be specific: Source(</w:t>
            </w:r>
            <w:r>
              <w:rPr>
                <w:i/>
                <w:sz w:val="16"/>
                <w:szCs w:val="16"/>
              </w:rPr>
              <w:t xml:space="preserve">Seven Sizzling Sausages </w:t>
            </w:r>
            <w:r>
              <w:rPr>
                <w:sz w:val="16"/>
                <w:szCs w:val="16"/>
              </w:rPr>
              <w:t>by Sam Smith –</w:t>
            </w:r>
            <w:proofErr w:type="spellStart"/>
            <w:r>
              <w:rPr>
                <w:sz w:val="16"/>
                <w:szCs w:val="16"/>
              </w:rPr>
              <w:t>url</w:t>
            </w:r>
            <w:proofErr w:type="spellEnd"/>
            <w:r>
              <w:rPr>
                <w:sz w:val="16"/>
                <w:szCs w:val="16"/>
              </w:rPr>
              <w:t xml:space="preserve"> link to the source), intended use (to demonstrate alliteration), and length (timings for video clips)</w:t>
            </w:r>
          </w:p>
        </w:tc>
        <w:tc>
          <w:tcPr>
            <w:tcW w:w="12050" w:type="dxa"/>
            <w:gridSpan w:val="4"/>
          </w:tcPr>
          <w:p w14:paraId="0000007B" w14:textId="77777777" w:rsidR="00C0620F" w:rsidRDefault="00C0620F" w:rsidP="005F51DD">
            <w:pPr>
              <w:widowControl w:val="0"/>
            </w:pPr>
          </w:p>
        </w:tc>
      </w:tr>
      <w:tr w:rsidR="00C0620F" w14:paraId="5FF3D201" w14:textId="77777777" w:rsidTr="6230B27C">
        <w:tc>
          <w:tcPr>
            <w:tcW w:w="15447" w:type="dxa"/>
            <w:gridSpan w:val="5"/>
            <w:shd w:val="clear" w:color="auto" w:fill="000000" w:themeFill="text1"/>
          </w:tcPr>
          <w:p w14:paraId="00000081" w14:textId="77777777" w:rsidR="00C0620F" w:rsidRDefault="00B612BC">
            <w:pPr>
              <w:rPr>
                <w:b/>
              </w:rPr>
            </w:pPr>
            <w:r>
              <w:rPr>
                <w:b/>
              </w:rPr>
              <w:t xml:space="preserve">Segment links and attachments </w:t>
            </w:r>
            <w:r>
              <w:rPr>
                <w:b/>
                <w:i/>
              </w:rPr>
              <w:t>(list all links to recordings or attachments, the source and confirm that copyright permissions are granted)</w:t>
            </w:r>
          </w:p>
        </w:tc>
      </w:tr>
      <w:tr w:rsidR="00C0620F" w14:paraId="27CC47E2" w14:textId="77777777" w:rsidTr="6230B27C">
        <w:tc>
          <w:tcPr>
            <w:tcW w:w="3397" w:type="dxa"/>
            <w:shd w:val="clear" w:color="auto" w:fill="E2EFD9"/>
          </w:tcPr>
          <w:p w14:paraId="00000088" w14:textId="77777777" w:rsidR="00C0620F" w:rsidRDefault="00B612BC">
            <w:r>
              <w:t>Links to recordings /resources</w:t>
            </w:r>
          </w:p>
        </w:tc>
        <w:tc>
          <w:tcPr>
            <w:tcW w:w="12050" w:type="dxa"/>
            <w:gridSpan w:val="4"/>
          </w:tcPr>
          <w:p w14:paraId="00000089" w14:textId="77777777" w:rsidR="00C0620F" w:rsidRDefault="00C0620F"/>
        </w:tc>
      </w:tr>
      <w:tr w:rsidR="00C0620F" w14:paraId="62EE6292" w14:textId="77777777" w:rsidTr="6230B27C">
        <w:tc>
          <w:tcPr>
            <w:tcW w:w="3397" w:type="dxa"/>
            <w:shd w:val="clear" w:color="auto" w:fill="E2EFD9"/>
          </w:tcPr>
          <w:p w14:paraId="0000008F" w14:textId="77777777" w:rsidR="00C0620F" w:rsidRDefault="00B612BC">
            <w:r>
              <w:t xml:space="preserve">Attachments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00000090" w14:textId="77777777" w:rsidR="00C0620F" w:rsidRDefault="00C0620F"/>
        </w:tc>
      </w:tr>
      <w:tr w:rsidR="00C0620F" w14:paraId="6E486117" w14:textId="77777777" w:rsidTr="6230B27C">
        <w:tc>
          <w:tcPr>
            <w:tcW w:w="15447" w:type="dxa"/>
            <w:gridSpan w:val="5"/>
            <w:shd w:val="clear" w:color="auto" w:fill="000000" w:themeFill="text1"/>
          </w:tcPr>
          <w:p w14:paraId="00000096" w14:textId="77777777" w:rsidR="00C0620F" w:rsidRDefault="00B612BC">
            <w:pPr>
              <w:rPr>
                <w:b/>
              </w:rPr>
            </w:pPr>
            <w:r>
              <w:rPr>
                <w:b/>
              </w:rPr>
              <w:t>Segment plan content</w:t>
            </w:r>
          </w:p>
        </w:tc>
      </w:tr>
      <w:tr w:rsidR="00C0620F" w14:paraId="69C19854" w14:textId="77777777" w:rsidTr="6230B27C">
        <w:tc>
          <w:tcPr>
            <w:tcW w:w="3397" w:type="dxa"/>
            <w:shd w:val="clear" w:color="auto" w:fill="E2EFD9"/>
          </w:tcPr>
          <w:p w14:paraId="0000009D" w14:textId="77777777" w:rsidR="00C0620F" w:rsidRDefault="00B612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7E347D" wp14:editId="07777777">
                  <wp:extent cx="1152424" cy="137944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24" cy="13794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E2EFD9"/>
          </w:tcPr>
          <w:p w14:paraId="0000009E" w14:textId="77777777" w:rsidR="00C0620F" w:rsidRDefault="00B612BC">
            <w:r>
              <w:t>Teaching and learning activities linked to purpose</w:t>
            </w:r>
          </w:p>
        </w:tc>
        <w:tc>
          <w:tcPr>
            <w:tcW w:w="6805" w:type="dxa"/>
            <w:gridSpan w:val="2"/>
            <w:shd w:val="clear" w:color="auto" w:fill="E2EFD9"/>
          </w:tcPr>
          <w:p w14:paraId="000000A1" w14:textId="77777777" w:rsidR="00C0620F" w:rsidRDefault="00B612BC">
            <w:r>
              <w:t xml:space="preserve">High level script (key points/questions) </w:t>
            </w:r>
          </w:p>
        </w:tc>
      </w:tr>
      <w:tr w:rsidR="00C0620F" w14:paraId="42FDBACA" w14:textId="77777777" w:rsidTr="6230B27C">
        <w:tc>
          <w:tcPr>
            <w:tcW w:w="3397" w:type="dxa"/>
            <w:shd w:val="clear" w:color="auto" w:fill="FFD965"/>
          </w:tcPr>
          <w:p w14:paraId="000000A4" w14:textId="77777777" w:rsidR="00C0620F" w:rsidRDefault="00B612BC">
            <w:r>
              <w:rPr>
                <w:b/>
              </w:rPr>
              <w:t>Activate</w:t>
            </w:r>
            <w:r>
              <w:t>: Activating prior learning, knowledge of contexts and relationships</w:t>
            </w:r>
          </w:p>
        </w:tc>
        <w:tc>
          <w:tcPr>
            <w:tcW w:w="5245" w:type="dxa"/>
            <w:gridSpan w:val="2"/>
          </w:tcPr>
          <w:p w14:paraId="000000A5" w14:textId="77777777" w:rsidR="00C0620F" w:rsidRDefault="00B612BC">
            <w:r>
              <w:t>Presenter to greet students for the day</w:t>
            </w:r>
          </w:p>
          <w:p w14:paraId="000000A6" w14:textId="77777777" w:rsidR="00C0620F" w:rsidRDefault="00C0620F"/>
          <w:p w14:paraId="000000A7" w14:textId="77777777" w:rsidR="00C0620F" w:rsidRDefault="00C0620F"/>
          <w:p w14:paraId="000000A8" w14:textId="77777777" w:rsidR="00C0620F" w:rsidRDefault="00C0620F"/>
          <w:p w14:paraId="000000A9" w14:textId="77777777" w:rsidR="00C0620F" w:rsidRDefault="00B612BC">
            <w:r>
              <w:t>Introduction for the session.</w:t>
            </w:r>
          </w:p>
          <w:p w14:paraId="000000AA" w14:textId="77777777" w:rsidR="00C0620F" w:rsidRDefault="00C0620F"/>
          <w:p w14:paraId="000000AB" w14:textId="77777777" w:rsidR="00C0620F" w:rsidRDefault="00C0620F"/>
          <w:p w14:paraId="000000AC" w14:textId="77777777" w:rsidR="00C0620F" w:rsidRDefault="00C0620F"/>
          <w:p w14:paraId="000000AD" w14:textId="77777777" w:rsidR="00C0620F" w:rsidRDefault="00C0620F"/>
          <w:p w14:paraId="000000AE" w14:textId="77777777" w:rsidR="00C0620F" w:rsidRDefault="00B612BC">
            <w:r>
              <w:t xml:space="preserve">Presenter to explain Warm up </w:t>
            </w:r>
          </w:p>
          <w:p w14:paraId="000000AF" w14:textId="77777777" w:rsidR="00C0620F" w:rsidRDefault="00C0620F"/>
          <w:p w14:paraId="000000B0" w14:textId="77777777" w:rsidR="00C0620F" w:rsidRDefault="00C0620F"/>
          <w:p w14:paraId="000000B1" w14:textId="77777777" w:rsidR="00C0620F" w:rsidRDefault="00C0620F"/>
          <w:p w14:paraId="000000B2" w14:textId="77777777" w:rsidR="00C0620F" w:rsidRDefault="00B612BC">
            <w:r>
              <w:t>Question for warm up</w:t>
            </w:r>
          </w:p>
          <w:p w14:paraId="000000B3" w14:textId="77777777" w:rsidR="00C0620F" w:rsidRDefault="00B612BC">
            <w:r>
              <w:t>Student discussion to solve</w:t>
            </w:r>
          </w:p>
          <w:p w14:paraId="000000B4" w14:textId="77777777" w:rsidR="00C0620F" w:rsidRDefault="00C0620F"/>
          <w:p w14:paraId="000000B5" w14:textId="77777777" w:rsidR="00C0620F" w:rsidRDefault="00C0620F"/>
          <w:p w14:paraId="000000B6" w14:textId="77777777" w:rsidR="00C0620F" w:rsidRDefault="00C0620F"/>
          <w:p w14:paraId="000000B7" w14:textId="77777777" w:rsidR="00C0620F" w:rsidRDefault="00B612BC">
            <w:r>
              <w:t>Presenter to explain mathematical justification</w:t>
            </w:r>
          </w:p>
          <w:p w14:paraId="000000B8" w14:textId="77777777" w:rsidR="00C0620F" w:rsidRDefault="00C0620F"/>
          <w:p w14:paraId="000000B9" w14:textId="77777777" w:rsidR="00C0620F" w:rsidRDefault="00C0620F"/>
          <w:p w14:paraId="000000BA" w14:textId="77777777" w:rsidR="00C0620F" w:rsidRDefault="00C0620F"/>
          <w:p w14:paraId="000000BB" w14:textId="77777777" w:rsidR="00C0620F" w:rsidRDefault="00C0620F"/>
          <w:p w14:paraId="000000BC" w14:textId="77777777" w:rsidR="00C0620F" w:rsidRDefault="00C0620F"/>
          <w:p w14:paraId="000000BD" w14:textId="77777777" w:rsidR="00C0620F" w:rsidRDefault="00C0620F"/>
          <w:p w14:paraId="000000BE" w14:textId="77777777" w:rsidR="00C0620F" w:rsidRDefault="00C0620F"/>
          <w:p w14:paraId="000000BF" w14:textId="77777777" w:rsidR="00C0620F" w:rsidRDefault="00B612BC">
            <w:r>
              <w:t xml:space="preserve">Another </w:t>
            </w:r>
            <w:proofErr w:type="gramStart"/>
            <w:r>
              <w:t>warm up</w:t>
            </w:r>
            <w:proofErr w:type="gramEnd"/>
            <w:r>
              <w:t xml:space="preserve"> question. </w:t>
            </w:r>
          </w:p>
          <w:p w14:paraId="000000C0" w14:textId="77777777" w:rsidR="00C0620F" w:rsidRDefault="00B612BC">
            <w:r>
              <w:t>Students to discuss</w:t>
            </w:r>
          </w:p>
          <w:p w14:paraId="000000C1" w14:textId="77777777" w:rsidR="00C0620F" w:rsidRDefault="00C0620F"/>
          <w:p w14:paraId="000000C2" w14:textId="77777777" w:rsidR="00C0620F" w:rsidRDefault="00C0620F"/>
          <w:p w14:paraId="000000C3" w14:textId="77777777" w:rsidR="00C0620F" w:rsidRDefault="00C0620F"/>
          <w:p w14:paraId="000000C4" w14:textId="77777777" w:rsidR="00C0620F" w:rsidRDefault="00B612BC">
            <w:r>
              <w:t>Presenter to explain solving</w:t>
            </w:r>
          </w:p>
          <w:p w14:paraId="000000C5" w14:textId="77777777" w:rsidR="00C0620F" w:rsidRDefault="00C0620F"/>
          <w:p w14:paraId="000000C6" w14:textId="77777777" w:rsidR="00C0620F" w:rsidRDefault="00C0620F"/>
          <w:p w14:paraId="000000C7" w14:textId="77777777" w:rsidR="00C0620F" w:rsidRDefault="00C0620F"/>
          <w:p w14:paraId="000000C8" w14:textId="77777777" w:rsidR="00C0620F" w:rsidRDefault="00C0620F"/>
          <w:p w14:paraId="000000C9" w14:textId="77777777" w:rsidR="00C0620F" w:rsidRDefault="00C0620F"/>
          <w:p w14:paraId="000000CA" w14:textId="77777777" w:rsidR="00C0620F" w:rsidRDefault="00B612BC">
            <w:r>
              <w:t xml:space="preserve">Showing creativity in maths. Multiple ways to find a solution. </w:t>
            </w:r>
          </w:p>
          <w:p w14:paraId="000000CB" w14:textId="77777777" w:rsidR="00C0620F" w:rsidRDefault="00C0620F"/>
          <w:p w14:paraId="000000CC" w14:textId="77777777" w:rsidR="00C0620F" w:rsidRDefault="00C0620F"/>
          <w:p w14:paraId="000000CD" w14:textId="77777777" w:rsidR="00C0620F" w:rsidRDefault="00C0620F"/>
          <w:p w14:paraId="000000CE" w14:textId="77777777" w:rsidR="00C0620F" w:rsidRDefault="00C0620F">
            <w:pPr>
              <w:rPr>
                <w:i/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000000D1" w14:textId="77777777" w:rsidR="00C0620F" w:rsidRDefault="00B612BC" w:rsidP="6230B27C">
            <w:proofErr w:type="spellStart"/>
            <w:r w:rsidRPr="6230B27C">
              <w:lastRenderedPageBreak/>
              <w:t>Mālō</w:t>
            </w:r>
            <w:proofErr w:type="spellEnd"/>
            <w:r w:rsidRPr="6230B27C">
              <w:t xml:space="preserve"> e </w:t>
            </w:r>
            <w:proofErr w:type="spellStart"/>
            <w:r w:rsidRPr="6230B27C">
              <w:t>lelei</w:t>
            </w:r>
            <w:proofErr w:type="spellEnd"/>
            <w:r w:rsidRPr="6230B27C">
              <w:t xml:space="preserve"> (Hello) </w:t>
            </w:r>
          </w:p>
          <w:p w14:paraId="000000D2" w14:textId="77777777" w:rsidR="00C0620F" w:rsidRDefault="00B612BC" w:rsidP="6230B27C">
            <w:proofErr w:type="spellStart"/>
            <w:r w:rsidRPr="6230B27C">
              <w:t>Fēfē</w:t>
            </w:r>
            <w:proofErr w:type="spellEnd"/>
            <w:r w:rsidRPr="6230B27C">
              <w:t xml:space="preserve"> hake?  How are you? (Wait time)</w:t>
            </w:r>
          </w:p>
          <w:p w14:paraId="000000D3" w14:textId="77777777" w:rsidR="00C0620F" w:rsidRDefault="00B612BC" w:rsidP="6230B27C">
            <w:r w:rsidRPr="6230B27C">
              <w:t xml:space="preserve">Sai </w:t>
            </w:r>
            <w:proofErr w:type="spellStart"/>
            <w:r w:rsidRPr="6230B27C">
              <w:t>pè</w:t>
            </w:r>
            <w:proofErr w:type="spellEnd"/>
            <w:r w:rsidRPr="6230B27C">
              <w:t xml:space="preserve">, </w:t>
            </w:r>
            <w:proofErr w:type="spellStart"/>
            <w:r w:rsidRPr="6230B27C">
              <w:t>màlò</w:t>
            </w:r>
            <w:proofErr w:type="spellEnd"/>
            <w:r w:rsidRPr="6230B27C">
              <w:t>. (sigh-</w:t>
            </w:r>
            <w:proofErr w:type="spellStart"/>
            <w:r w:rsidRPr="6230B27C">
              <w:t>peh</w:t>
            </w:r>
            <w:proofErr w:type="spellEnd"/>
            <w:r w:rsidRPr="6230B27C">
              <w:t>-mar-lo) , I’m well thank you.</w:t>
            </w:r>
          </w:p>
          <w:p w14:paraId="000000D4" w14:textId="77777777" w:rsidR="00C0620F" w:rsidRDefault="00C0620F" w:rsidP="6230B27C"/>
          <w:p w14:paraId="000000D5" w14:textId="20BCA9A0" w:rsidR="00C0620F" w:rsidRPr="00AB0EAF" w:rsidRDefault="009B50EA" w:rsidP="6230B27C">
            <w:r w:rsidRPr="6230B27C">
              <w:t xml:space="preserve">If you have a pen and paper you might like to go and get them, as we will be using them </w:t>
            </w:r>
            <w:proofErr w:type="gramStart"/>
            <w:r w:rsidRPr="6230B27C">
              <w:t>later on</w:t>
            </w:r>
            <w:proofErr w:type="gramEnd"/>
            <w:r w:rsidRPr="6230B27C">
              <w:t xml:space="preserve">. </w:t>
            </w:r>
            <w:r w:rsidR="00B612BC" w:rsidRPr="6230B27C">
              <w:t>Today we are going to explore numbers and how we can partition numbers to solve tricky equations.</w:t>
            </w:r>
            <w:r w:rsidR="00AB0EAF" w:rsidRPr="6230B27C">
              <w:t xml:space="preserve"> </w:t>
            </w:r>
          </w:p>
          <w:p w14:paraId="000000D6" w14:textId="77777777" w:rsidR="00C0620F" w:rsidRDefault="00C0620F" w:rsidP="6230B27C"/>
          <w:p w14:paraId="000000D7" w14:textId="77777777" w:rsidR="00C0620F" w:rsidRDefault="00B612BC" w:rsidP="6230B27C">
            <w:r w:rsidRPr="6230B27C">
              <w:t xml:space="preserve">Before we do that let’s have a look at some mathematical statements. </w:t>
            </w:r>
          </w:p>
          <w:p w14:paraId="000000D8" w14:textId="77777777" w:rsidR="00C0620F" w:rsidRDefault="00C0620F" w:rsidP="6230B27C"/>
          <w:p w14:paraId="000000D9" w14:textId="77777777" w:rsidR="00C0620F" w:rsidRDefault="00B612BC" w:rsidP="6230B27C">
            <w:r w:rsidRPr="6230B27C">
              <w:t xml:space="preserve">We are going to look at a true or false statement. </w:t>
            </w:r>
          </w:p>
          <w:p w14:paraId="000000DA" w14:textId="77777777" w:rsidR="00C0620F" w:rsidRDefault="00B612BC" w:rsidP="6230B27C">
            <w:r w:rsidRPr="6230B27C">
              <w:t xml:space="preserve">Your job is to agree or disagree with the statements and justify your thinking using the word because. </w:t>
            </w:r>
          </w:p>
          <w:p w14:paraId="000000DB" w14:textId="77777777" w:rsidR="00C0620F" w:rsidRDefault="00C0620F" w:rsidP="6230B27C"/>
          <w:p w14:paraId="000000DC" w14:textId="77777777" w:rsidR="00C0620F" w:rsidRDefault="00B612BC" w:rsidP="6230B27C">
            <w:r w:rsidRPr="6230B27C">
              <w:t xml:space="preserve">[show slide 2] </w:t>
            </w:r>
          </w:p>
          <w:p w14:paraId="000000DD" w14:textId="593A57EF" w:rsidR="00C0620F" w:rsidRDefault="00B612BC" w:rsidP="6230B27C">
            <w:r w:rsidRPr="6230B27C">
              <w:t xml:space="preserve">This statement reads 4 + 1 = 5 (4 plus 1 </w:t>
            </w:r>
            <w:proofErr w:type="gramStart"/>
            <w:r w:rsidRPr="6230B27C">
              <w:t>equals</w:t>
            </w:r>
            <w:proofErr w:type="gramEnd"/>
            <w:r w:rsidRPr="6230B27C">
              <w:t xml:space="preserve"> 5). </w:t>
            </w:r>
            <w:r w:rsidR="002E2B80" w:rsidRPr="6230B27C">
              <w:t>Have a think to yourself or t</w:t>
            </w:r>
            <w:r w:rsidRPr="6230B27C">
              <w:t xml:space="preserve">urn and talk with your </w:t>
            </w:r>
            <w:proofErr w:type="spellStart"/>
            <w:r w:rsidRPr="6230B27C">
              <w:t>whānau</w:t>
            </w:r>
            <w:proofErr w:type="spellEnd"/>
            <w:r w:rsidRPr="6230B27C">
              <w:t xml:space="preserve"> do you agree or disagree with this statement? [wait time and show slide 2 again]</w:t>
            </w:r>
          </w:p>
          <w:p w14:paraId="000000DE" w14:textId="77777777" w:rsidR="00C0620F" w:rsidRDefault="00C0620F" w:rsidP="6230B27C"/>
          <w:p w14:paraId="000000DF" w14:textId="77777777" w:rsidR="00C0620F" w:rsidRDefault="00B612BC" w:rsidP="6230B27C">
            <w:r w:rsidRPr="6230B27C">
              <w:t xml:space="preserve">Ka </w:t>
            </w:r>
            <w:proofErr w:type="spellStart"/>
            <w:r w:rsidRPr="6230B27C">
              <w:t>rawe</w:t>
            </w:r>
            <w:proofErr w:type="spellEnd"/>
            <w:r w:rsidRPr="6230B27C">
              <w:t xml:space="preserve">! </w:t>
            </w:r>
          </w:p>
          <w:p w14:paraId="000000E0" w14:textId="77777777" w:rsidR="00C0620F" w:rsidRDefault="00C0620F" w:rsidP="6230B27C"/>
          <w:p w14:paraId="000000E1" w14:textId="74F07E12" w:rsidR="00C0620F" w:rsidRDefault="00B612BC" w:rsidP="6230B27C">
            <w:r w:rsidRPr="6230B27C">
              <w:t xml:space="preserve">I think it is true because this statement reads 4 + 1 = 5 (4 plus 1 </w:t>
            </w:r>
            <w:proofErr w:type="gramStart"/>
            <w:r w:rsidRPr="6230B27C">
              <w:t>equals</w:t>
            </w:r>
            <w:proofErr w:type="gramEnd"/>
            <w:r w:rsidRPr="6230B27C">
              <w:t xml:space="preserve"> 5) or 4 + 1 is the same as 5. Which means that the equation is balanced or the same on both sides. </w:t>
            </w:r>
          </w:p>
          <w:p w14:paraId="000000E2" w14:textId="77777777" w:rsidR="00C0620F" w:rsidRDefault="00B612BC" w:rsidP="6230B27C">
            <w:r w:rsidRPr="6230B27C">
              <w:t>[show slide 3] and give wait time</w:t>
            </w:r>
          </w:p>
          <w:p w14:paraId="000000E3" w14:textId="619ED686" w:rsidR="00C0620F" w:rsidRDefault="00B612BC" w:rsidP="6230B27C">
            <w:r w:rsidRPr="6230B27C">
              <w:t>Can you see how the scales are balanced because the numbers are the same on both sides</w:t>
            </w:r>
            <w:r w:rsidR="00864214" w:rsidRPr="6230B27C">
              <w:t>?</w:t>
            </w:r>
            <w:r w:rsidRPr="6230B27C">
              <w:t xml:space="preserve"> </w:t>
            </w:r>
          </w:p>
          <w:p w14:paraId="000000E4" w14:textId="77777777" w:rsidR="00C0620F" w:rsidRDefault="00C0620F" w:rsidP="6230B27C"/>
          <w:p w14:paraId="000000E5" w14:textId="15F3A227" w:rsidR="00C0620F" w:rsidRDefault="00B612BC" w:rsidP="6230B27C">
            <w:r w:rsidRPr="6230B27C">
              <w:t xml:space="preserve">Let’s have a look at another statement. [show slide 4].  This statement reads 3 + 3 = 7 (3 plus 3 equals 7). Turn and talk with your </w:t>
            </w:r>
            <w:proofErr w:type="spellStart"/>
            <w:r w:rsidRPr="6230B27C">
              <w:t>whānau</w:t>
            </w:r>
            <w:proofErr w:type="spellEnd"/>
            <w:r w:rsidRPr="6230B27C">
              <w:t xml:space="preserve"> do you agree or disagree with this statement? [wait time and show slide 4 again]</w:t>
            </w:r>
          </w:p>
          <w:p w14:paraId="000000E6" w14:textId="77777777" w:rsidR="00C0620F" w:rsidRDefault="00C0620F" w:rsidP="6230B27C"/>
          <w:p w14:paraId="000000E7" w14:textId="2FFA2C70" w:rsidR="00C0620F" w:rsidRPr="00194DCB" w:rsidRDefault="00B612BC" w:rsidP="6230B27C">
            <w:r w:rsidRPr="6230B27C">
              <w:t xml:space="preserve">I disagree with this statement, </w:t>
            </w:r>
            <w:r w:rsidR="00194DCB" w:rsidRPr="6230B27C">
              <w:t>what do you think</w:t>
            </w:r>
            <w:r w:rsidRPr="6230B27C">
              <w:t xml:space="preserve">? </w:t>
            </w:r>
            <w:r w:rsidR="00194DCB" w:rsidRPr="6230B27C">
              <w:t>Can you use because to justify your answer?</w:t>
            </w:r>
          </w:p>
          <w:p w14:paraId="000000E8" w14:textId="77777777" w:rsidR="00C0620F" w:rsidRDefault="00C0620F" w:rsidP="6230B27C"/>
          <w:p w14:paraId="000000E9" w14:textId="77777777" w:rsidR="00C0620F" w:rsidRDefault="00B612BC" w:rsidP="6230B27C">
            <w:r w:rsidRPr="6230B27C">
              <w:t xml:space="preserve">I disagree because the sentence is unbalanced.  3 and 3 more makes 6. Which means that the statement reads 6 is the same as 7. We know that isn’t true because 7 is bigger than 6. [show slide 5]. </w:t>
            </w:r>
          </w:p>
          <w:p w14:paraId="000000EA" w14:textId="77777777" w:rsidR="00C0620F" w:rsidRDefault="00C0620F" w:rsidP="6230B27C"/>
          <w:p w14:paraId="000000EB" w14:textId="096BFC87" w:rsidR="00C0620F" w:rsidRDefault="00B612BC" w:rsidP="6230B27C">
            <w:r w:rsidRPr="6230B27C">
              <w:t>How could we make this statement true</w:t>
            </w:r>
            <w:r w:rsidR="0014074C" w:rsidRPr="6230B27C">
              <w:t xml:space="preserve"> so that the scales are balanced</w:t>
            </w:r>
            <w:r w:rsidRPr="6230B27C">
              <w:t xml:space="preserve">? </w:t>
            </w:r>
          </w:p>
          <w:p w14:paraId="000000EC" w14:textId="77777777" w:rsidR="00C0620F" w:rsidRDefault="00C0620F" w:rsidP="6230B27C"/>
          <w:p w14:paraId="000000ED" w14:textId="77777777" w:rsidR="00C0620F" w:rsidRDefault="00B612BC" w:rsidP="6230B27C">
            <w:proofErr w:type="spellStart"/>
            <w:r w:rsidRPr="6230B27C">
              <w:t>Tumeke</w:t>
            </w:r>
            <w:proofErr w:type="spellEnd"/>
            <w:r w:rsidRPr="6230B27C">
              <w:t xml:space="preserve">! There are two ways we could change this statement. </w:t>
            </w:r>
          </w:p>
          <w:p w14:paraId="000000EE" w14:textId="77777777" w:rsidR="00C0620F" w:rsidRDefault="00B612BC" w:rsidP="6230B27C">
            <w:r w:rsidRPr="6230B27C">
              <w:t xml:space="preserve">We could change </w:t>
            </w:r>
            <w:proofErr w:type="gramStart"/>
            <w:r w:rsidRPr="6230B27C">
              <w:t>it</w:t>
            </w:r>
            <w:proofErr w:type="gramEnd"/>
            <w:r w:rsidRPr="6230B27C">
              <w:t xml:space="preserve"> so it reads 3 + 3 = 6 three plus three is the same as six. </w:t>
            </w:r>
          </w:p>
          <w:p w14:paraId="000000EF" w14:textId="77777777" w:rsidR="00C0620F" w:rsidRDefault="00C0620F" w:rsidP="6230B27C"/>
          <w:p w14:paraId="000000F0" w14:textId="77777777" w:rsidR="00C0620F" w:rsidRDefault="00B612BC" w:rsidP="6230B27C">
            <w:r w:rsidRPr="6230B27C">
              <w:t xml:space="preserve">Or we could change the statement to read 3 + 4 = 7 three plus four is the same as seven. </w:t>
            </w:r>
          </w:p>
          <w:p w14:paraId="000000F1" w14:textId="0116E67D" w:rsidR="00C0620F" w:rsidRDefault="00B612BC" w:rsidP="6230B27C">
            <w:r w:rsidRPr="6230B27C">
              <w:t>Now these statements are true</w:t>
            </w:r>
            <w:r w:rsidR="00BD0C00" w:rsidRPr="6230B27C">
              <w:t>, which means our scales would balance</w:t>
            </w:r>
            <w:r w:rsidRPr="6230B27C">
              <w:t xml:space="preserve">. </w:t>
            </w:r>
          </w:p>
          <w:p w14:paraId="000000F2" w14:textId="77777777" w:rsidR="00C0620F" w:rsidRDefault="00C0620F" w:rsidP="6230B27C"/>
        </w:tc>
      </w:tr>
      <w:tr w:rsidR="00C0620F" w14:paraId="1AF39CEB" w14:textId="77777777" w:rsidTr="6230B27C">
        <w:trPr>
          <w:trHeight w:val="1265"/>
        </w:trPr>
        <w:tc>
          <w:tcPr>
            <w:tcW w:w="3397" w:type="dxa"/>
            <w:shd w:val="clear" w:color="auto" w:fill="FF9933"/>
          </w:tcPr>
          <w:p w14:paraId="000000F5" w14:textId="77777777" w:rsidR="00C0620F" w:rsidRDefault="00B612BC">
            <w:r>
              <w:rPr>
                <w:b/>
              </w:rPr>
              <w:lastRenderedPageBreak/>
              <w:t>Learn</w:t>
            </w:r>
            <w:r>
              <w:t>: Introducing learning</w:t>
            </w:r>
          </w:p>
          <w:p w14:paraId="000000F6" w14:textId="77777777" w:rsidR="00C0620F" w:rsidRDefault="00B612BC">
            <w:r>
              <w:t xml:space="preserve">Reinforce routines, provide multiple exposure to concepts, and strategies. Scaffolding learning </w:t>
            </w:r>
          </w:p>
        </w:tc>
        <w:tc>
          <w:tcPr>
            <w:tcW w:w="5245" w:type="dxa"/>
            <w:gridSpan w:val="2"/>
          </w:tcPr>
          <w:p w14:paraId="000000F7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learning theme</w:t>
            </w:r>
          </w:p>
          <w:p w14:paraId="000000F8" w14:textId="77777777" w:rsidR="00C0620F" w:rsidRDefault="00C0620F">
            <w:pPr>
              <w:rPr>
                <w:sz w:val="20"/>
                <w:szCs w:val="20"/>
              </w:rPr>
            </w:pPr>
          </w:p>
          <w:p w14:paraId="000000F9" w14:textId="77777777" w:rsidR="00C0620F" w:rsidRDefault="00C0620F">
            <w:pPr>
              <w:rPr>
                <w:sz w:val="20"/>
                <w:szCs w:val="20"/>
              </w:rPr>
            </w:pPr>
          </w:p>
          <w:p w14:paraId="000000FA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Activate prior knowledge </w:t>
            </w:r>
          </w:p>
          <w:p w14:paraId="000000FB" w14:textId="77777777" w:rsidR="00C0620F" w:rsidRDefault="00C0620F">
            <w:pPr>
              <w:rPr>
                <w:sz w:val="20"/>
                <w:szCs w:val="20"/>
              </w:rPr>
            </w:pPr>
          </w:p>
          <w:p w14:paraId="000000FC" w14:textId="77777777" w:rsidR="00C0620F" w:rsidRDefault="00C0620F">
            <w:pPr>
              <w:rPr>
                <w:sz w:val="20"/>
                <w:szCs w:val="20"/>
              </w:rPr>
            </w:pPr>
          </w:p>
          <w:p w14:paraId="000000FD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pictures to focus for the session</w:t>
            </w:r>
          </w:p>
          <w:p w14:paraId="000000FE" w14:textId="77777777" w:rsidR="00C0620F" w:rsidRDefault="00C0620F">
            <w:pPr>
              <w:rPr>
                <w:sz w:val="20"/>
                <w:szCs w:val="20"/>
              </w:rPr>
            </w:pPr>
          </w:p>
          <w:p w14:paraId="000000FF" w14:textId="77777777" w:rsidR="00C0620F" w:rsidRDefault="00C0620F">
            <w:pPr>
              <w:rPr>
                <w:sz w:val="20"/>
                <w:szCs w:val="20"/>
              </w:rPr>
            </w:pPr>
          </w:p>
          <w:p w14:paraId="00000100" w14:textId="77777777" w:rsidR="00C0620F" w:rsidRDefault="00C0620F">
            <w:pPr>
              <w:rPr>
                <w:sz w:val="20"/>
                <w:szCs w:val="20"/>
              </w:rPr>
            </w:pPr>
          </w:p>
          <w:p w14:paraId="00000101" w14:textId="77777777" w:rsidR="00C0620F" w:rsidRDefault="00C0620F">
            <w:pPr>
              <w:rPr>
                <w:sz w:val="20"/>
                <w:szCs w:val="20"/>
              </w:rPr>
            </w:pPr>
          </w:p>
          <w:p w14:paraId="00000102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Linking to home context</w:t>
            </w:r>
          </w:p>
          <w:p w14:paraId="00000103" w14:textId="77777777" w:rsidR="00C0620F" w:rsidRDefault="00C0620F">
            <w:pPr>
              <w:rPr>
                <w:sz w:val="20"/>
                <w:szCs w:val="20"/>
              </w:rPr>
            </w:pPr>
          </w:p>
          <w:p w14:paraId="00000104" w14:textId="77777777" w:rsidR="00C0620F" w:rsidRDefault="00C0620F">
            <w:pPr>
              <w:rPr>
                <w:sz w:val="20"/>
                <w:szCs w:val="20"/>
              </w:rPr>
            </w:pPr>
          </w:p>
          <w:p w14:paraId="00000105" w14:textId="77777777" w:rsidR="00C0620F" w:rsidRDefault="00C0620F">
            <w:pPr>
              <w:rPr>
                <w:sz w:val="20"/>
                <w:szCs w:val="20"/>
              </w:rPr>
            </w:pPr>
          </w:p>
          <w:p w14:paraId="00000106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for students at home</w:t>
            </w:r>
          </w:p>
          <w:p w14:paraId="00000107" w14:textId="77777777" w:rsidR="00C0620F" w:rsidRDefault="00C0620F">
            <w:pPr>
              <w:rPr>
                <w:sz w:val="20"/>
                <w:szCs w:val="20"/>
              </w:rPr>
            </w:pPr>
          </w:p>
          <w:p w14:paraId="00000108" w14:textId="77777777" w:rsidR="00C0620F" w:rsidRDefault="00C0620F">
            <w:pPr>
              <w:rPr>
                <w:sz w:val="20"/>
                <w:szCs w:val="20"/>
              </w:rPr>
            </w:pPr>
          </w:p>
          <w:p w14:paraId="00000109" w14:textId="77777777" w:rsidR="00C0620F" w:rsidRDefault="00C0620F">
            <w:pPr>
              <w:rPr>
                <w:sz w:val="20"/>
                <w:szCs w:val="20"/>
              </w:rPr>
            </w:pPr>
          </w:p>
          <w:p w14:paraId="0000010A" w14:textId="77777777" w:rsidR="00C0620F" w:rsidRDefault="00C0620F">
            <w:pPr>
              <w:rPr>
                <w:sz w:val="20"/>
                <w:szCs w:val="20"/>
              </w:rPr>
            </w:pPr>
          </w:p>
          <w:p w14:paraId="0000010B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Launch of task</w:t>
            </w:r>
          </w:p>
          <w:p w14:paraId="0000010C" w14:textId="77777777" w:rsidR="00C0620F" w:rsidRDefault="00C0620F">
            <w:pPr>
              <w:rPr>
                <w:sz w:val="20"/>
                <w:szCs w:val="20"/>
              </w:rPr>
            </w:pPr>
          </w:p>
          <w:p w14:paraId="0000010D" w14:textId="77777777" w:rsidR="00C0620F" w:rsidRDefault="00C0620F">
            <w:pPr>
              <w:rPr>
                <w:sz w:val="20"/>
                <w:szCs w:val="20"/>
              </w:rPr>
            </w:pPr>
          </w:p>
          <w:p w14:paraId="0000010E" w14:textId="77777777" w:rsidR="00C0620F" w:rsidRDefault="00C0620F">
            <w:pPr>
              <w:rPr>
                <w:sz w:val="20"/>
                <w:szCs w:val="20"/>
              </w:rPr>
            </w:pPr>
          </w:p>
          <w:p w14:paraId="0000010F" w14:textId="77777777" w:rsidR="00C0620F" w:rsidRDefault="00C0620F">
            <w:pPr>
              <w:rPr>
                <w:sz w:val="20"/>
                <w:szCs w:val="20"/>
              </w:rPr>
            </w:pPr>
          </w:p>
          <w:p w14:paraId="00000110" w14:textId="77777777" w:rsidR="00C0620F" w:rsidRDefault="00C0620F">
            <w:pPr>
              <w:rPr>
                <w:sz w:val="20"/>
                <w:szCs w:val="20"/>
              </w:rPr>
            </w:pPr>
          </w:p>
          <w:p w14:paraId="00000111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 context</w:t>
            </w:r>
          </w:p>
          <w:p w14:paraId="00000112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Resources: counters/lemons pictures, 2 x containers)</w:t>
            </w:r>
          </w:p>
          <w:p w14:paraId="00000113" w14:textId="77777777" w:rsidR="00C0620F" w:rsidRDefault="00C0620F">
            <w:pPr>
              <w:rPr>
                <w:sz w:val="20"/>
                <w:szCs w:val="20"/>
              </w:rPr>
            </w:pPr>
          </w:p>
          <w:p w14:paraId="00000114" w14:textId="77777777" w:rsidR="00C0620F" w:rsidRDefault="00C0620F">
            <w:pPr>
              <w:rPr>
                <w:sz w:val="20"/>
                <w:szCs w:val="20"/>
              </w:rPr>
            </w:pPr>
          </w:p>
          <w:p w14:paraId="00000115" w14:textId="77777777" w:rsidR="00C0620F" w:rsidRDefault="00C0620F">
            <w:pPr>
              <w:rPr>
                <w:sz w:val="20"/>
                <w:szCs w:val="20"/>
              </w:rPr>
            </w:pPr>
          </w:p>
          <w:p w14:paraId="00000116" w14:textId="77777777" w:rsidR="00C0620F" w:rsidRDefault="00C0620F">
            <w:pPr>
              <w:rPr>
                <w:sz w:val="20"/>
                <w:szCs w:val="20"/>
              </w:rPr>
            </w:pPr>
          </w:p>
          <w:p w14:paraId="00000117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 models how to solve</w:t>
            </w:r>
          </w:p>
          <w:p w14:paraId="00000118" w14:textId="77777777" w:rsidR="00C0620F" w:rsidRDefault="00C0620F">
            <w:pPr>
              <w:rPr>
                <w:sz w:val="20"/>
                <w:szCs w:val="20"/>
              </w:rPr>
            </w:pPr>
          </w:p>
          <w:p w14:paraId="00000119" w14:textId="77777777" w:rsidR="00C0620F" w:rsidRDefault="00C0620F">
            <w:pPr>
              <w:rPr>
                <w:sz w:val="20"/>
                <w:szCs w:val="20"/>
              </w:rPr>
            </w:pPr>
          </w:p>
          <w:p w14:paraId="0000011A" w14:textId="77777777" w:rsidR="00C0620F" w:rsidRDefault="00C0620F">
            <w:pPr>
              <w:rPr>
                <w:sz w:val="20"/>
                <w:szCs w:val="20"/>
              </w:rPr>
            </w:pPr>
          </w:p>
          <w:p w14:paraId="0000011B" w14:textId="77777777" w:rsidR="00C0620F" w:rsidRDefault="00C0620F">
            <w:pPr>
              <w:rPr>
                <w:sz w:val="20"/>
                <w:szCs w:val="20"/>
              </w:rPr>
            </w:pPr>
          </w:p>
          <w:p w14:paraId="0000011C" w14:textId="77777777" w:rsidR="00C0620F" w:rsidRDefault="00C0620F">
            <w:pPr>
              <w:rPr>
                <w:sz w:val="20"/>
                <w:szCs w:val="20"/>
              </w:rPr>
            </w:pPr>
          </w:p>
          <w:p w14:paraId="0000011D" w14:textId="77777777" w:rsidR="00C0620F" w:rsidRDefault="00C0620F">
            <w:pPr>
              <w:rPr>
                <w:sz w:val="20"/>
                <w:szCs w:val="20"/>
              </w:rPr>
            </w:pPr>
          </w:p>
          <w:p w14:paraId="0000011E" w14:textId="77777777" w:rsidR="00C0620F" w:rsidRDefault="00C0620F">
            <w:pPr>
              <w:rPr>
                <w:sz w:val="20"/>
                <w:szCs w:val="20"/>
              </w:rPr>
            </w:pPr>
          </w:p>
          <w:p w14:paraId="0000011F" w14:textId="77777777" w:rsidR="00C0620F" w:rsidRDefault="00C0620F">
            <w:pPr>
              <w:rPr>
                <w:sz w:val="20"/>
                <w:szCs w:val="20"/>
              </w:rPr>
            </w:pPr>
          </w:p>
          <w:p w14:paraId="00000120" w14:textId="77777777" w:rsidR="00C0620F" w:rsidRDefault="00C0620F">
            <w:pPr>
              <w:rPr>
                <w:sz w:val="20"/>
                <w:szCs w:val="20"/>
              </w:rPr>
            </w:pPr>
          </w:p>
          <w:p w14:paraId="00000121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 poses question to solve</w:t>
            </w:r>
          </w:p>
          <w:p w14:paraId="00000122" w14:textId="77777777" w:rsidR="00C0620F" w:rsidRDefault="00C0620F">
            <w:pPr>
              <w:rPr>
                <w:sz w:val="20"/>
                <w:szCs w:val="20"/>
              </w:rPr>
            </w:pPr>
          </w:p>
          <w:p w14:paraId="00000123" w14:textId="77777777" w:rsidR="00C0620F" w:rsidRDefault="00C0620F">
            <w:pPr>
              <w:rPr>
                <w:sz w:val="20"/>
                <w:szCs w:val="20"/>
              </w:rPr>
            </w:pPr>
          </w:p>
          <w:p w14:paraId="00000124" w14:textId="77777777" w:rsidR="00C0620F" w:rsidRDefault="00C0620F">
            <w:pPr>
              <w:rPr>
                <w:sz w:val="20"/>
                <w:szCs w:val="20"/>
              </w:rPr>
            </w:pPr>
          </w:p>
          <w:p w14:paraId="00000125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26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27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28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29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2A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2B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2C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 introduces counting on strategy</w:t>
            </w:r>
          </w:p>
          <w:p w14:paraId="0000012D" w14:textId="77777777" w:rsidR="00C0620F" w:rsidRDefault="00C0620F">
            <w:pPr>
              <w:rPr>
                <w:sz w:val="20"/>
                <w:szCs w:val="20"/>
              </w:rPr>
            </w:pPr>
          </w:p>
          <w:p w14:paraId="0000012E" w14:textId="77777777" w:rsidR="00C0620F" w:rsidRDefault="00C0620F">
            <w:pPr>
              <w:rPr>
                <w:sz w:val="20"/>
                <w:szCs w:val="20"/>
              </w:rPr>
            </w:pPr>
          </w:p>
          <w:p w14:paraId="0000012F" w14:textId="77777777" w:rsidR="00C0620F" w:rsidRDefault="00C0620F">
            <w:pPr>
              <w:rPr>
                <w:sz w:val="20"/>
                <w:szCs w:val="20"/>
              </w:rPr>
            </w:pPr>
          </w:p>
          <w:p w14:paraId="00000130" w14:textId="77777777" w:rsidR="00C0620F" w:rsidRDefault="00C0620F">
            <w:pPr>
              <w:rPr>
                <w:sz w:val="20"/>
                <w:szCs w:val="20"/>
              </w:rPr>
            </w:pPr>
          </w:p>
          <w:p w14:paraId="00000131" w14:textId="77777777" w:rsidR="00C0620F" w:rsidRDefault="00C0620F">
            <w:pPr>
              <w:rPr>
                <w:sz w:val="20"/>
                <w:szCs w:val="20"/>
              </w:rPr>
            </w:pPr>
          </w:p>
          <w:p w14:paraId="00000132" w14:textId="77777777" w:rsidR="00C0620F" w:rsidRDefault="00C0620F">
            <w:pPr>
              <w:rPr>
                <w:sz w:val="20"/>
                <w:szCs w:val="20"/>
              </w:rPr>
            </w:pPr>
          </w:p>
          <w:p w14:paraId="00000133" w14:textId="77777777" w:rsidR="00C0620F" w:rsidRDefault="00C0620F">
            <w:pPr>
              <w:rPr>
                <w:sz w:val="20"/>
                <w:szCs w:val="20"/>
              </w:rPr>
            </w:pPr>
          </w:p>
          <w:p w14:paraId="00000134" w14:textId="77777777" w:rsidR="00C0620F" w:rsidRDefault="00C0620F">
            <w:pPr>
              <w:rPr>
                <w:sz w:val="20"/>
                <w:szCs w:val="20"/>
              </w:rPr>
            </w:pPr>
          </w:p>
          <w:p w14:paraId="00000135" w14:textId="77777777" w:rsidR="00C0620F" w:rsidRDefault="00C0620F">
            <w:pPr>
              <w:rPr>
                <w:sz w:val="20"/>
                <w:szCs w:val="20"/>
              </w:rPr>
            </w:pPr>
          </w:p>
          <w:p w14:paraId="00000136" w14:textId="77777777" w:rsidR="00C0620F" w:rsidRDefault="00C0620F">
            <w:pPr>
              <w:rPr>
                <w:sz w:val="20"/>
                <w:szCs w:val="20"/>
              </w:rPr>
            </w:pPr>
          </w:p>
          <w:p w14:paraId="00000137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 to solve</w:t>
            </w:r>
          </w:p>
          <w:p w14:paraId="00000138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39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3A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3B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3C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3D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3E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3F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40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41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42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43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44" w14:textId="04CF85F5" w:rsidR="00C0620F" w:rsidRDefault="13BFDE0B" w:rsidP="6230B27C">
            <w:pPr>
              <w:rPr>
                <w:sz w:val="20"/>
                <w:szCs w:val="20"/>
              </w:rPr>
            </w:pPr>
            <w:r w:rsidRPr="6230B27C">
              <w:rPr>
                <w:sz w:val="20"/>
                <w:szCs w:val="20"/>
              </w:rPr>
              <w:t>Introducing</w:t>
            </w:r>
            <w:r w:rsidR="00B612BC" w:rsidRPr="6230B27C">
              <w:rPr>
                <w:sz w:val="20"/>
                <w:szCs w:val="20"/>
              </w:rPr>
              <w:t xml:space="preserve"> students to doubling (new strategy)</w:t>
            </w:r>
          </w:p>
          <w:p w14:paraId="00000145" w14:textId="77777777" w:rsidR="00C0620F" w:rsidRDefault="00C0620F">
            <w:pPr>
              <w:rPr>
                <w:sz w:val="20"/>
                <w:szCs w:val="20"/>
              </w:rPr>
            </w:pPr>
          </w:p>
          <w:p w14:paraId="00000146" w14:textId="77777777" w:rsidR="00C0620F" w:rsidRDefault="00C0620F">
            <w:pPr>
              <w:rPr>
                <w:sz w:val="20"/>
                <w:szCs w:val="20"/>
              </w:rPr>
            </w:pPr>
          </w:p>
          <w:p w14:paraId="00000147" w14:textId="77777777" w:rsidR="00C0620F" w:rsidRDefault="00C0620F">
            <w:pPr>
              <w:rPr>
                <w:sz w:val="20"/>
                <w:szCs w:val="20"/>
              </w:rPr>
            </w:pPr>
          </w:p>
          <w:p w14:paraId="00000148" w14:textId="77777777" w:rsidR="00C0620F" w:rsidRDefault="00C0620F">
            <w:pPr>
              <w:rPr>
                <w:sz w:val="20"/>
                <w:szCs w:val="20"/>
              </w:rPr>
            </w:pPr>
          </w:p>
          <w:p w14:paraId="00000149" w14:textId="77777777" w:rsidR="00C0620F" w:rsidRDefault="00C0620F">
            <w:pPr>
              <w:rPr>
                <w:sz w:val="20"/>
                <w:szCs w:val="20"/>
              </w:rPr>
            </w:pPr>
          </w:p>
          <w:p w14:paraId="0000014A" w14:textId="77777777" w:rsidR="00C0620F" w:rsidRDefault="00C0620F">
            <w:pPr>
              <w:rPr>
                <w:sz w:val="20"/>
                <w:szCs w:val="20"/>
              </w:rPr>
            </w:pPr>
          </w:p>
          <w:p w14:paraId="0000014B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we know from our first problem?</w:t>
            </w:r>
          </w:p>
          <w:p w14:paraId="0000014C" w14:textId="77777777" w:rsidR="00C0620F" w:rsidRDefault="00C0620F">
            <w:pPr>
              <w:rPr>
                <w:sz w:val="20"/>
                <w:szCs w:val="20"/>
              </w:rPr>
            </w:pPr>
          </w:p>
          <w:p w14:paraId="0000014D" w14:textId="77777777" w:rsidR="00C0620F" w:rsidRDefault="00C0620F">
            <w:pPr>
              <w:rPr>
                <w:sz w:val="20"/>
                <w:szCs w:val="20"/>
              </w:rPr>
            </w:pPr>
          </w:p>
          <w:p w14:paraId="0000014E" w14:textId="77777777" w:rsidR="00C0620F" w:rsidRDefault="00C0620F">
            <w:pPr>
              <w:rPr>
                <w:sz w:val="20"/>
                <w:szCs w:val="20"/>
              </w:rPr>
            </w:pPr>
          </w:p>
          <w:p w14:paraId="0000014F" w14:textId="77777777" w:rsidR="00C0620F" w:rsidRDefault="00C0620F">
            <w:pPr>
              <w:rPr>
                <w:sz w:val="20"/>
                <w:szCs w:val="20"/>
              </w:rPr>
            </w:pPr>
          </w:p>
          <w:p w14:paraId="00000150" w14:textId="77777777" w:rsidR="00C0620F" w:rsidRDefault="00C0620F">
            <w:pPr>
              <w:rPr>
                <w:sz w:val="20"/>
                <w:szCs w:val="20"/>
              </w:rPr>
            </w:pPr>
          </w:p>
          <w:p w14:paraId="00000151" w14:textId="77777777" w:rsidR="00C0620F" w:rsidRDefault="00C0620F">
            <w:pPr>
              <w:rPr>
                <w:sz w:val="20"/>
                <w:szCs w:val="20"/>
              </w:rPr>
            </w:pPr>
          </w:p>
          <w:p w14:paraId="00000152" w14:textId="77777777" w:rsidR="00C0620F" w:rsidRDefault="00C0620F">
            <w:pPr>
              <w:rPr>
                <w:sz w:val="20"/>
                <w:szCs w:val="20"/>
              </w:rPr>
            </w:pPr>
          </w:p>
          <w:p w14:paraId="00000153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54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55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56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57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58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59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5A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5B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5C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5D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5E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5F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60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61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62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63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64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65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66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67" w14:textId="77777777" w:rsidR="00C0620F" w:rsidRDefault="00C0620F">
            <w:pPr>
              <w:rPr>
                <w:i/>
                <w:color w:val="767171"/>
                <w:sz w:val="20"/>
                <w:szCs w:val="20"/>
              </w:rPr>
            </w:pPr>
          </w:p>
          <w:p w14:paraId="00000168" w14:textId="77777777" w:rsidR="00C0620F" w:rsidRDefault="00C0620F">
            <w:pPr>
              <w:rPr>
                <w:sz w:val="20"/>
                <w:szCs w:val="20"/>
              </w:rPr>
            </w:pPr>
          </w:p>
          <w:p w14:paraId="00000169" w14:textId="77777777" w:rsidR="00C0620F" w:rsidRDefault="00C0620F">
            <w:pPr>
              <w:rPr>
                <w:sz w:val="20"/>
                <w:szCs w:val="20"/>
              </w:rPr>
            </w:pPr>
          </w:p>
          <w:p w14:paraId="0000016A" w14:textId="77777777" w:rsidR="00C0620F" w:rsidRDefault="00C0620F">
            <w:pPr>
              <w:rPr>
                <w:sz w:val="20"/>
                <w:szCs w:val="20"/>
              </w:rPr>
            </w:pPr>
          </w:p>
          <w:p w14:paraId="0000016B" w14:textId="77777777" w:rsidR="00C0620F" w:rsidRDefault="00C0620F">
            <w:pPr>
              <w:rPr>
                <w:sz w:val="20"/>
                <w:szCs w:val="20"/>
              </w:rPr>
            </w:pPr>
          </w:p>
          <w:p w14:paraId="0000016C" w14:textId="77777777" w:rsidR="00C0620F" w:rsidRDefault="00C0620F">
            <w:pPr>
              <w:rPr>
                <w:sz w:val="20"/>
                <w:szCs w:val="20"/>
              </w:rPr>
            </w:pPr>
          </w:p>
          <w:p w14:paraId="0000016D" w14:textId="77777777" w:rsidR="00C0620F" w:rsidRDefault="00C0620F">
            <w:pPr>
              <w:rPr>
                <w:sz w:val="20"/>
                <w:szCs w:val="20"/>
              </w:rPr>
            </w:pPr>
          </w:p>
          <w:p w14:paraId="0000016E" w14:textId="77777777" w:rsidR="00C0620F" w:rsidRDefault="00C0620F">
            <w:pPr>
              <w:rPr>
                <w:sz w:val="20"/>
                <w:szCs w:val="20"/>
              </w:rPr>
            </w:pPr>
          </w:p>
          <w:p w14:paraId="0000016F" w14:textId="77777777" w:rsidR="00C0620F" w:rsidRDefault="00C0620F">
            <w:pPr>
              <w:rPr>
                <w:sz w:val="20"/>
                <w:szCs w:val="20"/>
              </w:rPr>
            </w:pPr>
          </w:p>
          <w:p w14:paraId="00000170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 to earlier problem</w:t>
            </w:r>
          </w:p>
          <w:p w14:paraId="00000171" w14:textId="77777777" w:rsidR="00C0620F" w:rsidRDefault="00C0620F">
            <w:pPr>
              <w:rPr>
                <w:sz w:val="20"/>
                <w:szCs w:val="20"/>
              </w:rPr>
            </w:pPr>
          </w:p>
          <w:p w14:paraId="00000172" w14:textId="77777777" w:rsidR="00C0620F" w:rsidRDefault="00C0620F">
            <w:pPr>
              <w:rPr>
                <w:sz w:val="20"/>
                <w:szCs w:val="20"/>
              </w:rPr>
            </w:pPr>
          </w:p>
          <w:p w14:paraId="00000173" w14:textId="77777777" w:rsidR="00C0620F" w:rsidRDefault="00C0620F">
            <w:pPr>
              <w:rPr>
                <w:sz w:val="20"/>
                <w:szCs w:val="20"/>
              </w:rPr>
            </w:pPr>
          </w:p>
          <w:p w14:paraId="00000174" w14:textId="77777777" w:rsidR="00C0620F" w:rsidRDefault="00C0620F">
            <w:pPr>
              <w:rPr>
                <w:sz w:val="20"/>
                <w:szCs w:val="20"/>
              </w:rPr>
            </w:pPr>
          </w:p>
          <w:p w14:paraId="00000175" w14:textId="77777777" w:rsidR="00C0620F" w:rsidRDefault="00C0620F">
            <w:pPr>
              <w:rPr>
                <w:sz w:val="20"/>
                <w:szCs w:val="20"/>
              </w:rPr>
            </w:pPr>
          </w:p>
          <w:p w14:paraId="00000176" w14:textId="77777777" w:rsidR="00C0620F" w:rsidRDefault="00C0620F">
            <w:pPr>
              <w:rPr>
                <w:sz w:val="20"/>
                <w:szCs w:val="20"/>
              </w:rPr>
            </w:pPr>
          </w:p>
          <w:p w14:paraId="00000177" w14:textId="77777777" w:rsidR="00C0620F" w:rsidRDefault="00C0620F">
            <w:pPr>
              <w:rPr>
                <w:sz w:val="20"/>
                <w:szCs w:val="20"/>
              </w:rPr>
            </w:pPr>
          </w:p>
          <w:p w14:paraId="00000178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of how to solve </w:t>
            </w:r>
          </w:p>
        </w:tc>
        <w:tc>
          <w:tcPr>
            <w:tcW w:w="6805" w:type="dxa"/>
            <w:gridSpan w:val="2"/>
          </w:tcPr>
          <w:p w14:paraId="0000017B" w14:textId="77777777" w:rsidR="00C0620F" w:rsidRDefault="00B612BC" w:rsidP="6230B27C">
            <w:r w:rsidRPr="6230B27C">
              <w:lastRenderedPageBreak/>
              <w:t>What type of fruit do you like to eat? (wait time)</w:t>
            </w:r>
          </w:p>
          <w:p w14:paraId="0000017C" w14:textId="77777777" w:rsidR="00C0620F" w:rsidRDefault="00C0620F" w:rsidP="6230B27C"/>
          <w:p w14:paraId="0000017D" w14:textId="128D7DD3" w:rsidR="00C0620F" w:rsidRDefault="00B612BC" w:rsidP="6230B27C">
            <w:r w:rsidRPr="6230B27C">
              <w:t>Maybe you have some fruit trees at home?</w:t>
            </w:r>
          </w:p>
          <w:p w14:paraId="0000017E" w14:textId="77777777" w:rsidR="00C0620F" w:rsidRDefault="00C0620F" w:rsidP="6230B27C"/>
          <w:p w14:paraId="0000017F" w14:textId="59FC5889" w:rsidR="00C0620F" w:rsidRDefault="00B612BC" w:rsidP="6230B27C">
            <w:r w:rsidRPr="6230B27C">
              <w:t>Do these fruits look familiar? (slide 7)</w:t>
            </w:r>
          </w:p>
          <w:p w14:paraId="00000180" w14:textId="77777777" w:rsidR="00C0620F" w:rsidRDefault="00C0620F" w:rsidP="6230B27C"/>
          <w:p w14:paraId="00000181" w14:textId="77777777" w:rsidR="00C0620F" w:rsidRDefault="00B612BC" w:rsidP="6230B27C">
            <w:r w:rsidRPr="6230B27C">
              <w:t xml:space="preserve">These are all </w:t>
            </w:r>
            <w:proofErr w:type="spellStart"/>
            <w:r w:rsidRPr="6230B27C">
              <w:t>fo’iakau</w:t>
            </w:r>
            <w:proofErr w:type="spellEnd"/>
            <w:r w:rsidRPr="6230B27C">
              <w:t xml:space="preserve"> (for-</w:t>
            </w:r>
            <w:proofErr w:type="spellStart"/>
            <w:r w:rsidRPr="6230B27C">
              <w:t>ee</w:t>
            </w:r>
            <w:proofErr w:type="spellEnd"/>
            <w:r w:rsidRPr="6230B27C">
              <w:t xml:space="preserve">-are-cow) fruit.  We can see </w:t>
            </w:r>
            <w:proofErr w:type="spellStart"/>
            <w:r w:rsidRPr="6230B27C">
              <w:t>moli</w:t>
            </w:r>
            <w:proofErr w:type="spellEnd"/>
            <w:r w:rsidRPr="6230B27C">
              <w:t xml:space="preserve"> (mall-</w:t>
            </w:r>
            <w:proofErr w:type="spellStart"/>
            <w:r w:rsidRPr="6230B27C">
              <w:t>eee</w:t>
            </w:r>
            <w:proofErr w:type="spellEnd"/>
            <w:r w:rsidRPr="6230B27C">
              <w:t xml:space="preserve">) orange, </w:t>
            </w:r>
            <w:proofErr w:type="spellStart"/>
            <w:r w:rsidRPr="6230B27C">
              <w:t>situloapeli</w:t>
            </w:r>
            <w:proofErr w:type="spellEnd"/>
            <w:r w:rsidRPr="6230B27C">
              <w:t xml:space="preserve"> (see-too-law-pe-lee) strawberry and mangoes (</w:t>
            </w:r>
            <w:proofErr w:type="spellStart"/>
            <w:r w:rsidRPr="6230B27C">
              <w:t>mah-ngo</w:t>
            </w:r>
            <w:proofErr w:type="spellEnd"/>
            <w:r w:rsidRPr="6230B27C">
              <w:t>.</w:t>
            </w:r>
          </w:p>
          <w:p w14:paraId="00000182" w14:textId="77777777" w:rsidR="00C0620F" w:rsidRDefault="00C0620F" w:rsidP="6230B27C"/>
          <w:p w14:paraId="00000183" w14:textId="77777777" w:rsidR="00C0620F" w:rsidRDefault="00B612BC" w:rsidP="6230B27C">
            <w:r w:rsidRPr="6230B27C">
              <w:t>Do you ever pick fruit with your</w:t>
            </w:r>
            <w:r w:rsidRPr="6230B27C">
              <w:rPr>
                <w:sz w:val="10"/>
                <w:szCs w:val="10"/>
              </w:rPr>
              <w:t xml:space="preserve"> </w:t>
            </w:r>
            <w:proofErr w:type="spellStart"/>
            <w:r w:rsidRPr="6230B27C">
              <w:rPr>
                <w:i/>
                <w:iCs/>
              </w:rPr>
              <w:t>fāmili</w:t>
            </w:r>
            <w:proofErr w:type="spellEnd"/>
            <w:r w:rsidRPr="6230B27C">
              <w:t>?(far-me-lee) What do you pick?</w:t>
            </w:r>
          </w:p>
          <w:p w14:paraId="00000184" w14:textId="77777777" w:rsidR="00C0620F" w:rsidRDefault="00C0620F" w:rsidP="6230B27C"/>
          <w:p w14:paraId="00000185" w14:textId="77777777" w:rsidR="00C0620F" w:rsidRDefault="00B612BC" w:rsidP="6230B27C">
            <w:r w:rsidRPr="6230B27C">
              <w:t>Do you know what this fruit is? (slide 8) (wait time)</w:t>
            </w:r>
          </w:p>
          <w:p w14:paraId="00000186" w14:textId="77777777" w:rsidR="00C0620F" w:rsidRDefault="00C0620F" w:rsidP="6230B27C"/>
          <w:p w14:paraId="00000187" w14:textId="0C14FF71" w:rsidR="00C0620F" w:rsidRDefault="00B612BC" w:rsidP="6230B27C">
            <w:r w:rsidRPr="6230B27C">
              <w:t xml:space="preserve">That’s right, they are lemons.  In </w:t>
            </w:r>
            <w:proofErr w:type="spellStart"/>
            <w:r w:rsidR="00476556" w:rsidRPr="6230B27C">
              <w:t>te</w:t>
            </w:r>
            <w:proofErr w:type="spellEnd"/>
            <w:r w:rsidR="00476556" w:rsidRPr="6230B27C">
              <w:t xml:space="preserve"> </w:t>
            </w:r>
            <w:proofErr w:type="spellStart"/>
            <w:r w:rsidR="00476556" w:rsidRPr="6230B27C">
              <w:t>reo</w:t>
            </w:r>
            <w:proofErr w:type="spellEnd"/>
            <w:r w:rsidR="00476556" w:rsidRPr="6230B27C">
              <w:t xml:space="preserve"> M</w:t>
            </w:r>
            <w:r w:rsidRPr="6230B27C">
              <w:t xml:space="preserve">āori we call them </w:t>
            </w:r>
            <w:proofErr w:type="spellStart"/>
            <w:r w:rsidRPr="6230B27C">
              <w:t>rēmana</w:t>
            </w:r>
            <w:proofErr w:type="spellEnd"/>
            <w:r w:rsidRPr="6230B27C">
              <w:t>. In Tongan we call them (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), what do you and your </w:t>
            </w:r>
            <w:r w:rsidRPr="6230B27C">
              <w:rPr>
                <w:sz w:val="10"/>
                <w:szCs w:val="10"/>
              </w:rPr>
              <w:t xml:space="preserve"> </w:t>
            </w:r>
            <w:proofErr w:type="spellStart"/>
            <w:r w:rsidRPr="6230B27C">
              <w:rPr>
                <w:i/>
                <w:iCs/>
              </w:rPr>
              <w:t>fāmili</w:t>
            </w:r>
            <w:proofErr w:type="spellEnd"/>
            <w:r w:rsidRPr="6230B27C">
              <w:t xml:space="preserve">?(far-me-lee) call them?  (wait time). </w:t>
            </w:r>
          </w:p>
          <w:p w14:paraId="00000188" w14:textId="77777777" w:rsidR="00C0620F" w:rsidRDefault="00C0620F" w:rsidP="6230B27C"/>
          <w:p w14:paraId="00000189" w14:textId="77777777" w:rsidR="00C0620F" w:rsidRDefault="00B612BC" w:rsidP="6230B27C">
            <w:r w:rsidRPr="6230B27C">
              <w:t xml:space="preserve">Do you have a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(le-</w:t>
            </w:r>
            <w:proofErr w:type="spellStart"/>
            <w:r w:rsidRPr="6230B27C">
              <w:t>muh</w:t>
            </w:r>
            <w:proofErr w:type="spellEnd"/>
            <w:r w:rsidRPr="6230B27C">
              <w:t xml:space="preserve">-nee) tree at home?  </w:t>
            </w:r>
          </w:p>
          <w:p w14:paraId="0000018A" w14:textId="77777777" w:rsidR="00C0620F" w:rsidRDefault="00B612BC" w:rsidP="6230B27C">
            <w:r w:rsidRPr="6230B27C">
              <w:t xml:space="preserve">Today we’re going to collect some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for our ‘</w:t>
            </w:r>
            <w:proofErr w:type="spellStart"/>
            <w:r w:rsidRPr="6230B27C">
              <w:t>ota</w:t>
            </w:r>
            <w:proofErr w:type="spellEnd"/>
            <w:r w:rsidRPr="6230B27C">
              <w:t xml:space="preserve"> </w:t>
            </w:r>
            <w:proofErr w:type="spellStart"/>
            <w:r w:rsidRPr="6230B27C">
              <w:t>ika</w:t>
            </w:r>
            <w:proofErr w:type="spellEnd"/>
            <w:r w:rsidRPr="6230B27C">
              <w:t xml:space="preserve"> (or-</w:t>
            </w:r>
            <w:proofErr w:type="spellStart"/>
            <w:r w:rsidRPr="6230B27C">
              <w:t>tah</w:t>
            </w:r>
            <w:proofErr w:type="spellEnd"/>
            <w:r w:rsidRPr="6230B27C">
              <w:t>-</w:t>
            </w:r>
            <w:proofErr w:type="spellStart"/>
            <w:r w:rsidRPr="6230B27C">
              <w:t>ee-kah</w:t>
            </w:r>
            <w:proofErr w:type="spellEnd"/>
            <w:r w:rsidRPr="6230B27C">
              <w:t>) (</w:t>
            </w:r>
            <w:proofErr w:type="spellStart"/>
            <w:r w:rsidRPr="6230B27C">
              <w:t>tongan</w:t>
            </w:r>
            <w:proofErr w:type="spellEnd"/>
            <w:r w:rsidRPr="6230B27C">
              <w:t xml:space="preserve"> - raw fish).  Who loves to eat ‘</w:t>
            </w:r>
            <w:proofErr w:type="spellStart"/>
            <w:r w:rsidRPr="6230B27C">
              <w:t>ota</w:t>
            </w:r>
            <w:proofErr w:type="spellEnd"/>
            <w:r w:rsidRPr="6230B27C">
              <w:t xml:space="preserve"> </w:t>
            </w:r>
            <w:proofErr w:type="spellStart"/>
            <w:r w:rsidRPr="6230B27C">
              <w:t>ika</w:t>
            </w:r>
            <w:proofErr w:type="spellEnd"/>
            <w:r w:rsidRPr="6230B27C">
              <w:t xml:space="preserve">?  I do. 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can be used </w:t>
            </w:r>
            <w:r w:rsidRPr="6230B27C">
              <w:lastRenderedPageBreak/>
              <w:t>to help flavour our ‘</w:t>
            </w:r>
            <w:proofErr w:type="spellStart"/>
            <w:r w:rsidRPr="6230B27C">
              <w:t>ota</w:t>
            </w:r>
            <w:proofErr w:type="spellEnd"/>
            <w:r w:rsidRPr="6230B27C">
              <w:t xml:space="preserve"> </w:t>
            </w:r>
            <w:proofErr w:type="spellStart"/>
            <w:r w:rsidRPr="6230B27C">
              <w:t>ika</w:t>
            </w:r>
            <w:proofErr w:type="spellEnd"/>
            <w:r w:rsidRPr="6230B27C">
              <w:t xml:space="preserve">. 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(le-</w:t>
            </w:r>
            <w:proofErr w:type="spellStart"/>
            <w:r w:rsidRPr="6230B27C">
              <w:t>muh</w:t>
            </w:r>
            <w:proofErr w:type="spellEnd"/>
            <w:r w:rsidRPr="6230B27C">
              <w:t xml:space="preserve">-nee) can be picked from the ground or from the tree. </w:t>
            </w:r>
          </w:p>
          <w:p w14:paraId="0000018B" w14:textId="77777777" w:rsidR="00C0620F" w:rsidRDefault="00C0620F" w:rsidP="6230B27C"/>
          <w:p w14:paraId="0000018C" w14:textId="77777777" w:rsidR="00C0620F" w:rsidRDefault="00B612BC" w:rsidP="6230B27C">
            <w:r w:rsidRPr="6230B27C">
              <w:t>Let’s collect some together.  (Presenter to act out picking up the fruit).</w:t>
            </w:r>
          </w:p>
          <w:p w14:paraId="0000018D" w14:textId="086CF435" w:rsidR="00C0620F" w:rsidRDefault="00B612BC" w:rsidP="6230B27C">
            <w:r w:rsidRPr="6230B27C">
              <w:t>Can you do that too? …. (Continue acting out picking lemons)</w:t>
            </w:r>
          </w:p>
          <w:p w14:paraId="0000018E" w14:textId="77777777" w:rsidR="00C0620F" w:rsidRDefault="00C0620F" w:rsidP="6230B27C"/>
          <w:p w14:paraId="0000018F" w14:textId="77777777" w:rsidR="00C0620F" w:rsidRDefault="00B612BC" w:rsidP="6230B27C">
            <w:r w:rsidRPr="6230B27C">
              <w:t xml:space="preserve">Let’s put them in our </w:t>
            </w:r>
            <w:proofErr w:type="spellStart"/>
            <w:r w:rsidRPr="6230B27C">
              <w:t>kato</w:t>
            </w:r>
            <w:proofErr w:type="spellEnd"/>
            <w:r w:rsidRPr="6230B27C">
              <w:t xml:space="preserve"> </w:t>
            </w:r>
            <w:proofErr w:type="spellStart"/>
            <w:r w:rsidRPr="6230B27C">
              <w:t>alu</w:t>
            </w:r>
            <w:proofErr w:type="spellEnd"/>
            <w:r w:rsidRPr="6230B27C">
              <w:t xml:space="preserve"> (car-tor-are-loo), basket.</w:t>
            </w:r>
          </w:p>
          <w:p w14:paraId="00000190" w14:textId="77777777" w:rsidR="00C0620F" w:rsidRDefault="00B612BC" w:rsidP="6230B27C">
            <w:r w:rsidRPr="6230B27C">
              <w:t>(Presenter to picking imaginary fruit and placing into container)</w:t>
            </w:r>
          </w:p>
          <w:p w14:paraId="00000191" w14:textId="77777777" w:rsidR="00C0620F" w:rsidRDefault="00C0620F" w:rsidP="6230B27C"/>
          <w:p w14:paraId="00000192" w14:textId="098FC595" w:rsidR="00C0620F" w:rsidRDefault="00B612BC" w:rsidP="6230B27C">
            <w:r w:rsidRPr="6230B27C">
              <w:t xml:space="preserve">I wonder how many we have. (Presenter starts counting materials from one container </w:t>
            </w:r>
            <w:bookmarkStart w:id="0" w:name="_Int_grwXihfl"/>
            <w:r w:rsidR="728E1E81" w:rsidRPr="6230B27C">
              <w:t>e.g.</w:t>
            </w:r>
            <w:bookmarkEnd w:id="0"/>
            <w:r w:rsidRPr="6230B27C">
              <w:t xml:space="preserve"> counters or pictures of lemons)</w:t>
            </w:r>
          </w:p>
          <w:p w14:paraId="00000193" w14:textId="77777777" w:rsidR="00C0620F" w:rsidRDefault="00C0620F" w:rsidP="6230B27C"/>
          <w:p w14:paraId="00000194" w14:textId="77777777" w:rsidR="00C0620F" w:rsidRDefault="00B612BC" w:rsidP="6230B27C">
            <w:r w:rsidRPr="6230B27C">
              <w:t xml:space="preserve">I have taha, </w:t>
            </w:r>
            <w:proofErr w:type="spellStart"/>
            <w:r w:rsidRPr="6230B27C">
              <w:t>ua</w:t>
            </w:r>
            <w:proofErr w:type="spellEnd"/>
            <w:r w:rsidRPr="6230B27C">
              <w:t xml:space="preserve">, tolu, fa, </w:t>
            </w:r>
            <w:proofErr w:type="spellStart"/>
            <w:r w:rsidRPr="6230B27C">
              <w:t>nima</w:t>
            </w:r>
            <w:proofErr w:type="spellEnd"/>
            <w:r w:rsidRPr="6230B27C">
              <w:t xml:space="preserve">, ono, </w:t>
            </w:r>
            <w:proofErr w:type="spellStart"/>
            <w:r w:rsidRPr="6230B27C">
              <w:t>fitu</w:t>
            </w:r>
            <w:proofErr w:type="spellEnd"/>
            <w:r w:rsidRPr="6230B27C">
              <w:t xml:space="preserve">.  That’s </w:t>
            </w:r>
            <w:proofErr w:type="spellStart"/>
            <w:r w:rsidRPr="6230B27C">
              <w:t>fitu</w:t>
            </w:r>
            <w:proofErr w:type="spellEnd"/>
            <w:r w:rsidRPr="6230B27C">
              <w:t xml:space="preserve">, 7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(le-</w:t>
            </w:r>
            <w:proofErr w:type="spellStart"/>
            <w:r w:rsidRPr="6230B27C">
              <w:t>muh</w:t>
            </w:r>
            <w:proofErr w:type="spellEnd"/>
            <w:r w:rsidRPr="6230B27C">
              <w:t xml:space="preserve">-nee) in this </w:t>
            </w:r>
            <w:proofErr w:type="spellStart"/>
            <w:r w:rsidRPr="6230B27C">
              <w:t>kato</w:t>
            </w:r>
            <w:proofErr w:type="spellEnd"/>
            <w:r w:rsidRPr="6230B27C">
              <w:t xml:space="preserve"> </w:t>
            </w:r>
            <w:proofErr w:type="spellStart"/>
            <w:r w:rsidRPr="6230B27C">
              <w:t>alu</w:t>
            </w:r>
            <w:proofErr w:type="spellEnd"/>
            <w:r w:rsidRPr="6230B27C">
              <w:t xml:space="preserve"> (car-tor-are-loo), basket</w:t>
            </w:r>
          </w:p>
          <w:p w14:paraId="00000195" w14:textId="77777777" w:rsidR="00C0620F" w:rsidRDefault="00C0620F" w:rsidP="6230B27C"/>
          <w:p w14:paraId="00000196" w14:textId="77777777" w:rsidR="00C0620F" w:rsidRDefault="00B612BC" w:rsidP="6230B27C">
            <w:r w:rsidRPr="6230B27C">
              <w:t>And how many do you have? (presenter takes other container and counts out materials)</w:t>
            </w:r>
          </w:p>
          <w:p w14:paraId="00000197" w14:textId="77777777" w:rsidR="00C0620F" w:rsidRDefault="00C0620F" w:rsidP="6230B27C"/>
          <w:p w14:paraId="00000198" w14:textId="77777777" w:rsidR="00C0620F" w:rsidRDefault="00B612BC" w:rsidP="6230B27C">
            <w:r w:rsidRPr="6230B27C">
              <w:t xml:space="preserve">I have taha, </w:t>
            </w:r>
            <w:proofErr w:type="spellStart"/>
            <w:r w:rsidRPr="6230B27C">
              <w:t>ua</w:t>
            </w:r>
            <w:proofErr w:type="spellEnd"/>
            <w:r w:rsidRPr="6230B27C">
              <w:t xml:space="preserve">, tolu, fa, </w:t>
            </w:r>
            <w:proofErr w:type="spellStart"/>
            <w:r w:rsidRPr="6230B27C">
              <w:t>nima</w:t>
            </w:r>
            <w:proofErr w:type="spellEnd"/>
            <w:r w:rsidRPr="6230B27C">
              <w:t xml:space="preserve">, ono, </w:t>
            </w:r>
            <w:proofErr w:type="spellStart"/>
            <w:r w:rsidRPr="6230B27C">
              <w:t>fitu</w:t>
            </w:r>
            <w:proofErr w:type="spellEnd"/>
            <w:r w:rsidRPr="6230B27C">
              <w:t xml:space="preserve">, </w:t>
            </w:r>
            <w:proofErr w:type="spellStart"/>
            <w:r w:rsidRPr="6230B27C">
              <w:t>valu</w:t>
            </w:r>
            <w:proofErr w:type="spellEnd"/>
            <w:r w:rsidRPr="6230B27C">
              <w:t xml:space="preserve">  That’s </w:t>
            </w:r>
            <w:proofErr w:type="spellStart"/>
            <w:r w:rsidRPr="6230B27C">
              <w:t>valu</w:t>
            </w:r>
            <w:proofErr w:type="spellEnd"/>
            <w:r w:rsidRPr="6230B27C">
              <w:t xml:space="preserve">, 8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(le-</w:t>
            </w:r>
            <w:proofErr w:type="spellStart"/>
            <w:r w:rsidRPr="6230B27C">
              <w:t>muh</w:t>
            </w:r>
            <w:proofErr w:type="spellEnd"/>
            <w:r w:rsidRPr="6230B27C">
              <w:t xml:space="preserve">-nee)  in this </w:t>
            </w:r>
            <w:proofErr w:type="spellStart"/>
            <w:r w:rsidRPr="6230B27C">
              <w:t>kato</w:t>
            </w:r>
            <w:proofErr w:type="spellEnd"/>
            <w:r w:rsidRPr="6230B27C">
              <w:t xml:space="preserve"> </w:t>
            </w:r>
            <w:proofErr w:type="spellStart"/>
            <w:r w:rsidRPr="6230B27C">
              <w:t>alu</w:t>
            </w:r>
            <w:proofErr w:type="spellEnd"/>
            <w:r w:rsidRPr="6230B27C">
              <w:t xml:space="preserve"> (car-tor-are-loo), basket. </w:t>
            </w:r>
          </w:p>
          <w:p w14:paraId="00000199" w14:textId="77777777" w:rsidR="00C0620F" w:rsidRDefault="00C0620F" w:rsidP="6230B27C"/>
          <w:p w14:paraId="0000019A" w14:textId="77777777" w:rsidR="00C0620F" w:rsidRDefault="00B612BC" w:rsidP="6230B27C">
            <w:r w:rsidRPr="6230B27C">
              <w:t xml:space="preserve">How many do you think we have altogether? </w:t>
            </w:r>
          </w:p>
          <w:p w14:paraId="0000019B" w14:textId="77777777" w:rsidR="00C0620F" w:rsidRDefault="00C0620F" w:rsidP="6230B27C"/>
          <w:p w14:paraId="0000019C" w14:textId="77777777" w:rsidR="00C0620F" w:rsidRDefault="00B612BC" w:rsidP="6230B27C">
            <w:r w:rsidRPr="6230B27C">
              <w:t xml:space="preserve">There are 7 in our first </w:t>
            </w:r>
            <w:proofErr w:type="spellStart"/>
            <w:r w:rsidRPr="6230B27C">
              <w:t>kato</w:t>
            </w:r>
            <w:proofErr w:type="spellEnd"/>
            <w:r w:rsidRPr="6230B27C">
              <w:t xml:space="preserve"> </w:t>
            </w:r>
            <w:proofErr w:type="spellStart"/>
            <w:r w:rsidRPr="6230B27C">
              <w:t>alu</w:t>
            </w:r>
            <w:proofErr w:type="spellEnd"/>
            <w:r w:rsidRPr="6230B27C">
              <w:t xml:space="preserve"> and 8 in our second </w:t>
            </w:r>
            <w:proofErr w:type="spellStart"/>
            <w:r w:rsidRPr="6230B27C">
              <w:t>kato</w:t>
            </w:r>
            <w:proofErr w:type="spellEnd"/>
            <w:r w:rsidRPr="6230B27C">
              <w:t xml:space="preserve"> </w:t>
            </w:r>
            <w:proofErr w:type="spellStart"/>
            <w:r w:rsidRPr="6230B27C">
              <w:t>alu</w:t>
            </w:r>
            <w:proofErr w:type="spellEnd"/>
            <w:r w:rsidRPr="6230B27C">
              <w:t>.</w:t>
            </w:r>
          </w:p>
          <w:p w14:paraId="0000019D" w14:textId="77777777" w:rsidR="00C0620F" w:rsidRDefault="00B612BC" w:rsidP="6230B27C">
            <w:r w:rsidRPr="6230B27C">
              <w:t>(Presenter to write equation on the whiteboard 7+8=)</w:t>
            </w:r>
          </w:p>
          <w:p w14:paraId="0000019E" w14:textId="77777777" w:rsidR="00C0620F" w:rsidRDefault="00C0620F" w:rsidP="6230B27C"/>
          <w:p w14:paraId="0000019F" w14:textId="75BC9F19" w:rsidR="00C0620F" w:rsidRDefault="00B612BC" w:rsidP="6230B27C">
            <w:r w:rsidRPr="6230B27C">
              <w:t xml:space="preserve">Turn to your </w:t>
            </w:r>
            <w:proofErr w:type="spellStart"/>
            <w:r w:rsidRPr="6230B27C">
              <w:t>fāmili</w:t>
            </w:r>
            <w:proofErr w:type="spellEnd"/>
            <w:r w:rsidRPr="6230B27C">
              <w:t xml:space="preserve"> (far-me-lee) and talk about how you could solve this</w:t>
            </w:r>
            <w:r w:rsidR="00247728" w:rsidRPr="6230B27C">
              <w:t xml:space="preserve"> or have a think to yourself</w:t>
            </w:r>
            <w:r w:rsidRPr="6230B27C">
              <w:t>.  Remember to use ‘because’ to justify your thinking. (Wait time)</w:t>
            </w:r>
          </w:p>
          <w:p w14:paraId="000001A0" w14:textId="77777777" w:rsidR="00C0620F" w:rsidRDefault="00C0620F" w:rsidP="6230B27C"/>
          <w:p w14:paraId="000001A1" w14:textId="77777777" w:rsidR="00C0620F" w:rsidRDefault="00B612BC" w:rsidP="6230B27C">
            <w:r w:rsidRPr="6230B27C">
              <w:t>How did you solve this problem?</w:t>
            </w:r>
          </w:p>
          <w:p w14:paraId="000001A2" w14:textId="77777777" w:rsidR="00C0620F" w:rsidRDefault="00C0620F" w:rsidP="6230B27C"/>
          <w:p w14:paraId="000001A3" w14:textId="77777777" w:rsidR="00C0620F" w:rsidRDefault="00B612BC" w:rsidP="6230B27C">
            <w:r w:rsidRPr="6230B27C">
              <w:t>Here’s one way we could solve it</w:t>
            </w:r>
          </w:p>
          <w:p w14:paraId="000001A4" w14:textId="573D2894" w:rsidR="00C0620F" w:rsidRDefault="00B612BC" w:rsidP="6230B27C">
            <w:r w:rsidRPr="6230B27C">
              <w:t xml:space="preserve">We know there are 7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(le-</w:t>
            </w:r>
            <w:proofErr w:type="spellStart"/>
            <w:r w:rsidRPr="6230B27C">
              <w:t>muh</w:t>
            </w:r>
            <w:proofErr w:type="spellEnd"/>
            <w:r w:rsidRPr="6230B27C">
              <w:t xml:space="preserve">-nee) here (gesture to first group basket) and we need to add on 8 more 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(le-</w:t>
            </w:r>
            <w:proofErr w:type="spellStart"/>
            <w:r w:rsidRPr="6230B27C">
              <w:t>muh</w:t>
            </w:r>
            <w:proofErr w:type="spellEnd"/>
            <w:r w:rsidRPr="6230B27C">
              <w:t xml:space="preserve">-nee) to find out how many there are altogether. </w:t>
            </w:r>
          </w:p>
          <w:p w14:paraId="000001A5" w14:textId="77777777" w:rsidR="00C0620F" w:rsidRDefault="00C0620F" w:rsidP="6230B27C"/>
          <w:p w14:paraId="000001A6" w14:textId="77777777" w:rsidR="00C0620F" w:rsidRDefault="00B612BC" w:rsidP="6230B27C">
            <w:r w:rsidRPr="6230B27C">
              <w:t xml:space="preserve">So let’s count on from 7 by adding on 8. </w:t>
            </w:r>
          </w:p>
          <w:p w14:paraId="000001A7" w14:textId="77777777" w:rsidR="00C0620F" w:rsidRDefault="00C0620F" w:rsidP="6230B27C"/>
          <w:p w14:paraId="000001A8" w14:textId="77777777" w:rsidR="00C0620F" w:rsidRDefault="00B612BC" w:rsidP="6230B27C">
            <w:r w:rsidRPr="6230B27C">
              <w:t>Shall we try it together and check? (Use materials to track counting or draw the 8 lemons on the whiteboard)</w:t>
            </w:r>
          </w:p>
          <w:p w14:paraId="000001A9" w14:textId="77777777" w:rsidR="00C0620F" w:rsidRDefault="00C0620F" w:rsidP="6230B27C"/>
          <w:p w14:paraId="000001AA" w14:textId="77777777" w:rsidR="00C0620F" w:rsidRDefault="00B612BC" w:rsidP="6230B27C">
            <w:proofErr w:type="spellStart"/>
            <w:r w:rsidRPr="6230B27C">
              <w:t>valu</w:t>
            </w:r>
            <w:proofErr w:type="spellEnd"/>
            <w:r w:rsidRPr="6230B27C">
              <w:t xml:space="preserve">, </w:t>
            </w:r>
            <w:proofErr w:type="spellStart"/>
            <w:r w:rsidRPr="6230B27C">
              <w:t>hiva</w:t>
            </w:r>
            <w:proofErr w:type="spellEnd"/>
            <w:r w:rsidRPr="6230B27C">
              <w:t xml:space="preserve">, </w:t>
            </w:r>
            <w:proofErr w:type="spellStart"/>
            <w:r w:rsidRPr="6230B27C">
              <w:t>hongofulu</w:t>
            </w:r>
            <w:proofErr w:type="spellEnd"/>
            <w:r w:rsidRPr="6230B27C">
              <w:t xml:space="preserve">, taha </w:t>
            </w:r>
            <w:bookmarkStart w:id="1" w:name="_Int_TjpUL2IF"/>
            <w:proofErr w:type="spellStart"/>
            <w:r w:rsidRPr="6230B27C">
              <w:t>taha</w:t>
            </w:r>
            <w:bookmarkEnd w:id="1"/>
            <w:proofErr w:type="spellEnd"/>
            <w:r w:rsidRPr="6230B27C">
              <w:t xml:space="preserve">, taha </w:t>
            </w:r>
            <w:proofErr w:type="spellStart"/>
            <w:r w:rsidRPr="6230B27C">
              <w:t>ua</w:t>
            </w:r>
            <w:proofErr w:type="spellEnd"/>
            <w:r w:rsidRPr="6230B27C">
              <w:t xml:space="preserve">, taha tolu, taha </w:t>
            </w:r>
            <w:proofErr w:type="spellStart"/>
            <w:r w:rsidRPr="6230B27C">
              <w:t>fā</w:t>
            </w:r>
            <w:proofErr w:type="spellEnd"/>
            <w:r w:rsidRPr="6230B27C">
              <w:t xml:space="preserve">, taha </w:t>
            </w:r>
            <w:proofErr w:type="spellStart"/>
            <w:r w:rsidRPr="6230B27C">
              <w:t>nima</w:t>
            </w:r>
            <w:proofErr w:type="spellEnd"/>
            <w:r w:rsidRPr="6230B27C">
              <w:t xml:space="preserve">.  </w:t>
            </w:r>
          </w:p>
          <w:p w14:paraId="000001AB" w14:textId="77777777" w:rsidR="00C0620F" w:rsidRDefault="00C0620F" w:rsidP="6230B27C"/>
          <w:p w14:paraId="000001AC" w14:textId="77777777" w:rsidR="00C0620F" w:rsidRDefault="00B612BC" w:rsidP="6230B27C">
            <w:r w:rsidRPr="6230B27C">
              <w:t xml:space="preserve">We have taha </w:t>
            </w:r>
            <w:proofErr w:type="spellStart"/>
            <w:r w:rsidRPr="6230B27C">
              <w:t>nima</w:t>
            </w:r>
            <w:proofErr w:type="spellEnd"/>
            <w:r w:rsidRPr="6230B27C">
              <w:t xml:space="preserve"> , 15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(le-</w:t>
            </w:r>
            <w:proofErr w:type="spellStart"/>
            <w:r w:rsidRPr="6230B27C">
              <w:t>muh</w:t>
            </w:r>
            <w:proofErr w:type="spellEnd"/>
            <w:r w:rsidRPr="6230B27C">
              <w:t xml:space="preserve">-nee)  altogether.  </w:t>
            </w:r>
          </w:p>
          <w:p w14:paraId="000001AD" w14:textId="77777777" w:rsidR="00C0620F" w:rsidRDefault="00B612BC" w:rsidP="6230B27C">
            <w:r w:rsidRPr="6230B27C">
              <w:t xml:space="preserve">Did you get 15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(le-</w:t>
            </w:r>
            <w:proofErr w:type="spellStart"/>
            <w:r w:rsidRPr="6230B27C">
              <w:t>muh</w:t>
            </w:r>
            <w:proofErr w:type="spellEnd"/>
            <w:r w:rsidRPr="6230B27C">
              <w:t xml:space="preserve">-nee) ? </w:t>
            </w:r>
          </w:p>
          <w:p w14:paraId="000001AE" w14:textId="77777777" w:rsidR="00C0620F" w:rsidRDefault="00C0620F" w:rsidP="6230B27C">
            <w:pPr>
              <w:rPr>
                <w:rFonts w:ascii="Comfortaa" w:eastAsia="Comfortaa" w:hAnsi="Comfortaa" w:cs="Comfortaa"/>
                <w:i/>
                <w:iCs/>
                <w:sz w:val="32"/>
                <w:szCs w:val="32"/>
              </w:rPr>
            </w:pPr>
          </w:p>
          <w:p w14:paraId="000001AF" w14:textId="77777777" w:rsidR="00C0620F" w:rsidRDefault="00B612BC" w:rsidP="6230B27C">
            <w:pPr>
              <w:rPr>
                <w:rFonts w:ascii="Comfortaa" w:eastAsia="Comfortaa" w:hAnsi="Comfortaa" w:cs="Comfortaa"/>
                <w:i/>
                <w:iCs/>
              </w:rPr>
            </w:pPr>
            <w:proofErr w:type="spellStart"/>
            <w:r w:rsidRPr="6230B27C">
              <w:rPr>
                <w:rFonts w:ascii="Comfortaa" w:eastAsia="Comfortaa" w:hAnsi="Comfortaa" w:cs="Comfortaa"/>
                <w:i/>
                <w:iCs/>
              </w:rPr>
              <w:t>mālie</w:t>
            </w:r>
            <w:proofErr w:type="spellEnd"/>
            <w:r w:rsidRPr="6230B27C">
              <w:rPr>
                <w:rFonts w:ascii="Comfortaa" w:eastAsia="Comfortaa" w:hAnsi="Comfortaa" w:cs="Comfortaa"/>
                <w:i/>
                <w:iCs/>
              </w:rPr>
              <w:t xml:space="preserve"> (mar-lee-eh)!</w:t>
            </w:r>
          </w:p>
          <w:p w14:paraId="000001B0" w14:textId="77777777" w:rsidR="00C0620F" w:rsidRDefault="00C0620F" w:rsidP="6230B27C"/>
          <w:p w14:paraId="000001B1" w14:textId="77777777" w:rsidR="00C0620F" w:rsidRDefault="00B612BC" w:rsidP="6230B27C">
            <w:r w:rsidRPr="6230B27C">
              <w:t xml:space="preserve">(Presenter completes equation on whiteboard 7+8=15.)  </w:t>
            </w:r>
          </w:p>
          <w:p w14:paraId="000001B2" w14:textId="77777777" w:rsidR="00C0620F" w:rsidRDefault="00C0620F" w:rsidP="6230B27C"/>
          <w:p w14:paraId="000001B3" w14:textId="77777777" w:rsidR="00C0620F" w:rsidRDefault="00B612BC" w:rsidP="6230B27C">
            <w:r w:rsidRPr="6230B27C">
              <w:t xml:space="preserve">I wonder if there is another </w:t>
            </w:r>
            <w:proofErr w:type="gramStart"/>
            <w:r w:rsidRPr="6230B27C">
              <w:t>way</w:t>
            </w:r>
            <w:proofErr w:type="gramEnd"/>
            <w:r w:rsidRPr="6230B27C">
              <w:t xml:space="preserve"> we could solve this?</w:t>
            </w:r>
          </w:p>
          <w:p w14:paraId="000001B4" w14:textId="77777777" w:rsidR="00C0620F" w:rsidRDefault="00B612BC" w:rsidP="6230B27C">
            <w:proofErr w:type="spellStart"/>
            <w:r w:rsidRPr="6230B27C">
              <w:t>Hmmmm</w:t>
            </w:r>
            <w:proofErr w:type="spellEnd"/>
            <w:r w:rsidRPr="6230B27C">
              <w:t xml:space="preserve">. Let’s look at our numbers again….. 7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(le-</w:t>
            </w:r>
            <w:proofErr w:type="spellStart"/>
            <w:r w:rsidRPr="6230B27C">
              <w:t>muh</w:t>
            </w:r>
            <w:proofErr w:type="spellEnd"/>
            <w:r w:rsidRPr="6230B27C">
              <w:t xml:space="preserve">-nee)  and 8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(le-</w:t>
            </w:r>
            <w:proofErr w:type="spellStart"/>
            <w:r w:rsidRPr="6230B27C">
              <w:t>muh</w:t>
            </w:r>
            <w:proofErr w:type="spellEnd"/>
            <w:r w:rsidRPr="6230B27C">
              <w:t>-nee) …..</w:t>
            </w:r>
          </w:p>
          <w:p w14:paraId="000001B5" w14:textId="77777777" w:rsidR="00C0620F" w:rsidRDefault="00C0620F" w:rsidP="6230B27C"/>
          <w:p w14:paraId="000001B6" w14:textId="77777777" w:rsidR="00C0620F" w:rsidRDefault="00B612BC" w:rsidP="6230B27C">
            <w:r w:rsidRPr="6230B27C">
              <w:t>Did you notice that 7 and 8 are numbers that are close together? [wait time]</w:t>
            </w:r>
          </w:p>
          <w:p w14:paraId="000001B7" w14:textId="77777777" w:rsidR="00C0620F" w:rsidRDefault="00C0620F" w:rsidP="6230B27C"/>
          <w:p w14:paraId="000001B8" w14:textId="77777777" w:rsidR="00C0620F" w:rsidRDefault="00B612BC" w:rsidP="6230B27C">
            <w:r w:rsidRPr="6230B27C">
              <w:t xml:space="preserve">Sometimes it is easier to double a number. </w:t>
            </w:r>
          </w:p>
          <w:p w14:paraId="000001B9" w14:textId="77777777" w:rsidR="00C0620F" w:rsidRDefault="00B612BC" w:rsidP="6230B27C">
            <w:r w:rsidRPr="6230B27C">
              <w:t xml:space="preserve">What number could we double in this equation? </w:t>
            </w:r>
          </w:p>
          <w:p w14:paraId="000001BA" w14:textId="77777777" w:rsidR="00C0620F" w:rsidRDefault="00B612BC" w:rsidP="6230B27C">
            <w:r w:rsidRPr="6230B27C">
              <w:t xml:space="preserve">That's right, we can double 7 because we can break that 8 </w:t>
            </w:r>
            <w:proofErr w:type="spellStart"/>
            <w:r w:rsidRPr="6230B27C">
              <w:t>llēmani</w:t>
            </w:r>
            <w:proofErr w:type="spellEnd"/>
            <w:r w:rsidRPr="6230B27C">
              <w:t xml:space="preserve"> (le-</w:t>
            </w:r>
            <w:proofErr w:type="spellStart"/>
            <w:r w:rsidRPr="6230B27C">
              <w:t>muh</w:t>
            </w:r>
            <w:proofErr w:type="spellEnd"/>
            <w:r w:rsidRPr="6230B27C">
              <w:t>-nee) into a group of 7 and 1. [show slide 9]</w:t>
            </w:r>
          </w:p>
          <w:p w14:paraId="000001BB" w14:textId="77777777" w:rsidR="00C0620F" w:rsidRDefault="00C0620F" w:rsidP="6230B27C"/>
          <w:p w14:paraId="000001BC" w14:textId="77777777" w:rsidR="00C0620F" w:rsidRDefault="00B612BC" w:rsidP="6230B27C">
            <w:r w:rsidRPr="6230B27C">
              <w:t xml:space="preserve">So 7+7=14 (demonstrate with materials) </w:t>
            </w:r>
          </w:p>
          <w:p w14:paraId="000001BD" w14:textId="77777777" w:rsidR="00C0620F" w:rsidRDefault="00B612BC" w:rsidP="6230B27C">
            <w:r w:rsidRPr="6230B27C">
              <w:t xml:space="preserve">We have one left over from the number 8. </w:t>
            </w:r>
          </w:p>
          <w:p w14:paraId="000001BE" w14:textId="77777777" w:rsidR="00C0620F" w:rsidRDefault="00B612BC" w:rsidP="6230B27C">
            <w:r w:rsidRPr="6230B27C">
              <w:t xml:space="preserve">So 14 + 1 = 15.  </w:t>
            </w:r>
          </w:p>
          <w:p w14:paraId="000001BF" w14:textId="77777777" w:rsidR="00C0620F" w:rsidRDefault="00B612BC" w:rsidP="6230B27C">
            <w:r w:rsidRPr="6230B27C">
              <w:t>(Write the equations on the whiteboard 7+7=14, 14+1=15 or use slide 9)</w:t>
            </w:r>
          </w:p>
          <w:p w14:paraId="000001C0" w14:textId="77777777" w:rsidR="00C0620F" w:rsidRDefault="00C0620F" w:rsidP="6230B27C"/>
          <w:p w14:paraId="000001C1" w14:textId="77777777" w:rsidR="00C0620F" w:rsidRDefault="00B612BC" w:rsidP="6230B27C">
            <w:r w:rsidRPr="6230B27C">
              <w:t>Let’s try some other numbers.</w:t>
            </w:r>
          </w:p>
          <w:p w14:paraId="000001C2" w14:textId="77777777" w:rsidR="00C0620F" w:rsidRDefault="00C0620F" w:rsidP="6230B27C"/>
          <w:p w14:paraId="000001C3" w14:textId="77777777" w:rsidR="00C0620F" w:rsidRDefault="00B612BC" w:rsidP="6230B27C">
            <w:r w:rsidRPr="6230B27C">
              <w:t xml:space="preserve">What if we have 17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in one </w:t>
            </w:r>
            <w:proofErr w:type="spellStart"/>
            <w:r w:rsidRPr="6230B27C">
              <w:t>kato</w:t>
            </w:r>
            <w:proofErr w:type="spellEnd"/>
            <w:r w:rsidRPr="6230B27C">
              <w:t xml:space="preserve"> </w:t>
            </w:r>
            <w:proofErr w:type="spellStart"/>
            <w:r w:rsidRPr="6230B27C">
              <w:t>alu</w:t>
            </w:r>
            <w:proofErr w:type="spellEnd"/>
            <w:r w:rsidRPr="6230B27C">
              <w:t xml:space="preserve"> (car-tor-are-loo), basket and 8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in the other </w:t>
            </w:r>
            <w:proofErr w:type="spellStart"/>
            <w:r w:rsidRPr="6230B27C">
              <w:t>kato</w:t>
            </w:r>
            <w:proofErr w:type="spellEnd"/>
            <w:r w:rsidRPr="6230B27C">
              <w:t xml:space="preserve"> </w:t>
            </w:r>
            <w:proofErr w:type="spellStart"/>
            <w:r w:rsidRPr="6230B27C">
              <w:t>alu</w:t>
            </w:r>
            <w:proofErr w:type="spellEnd"/>
            <w:r w:rsidRPr="6230B27C">
              <w:t xml:space="preserve"> (car-tor-are-loo), basket.</w:t>
            </w:r>
          </w:p>
          <w:p w14:paraId="000001C4" w14:textId="77777777" w:rsidR="00C0620F" w:rsidRDefault="00B612BC" w:rsidP="6230B27C">
            <w:r w:rsidRPr="6230B27C">
              <w:t>(Write 17 + 8 = on the whiteboard).</w:t>
            </w:r>
          </w:p>
          <w:p w14:paraId="000001C5" w14:textId="77777777" w:rsidR="00C0620F" w:rsidRDefault="00C0620F" w:rsidP="6230B27C"/>
          <w:p w14:paraId="000001C6" w14:textId="7030B3A1" w:rsidR="00C0620F" w:rsidRPr="00557969" w:rsidRDefault="00B612BC" w:rsidP="6230B27C">
            <w:r w:rsidRPr="6230B27C">
              <w:t xml:space="preserve">How many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do we have altogether, I wonder how we could use doubling again?  Why don’t you try it first? Have you got a pen and paper hand</w:t>
            </w:r>
            <w:r w:rsidR="00557969" w:rsidRPr="6230B27C">
              <w:t xml:space="preserve">y? </w:t>
            </w:r>
          </w:p>
          <w:p w14:paraId="000001C7" w14:textId="313885EB" w:rsidR="00C0620F" w:rsidRDefault="00B612BC" w:rsidP="6230B27C">
            <w:r w:rsidRPr="6230B27C">
              <w:t xml:space="preserve">Turn and talk to your </w:t>
            </w:r>
            <w:r w:rsidRPr="6230B27C">
              <w:rPr>
                <w:sz w:val="10"/>
                <w:szCs w:val="10"/>
              </w:rPr>
              <w:t xml:space="preserve"> </w:t>
            </w:r>
            <w:proofErr w:type="spellStart"/>
            <w:r w:rsidRPr="6230B27C">
              <w:rPr>
                <w:i/>
                <w:iCs/>
              </w:rPr>
              <w:t>fāmili</w:t>
            </w:r>
            <w:proofErr w:type="spellEnd"/>
            <w:r w:rsidRPr="6230B27C">
              <w:rPr>
                <w:i/>
                <w:iCs/>
              </w:rPr>
              <w:t xml:space="preserve"> </w:t>
            </w:r>
            <w:r w:rsidRPr="6230B27C">
              <w:t xml:space="preserve">(far-me-lee) </w:t>
            </w:r>
            <w:r w:rsidR="00917A29" w:rsidRPr="6230B27C">
              <w:t xml:space="preserve">or have a think to yourself </w:t>
            </w:r>
            <w:r w:rsidRPr="6230B27C">
              <w:t>and use the word ‘because’ to explain your thinking.  (wait time)</w:t>
            </w:r>
          </w:p>
          <w:p w14:paraId="000001C8" w14:textId="77777777" w:rsidR="00C0620F" w:rsidRDefault="00C0620F" w:rsidP="6230B27C"/>
          <w:p w14:paraId="000001C9" w14:textId="77777777" w:rsidR="00C0620F" w:rsidRDefault="00B612BC" w:rsidP="6230B27C">
            <w:pPr>
              <w:rPr>
                <w:rFonts w:ascii="Comfortaa" w:eastAsia="Comfortaa" w:hAnsi="Comfortaa" w:cs="Comfortaa"/>
              </w:rPr>
            </w:pPr>
            <w:proofErr w:type="spellStart"/>
            <w:r w:rsidRPr="6230B27C">
              <w:rPr>
                <w:rFonts w:ascii="Comfortaa" w:eastAsia="Comfortaa" w:hAnsi="Comfortaa" w:cs="Comfortaa"/>
              </w:rPr>
              <w:t>Tōtōatu</w:t>
            </w:r>
            <w:proofErr w:type="spellEnd"/>
            <w:r w:rsidRPr="6230B27C">
              <w:rPr>
                <w:rFonts w:ascii="Comfortaa" w:eastAsia="Comfortaa" w:hAnsi="Comfortaa" w:cs="Comfortaa"/>
              </w:rPr>
              <w:t xml:space="preserve"> (tor-tor-are-too)</w:t>
            </w:r>
          </w:p>
          <w:p w14:paraId="000001CA" w14:textId="77777777" w:rsidR="00C0620F" w:rsidRDefault="00C0620F" w:rsidP="6230B27C"/>
          <w:p w14:paraId="000001CB" w14:textId="77777777" w:rsidR="00C0620F" w:rsidRDefault="00B612BC" w:rsidP="6230B27C">
            <w:r w:rsidRPr="6230B27C">
              <w:t>What do you notice about the numbers?</w:t>
            </w:r>
          </w:p>
          <w:p w14:paraId="000001CC" w14:textId="77777777" w:rsidR="00C0620F" w:rsidRDefault="00C0620F" w:rsidP="6230B27C"/>
          <w:p w14:paraId="000001CD" w14:textId="77777777" w:rsidR="00C0620F" w:rsidRDefault="00B612BC" w:rsidP="6230B27C">
            <w:r w:rsidRPr="6230B27C">
              <w:t xml:space="preserve">They are </w:t>
            </w:r>
            <w:proofErr w:type="gramStart"/>
            <w:r w:rsidRPr="6230B27C">
              <w:t>similar to</w:t>
            </w:r>
            <w:proofErr w:type="gramEnd"/>
            <w:r w:rsidRPr="6230B27C">
              <w:t xml:space="preserve"> the numbers in our first problem. </w:t>
            </w:r>
          </w:p>
          <w:p w14:paraId="000001CE" w14:textId="77777777" w:rsidR="00C0620F" w:rsidRDefault="00B612BC" w:rsidP="6230B27C">
            <w:r w:rsidRPr="6230B27C">
              <w:t>How can we use that to help us?  (Think time)</w:t>
            </w:r>
          </w:p>
          <w:p w14:paraId="000001CF" w14:textId="77777777" w:rsidR="00C0620F" w:rsidRDefault="00C0620F" w:rsidP="6230B27C"/>
          <w:p w14:paraId="000001D0" w14:textId="77777777" w:rsidR="00C0620F" w:rsidRDefault="00B612BC" w:rsidP="6230B27C">
            <w:r w:rsidRPr="6230B27C">
              <w:t xml:space="preserve">That’s right! </w:t>
            </w:r>
          </w:p>
          <w:p w14:paraId="000001D1" w14:textId="77777777" w:rsidR="00C0620F" w:rsidRDefault="00C0620F" w:rsidP="6230B27C"/>
          <w:p w14:paraId="000001D2" w14:textId="77777777" w:rsidR="00C0620F" w:rsidRDefault="00B612BC" w:rsidP="6230B27C">
            <w:r w:rsidRPr="6230B27C">
              <w:t>We can take the 7 from 17 and add it to the 8 by doubling like we did before. (7+7+1 = 15) [presenter to write or use slide 10]</w:t>
            </w:r>
          </w:p>
          <w:p w14:paraId="000001D3" w14:textId="77777777" w:rsidR="00C0620F" w:rsidRDefault="00C0620F" w:rsidP="6230B27C"/>
          <w:p w14:paraId="000001D4" w14:textId="77777777" w:rsidR="00C0620F" w:rsidRDefault="00B612BC" w:rsidP="6230B27C">
            <w:r w:rsidRPr="6230B27C">
              <w:t>We know that 7+8=15 from our first problem. (slide 10)</w:t>
            </w:r>
          </w:p>
          <w:p w14:paraId="000001D5" w14:textId="77777777" w:rsidR="00C0620F" w:rsidRDefault="00C0620F" w:rsidP="6230B27C"/>
          <w:p w14:paraId="000001D6" w14:textId="29CFA3D3" w:rsidR="00C0620F" w:rsidRDefault="00B612BC" w:rsidP="6230B27C">
            <w:r w:rsidRPr="6230B27C">
              <w:t xml:space="preserve">We have added 7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and 8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together, what else do we need to do? [wait time]</w:t>
            </w:r>
          </w:p>
          <w:p w14:paraId="000001D7" w14:textId="77777777" w:rsidR="00C0620F" w:rsidRDefault="00C0620F" w:rsidP="6230B27C"/>
          <w:p w14:paraId="000001D8" w14:textId="77777777" w:rsidR="00C0620F" w:rsidRDefault="00B612BC" w:rsidP="6230B27C">
            <w:r w:rsidRPr="6230B27C">
              <w:t xml:space="preserve">That's right we need to add on ten from the 17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. </w:t>
            </w:r>
          </w:p>
          <w:p w14:paraId="000001D9" w14:textId="77777777" w:rsidR="00C0620F" w:rsidRDefault="00C0620F" w:rsidP="6230B27C"/>
          <w:p w14:paraId="000001DA" w14:textId="1E159DDB" w:rsidR="00C0620F" w:rsidRDefault="00B612BC" w:rsidP="6230B27C">
            <w:r w:rsidRPr="6230B27C">
              <w:t xml:space="preserve">So 15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+ 10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= </w:t>
            </w:r>
            <w:proofErr w:type="spellStart"/>
            <w:r w:rsidRPr="6230B27C">
              <w:t>ua</w:t>
            </w:r>
            <w:proofErr w:type="spellEnd"/>
            <w:r w:rsidRPr="6230B27C">
              <w:t xml:space="preserve"> </w:t>
            </w:r>
            <w:proofErr w:type="spellStart"/>
            <w:r w:rsidRPr="6230B27C">
              <w:t>nima</w:t>
            </w:r>
            <w:proofErr w:type="spellEnd"/>
            <w:r w:rsidRPr="6230B27C">
              <w:t xml:space="preserve">, 25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(le-</w:t>
            </w:r>
            <w:proofErr w:type="spellStart"/>
            <w:r w:rsidRPr="6230B27C">
              <w:t>muh</w:t>
            </w:r>
            <w:proofErr w:type="spellEnd"/>
            <w:r w:rsidRPr="6230B27C">
              <w:t xml:space="preserve">-nee) altogether. </w:t>
            </w:r>
          </w:p>
          <w:p w14:paraId="000001DB" w14:textId="77777777" w:rsidR="00C0620F" w:rsidRDefault="00B612BC" w:rsidP="6230B27C">
            <w:r w:rsidRPr="6230B27C">
              <w:t>15+10=25 [show slide 10 again]</w:t>
            </w:r>
          </w:p>
          <w:p w14:paraId="000001DC" w14:textId="77777777" w:rsidR="00C0620F" w:rsidRDefault="00C0620F" w:rsidP="6230B27C"/>
          <w:p w14:paraId="000001DD" w14:textId="77777777" w:rsidR="00C0620F" w:rsidRDefault="00B612BC" w:rsidP="6230B27C">
            <w:r w:rsidRPr="6230B27C">
              <w:t xml:space="preserve">We used our doubling knowledge and place value knowledge by splitting up the 17 to solve that equation.  </w:t>
            </w:r>
          </w:p>
          <w:p w14:paraId="000001DE" w14:textId="77777777" w:rsidR="00C0620F" w:rsidRDefault="00C0620F" w:rsidP="6230B27C"/>
        </w:tc>
      </w:tr>
      <w:tr w:rsidR="00C0620F" w14:paraId="0ED7AC6E" w14:textId="77777777" w:rsidTr="6230B27C">
        <w:trPr>
          <w:trHeight w:val="1687"/>
        </w:trPr>
        <w:tc>
          <w:tcPr>
            <w:tcW w:w="3397" w:type="dxa"/>
            <w:shd w:val="clear" w:color="auto" w:fill="538135"/>
          </w:tcPr>
          <w:p w14:paraId="000001E1" w14:textId="77777777" w:rsidR="00C0620F" w:rsidRDefault="00B612BC">
            <w:r>
              <w:rPr>
                <w:b/>
              </w:rPr>
              <w:lastRenderedPageBreak/>
              <w:t>Respond</w:t>
            </w:r>
            <w:r>
              <w:t xml:space="preserve">: Providing opportunities to use and practice </w:t>
            </w:r>
          </w:p>
          <w:p w14:paraId="000001E2" w14:textId="77777777" w:rsidR="00C0620F" w:rsidRDefault="00C0620F"/>
        </w:tc>
        <w:tc>
          <w:tcPr>
            <w:tcW w:w="5245" w:type="dxa"/>
            <w:gridSpan w:val="2"/>
          </w:tcPr>
          <w:p w14:paraId="000001E3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Introducing next tier in problem </w:t>
            </w:r>
          </w:p>
          <w:p w14:paraId="000001E4" w14:textId="77777777" w:rsidR="00C0620F" w:rsidRDefault="00C0620F">
            <w:pPr>
              <w:rPr>
                <w:sz w:val="20"/>
                <w:szCs w:val="20"/>
              </w:rPr>
            </w:pPr>
          </w:p>
          <w:p w14:paraId="000001E5" w14:textId="77777777" w:rsidR="00C0620F" w:rsidRDefault="00C0620F">
            <w:pPr>
              <w:rPr>
                <w:sz w:val="20"/>
                <w:szCs w:val="20"/>
              </w:rPr>
            </w:pPr>
          </w:p>
          <w:p w14:paraId="000001E6" w14:textId="77777777" w:rsidR="00C0620F" w:rsidRDefault="00C0620F">
            <w:pPr>
              <w:rPr>
                <w:sz w:val="20"/>
                <w:szCs w:val="20"/>
              </w:rPr>
            </w:pPr>
          </w:p>
          <w:p w14:paraId="000001E7" w14:textId="77777777" w:rsidR="00C0620F" w:rsidRDefault="00C0620F">
            <w:pPr>
              <w:rPr>
                <w:sz w:val="20"/>
                <w:szCs w:val="20"/>
              </w:rPr>
            </w:pPr>
          </w:p>
          <w:p w14:paraId="000001E8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Recapping early knowledge to support solving. </w:t>
            </w:r>
          </w:p>
          <w:p w14:paraId="000001E9" w14:textId="77777777" w:rsidR="00C0620F" w:rsidRDefault="00C0620F">
            <w:pPr>
              <w:rPr>
                <w:sz w:val="20"/>
                <w:szCs w:val="20"/>
              </w:rPr>
            </w:pPr>
          </w:p>
          <w:p w14:paraId="000001EA" w14:textId="77777777" w:rsidR="00C0620F" w:rsidRDefault="00C0620F">
            <w:pPr>
              <w:rPr>
                <w:sz w:val="20"/>
                <w:szCs w:val="20"/>
              </w:rPr>
            </w:pPr>
          </w:p>
          <w:p w14:paraId="000001EB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Introducing new problem.</w:t>
            </w:r>
          </w:p>
          <w:p w14:paraId="000001EC" w14:textId="77777777" w:rsidR="00C0620F" w:rsidRDefault="00C0620F">
            <w:pPr>
              <w:rPr>
                <w:sz w:val="20"/>
                <w:szCs w:val="20"/>
              </w:rPr>
            </w:pPr>
          </w:p>
          <w:p w14:paraId="000001ED" w14:textId="77777777" w:rsidR="00C0620F" w:rsidRDefault="00C0620F">
            <w:pPr>
              <w:rPr>
                <w:sz w:val="20"/>
                <w:szCs w:val="20"/>
              </w:rPr>
            </w:pPr>
          </w:p>
          <w:p w14:paraId="000001EE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to solve</w:t>
            </w:r>
          </w:p>
          <w:p w14:paraId="000001EF" w14:textId="77777777" w:rsidR="00C0620F" w:rsidRDefault="00C0620F">
            <w:pPr>
              <w:rPr>
                <w:sz w:val="20"/>
                <w:szCs w:val="20"/>
              </w:rPr>
            </w:pPr>
          </w:p>
          <w:p w14:paraId="000001F0" w14:textId="77777777" w:rsidR="00C0620F" w:rsidRDefault="00C0620F">
            <w:pPr>
              <w:rPr>
                <w:sz w:val="20"/>
                <w:szCs w:val="20"/>
              </w:rPr>
            </w:pPr>
          </w:p>
          <w:p w14:paraId="000001F1" w14:textId="77777777" w:rsidR="00C0620F" w:rsidRDefault="00C0620F">
            <w:pPr>
              <w:rPr>
                <w:sz w:val="20"/>
                <w:szCs w:val="20"/>
              </w:rPr>
            </w:pPr>
          </w:p>
          <w:p w14:paraId="000001F2" w14:textId="77777777" w:rsidR="00C0620F" w:rsidRDefault="00C0620F">
            <w:pPr>
              <w:rPr>
                <w:sz w:val="20"/>
                <w:szCs w:val="20"/>
              </w:rPr>
            </w:pPr>
          </w:p>
          <w:p w14:paraId="000001F3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in Tongan</w:t>
            </w:r>
          </w:p>
          <w:p w14:paraId="000001F4" w14:textId="77777777" w:rsidR="00C0620F" w:rsidRDefault="00C0620F">
            <w:pPr>
              <w:rPr>
                <w:sz w:val="20"/>
                <w:szCs w:val="20"/>
              </w:rPr>
            </w:pPr>
          </w:p>
          <w:p w14:paraId="000001F5" w14:textId="77777777" w:rsidR="00C0620F" w:rsidRDefault="00C0620F">
            <w:pPr>
              <w:rPr>
                <w:sz w:val="20"/>
                <w:szCs w:val="20"/>
              </w:rPr>
            </w:pPr>
          </w:p>
          <w:p w14:paraId="000001F6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 to model how to solve</w:t>
            </w:r>
          </w:p>
          <w:p w14:paraId="000001F7" w14:textId="77777777" w:rsidR="00C0620F" w:rsidRDefault="00C0620F">
            <w:pPr>
              <w:rPr>
                <w:sz w:val="20"/>
                <w:szCs w:val="20"/>
              </w:rPr>
            </w:pPr>
          </w:p>
          <w:p w14:paraId="000001F8" w14:textId="77777777" w:rsidR="00C0620F" w:rsidRDefault="00C0620F">
            <w:pPr>
              <w:rPr>
                <w:sz w:val="20"/>
                <w:szCs w:val="20"/>
              </w:rPr>
            </w:pPr>
          </w:p>
          <w:p w14:paraId="000001F9" w14:textId="77777777" w:rsidR="00C0620F" w:rsidRDefault="00C0620F">
            <w:pPr>
              <w:rPr>
                <w:sz w:val="20"/>
                <w:szCs w:val="20"/>
              </w:rPr>
            </w:pPr>
          </w:p>
          <w:p w14:paraId="000001FA" w14:textId="77777777" w:rsidR="00C0620F" w:rsidRDefault="00C0620F">
            <w:pPr>
              <w:rPr>
                <w:sz w:val="20"/>
                <w:szCs w:val="20"/>
              </w:rPr>
            </w:pPr>
          </w:p>
          <w:p w14:paraId="000001FB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Exposure to place value. </w:t>
            </w:r>
          </w:p>
          <w:p w14:paraId="000001FC" w14:textId="77777777" w:rsidR="00C0620F" w:rsidRDefault="00C0620F">
            <w:pPr>
              <w:rPr>
                <w:sz w:val="20"/>
                <w:szCs w:val="20"/>
              </w:rPr>
            </w:pPr>
          </w:p>
          <w:p w14:paraId="000001FD" w14:textId="77777777" w:rsidR="00C0620F" w:rsidRDefault="00C0620F">
            <w:pPr>
              <w:rPr>
                <w:sz w:val="20"/>
                <w:szCs w:val="20"/>
              </w:rPr>
            </w:pPr>
          </w:p>
          <w:p w14:paraId="000001FE" w14:textId="77777777" w:rsidR="00C0620F" w:rsidRDefault="00C0620F">
            <w:pPr>
              <w:rPr>
                <w:sz w:val="20"/>
                <w:szCs w:val="20"/>
              </w:rPr>
            </w:pPr>
          </w:p>
          <w:p w14:paraId="000001FF" w14:textId="77777777" w:rsidR="00C0620F" w:rsidRDefault="00C0620F">
            <w:pPr>
              <w:rPr>
                <w:sz w:val="20"/>
                <w:szCs w:val="20"/>
              </w:rPr>
            </w:pPr>
          </w:p>
          <w:p w14:paraId="00000200" w14:textId="77777777" w:rsidR="00C0620F" w:rsidRDefault="00C0620F">
            <w:pPr>
              <w:rPr>
                <w:sz w:val="20"/>
                <w:szCs w:val="20"/>
              </w:rPr>
            </w:pPr>
          </w:p>
          <w:p w14:paraId="00000201" w14:textId="77777777" w:rsidR="00C0620F" w:rsidRDefault="00C0620F">
            <w:pPr>
              <w:rPr>
                <w:sz w:val="20"/>
                <w:szCs w:val="20"/>
              </w:rPr>
            </w:pPr>
          </w:p>
          <w:p w14:paraId="00000202" w14:textId="77777777" w:rsidR="00C0620F" w:rsidRDefault="00C0620F">
            <w:pPr>
              <w:rPr>
                <w:sz w:val="20"/>
                <w:szCs w:val="20"/>
              </w:rPr>
            </w:pPr>
          </w:p>
          <w:p w14:paraId="00000203" w14:textId="77777777" w:rsidR="00C0620F" w:rsidRDefault="00C0620F">
            <w:pPr>
              <w:rPr>
                <w:sz w:val="20"/>
                <w:szCs w:val="20"/>
              </w:rPr>
            </w:pPr>
          </w:p>
          <w:p w14:paraId="00000204" w14:textId="77777777" w:rsidR="00C0620F" w:rsidRDefault="00B6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home context</w:t>
            </w:r>
          </w:p>
        </w:tc>
        <w:tc>
          <w:tcPr>
            <w:tcW w:w="6805" w:type="dxa"/>
            <w:gridSpan w:val="2"/>
          </w:tcPr>
          <w:p w14:paraId="00000207" w14:textId="77777777" w:rsidR="00C0620F" w:rsidRDefault="00B612BC" w:rsidP="6230B27C">
            <w:r w:rsidRPr="6230B27C">
              <w:t xml:space="preserve">This next problem is a little bit trickier.  </w:t>
            </w:r>
          </w:p>
          <w:p w14:paraId="00000208" w14:textId="77777777" w:rsidR="00C0620F" w:rsidRDefault="00C0620F" w:rsidP="6230B27C"/>
          <w:p w14:paraId="00000209" w14:textId="5C64FD62" w:rsidR="00C0620F" w:rsidRDefault="00B612BC" w:rsidP="6230B27C">
            <w:r w:rsidRPr="6230B27C">
              <w:t>Let’s recap what we’ve already learnt</w:t>
            </w:r>
            <w:r w:rsidR="00F764D3" w:rsidRPr="6230B27C">
              <w:t xml:space="preserve"> to help us out</w:t>
            </w:r>
            <w:r w:rsidRPr="6230B27C">
              <w:t xml:space="preserve">…. </w:t>
            </w:r>
          </w:p>
          <w:p w14:paraId="0000020A" w14:textId="77777777" w:rsidR="00C0620F" w:rsidRDefault="00C0620F" w:rsidP="6230B27C"/>
          <w:p w14:paraId="0000020B" w14:textId="77777777" w:rsidR="00C0620F" w:rsidRDefault="00B612BC" w:rsidP="6230B27C">
            <w:r w:rsidRPr="6230B27C">
              <w:t xml:space="preserve">We’ve learnt we can use doubles to and use place value to solve problems.   </w:t>
            </w:r>
          </w:p>
          <w:p w14:paraId="0000020C" w14:textId="77777777" w:rsidR="00C0620F" w:rsidRDefault="00C0620F" w:rsidP="6230B27C"/>
          <w:p w14:paraId="0000020D" w14:textId="570D2201" w:rsidR="00C0620F" w:rsidRDefault="00D97573" w:rsidP="6230B27C">
            <w:r w:rsidRPr="6230B27C">
              <w:t xml:space="preserve">So let’s try this trickier problem. </w:t>
            </w:r>
            <w:r w:rsidR="00B612BC" w:rsidRPr="6230B27C">
              <w:t xml:space="preserve">What if we have 47 </w:t>
            </w:r>
            <w:proofErr w:type="spellStart"/>
            <w:r w:rsidR="00B612BC" w:rsidRPr="6230B27C">
              <w:t>lēmani</w:t>
            </w:r>
            <w:proofErr w:type="spellEnd"/>
            <w:r w:rsidR="00B612BC" w:rsidRPr="6230B27C">
              <w:t xml:space="preserve"> in one </w:t>
            </w:r>
            <w:proofErr w:type="spellStart"/>
            <w:r w:rsidR="00B612BC" w:rsidRPr="6230B27C">
              <w:t>kato</w:t>
            </w:r>
            <w:proofErr w:type="spellEnd"/>
            <w:r w:rsidR="00B612BC" w:rsidRPr="6230B27C">
              <w:t xml:space="preserve"> </w:t>
            </w:r>
            <w:proofErr w:type="spellStart"/>
            <w:r w:rsidR="00B612BC" w:rsidRPr="6230B27C">
              <w:t>alu</w:t>
            </w:r>
            <w:proofErr w:type="spellEnd"/>
            <w:r w:rsidR="00B612BC" w:rsidRPr="6230B27C">
              <w:t xml:space="preserve"> (car-tor-are-loo) and 38 </w:t>
            </w:r>
            <w:proofErr w:type="spellStart"/>
            <w:r w:rsidR="00B612BC" w:rsidRPr="6230B27C">
              <w:t>lemani</w:t>
            </w:r>
            <w:proofErr w:type="spellEnd"/>
            <w:r w:rsidR="00B612BC" w:rsidRPr="6230B27C">
              <w:t xml:space="preserve">  in our other </w:t>
            </w:r>
            <w:proofErr w:type="spellStart"/>
            <w:r w:rsidR="00B612BC" w:rsidRPr="6230B27C">
              <w:t>kato</w:t>
            </w:r>
            <w:proofErr w:type="spellEnd"/>
            <w:r w:rsidR="00B612BC" w:rsidRPr="6230B27C">
              <w:t xml:space="preserve"> </w:t>
            </w:r>
            <w:proofErr w:type="spellStart"/>
            <w:r w:rsidR="00B612BC" w:rsidRPr="6230B27C">
              <w:t>alu</w:t>
            </w:r>
            <w:proofErr w:type="spellEnd"/>
            <w:r w:rsidR="00B612BC" w:rsidRPr="6230B27C">
              <w:t xml:space="preserve"> (car-tor-are-loo),  how many will we have altogether?  47+38=.  (Slide 11)</w:t>
            </w:r>
          </w:p>
          <w:p w14:paraId="0000020E" w14:textId="77777777" w:rsidR="00C0620F" w:rsidRDefault="00C0620F" w:rsidP="6230B27C"/>
          <w:p w14:paraId="0000020F" w14:textId="77777777" w:rsidR="00C0620F" w:rsidRDefault="00B612BC" w:rsidP="6230B27C">
            <w:r w:rsidRPr="6230B27C">
              <w:t xml:space="preserve">How could you solve it? </w:t>
            </w:r>
          </w:p>
          <w:p w14:paraId="00000210" w14:textId="74FDC52B" w:rsidR="00C0620F" w:rsidRDefault="00B612BC" w:rsidP="6230B27C">
            <w:r w:rsidRPr="6230B27C">
              <w:t xml:space="preserve">Discuss with your </w:t>
            </w:r>
            <w:proofErr w:type="spellStart"/>
            <w:r w:rsidRPr="6230B27C">
              <w:t>fāmili</w:t>
            </w:r>
            <w:proofErr w:type="spellEnd"/>
            <w:r w:rsidR="00D97573" w:rsidRPr="6230B27C">
              <w:t xml:space="preserve"> or have a think to yourself</w:t>
            </w:r>
            <w:r w:rsidRPr="6230B27C">
              <w:t xml:space="preserve"> how doubling and place value could help [wait time]</w:t>
            </w:r>
          </w:p>
          <w:p w14:paraId="00000211" w14:textId="77777777" w:rsidR="00C0620F" w:rsidRDefault="00C0620F" w:rsidP="6230B27C"/>
          <w:p w14:paraId="00000212" w14:textId="77777777" w:rsidR="00C0620F" w:rsidRDefault="00B612BC" w:rsidP="6230B27C">
            <w:pPr>
              <w:rPr>
                <w:rFonts w:ascii="Comfortaa" w:eastAsia="Comfortaa" w:hAnsi="Comfortaa" w:cs="Comfortaa"/>
                <w:i/>
                <w:iCs/>
              </w:rPr>
            </w:pPr>
            <w:r w:rsidRPr="6230B27C">
              <w:t xml:space="preserve"> </w:t>
            </w:r>
            <w:proofErr w:type="spellStart"/>
            <w:r w:rsidRPr="6230B27C">
              <w:rPr>
                <w:rFonts w:ascii="Comfortaa" w:eastAsia="Comfortaa" w:hAnsi="Comfortaa" w:cs="Comfortaa"/>
                <w:i/>
                <w:iCs/>
              </w:rPr>
              <w:t>sai</w:t>
            </w:r>
            <w:proofErr w:type="spellEnd"/>
            <w:r w:rsidRPr="6230B27C">
              <w:rPr>
                <w:rFonts w:ascii="Comfortaa" w:eastAsia="Comfortaa" w:hAnsi="Comfortaa" w:cs="Comfortaa"/>
                <w:i/>
                <w:iCs/>
              </w:rPr>
              <w:t xml:space="preserve"> ‘</w:t>
            </w:r>
            <w:proofErr w:type="spellStart"/>
            <w:r w:rsidRPr="6230B27C">
              <w:rPr>
                <w:rFonts w:ascii="Comfortaa" w:eastAsia="Comfortaa" w:hAnsi="Comfortaa" w:cs="Comfortaa"/>
                <w:i/>
                <w:iCs/>
              </w:rPr>
              <w:t>aupito</w:t>
            </w:r>
            <w:proofErr w:type="spellEnd"/>
            <w:r w:rsidRPr="6230B27C">
              <w:rPr>
                <w:rFonts w:ascii="Comfortaa" w:eastAsia="Comfortaa" w:hAnsi="Comfortaa" w:cs="Comfortaa"/>
                <w:i/>
                <w:iCs/>
              </w:rPr>
              <w:t xml:space="preserve"> (sigh-ow-pee-tor)</w:t>
            </w:r>
          </w:p>
          <w:p w14:paraId="00000213" w14:textId="77777777" w:rsidR="00C0620F" w:rsidRDefault="00C0620F" w:rsidP="6230B27C"/>
          <w:p w14:paraId="00000214" w14:textId="77777777" w:rsidR="00C0620F" w:rsidRDefault="00B612BC" w:rsidP="6230B27C">
            <w:r w:rsidRPr="6230B27C">
              <w:t xml:space="preserve">First, let’s break these numbers down so they are easier to use. </w:t>
            </w:r>
          </w:p>
          <w:p w14:paraId="00000215" w14:textId="77777777" w:rsidR="00C0620F" w:rsidRDefault="00C0620F" w:rsidP="6230B27C"/>
          <w:p w14:paraId="00000216" w14:textId="77777777" w:rsidR="00C0620F" w:rsidRDefault="00B612BC" w:rsidP="6230B27C">
            <w:r w:rsidRPr="6230B27C">
              <w:t xml:space="preserve">Do you notice that the 47 is made up of 4 </w:t>
            </w:r>
            <w:proofErr w:type="spellStart"/>
            <w:r w:rsidRPr="6230B27C">
              <w:t>tens</w:t>
            </w:r>
            <w:proofErr w:type="spellEnd"/>
            <w:r w:rsidRPr="6230B27C">
              <w:t xml:space="preserve"> and 7 ones (slide 12</w:t>
            </w:r>
            <w:proofErr w:type="gramStart"/>
            <w:r w:rsidRPr="6230B27C">
              <w:t>)</w:t>
            </w:r>
            <w:proofErr w:type="gramEnd"/>
          </w:p>
          <w:p w14:paraId="00000217" w14:textId="77777777" w:rsidR="00C0620F" w:rsidRDefault="00B612BC" w:rsidP="6230B27C">
            <w:r w:rsidRPr="6230B27C">
              <w:t xml:space="preserve">and 38 is made up of 3 </w:t>
            </w:r>
            <w:proofErr w:type="spellStart"/>
            <w:r w:rsidRPr="6230B27C">
              <w:t>tens</w:t>
            </w:r>
            <w:proofErr w:type="spellEnd"/>
            <w:r w:rsidRPr="6230B27C">
              <w:t xml:space="preserve"> and 8 ones.  </w:t>
            </w:r>
          </w:p>
          <w:p w14:paraId="00000218" w14:textId="77777777" w:rsidR="00C0620F" w:rsidRDefault="00C0620F" w:rsidP="6230B27C"/>
          <w:p w14:paraId="00000219" w14:textId="77777777" w:rsidR="00C0620F" w:rsidRDefault="00B612BC" w:rsidP="6230B27C">
            <w:r w:rsidRPr="6230B27C">
              <w:t>First let’s add our ones, 7 and 8. (slide 13 or represent on a whiteboard)</w:t>
            </w:r>
          </w:p>
          <w:p w14:paraId="0000021A" w14:textId="77777777" w:rsidR="00C0620F" w:rsidRDefault="00B612BC" w:rsidP="6230B27C">
            <w:r w:rsidRPr="6230B27C">
              <w:t xml:space="preserve">We know already that 7 + 8 = 15 from our earlier problems </w:t>
            </w:r>
          </w:p>
          <w:p w14:paraId="0000021B" w14:textId="77777777" w:rsidR="00C0620F" w:rsidRDefault="00B612BC" w:rsidP="6230B27C">
            <w:r w:rsidRPr="6230B27C">
              <w:t>What else do you see? (wait time)</w:t>
            </w:r>
          </w:p>
          <w:p w14:paraId="0000021C" w14:textId="77777777" w:rsidR="00C0620F" w:rsidRDefault="00B612BC" w:rsidP="6230B27C">
            <w:r w:rsidRPr="6230B27C">
              <w:t>That’s right, there are 4 tens and 3 tens to add together.</w:t>
            </w:r>
          </w:p>
          <w:p w14:paraId="0000021D" w14:textId="77777777" w:rsidR="00C0620F" w:rsidRDefault="00B612BC" w:rsidP="6230B27C">
            <w:r w:rsidRPr="6230B27C">
              <w:t xml:space="preserve">40+30 is 70, because we know that 4+3=7, </w:t>
            </w:r>
          </w:p>
          <w:p w14:paraId="0000021E" w14:textId="77777777" w:rsidR="00C0620F" w:rsidRDefault="00B612BC" w:rsidP="6230B27C">
            <w:r w:rsidRPr="6230B27C">
              <w:t>What’s left for us to do? (wait time)</w:t>
            </w:r>
          </w:p>
          <w:p w14:paraId="0000021F" w14:textId="77777777" w:rsidR="00C0620F" w:rsidRDefault="00B612BC" w:rsidP="6230B27C">
            <w:r w:rsidRPr="6230B27C">
              <w:t>that’s right, we need to add together 70 and 15.</w:t>
            </w:r>
          </w:p>
          <w:p w14:paraId="00000220" w14:textId="77777777" w:rsidR="00C0620F" w:rsidRDefault="00B612BC" w:rsidP="6230B27C">
            <w:r w:rsidRPr="6230B27C">
              <w:t xml:space="preserve">70+15=85.  </w:t>
            </w:r>
          </w:p>
          <w:p w14:paraId="00000221" w14:textId="77777777" w:rsidR="00C0620F" w:rsidRDefault="00C0620F" w:rsidP="6230B27C"/>
          <w:p w14:paraId="00000222" w14:textId="77777777" w:rsidR="00C0620F" w:rsidRDefault="00B612BC" w:rsidP="6230B27C">
            <w:proofErr w:type="spellStart"/>
            <w:r w:rsidRPr="6230B27C">
              <w:t>valu</w:t>
            </w:r>
            <w:proofErr w:type="spellEnd"/>
            <w:r w:rsidRPr="6230B27C">
              <w:t xml:space="preserve"> </w:t>
            </w:r>
            <w:proofErr w:type="spellStart"/>
            <w:r w:rsidRPr="6230B27C">
              <w:t>nima</w:t>
            </w:r>
            <w:proofErr w:type="spellEnd"/>
            <w:r w:rsidRPr="6230B27C">
              <w:t xml:space="preserve">, 85 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! That’s a lot of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we can use to make some </w:t>
            </w:r>
            <w:proofErr w:type="spellStart"/>
            <w:r w:rsidRPr="6230B27C">
              <w:t>ota</w:t>
            </w:r>
            <w:proofErr w:type="spellEnd"/>
            <w:r w:rsidRPr="6230B27C">
              <w:t xml:space="preserve"> </w:t>
            </w:r>
            <w:proofErr w:type="spellStart"/>
            <w:r w:rsidRPr="6230B27C">
              <w:t>ika</w:t>
            </w:r>
            <w:proofErr w:type="spellEnd"/>
            <w:r w:rsidRPr="6230B27C">
              <w:t xml:space="preserve"> for our </w:t>
            </w:r>
            <w:proofErr w:type="spellStart"/>
            <w:r w:rsidRPr="6230B27C">
              <w:t>fāmili</w:t>
            </w:r>
            <w:proofErr w:type="spellEnd"/>
            <w:r w:rsidRPr="6230B27C">
              <w:t xml:space="preserve"> (far-mee-lee)</w:t>
            </w:r>
          </w:p>
        </w:tc>
      </w:tr>
      <w:tr w:rsidR="00C0620F" w14:paraId="02FEAF43" w14:textId="77777777" w:rsidTr="6230B27C">
        <w:trPr>
          <w:trHeight w:val="1952"/>
        </w:trPr>
        <w:tc>
          <w:tcPr>
            <w:tcW w:w="3397" w:type="dxa"/>
            <w:shd w:val="clear" w:color="auto" w:fill="8EAADB"/>
          </w:tcPr>
          <w:p w14:paraId="00000225" w14:textId="77777777" w:rsidR="00C0620F" w:rsidRDefault="00B612BC">
            <w:pPr>
              <w:rPr>
                <w:b/>
              </w:rPr>
            </w:pPr>
            <w:r>
              <w:rPr>
                <w:b/>
              </w:rPr>
              <w:t>Share</w:t>
            </w:r>
            <w:r>
              <w:t>: Learner and parent  reflection on learning and engagement and what they can do next</w:t>
            </w:r>
          </w:p>
        </w:tc>
        <w:tc>
          <w:tcPr>
            <w:tcW w:w="5245" w:type="dxa"/>
            <w:gridSpan w:val="2"/>
          </w:tcPr>
          <w:p w14:paraId="00000226" w14:textId="77777777" w:rsidR="00C0620F" w:rsidRDefault="00B612BC">
            <w:pPr>
              <w:ind w:left="720" w:hanging="720"/>
              <w:rPr>
                <w:sz w:val="20"/>
                <w:szCs w:val="20"/>
              </w:rPr>
            </w:pPr>
            <w:bookmarkStart w:id="2" w:name="_gjdgxs" w:colFirst="0" w:colLast="0"/>
            <w:bookmarkEnd w:id="2"/>
            <w:r>
              <w:rPr>
                <w:sz w:val="20"/>
                <w:szCs w:val="20"/>
              </w:rPr>
              <w:t>Recap of the whole lesson</w:t>
            </w:r>
          </w:p>
          <w:p w14:paraId="00000227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3" w:name="_1im6jtal1ka1" w:colFirst="0" w:colLast="0"/>
            <w:bookmarkEnd w:id="3"/>
          </w:p>
          <w:p w14:paraId="00000228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4" w:name="_5b12eprtyz9u" w:colFirst="0" w:colLast="0"/>
            <w:bookmarkEnd w:id="4"/>
          </w:p>
          <w:p w14:paraId="00000229" w14:textId="77777777" w:rsidR="00C0620F" w:rsidRDefault="00B612BC">
            <w:pPr>
              <w:ind w:left="720" w:hanging="720"/>
              <w:rPr>
                <w:sz w:val="20"/>
                <w:szCs w:val="20"/>
              </w:rPr>
            </w:pPr>
            <w:bookmarkStart w:id="5" w:name="_jvlnr1sc2ccw" w:colFirst="0" w:colLast="0"/>
            <w:bookmarkEnd w:id="5"/>
            <w:r>
              <w:rPr>
                <w:sz w:val="20"/>
                <w:szCs w:val="20"/>
              </w:rPr>
              <w:t>Discussion of learning</w:t>
            </w:r>
          </w:p>
          <w:p w14:paraId="0000022A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6" w:name="_rkoxdhq5rvkn" w:colFirst="0" w:colLast="0"/>
            <w:bookmarkEnd w:id="6"/>
          </w:p>
          <w:p w14:paraId="0000022B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7" w:name="_5xgn5y9pod3u" w:colFirst="0" w:colLast="0"/>
            <w:bookmarkEnd w:id="7"/>
          </w:p>
          <w:p w14:paraId="0000022C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8" w:name="_58j57tgin1n9" w:colFirst="0" w:colLast="0"/>
            <w:bookmarkEnd w:id="8"/>
          </w:p>
          <w:p w14:paraId="0000022D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9" w:name="_hgo3nlj5i7wq" w:colFirst="0" w:colLast="0"/>
            <w:bookmarkEnd w:id="9"/>
          </w:p>
          <w:p w14:paraId="0000022E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10" w:name="_98uhr0n7qjq" w:colFirst="0" w:colLast="0"/>
            <w:bookmarkEnd w:id="10"/>
          </w:p>
          <w:p w14:paraId="0000022F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11" w:name="_4qmkyzfjent2" w:colFirst="0" w:colLast="0"/>
            <w:bookmarkEnd w:id="11"/>
          </w:p>
          <w:p w14:paraId="00000230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12" w:name="_6ona006idze4" w:colFirst="0" w:colLast="0"/>
            <w:bookmarkEnd w:id="12"/>
          </w:p>
          <w:p w14:paraId="00000231" w14:textId="77777777" w:rsidR="00C0620F" w:rsidRDefault="00B612BC">
            <w:pPr>
              <w:ind w:left="720" w:hanging="720"/>
              <w:rPr>
                <w:sz w:val="20"/>
                <w:szCs w:val="20"/>
              </w:rPr>
            </w:pPr>
            <w:bookmarkStart w:id="13" w:name="_k6hcnvpasim0" w:colFirst="0" w:colLast="0"/>
            <w:bookmarkEnd w:id="13"/>
            <w:r>
              <w:rPr>
                <w:sz w:val="20"/>
                <w:szCs w:val="20"/>
              </w:rPr>
              <w:t>Recap of learning intentions</w:t>
            </w:r>
          </w:p>
          <w:p w14:paraId="00000232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14" w:name="_73inq5aolg7c" w:colFirst="0" w:colLast="0"/>
            <w:bookmarkEnd w:id="14"/>
          </w:p>
          <w:p w14:paraId="00000233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15" w:name="_m8v4dgmz3fye" w:colFirst="0" w:colLast="0"/>
            <w:bookmarkEnd w:id="15"/>
          </w:p>
          <w:p w14:paraId="64378629" w14:textId="0D524AFF" w:rsidR="00C0620F" w:rsidRDefault="00B612BC" w:rsidP="6230B27C">
            <w:pPr>
              <w:ind w:left="720" w:hanging="720"/>
              <w:rPr>
                <w:sz w:val="20"/>
                <w:szCs w:val="20"/>
              </w:rPr>
            </w:pPr>
            <w:bookmarkStart w:id="16" w:name="_wrfeosb2injm"/>
            <w:bookmarkEnd w:id="16"/>
            <w:r w:rsidRPr="6230B27C">
              <w:rPr>
                <w:sz w:val="20"/>
                <w:szCs w:val="20"/>
              </w:rPr>
              <w:t>Connection to multiple ways of solving and creativity in</w:t>
            </w:r>
            <w:r w:rsidR="0A84BC99" w:rsidRPr="6230B27C">
              <w:rPr>
                <w:sz w:val="20"/>
                <w:szCs w:val="20"/>
              </w:rPr>
              <w:t xml:space="preserve"> </w:t>
            </w:r>
          </w:p>
          <w:p w14:paraId="00000234" w14:textId="163EB838" w:rsidR="00C0620F" w:rsidRDefault="00B612BC" w:rsidP="6230B27C">
            <w:pPr>
              <w:ind w:left="720" w:hanging="720"/>
              <w:rPr>
                <w:sz w:val="20"/>
                <w:szCs w:val="20"/>
              </w:rPr>
            </w:pPr>
            <w:r w:rsidRPr="6230B27C">
              <w:rPr>
                <w:sz w:val="20"/>
                <w:szCs w:val="20"/>
              </w:rPr>
              <w:t>maths</w:t>
            </w:r>
          </w:p>
          <w:p w14:paraId="00000235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17" w:name="_xkvk8jo5i1os" w:colFirst="0" w:colLast="0"/>
            <w:bookmarkEnd w:id="17"/>
          </w:p>
          <w:p w14:paraId="00000236" w14:textId="77777777" w:rsidR="00C0620F" w:rsidRDefault="00B612BC">
            <w:pPr>
              <w:ind w:left="720" w:hanging="720"/>
              <w:rPr>
                <w:sz w:val="20"/>
                <w:szCs w:val="20"/>
              </w:rPr>
            </w:pPr>
            <w:bookmarkStart w:id="18" w:name="_jc6lnqz7e3zz" w:colFirst="0" w:colLast="0"/>
            <w:bookmarkEnd w:id="18"/>
            <w:r>
              <w:rPr>
                <w:sz w:val="20"/>
                <w:szCs w:val="20"/>
              </w:rPr>
              <w:lastRenderedPageBreak/>
              <w:t>Challenge for home - what to do next</w:t>
            </w:r>
          </w:p>
          <w:p w14:paraId="00000237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19" w:name="_v788jmx34av9" w:colFirst="0" w:colLast="0"/>
            <w:bookmarkEnd w:id="19"/>
          </w:p>
          <w:p w14:paraId="00000238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20" w:name="_vxw5da60cmf" w:colFirst="0" w:colLast="0"/>
            <w:bookmarkEnd w:id="20"/>
          </w:p>
          <w:p w14:paraId="00000239" w14:textId="77777777" w:rsidR="00C0620F" w:rsidRDefault="00C0620F">
            <w:pPr>
              <w:ind w:left="720" w:hanging="720"/>
              <w:rPr>
                <w:sz w:val="20"/>
                <w:szCs w:val="20"/>
              </w:rPr>
            </w:pPr>
            <w:bookmarkStart w:id="21" w:name="_mqkdfrun7jh7" w:colFirst="0" w:colLast="0"/>
            <w:bookmarkEnd w:id="21"/>
          </w:p>
          <w:p w14:paraId="0000023A" w14:textId="77777777" w:rsidR="00C0620F" w:rsidRDefault="00B612BC">
            <w:pPr>
              <w:ind w:left="720" w:hanging="720"/>
              <w:rPr>
                <w:sz w:val="20"/>
                <w:szCs w:val="20"/>
              </w:rPr>
            </w:pPr>
            <w:bookmarkStart w:id="22" w:name="_kuaxwwo3e1um" w:colFirst="0" w:colLast="0"/>
            <w:bookmarkEnd w:id="22"/>
            <w:r>
              <w:rPr>
                <w:sz w:val="20"/>
                <w:szCs w:val="20"/>
              </w:rPr>
              <w:t>Farewell</w:t>
            </w:r>
          </w:p>
        </w:tc>
        <w:tc>
          <w:tcPr>
            <w:tcW w:w="6805" w:type="dxa"/>
            <w:gridSpan w:val="2"/>
          </w:tcPr>
          <w:p w14:paraId="0000023D" w14:textId="77777777" w:rsidR="00C0620F" w:rsidRDefault="00B612BC" w:rsidP="6230B27C">
            <w:r w:rsidRPr="6230B27C">
              <w:lastRenderedPageBreak/>
              <w:t>What fabulous mathematicians you’ve been today.</w:t>
            </w:r>
          </w:p>
          <w:p w14:paraId="0000023E" w14:textId="77777777" w:rsidR="00C0620F" w:rsidRDefault="00C0620F" w:rsidP="6230B27C"/>
          <w:p w14:paraId="0000023F" w14:textId="77777777" w:rsidR="00C0620F" w:rsidRDefault="00B612BC" w:rsidP="6230B27C">
            <w:proofErr w:type="gramStart"/>
            <w:r w:rsidRPr="6230B27C">
              <w:t>First</w:t>
            </w:r>
            <w:proofErr w:type="gramEnd"/>
            <w:r w:rsidRPr="6230B27C">
              <w:t xml:space="preserve"> we looked at true and false statements and we used agree and disagree to make statements about our thinking.  We also used the word ‘because’ to justify our thinking.</w:t>
            </w:r>
          </w:p>
          <w:p w14:paraId="00000240" w14:textId="77777777" w:rsidR="00C0620F" w:rsidRDefault="00C0620F" w:rsidP="6230B27C"/>
          <w:p w14:paraId="00000241" w14:textId="75BAA3F8" w:rsidR="00C0620F" w:rsidRDefault="00B612BC" w:rsidP="6230B27C">
            <w:r w:rsidRPr="6230B27C">
              <w:t xml:space="preserve">Then we collected some delicious </w:t>
            </w:r>
            <w:proofErr w:type="spellStart"/>
            <w:r w:rsidRPr="6230B27C">
              <w:t>lēmani</w:t>
            </w:r>
            <w:proofErr w:type="spellEnd"/>
            <w:r w:rsidRPr="6230B27C">
              <w:t xml:space="preserve"> and used counting on and doubling to find out how many we had altogether.</w:t>
            </w:r>
          </w:p>
          <w:p w14:paraId="00000242" w14:textId="77777777" w:rsidR="00C0620F" w:rsidRDefault="00C0620F" w:rsidP="6230B27C"/>
          <w:p w14:paraId="00000243" w14:textId="77777777" w:rsidR="00C0620F" w:rsidRDefault="00B612BC" w:rsidP="6230B27C">
            <w:r w:rsidRPr="6230B27C">
              <w:t xml:space="preserve">We also used our place value knowledge to solve an equation using bigger numbers, by splitting the tens and the ones.  </w:t>
            </w:r>
          </w:p>
          <w:p w14:paraId="00000244" w14:textId="77777777" w:rsidR="00C0620F" w:rsidRDefault="00C0620F" w:rsidP="6230B27C"/>
          <w:p w14:paraId="00000245" w14:textId="77777777" w:rsidR="00C0620F" w:rsidRDefault="00B612BC" w:rsidP="6230B27C">
            <w:r w:rsidRPr="6230B27C">
              <w:t>There are many ways to solve addition problems.</w:t>
            </w:r>
          </w:p>
          <w:p w14:paraId="00000246" w14:textId="77777777" w:rsidR="00C0620F" w:rsidRDefault="00C0620F" w:rsidP="6230B27C"/>
          <w:p w14:paraId="00000247" w14:textId="77777777" w:rsidR="00C0620F" w:rsidRDefault="00B612BC" w:rsidP="6230B27C">
            <w:r w:rsidRPr="6230B27C">
              <w:t xml:space="preserve">Challenge for home. </w:t>
            </w:r>
          </w:p>
          <w:p w14:paraId="00000248" w14:textId="2447019B" w:rsidR="00C0620F" w:rsidRPr="006B665C" w:rsidRDefault="00B612BC" w:rsidP="6230B27C">
            <w:r w:rsidRPr="6230B27C">
              <w:t xml:space="preserve">How </w:t>
            </w:r>
            <w:proofErr w:type="gramStart"/>
            <w:r w:rsidRPr="6230B27C">
              <w:t>many different ways</w:t>
            </w:r>
            <w:proofErr w:type="gramEnd"/>
            <w:r w:rsidRPr="6230B27C">
              <w:t xml:space="preserve"> could you solve 57+ 48? [slide 14 ] </w:t>
            </w:r>
            <w:r w:rsidR="006B665C" w:rsidRPr="6230B27C">
              <w:t xml:space="preserve">Can you use some of the skills that we practiced today? </w:t>
            </w:r>
            <w:r w:rsidR="00C45ABE" w:rsidRPr="6230B27C">
              <w:t>Like breaking it down into tens and ones.</w:t>
            </w:r>
          </w:p>
          <w:p w14:paraId="00000249" w14:textId="6A4FE697" w:rsidR="00C0620F" w:rsidRDefault="00B612BC" w:rsidP="6230B27C">
            <w:r w:rsidRPr="6230B27C">
              <w:lastRenderedPageBreak/>
              <w:t xml:space="preserve">Share your ideas with your </w:t>
            </w:r>
            <w:proofErr w:type="spellStart"/>
            <w:r w:rsidRPr="6230B27C">
              <w:t>wh</w:t>
            </w:r>
            <w:r w:rsidR="00702277" w:rsidRPr="6230B27C">
              <w:t>ā</w:t>
            </w:r>
            <w:r w:rsidRPr="6230B27C">
              <w:t>nau</w:t>
            </w:r>
            <w:proofErr w:type="spellEnd"/>
            <w:r w:rsidR="00702277" w:rsidRPr="6230B27C">
              <w:t>.</w:t>
            </w:r>
          </w:p>
          <w:p w14:paraId="0000024A" w14:textId="77777777" w:rsidR="00C0620F" w:rsidRDefault="00C0620F" w:rsidP="6230B27C"/>
          <w:p w14:paraId="0000024B" w14:textId="77777777" w:rsidR="00C0620F" w:rsidRDefault="00B612BC" w:rsidP="6230B27C">
            <w:proofErr w:type="spellStart"/>
            <w:r w:rsidRPr="6230B27C">
              <w:t>nofo</w:t>
            </w:r>
            <w:proofErr w:type="spellEnd"/>
            <w:r w:rsidRPr="6230B27C">
              <w:t xml:space="preserve"> ã (</w:t>
            </w:r>
            <w:proofErr w:type="spellStart"/>
            <w:r w:rsidRPr="6230B27C">
              <w:t>naw</w:t>
            </w:r>
            <w:proofErr w:type="spellEnd"/>
            <w:r w:rsidRPr="6230B27C">
              <w:t xml:space="preserve">-for-are) (Good </w:t>
            </w:r>
            <w:proofErr w:type="gramStart"/>
            <w:r w:rsidRPr="6230B27C">
              <w:t>bye )</w:t>
            </w:r>
            <w:proofErr w:type="gramEnd"/>
          </w:p>
        </w:tc>
      </w:tr>
    </w:tbl>
    <w:p w14:paraId="0000026E" w14:textId="77777777" w:rsidR="00C0620F" w:rsidRDefault="00C0620F"/>
    <w:sectPr w:rsidR="00C0620F">
      <w:pgSz w:w="16839" w:h="23814"/>
      <w:pgMar w:top="284" w:right="720" w:bottom="426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6856" w14:textId="77777777" w:rsidR="00131562" w:rsidRDefault="00131562" w:rsidP="00307E81">
      <w:pPr>
        <w:spacing w:after="0" w:line="240" w:lineRule="auto"/>
      </w:pPr>
      <w:r>
        <w:separator/>
      </w:r>
    </w:p>
  </w:endnote>
  <w:endnote w:type="continuationSeparator" w:id="0">
    <w:p w14:paraId="66BC9D5D" w14:textId="77777777" w:rsidR="00131562" w:rsidRDefault="00131562" w:rsidP="0030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AF63" w14:textId="77777777" w:rsidR="00131562" w:rsidRDefault="00131562" w:rsidP="00307E81">
      <w:pPr>
        <w:spacing w:after="0" w:line="240" w:lineRule="auto"/>
      </w:pPr>
      <w:r>
        <w:separator/>
      </w:r>
    </w:p>
  </w:footnote>
  <w:footnote w:type="continuationSeparator" w:id="0">
    <w:p w14:paraId="76532F5E" w14:textId="77777777" w:rsidR="00131562" w:rsidRDefault="00131562" w:rsidP="00307E8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9wEafTGDUWtk0t" int2:id="pYHM6L3V">
      <int2:state int2:type="LegacyProofing" int2:value="Rejected"/>
    </int2:textHash>
    <int2:textHash int2:hashCode="8EiOMABnvClfBE" int2:id="fDVXv4D4">
      <int2:state int2:type="LegacyProofing" int2:value="Rejected"/>
    </int2:textHash>
    <int2:textHash int2:hashCode="+uE5nTLU6E+HCH" int2:id="FHkxkf0k">
      <int2:state int2:type="LegacyProofing" int2:value="Rejected"/>
    </int2:textHash>
    <int2:textHash int2:hashCode="ttY7hU3jhOqDoZ" int2:id="31BsD2Wp">
      <int2:state int2:type="LegacyProofing" int2:value="Rejected"/>
    </int2:textHash>
    <int2:textHash int2:hashCode="6P0laD/obLFFBx" int2:id="PFOdjsMr">
      <int2:state int2:type="LegacyProofing" int2:value="Rejected"/>
    </int2:textHash>
    <int2:textHash int2:hashCode="zKBf078aHUx8iH" int2:id="hJwlHfNk">
      <int2:state int2:type="LegacyProofing" int2:value="Rejected"/>
    </int2:textHash>
    <int2:textHash int2:hashCode="6lYddyuIgOrIiP" int2:id="TfqJDfsz">
      <int2:state int2:type="LegacyProofing" int2:value="Rejected"/>
    </int2:textHash>
    <int2:textHash int2:hashCode="msjziHOX+8/XTr" int2:id="yZpw5yVa">
      <int2:state int2:type="LegacyProofing" int2:value="Rejected"/>
    </int2:textHash>
    <int2:textHash int2:hashCode="Xi+W3JHuPb3pyd" int2:id="gdsRpo3O">
      <int2:state int2:type="LegacyProofing" int2:value="Rejected"/>
    </int2:textHash>
    <int2:textHash int2:hashCode="y0PfU3XVkamD9C" int2:id="QiXhTZDu">
      <int2:state int2:type="LegacyProofing" int2:value="Rejected"/>
    </int2:textHash>
    <int2:textHash int2:hashCode="q4iYrTt4B8LaEg" int2:id="mP90utqe">
      <int2:state int2:type="LegacyProofing" int2:value="Rejected"/>
    </int2:textHash>
    <int2:textHash int2:hashCode="7ClT+eLtkJJDHO" int2:id="S3+rlCmQ">
      <int2:state int2:type="LegacyProofing" int2:value="Rejected"/>
    </int2:textHash>
    <int2:textHash int2:hashCode="nGyaJ2wMR1zYOX" int2:id="HZGubAGi">
      <int2:state int2:type="LegacyProofing" int2:value="Rejected"/>
    </int2:textHash>
    <int2:textHash int2:hashCode="FYn+B5uxuP4zgQ" int2:id="4HpnJgcJ">
      <int2:state int2:type="LegacyProofing" int2:value="Rejected"/>
    </int2:textHash>
    <int2:textHash int2:hashCode="SKWjCkE8OCFzeT" int2:id="ykoeGMdu">
      <int2:state int2:type="LegacyProofing" int2:value="Rejected"/>
    </int2:textHash>
    <int2:textHash int2:hashCode="uolTWcqj5YzaBT" int2:id="a6LC8Le+">
      <int2:state int2:type="LegacyProofing" int2:value="Rejected"/>
    </int2:textHash>
    <int2:textHash int2:hashCode="/q0v8HTvCdsSid" int2:id="BwZ3X45J">
      <int2:state int2:type="LegacyProofing" int2:value="Rejected"/>
    </int2:textHash>
    <int2:textHash int2:hashCode="plW2jrPVtpuIJv" int2:id="//GSVdXQ">
      <int2:state int2:type="LegacyProofing" int2:value="Rejected"/>
    </int2:textHash>
    <int2:textHash int2:hashCode="4OIzpqIZ+rL5qW" int2:id="wphJVFjk">
      <int2:state int2:type="LegacyProofing" int2:value="Rejected"/>
    </int2:textHash>
    <int2:textHash int2:hashCode="40otoUN62vl62o" int2:id="aIGJIVTn">
      <int2:state int2:type="LegacyProofing" int2:value="Rejected"/>
    </int2:textHash>
    <int2:textHash int2:hashCode="b2uO5RcuzDJER4" int2:id="QRP6Mz97">
      <int2:state int2:type="LegacyProofing" int2:value="Rejected"/>
    </int2:textHash>
    <int2:textHash int2:hashCode="xem4k+045bsEE4" int2:id="u3trF5C2">
      <int2:state int2:type="LegacyProofing" int2:value="Rejected"/>
    </int2:textHash>
    <int2:textHash int2:hashCode="M+lQXRKULoJZo8" int2:id="L31xavhY">
      <int2:state int2:type="LegacyProofing" int2:value="Rejected"/>
    </int2:textHash>
    <int2:textHash int2:hashCode="XDfXA9P70xRAYg" int2:id="4MVK8Dy+">
      <int2:state int2:type="LegacyProofing" int2:value="Rejected"/>
    </int2:textHash>
    <int2:textHash int2:hashCode="0nm4cqytUlpWPv" int2:id="EbNIqgrw">
      <int2:state int2:type="LegacyProofing" int2:value="Rejected"/>
    </int2:textHash>
    <int2:textHash int2:hashCode="jPB0tP9P6l+Rf2" int2:id="J48eIZ7Z">
      <int2:state int2:type="LegacyProofing" int2:value="Rejected"/>
    </int2:textHash>
    <int2:textHash int2:hashCode="hkvSPPHyiGM13S" int2:id="5M5nKdIw">
      <int2:state int2:type="LegacyProofing" int2:value="Rejected"/>
    </int2:textHash>
    <int2:textHash int2:hashCode="Zr67TGHMPOG9Jv" int2:id="4AKIdqvv">
      <int2:state int2:type="LegacyProofing" int2:value="Rejected"/>
    </int2:textHash>
    <int2:textHash int2:hashCode="Y3qB7Y6CF7sBwV" int2:id="liEggS6b">
      <int2:state int2:type="LegacyProofing" int2:value="Rejected"/>
    </int2:textHash>
    <int2:textHash int2:hashCode="pLBfIG6Jkdu8cF" int2:id="tR2X0bzn">
      <int2:state int2:type="LegacyProofing" int2:value="Rejected"/>
    </int2:textHash>
    <int2:textHash int2:hashCode="+n6dosIC/3e7PG" int2:id="8qykdFo4">
      <int2:state int2:type="LegacyProofing" int2:value="Rejected"/>
    </int2:textHash>
    <int2:textHash int2:hashCode="9UDOr6RU4Xadsr" int2:id="uu5FjT37">
      <int2:state int2:type="LegacyProofing" int2:value="Rejected"/>
    </int2:textHash>
    <int2:textHash int2:hashCode="iMIz4sYTXAfGpl" int2:id="XB7jnW60">
      <int2:state int2:type="LegacyProofing" int2:value="Rejected"/>
    </int2:textHash>
    <int2:textHash int2:hashCode="/4oZKm90yY4mrH" int2:id="aCkqtSU5">
      <int2:state int2:type="LegacyProofing" int2:value="Rejected"/>
    </int2:textHash>
    <int2:textHash int2:hashCode="w6ptAnWxXq9b54" int2:id="8KGag+Ha">
      <int2:state int2:type="LegacyProofing" int2:value="Rejected"/>
    </int2:textHash>
    <int2:textHash int2:hashCode="23sO/iK/j8MszD" int2:id="dP3Ei8cw">
      <int2:state int2:type="LegacyProofing" int2:value="Rejected"/>
    </int2:textHash>
    <int2:textHash int2:hashCode="Q28c/GI/MBVcu6" int2:id="FfZr3EkJ">
      <int2:state int2:type="LegacyProofing" int2:value="Rejected"/>
    </int2:textHash>
    <int2:textHash int2:hashCode="9rhSeiDAd2SvhG" int2:id="V005JRZz">
      <int2:state int2:type="LegacyProofing" int2:value="Rejected"/>
    </int2:textHash>
    <int2:textHash int2:hashCode="CnczRvHwBI20a9" int2:id="guJB90lX">
      <int2:state int2:type="LegacyProofing" int2:value="Rejected"/>
    </int2:textHash>
    <int2:textHash int2:hashCode="s6snUK4ofnXZWX" int2:id="6hSaMgck">
      <int2:state int2:type="LegacyProofing" int2:value="Rejected"/>
    </int2:textHash>
    <int2:textHash int2:hashCode="pg5LWnudJkVk4I" int2:id="TcUVHWf/">
      <int2:state int2:type="LegacyProofing" int2:value="Rejected"/>
    </int2:textHash>
    <int2:textHash int2:hashCode="gXNjWLFkUQOugy" int2:id="cs8zDuJB">
      <int2:state int2:type="LegacyProofing" int2:value="Rejected"/>
    </int2:textHash>
    <int2:textHash int2:hashCode="5N/TpHdodbGyEw" int2:id="4bARZ8GJ">
      <int2:state int2:type="LegacyProofing" int2:value="Rejected"/>
    </int2:textHash>
    <int2:bookmark int2:bookmarkName="_Int_TjpUL2IF" int2:invalidationBookmarkName="" int2:hashCode="QSN6UF2TmuJzBW" int2:id="eOrnTJTo">
      <int2:state int2:type="LegacyProofing" int2:value="Rejected"/>
    </int2:bookmark>
    <int2:bookmark int2:bookmarkName="_Int_grwXihfl" int2:invalidationBookmarkName="" int2:hashCode="f1OmjTJDRvyEV6" int2:id="4QozvAdU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6770"/>
    <w:multiLevelType w:val="multilevel"/>
    <w:tmpl w:val="DBDC1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4678E"/>
    <w:multiLevelType w:val="hybridMultilevel"/>
    <w:tmpl w:val="FA52E696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8E00E5"/>
    <w:multiLevelType w:val="hybridMultilevel"/>
    <w:tmpl w:val="FFFFFFFF"/>
    <w:lvl w:ilvl="0" w:tplc="112625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D49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8D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0F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81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20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84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CF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20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05C19"/>
    <w:multiLevelType w:val="hybridMultilevel"/>
    <w:tmpl w:val="D924E9AA"/>
    <w:lvl w:ilvl="0" w:tplc="14090001">
      <w:start w:val="1"/>
      <w:numFmt w:val="bullet"/>
      <w:lvlText w:val=""/>
      <w:lvlJc w:val="left"/>
      <w:pPr>
        <w:ind w:left="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</w:abstractNum>
  <w:abstractNum w:abstractNumId="4" w15:restartNumberingAfterBreak="0">
    <w:nsid w:val="43F014F3"/>
    <w:multiLevelType w:val="hybridMultilevel"/>
    <w:tmpl w:val="FFFFFFFF"/>
    <w:lvl w:ilvl="0" w:tplc="9FCE15A6">
      <w:start w:val="1"/>
      <w:numFmt w:val="decimal"/>
      <w:lvlText w:val="%1."/>
      <w:lvlJc w:val="left"/>
      <w:pPr>
        <w:ind w:left="720" w:hanging="360"/>
      </w:pPr>
    </w:lvl>
    <w:lvl w:ilvl="1" w:tplc="FA7C1744">
      <w:start w:val="1"/>
      <w:numFmt w:val="lowerLetter"/>
      <w:lvlText w:val="%2."/>
      <w:lvlJc w:val="left"/>
      <w:pPr>
        <w:ind w:left="1440" w:hanging="360"/>
      </w:pPr>
    </w:lvl>
    <w:lvl w:ilvl="2" w:tplc="F9083B0A">
      <w:start w:val="1"/>
      <w:numFmt w:val="lowerRoman"/>
      <w:lvlText w:val="%3."/>
      <w:lvlJc w:val="right"/>
      <w:pPr>
        <w:ind w:left="2160" w:hanging="180"/>
      </w:pPr>
    </w:lvl>
    <w:lvl w:ilvl="3" w:tplc="47F6F500">
      <w:start w:val="1"/>
      <w:numFmt w:val="decimal"/>
      <w:lvlText w:val="%4."/>
      <w:lvlJc w:val="left"/>
      <w:pPr>
        <w:ind w:left="2880" w:hanging="360"/>
      </w:pPr>
    </w:lvl>
    <w:lvl w:ilvl="4" w:tplc="8AF43BAC">
      <w:start w:val="1"/>
      <w:numFmt w:val="lowerLetter"/>
      <w:lvlText w:val="%5."/>
      <w:lvlJc w:val="left"/>
      <w:pPr>
        <w:ind w:left="3600" w:hanging="360"/>
      </w:pPr>
    </w:lvl>
    <w:lvl w:ilvl="5" w:tplc="AFD891FA">
      <w:start w:val="1"/>
      <w:numFmt w:val="lowerRoman"/>
      <w:lvlText w:val="%6."/>
      <w:lvlJc w:val="right"/>
      <w:pPr>
        <w:ind w:left="4320" w:hanging="180"/>
      </w:pPr>
    </w:lvl>
    <w:lvl w:ilvl="6" w:tplc="85E2B71C">
      <w:start w:val="1"/>
      <w:numFmt w:val="decimal"/>
      <w:lvlText w:val="%7."/>
      <w:lvlJc w:val="left"/>
      <w:pPr>
        <w:ind w:left="5040" w:hanging="360"/>
      </w:pPr>
    </w:lvl>
    <w:lvl w:ilvl="7" w:tplc="1A7C5316">
      <w:start w:val="1"/>
      <w:numFmt w:val="lowerLetter"/>
      <w:lvlText w:val="%8."/>
      <w:lvlJc w:val="left"/>
      <w:pPr>
        <w:ind w:left="5760" w:hanging="360"/>
      </w:pPr>
    </w:lvl>
    <w:lvl w:ilvl="8" w:tplc="C6A8B8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D531A"/>
    <w:multiLevelType w:val="hybridMultilevel"/>
    <w:tmpl w:val="FFFFFFFF"/>
    <w:lvl w:ilvl="0" w:tplc="9B0CC8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86E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0A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E7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EB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08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AE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4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61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72E60"/>
    <w:multiLevelType w:val="hybridMultilevel"/>
    <w:tmpl w:val="B19C3262"/>
    <w:lvl w:ilvl="0" w:tplc="1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0F"/>
    <w:rsid w:val="00131562"/>
    <w:rsid w:val="0014074C"/>
    <w:rsid w:val="00172E5F"/>
    <w:rsid w:val="0019099F"/>
    <w:rsid w:val="00194DCB"/>
    <w:rsid w:val="00204167"/>
    <w:rsid w:val="00247728"/>
    <w:rsid w:val="0028734C"/>
    <w:rsid w:val="002E2B80"/>
    <w:rsid w:val="00307E81"/>
    <w:rsid w:val="0041594C"/>
    <w:rsid w:val="00476556"/>
    <w:rsid w:val="004F7421"/>
    <w:rsid w:val="00557969"/>
    <w:rsid w:val="00577B6B"/>
    <w:rsid w:val="00595A29"/>
    <w:rsid w:val="005F51DD"/>
    <w:rsid w:val="0060593F"/>
    <w:rsid w:val="00647B49"/>
    <w:rsid w:val="006B665C"/>
    <w:rsid w:val="00702277"/>
    <w:rsid w:val="00760C62"/>
    <w:rsid w:val="007D3D43"/>
    <w:rsid w:val="00841903"/>
    <w:rsid w:val="00864214"/>
    <w:rsid w:val="008A4F7D"/>
    <w:rsid w:val="00917A29"/>
    <w:rsid w:val="00941F96"/>
    <w:rsid w:val="009A04B8"/>
    <w:rsid w:val="009B50EA"/>
    <w:rsid w:val="009D4E8F"/>
    <w:rsid w:val="00AB0EAF"/>
    <w:rsid w:val="00B612BC"/>
    <w:rsid w:val="00BD0C00"/>
    <w:rsid w:val="00BD7D3B"/>
    <w:rsid w:val="00C0620F"/>
    <w:rsid w:val="00C45ABE"/>
    <w:rsid w:val="00D97573"/>
    <w:rsid w:val="00E51614"/>
    <w:rsid w:val="00E645A8"/>
    <w:rsid w:val="00EE57BD"/>
    <w:rsid w:val="00F764D3"/>
    <w:rsid w:val="0A84BC99"/>
    <w:rsid w:val="0C53BFC1"/>
    <w:rsid w:val="0E9F8B16"/>
    <w:rsid w:val="11D72BD8"/>
    <w:rsid w:val="13BFDE0B"/>
    <w:rsid w:val="167209A5"/>
    <w:rsid w:val="17A1B222"/>
    <w:rsid w:val="19191A6C"/>
    <w:rsid w:val="1A79B2B0"/>
    <w:rsid w:val="2A40F111"/>
    <w:rsid w:val="2AE75199"/>
    <w:rsid w:val="48A23D85"/>
    <w:rsid w:val="52D02348"/>
    <w:rsid w:val="56CFFA90"/>
    <w:rsid w:val="5A7074B2"/>
    <w:rsid w:val="5E91DAD4"/>
    <w:rsid w:val="6230B27C"/>
    <w:rsid w:val="624E08BE"/>
    <w:rsid w:val="6339DE2B"/>
    <w:rsid w:val="6AAC253B"/>
    <w:rsid w:val="728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3DA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A04B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0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81"/>
  </w:style>
  <w:style w:type="paragraph" w:styleId="Footer">
    <w:name w:val="footer"/>
    <w:basedOn w:val="Normal"/>
    <w:link w:val="FooterChar"/>
    <w:uiPriority w:val="99"/>
    <w:unhideWhenUsed/>
    <w:rsid w:val="0030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8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4f3954359fb5420c" Type="http://schemas.microsoft.com/office/2020/10/relationships/intelligence" Target="intelligence2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2021-12-08T03:18:00Z</dcterms:created>
  <dcterms:modified xsi:type="dcterms:W3CDTF">2021-12-08T03:18:00Z</dcterms:modified>
</cp:coreProperties>
</file>