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32BF" w14:textId="1F74F1C4" w:rsidR="00724119" w:rsidRDefault="21146F42">
      <w:pPr>
        <w:pStyle w:val="Title"/>
      </w:pPr>
      <w:r>
        <w:t xml:space="preserve">   Home Learning TV: Middle Literacy</w:t>
      </w:r>
      <w:r w:rsidR="0055769E">
        <w:t xml:space="preserve"> </w:t>
      </w:r>
      <w:r w:rsidR="0055769E">
        <w:br/>
      </w:r>
      <w:r w:rsidR="0055769E">
        <w:rPr>
          <w:noProof/>
        </w:rPr>
        <w:drawing>
          <wp:anchor distT="0" distB="0" distL="114300" distR="114300" simplePos="0" relativeHeight="251658240" behindDoc="0" locked="0" layoutInCell="1" hidden="0" allowOverlap="1" wp14:anchorId="190982DE" wp14:editId="199474E8">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3397"/>
        <w:gridCol w:w="5245"/>
        <w:gridCol w:w="6805"/>
      </w:tblGrid>
      <w:tr w:rsidR="00724119" w14:paraId="4AB4F5EF" w14:textId="77777777" w:rsidTr="087C4CF4">
        <w:tc>
          <w:tcPr>
            <w:tcW w:w="3397" w:type="dxa"/>
            <w:shd w:val="clear" w:color="auto" w:fill="000000" w:themeFill="text1"/>
          </w:tcPr>
          <w:p w14:paraId="307FAB18" w14:textId="77777777" w:rsidR="00724119" w:rsidRDefault="0055769E">
            <w:pPr>
              <w:rPr>
                <w:b/>
              </w:rPr>
            </w:pPr>
            <w:r>
              <w:rPr>
                <w:b/>
              </w:rPr>
              <w:t>Segment lesson planning details</w:t>
            </w:r>
          </w:p>
        </w:tc>
        <w:tc>
          <w:tcPr>
            <w:tcW w:w="12050" w:type="dxa"/>
            <w:gridSpan w:val="2"/>
            <w:shd w:val="clear" w:color="auto" w:fill="000000" w:themeFill="text1"/>
          </w:tcPr>
          <w:p w14:paraId="2CD38C2A" w14:textId="77777777" w:rsidR="00724119" w:rsidRDefault="00724119">
            <w:pPr>
              <w:rPr>
                <w:b/>
              </w:rPr>
            </w:pPr>
          </w:p>
        </w:tc>
      </w:tr>
      <w:tr w:rsidR="00724119" w14:paraId="5CC21AE0" w14:textId="77777777" w:rsidTr="087C4CF4">
        <w:tc>
          <w:tcPr>
            <w:tcW w:w="3397" w:type="dxa"/>
            <w:shd w:val="clear" w:color="auto" w:fill="E2EFD9"/>
          </w:tcPr>
          <w:p w14:paraId="1B4BA107" w14:textId="77777777" w:rsidR="00724119" w:rsidRDefault="0055769E">
            <w:r>
              <w:t>Title for segment:</w:t>
            </w:r>
          </w:p>
        </w:tc>
        <w:tc>
          <w:tcPr>
            <w:tcW w:w="12050" w:type="dxa"/>
            <w:gridSpan w:val="2"/>
          </w:tcPr>
          <w:p w14:paraId="3F6D3CCB" w14:textId="77777777" w:rsidR="00724119" w:rsidRDefault="0055769E">
            <w:r>
              <w:t>Enterprising kids - Middle School Languages and literacy – Enterprise lesson 1</w:t>
            </w:r>
          </w:p>
        </w:tc>
      </w:tr>
      <w:tr w:rsidR="00724119" w14:paraId="634D9CAC" w14:textId="77777777" w:rsidTr="087C4CF4">
        <w:tc>
          <w:tcPr>
            <w:tcW w:w="3397" w:type="dxa"/>
            <w:shd w:val="clear" w:color="auto" w:fill="E2EFD9"/>
          </w:tcPr>
          <w:p w14:paraId="1D8DE921" w14:textId="77777777" w:rsidR="00724119" w:rsidRDefault="0055769E">
            <w:r>
              <w:t xml:space="preserve">Year levels </w:t>
            </w:r>
          </w:p>
        </w:tc>
        <w:tc>
          <w:tcPr>
            <w:tcW w:w="12050" w:type="dxa"/>
            <w:gridSpan w:val="2"/>
          </w:tcPr>
          <w:p w14:paraId="68356416" w14:textId="77777777" w:rsidR="00724119" w:rsidRDefault="0055769E">
            <w:r>
              <w:t>Years 4-7</w:t>
            </w:r>
          </w:p>
        </w:tc>
      </w:tr>
      <w:tr w:rsidR="00724119" w14:paraId="320BB30C" w14:textId="77777777" w:rsidTr="087C4CF4">
        <w:tc>
          <w:tcPr>
            <w:tcW w:w="3397" w:type="dxa"/>
            <w:shd w:val="clear" w:color="auto" w:fill="E2EFD9"/>
          </w:tcPr>
          <w:p w14:paraId="338055EA" w14:textId="77777777" w:rsidR="00724119" w:rsidRDefault="0055769E">
            <w:r>
              <w:t xml:space="preserve">NZC learning areas: </w:t>
            </w:r>
          </w:p>
        </w:tc>
        <w:tc>
          <w:tcPr>
            <w:tcW w:w="12050" w:type="dxa"/>
            <w:gridSpan w:val="2"/>
          </w:tcPr>
          <w:p w14:paraId="5D6CCD45" w14:textId="77777777" w:rsidR="00724119" w:rsidRDefault="0055769E">
            <w:pPr>
              <w:rPr>
                <w:color w:val="808080"/>
              </w:rPr>
            </w:pPr>
            <w:r>
              <w:rPr>
                <w:color w:val="808080"/>
              </w:rPr>
              <w:t>English</w:t>
            </w:r>
          </w:p>
        </w:tc>
      </w:tr>
      <w:tr w:rsidR="00724119" w14:paraId="46DD001F" w14:textId="77777777" w:rsidTr="087C4CF4">
        <w:tc>
          <w:tcPr>
            <w:tcW w:w="3397" w:type="dxa"/>
            <w:shd w:val="clear" w:color="auto" w:fill="E2EFD9"/>
          </w:tcPr>
          <w:p w14:paraId="05E0AB2E" w14:textId="77777777" w:rsidR="00724119" w:rsidRDefault="0055769E">
            <w:r>
              <w:t>Purpose of lesson:</w:t>
            </w:r>
          </w:p>
          <w:p w14:paraId="1713B2B2" w14:textId="77777777" w:rsidR="00724119" w:rsidRDefault="0055769E">
            <w:r>
              <w:t>(What learners will learn)</w:t>
            </w:r>
          </w:p>
        </w:tc>
        <w:tc>
          <w:tcPr>
            <w:tcW w:w="12050" w:type="dxa"/>
            <w:gridSpan w:val="2"/>
          </w:tcPr>
          <w:p w14:paraId="69BB05DE" w14:textId="77777777" w:rsidR="00724119" w:rsidRDefault="0055769E">
            <w:r>
              <w:t>Read and think critically about the challenges faced by a group of students as they learn about building their own game</w:t>
            </w:r>
          </w:p>
        </w:tc>
      </w:tr>
      <w:tr w:rsidR="00724119" w14:paraId="2155C47B" w14:textId="77777777" w:rsidTr="087C4CF4">
        <w:tc>
          <w:tcPr>
            <w:tcW w:w="3397" w:type="dxa"/>
            <w:shd w:val="clear" w:color="auto" w:fill="E2EFD9"/>
          </w:tcPr>
          <w:p w14:paraId="275A8360" w14:textId="77777777" w:rsidR="00724119" w:rsidRDefault="0055769E">
            <w:r>
              <w:t>Success Criteria – students will be able to:</w:t>
            </w:r>
          </w:p>
          <w:p w14:paraId="566EB2BF" w14:textId="77777777" w:rsidR="00724119" w:rsidRDefault="0055769E">
            <w:r>
              <w:t>(how they will know when they have learnt it)</w:t>
            </w:r>
          </w:p>
        </w:tc>
        <w:tc>
          <w:tcPr>
            <w:tcW w:w="12050" w:type="dxa"/>
            <w:gridSpan w:val="2"/>
            <w:shd w:val="clear" w:color="auto" w:fill="auto"/>
          </w:tcPr>
          <w:p w14:paraId="6FCC1E0E" w14:textId="7E4AAFB0" w:rsidR="00724119" w:rsidRDefault="0055769E">
            <w:r>
              <w:rPr>
                <w:color w:val="000000"/>
              </w:rPr>
              <w:t>Students will be able to</w:t>
            </w:r>
            <w:r w:rsidR="00DD6B80">
              <w:rPr>
                <w:color w:val="000000"/>
              </w:rPr>
              <w:t>:</w:t>
            </w:r>
          </w:p>
          <w:p w14:paraId="04A9E2AB" w14:textId="77777777" w:rsidR="00724119" w:rsidRDefault="0055769E">
            <w:pPr>
              <w:rPr>
                <w:color w:val="000000"/>
              </w:rPr>
            </w:pPr>
            <w:r>
              <w:rPr>
                <w:color w:val="000000"/>
              </w:rPr>
              <w:t>Analyse the actions students undertook to design and create their game</w:t>
            </w:r>
          </w:p>
          <w:p w14:paraId="04697D09" w14:textId="77777777" w:rsidR="00724119" w:rsidRDefault="0055769E">
            <w:r>
              <w:t xml:space="preserve">List the challenges faced by these students and the solutions they found </w:t>
            </w:r>
          </w:p>
          <w:p w14:paraId="5DEE7D9C" w14:textId="074D2AE5" w:rsidR="00724119" w:rsidRDefault="0055769E">
            <w:pPr>
              <w:rPr>
                <w:color w:val="000000"/>
              </w:rPr>
            </w:pPr>
            <w:r>
              <w:t>Design your own game for friends, family,</w:t>
            </w:r>
            <w:r w:rsidR="00C72A7A">
              <w:t xml:space="preserve"> and</w:t>
            </w:r>
            <w:r>
              <w:t xml:space="preserve"> whānau to play</w:t>
            </w:r>
          </w:p>
        </w:tc>
      </w:tr>
      <w:tr w:rsidR="00724119" w14:paraId="528CA59F" w14:textId="77777777" w:rsidTr="087C4CF4">
        <w:tc>
          <w:tcPr>
            <w:tcW w:w="15447" w:type="dxa"/>
            <w:gridSpan w:val="3"/>
            <w:shd w:val="clear" w:color="auto" w:fill="000000" w:themeFill="text1"/>
          </w:tcPr>
          <w:p w14:paraId="725F715B" w14:textId="77777777" w:rsidR="00724119" w:rsidRDefault="0055769E">
            <w:pPr>
              <w:rPr>
                <w:b/>
              </w:rPr>
            </w:pPr>
            <w:r>
              <w:rPr>
                <w:b/>
              </w:rPr>
              <w:t>Segment production details</w:t>
            </w:r>
          </w:p>
        </w:tc>
      </w:tr>
      <w:tr w:rsidR="00724119" w14:paraId="61CBF201" w14:textId="77777777" w:rsidTr="087C4CF4">
        <w:tc>
          <w:tcPr>
            <w:tcW w:w="3397" w:type="dxa"/>
            <w:shd w:val="clear" w:color="auto" w:fill="E2EFD9"/>
          </w:tcPr>
          <w:p w14:paraId="78BA9E73" w14:textId="77777777" w:rsidR="00724119" w:rsidRDefault="0055769E">
            <w:r>
              <w:t>Equipment requirements:</w:t>
            </w:r>
          </w:p>
        </w:tc>
        <w:tc>
          <w:tcPr>
            <w:tcW w:w="12050" w:type="dxa"/>
            <w:gridSpan w:val="2"/>
          </w:tcPr>
          <w:p w14:paraId="2A5D8BE1" w14:textId="77777777" w:rsidR="00724119" w:rsidRDefault="00724119"/>
        </w:tc>
      </w:tr>
      <w:tr w:rsidR="00724119" w14:paraId="3EC224FA" w14:textId="77777777" w:rsidTr="087C4CF4">
        <w:tc>
          <w:tcPr>
            <w:tcW w:w="3397" w:type="dxa"/>
            <w:shd w:val="clear" w:color="auto" w:fill="E2EFD9"/>
          </w:tcPr>
          <w:p w14:paraId="68100433" w14:textId="77777777" w:rsidR="00724119" w:rsidRDefault="0055769E">
            <w:r>
              <w:t>Copyright requirements:</w:t>
            </w:r>
          </w:p>
          <w:p w14:paraId="497E11B0" w14:textId="77777777" w:rsidR="00724119" w:rsidRDefault="0055769E">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04795BC4" w14:textId="77777777" w:rsidR="00724119" w:rsidRDefault="00724119"/>
        </w:tc>
      </w:tr>
      <w:tr w:rsidR="00724119" w14:paraId="6A0AA7AE" w14:textId="77777777" w:rsidTr="087C4CF4">
        <w:tc>
          <w:tcPr>
            <w:tcW w:w="15447" w:type="dxa"/>
            <w:gridSpan w:val="3"/>
            <w:shd w:val="clear" w:color="auto" w:fill="000000" w:themeFill="text1"/>
          </w:tcPr>
          <w:p w14:paraId="39115C31" w14:textId="77777777" w:rsidR="00724119" w:rsidRDefault="0055769E">
            <w:pPr>
              <w:rPr>
                <w:b/>
              </w:rPr>
            </w:pPr>
            <w:r>
              <w:rPr>
                <w:b/>
              </w:rPr>
              <w:t xml:space="preserve">Segment links and attachments </w:t>
            </w:r>
            <w:r>
              <w:rPr>
                <w:b/>
                <w:i/>
              </w:rPr>
              <w:t>(list all links to recordings or attachments, the source and confirm that copyright permissions are granted)</w:t>
            </w:r>
          </w:p>
        </w:tc>
      </w:tr>
      <w:tr w:rsidR="00724119" w14:paraId="03F91B0B" w14:textId="77777777" w:rsidTr="087C4CF4">
        <w:tc>
          <w:tcPr>
            <w:tcW w:w="3397" w:type="dxa"/>
            <w:shd w:val="clear" w:color="auto" w:fill="E2EFD9"/>
          </w:tcPr>
          <w:p w14:paraId="35CF9CEC" w14:textId="77777777" w:rsidR="00724119" w:rsidRDefault="0055769E">
            <w:r>
              <w:t>Links to recordings /resources</w:t>
            </w:r>
          </w:p>
        </w:tc>
        <w:tc>
          <w:tcPr>
            <w:tcW w:w="12050" w:type="dxa"/>
            <w:gridSpan w:val="2"/>
          </w:tcPr>
          <w:p w14:paraId="78C3D3FC" w14:textId="77777777" w:rsidR="00724119" w:rsidRDefault="00AF4945">
            <w:hyperlink r:id="rId8">
              <w:r w:rsidR="0055769E">
                <w:rPr>
                  <w:color w:val="1155CC"/>
                  <w:u w:val="single"/>
                </w:rPr>
                <w:t>https://instructionalseries.tki.org.nz/Instructional-Series/School-Journal/School-Journal-Level-4-May-2020/Game-Changers</w:t>
              </w:r>
            </w:hyperlink>
          </w:p>
          <w:p w14:paraId="0BA86AFA" w14:textId="77777777" w:rsidR="00724119" w:rsidRDefault="0055769E">
            <w:r>
              <w:t>School Journal Level 4, May 2020</w:t>
            </w:r>
          </w:p>
          <w:p w14:paraId="571CB92F" w14:textId="77777777" w:rsidR="00724119" w:rsidRDefault="0055769E">
            <w:r>
              <w:t>slides to support this lesson</w:t>
            </w:r>
          </w:p>
        </w:tc>
      </w:tr>
      <w:tr w:rsidR="00724119" w14:paraId="0BA04037" w14:textId="77777777" w:rsidTr="087C4CF4">
        <w:tc>
          <w:tcPr>
            <w:tcW w:w="3397" w:type="dxa"/>
            <w:shd w:val="clear" w:color="auto" w:fill="E2EFD9"/>
          </w:tcPr>
          <w:p w14:paraId="068F15BE" w14:textId="77777777" w:rsidR="00724119" w:rsidRDefault="0055769E">
            <w:r>
              <w:t xml:space="preserve">Attachments </w:t>
            </w:r>
          </w:p>
        </w:tc>
        <w:tc>
          <w:tcPr>
            <w:tcW w:w="12050" w:type="dxa"/>
            <w:gridSpan w:val="2"/>
            <w:shd w:val="clear" w:color="auto" w:fill="auto"/>
          </w:tcPr>
          <w:p w14:paraId="3A41DBF6" w14:textId="77777777" w:rsidR="00724119" w:rsidRDefault="00724119"/>
        </w:tc>
      </w:tr>
      <w:tr w:rsidR="00724119" w14:paraId="3F0AB63C" w14:textId="77777777" w:rsidTr="087C4CF4">
        <w:tc>
          <w:tcPr>
            <w:tcW w:w="15447" w:type="dxa"/>
            <w:gridSpan w:val="3"/>
            <w:shd w:val="clear" w:color="auto" w:fill="000000" w:themeFill="text1"/>
          </w:tcPr>
          <w:p w14:paraId="1DCC3B46" w14:textId="77777777" w:rsidR="00724119" w:rsidRDefault="0055769E">
            <w:pPr>
              <w:rPr>
                <w:b/>
              </w:rPr>
            </w:pPr>
            <w:r>
              <w:rPr>
                <w:b/>
              </w:rPr>
              <w:t>Segment plan content</w:t>
            </w:r>
          </w:p>
        </w:tc>
      </w:tr>
      <w:tr w:rsidR="00724119" w14:paraId="4691E711" w14:textId="77777777" w:rsidTr="087C4CF4">
        <w:tc>
          <w:tcPr>
            <w:tcW w:w="3397" w:type="dxa"/>
            <w:shd w:val="clear" w:color="auto" w:fill="E2EFD9"/>
          </w:tcPr>
          <w:p w14:paraId="18FDF26B" w14:textId="77777777" w:rsidR="00724119" w:rsidRDefault="0055769E">
            <w:pPr>
              <w:jc w:val="center"/>
            </w:pPr>
            <w:r>
              <w:rPr>
                <w:noProof/>
              </w:rPr>
              <w:drawing>
                <wp:inline distT="0" distB="0" distL="0" distR="0" wp14:anchorId="7D6CAB9A" wp14:editId="4D00256F">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6149A572" w14:textId="77777777" w:rsidR="00724119" w:rsidRDefault="0055769E">
            <w:r>
              <w:t>Teaching and learning activities linked to purpose</w:t>
            </w:r>
          </w:p>
        </w:tc>
        <w:tc>
          <w:tcPr>
            <w:tcW w:w="6805" w:type="dxa"/>
            <w:shd w:val="clear" w:color="auto" w:fill="E2EFD9"/>
          </w:tcPr>
          <w:p w14:paraId="615CF78E" w14:textId="77777777" w:rsidR="00724119" w:rsidRDefault="0055769E">
            <w:r>
              <w:t xml:space="preserve">High level script (key points/questions) </w:t>
            </w:r>
          </w:p>
        </w:tc>
      </w:tr>
      <w:tr w:rsidR="00724119" w14:paraId="00F78A3C" w14:textId="77777777" w:rsidTr="087C4CF4">
        <w:tc>
          <w:tcPr>
            <w:tcW w:w="3397" w:type="dxa"/>
            <w:shd w:val="clear" w:color="auto" w:fill="FFD965"/>
          </w:tcPr>
          <w:p w14:paraId="2BB957C8" w14:textId="77777777" w:rsidR="00724119" w:rsidRDefault="0055769E">
            <w:r>
              <w:rPr>
                <w:b/>
              </w:rPr>
              <w:t>Activate</w:t>
            </w:r>
            <w:r>
              <w:t>: Activating prior learning, knowledge of contexts and relationships</w:t>
            </w:r>
          </w:p>
          <w:p w14:paraId="644A78F5" w14:textId="77777777" w:rsidR="00D4394F" w:rsidRDefault="00D4394F"/>
          <w:p w14:paraId="1C8439A7" w14:textId="77777777" w:rsidR="00D4394F" w:rsidRDefault="00D4394F"/>
          <w:p w14:paraId="665A40E7" w14:textId="7CF35B10" w:rsidR="00D4394F" w:rsidRDefault="11CD515B" w:rsidP="1C121CDC">
            <w:pPr>
              <w:rPr>
                <w:rFonts w:ascii="Times New Roman" w:eastAsia="Times New Roman" w:hAnsi="Times New Roman" w:cs="Times New Roman"/>
                <w:color w:val="000000" w:themeColor="text1"/>
              </w:rPr>
            </w:pPr>
            <w:r>
              <w:rPr>
                <w:noProof/>
              </w:rPr>
              <w:drawing>
                <wp:inline distT="0" distB="0" distL="0" distR="0" wp14:anchorId="123A91C3" wp14:editId="6E24CA23">
                  <wp:extent cx="2028825" cy="1143000"/>
                  <wp:effectExtent l="0" t="0" r="0" b="0"/>
                  <wp:docPr id="1760591389" name="Picture 176059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028825" cy="1143000"/>
                          </a:xfrm>
                          <a:prstGeom prst="rect">
                            <a:avLst/>
                          </a:prstGeom>
                        </pic:spPr>
                      </pic:pic>
                    </a:graphicData>
                  </a:graphic>
                </wp:inline>
              </w:drawing>
            </w:r>
          </w:p>
        </w:tc>
        <w:tc>
          <w:tcPr>
            <w:tcW w:w="5245" w:type="dxa"/>
          </w:tcPr>
          <w:p w14:paraId="2F78D3EE" w14:textId="77777777" w:rsidR="00724119" w:rsidRDefault="0055769E">
            <w:r>
              <w:t xml:space="preserve">Welcome students - if a new series of home learning not the welcome back statement </w:t>
            </w:r>
          </w:p>
          <w:p w14:paraId="49672E86" w14:textId="77777777" w:rsidR="00724119" w:rsidRDefault="00724119"/>
          <w:p w14:paraId="16709516" w14:textId="77777777" w:rsidR="00724119" w:rsidRDefault="0055769E">
            <w:r>
              <w:t>Linking to prior knowledge</w:t>
            </w:r>
          </w:p>
          <w:p w14:paraId="78142EA0" w14:textId="77777777" w:rsidR="00724119" w:rsidRDefault="00724119"/>
          <w:p w14:paraId="394DB4D3" w14:textId="77777777" w:rsidR="00724119" w:rsidRDefault="00724119"/>
          <w:p w14:paraId="751ED080" w14:textId="77777777" w:rsidR="00724119" w:rsidRDefault="00724119"/>
          <w:p w14:paraId="3A31B423" w14:textId="77777777" w:rsidR="00724119" w:rsidRDefault="0055769E">
            <w:r>
              <w:t>Teacher shares slide 2</w:t>
            </w:r>
          </w:p>
        </w:tc>
        <w:tc>
          <w:tcPr>
            <w:tcW w:w="6805" w:type="dxa"/>
          </w:tcPr>
          <w:p w14:paraId="1FD88373" w14:textId="77777777" w:rsidR="00724119" w:rsidRDefault="0055769E">
            <w:pPr>
              <w:rPr>
                <w:i/>
              </w:rPr>
            </w:pPr>
            <w:proofErr w:type="spellStart"/>
            <w:r>
              <w:rPr>
                <w:i/>
              </w:rPr>
              <w:t>Mōrena</w:t>
            </w:r>
            <w:proofErr w:type="spellEnd"/>
            <w:r>
              <w:rPr>
                <w:i/>
              </w:rPr>
              <w:t xml:space="preserve"> </w:t>
            </w:r>
            <w:proofErr w:type="spellStart"/>
            <w:r>
              <w:rPr>
                <w:i/>
              </w:rPr>
              <w:t>tamariki</w:t>
            </w:r>
            <w:proofErr w:type="spellEnd"/>
            <w:r>
              <w:rPr>
                <w:i/>
              </w:rPr>
              <w:t xml:space="preserve"> ma, </w:t>
            </w:r>
            <w:proofErr w:type="spellStart"/>
            <w:r>
              <w:rPr>
                <w:i/>
              </w:rPr>
              <w:t>Tālofa</w:t>
            </w:r>
            <w:proofErr w:type="spellEnd"/>
            <w:r>
              <w:rPr>
                <w:i/>
              </w:rPr>
              <w:t xml:space="preserve"> Lava, </w:t>
            </w:r>
            <w:proofErr w:type="spellStart"/>
            <w:r>
              <w:rPr>
                <w:i/>
              </w:rPr>
              <w:t>Mālo</w:t>
            </w:r>
            <w:proofErr w:type="spellEnd"/>
            <w:r>
              <w:rPr>
                <w:i/>
              </w:rPr>
              <w:t xml:space="preserve"> e </w:t>
            </w:r>
            <w:proofErr w:type="spellStart"/>
            <w:r>
              <w:rPr>
                <w:i/>
              </w:rPr>
              <w:t>lelei</w:t>
            </w:r>
            <w:proofErr w:type="spellEnd"/>
          </w:p>
          <w:p w14:paraId="5037995C" w14:textId="60C75BC7" w:rsidR="00724119" w:rsidRDefault="0055769E" w:rsidP="1C121CDC">
            <w:pPr>
              <w:rPr>
                <w:i/>
                <w:iCs/>
                <w:color w:val="FF00FF"/>
              </w:rPr>
            </w:pPr>
            <w:r w:rsidRPr="1C121CDC">
              <w:rPr>
                <w:i/>
                <w:iCs/>
              </w:rPr>
              <w:t>Welcome</w:t>
            </w:r>
            <w:r w:rsidR="001670C2" w:rsidRPr="1C121CDC">
              <w:rPr>
                <w:i/>
                <w:iCs/>
              </w:rPr>
              <w:t xml:space="preserve"> </w:t>
            </w:r>
            <w:r w:rsidRPr="1C121CDC">
              <w:rPr>
                <w:i/>
                <w:iCs/>
              </w:rPr>
              <w:t>to home learning</w:t>
            </w:r>
            <w:r w:rsidR="001670C2" w:rsidRPr="1C121CDC">
              <w:rPr>
                <w:i/>
                <w:iCs/>
              </w:rPr>
              <w:t>!</w:t>
            </w:r>
            <w:r w:rsidRPr="1C121CDC">
              <w:rPr>
                <w:i/>
                <w:iCs/>
              </w:rPr>
              <w:t xml:space="preserve"> Nau </w:t>
            </w:r>
            <w:proofErr w:type="spellStart"/>
            <w:r w:rsidRPr="1C121CDC">
              <w:rPr>
                <w:i/>
                <w:iCs/>
              </w:rPr>
              <w:t>mai</w:t>
            </w:r>
            <w:proofErr w:type="spellEnd"/>
            <w:r w:rsidRPr="1C121CDC">
              <w:rPr>
                <w:i/>
                <w:iCs/>
              </w:rPr>
              <w:t xml:space="preserve"> </w:t>
            </w:r>
            <w:proofErr w:type="spellStart"/>
            <w:r w:rsidRPr="1C121CDC">
              <w:rPr>
                <w:i/>
                <w:iCs/>
              </w:rPr>
              <w:t>hoki</w:t>
            </w:r>
            <w:proofErr w:type="spellEnd"/>
            <w:r w:rsidRPr="1C121CDC">
              <w:rPr>
                <w:i/>
                <w:iCs/>
              </w:rPr>
              <w:t xml:space="preserve"> </w:t>
            </w:r>
            <w:proofErr w:type="spellStart"/>
            <w:r w:rsidRPr="1C121CDC">
              <w:rPr>
                <w:i/>
                <w:iCs/>
              </w:rPr>
              <w:t>mai</w:t>
            </w:r>
            <w:proofErr w:type="spellEnd"/>
            <w:r w:rsidRPr="1C121CDC">
              <w:rPr>
                <w:i/>
                <w:iCs/>
              </w:rPr>
              <w:t xml:space="preserve"> </w:t>
            </w:r>
            <w:r w:rsidRPr="1C121CDC">
              <w:rPr>
                <w:i/>
                <w:iCs/>
                <w:color w:val="FF0000"/>
              </w:rPr>
              <w:t xml:space="preserve"> </w:t>
            </w:r>
          </w:p>
          <w:p w14:paraId="00033C50" w14:textId="0BB13527" w:rsidR="00724119" w:rsidRDefault="0055769E" w:rsidP="1C121CDC">
            <w:pPr>
              <w:rPr>
                <w:i/>
                <w:iCs/>
              </w:rPr>
            </w:pPr>
            <w:r w:rsidRPr="1C121CDC">
              <w:rPr>
                <w:i/>
                <w:iCs/>
              </w:rPr>
              <w:t>Today</w:t>
            </w:r>
            <w:r w:rsidR="00F25013" w:rsidRPr="1C121CDC">
              <w:rPr>
                <w:i/>
                <w:iCs/>
              </w:rPr>
              <w:t>, we are going to</w:t>
            </w:r>
            <w:r w:rsidRPr="1C121CDC">
              <w:rPr>
                <w:i/>
                <w:iCs/>
              </w:rPr>
              <w:t xml:space="preserve"> explor</w:t>
            </w:r>
            <w:r w:rsidR="00F25013" w:rsidRPr="1C121CDC">
              <w:rPr>
                <w:i/>
                <w:iCs/>
              </w:rPr>
              <w:t>e</w:t>
            </w:r>
            <w:r w:rsidRPr="1C121CDC">
              <w:rPr>
                <w:i/>
                <w:iCs/>
              </w:rPr>
              <w:t xml:space="preserve"> the actions and qualities of people who are enterprising, creative, and inventive. </w:t>
            </w:r>
          </w:p>
          <w:p w14:paraId="172D6D08" w14:textId="2B2EE51B" w:rsidR="00724119" w:rsidRDefault="0055769E" w:rsidP="1C121CDC">
            <w:pPr>
              <w:rPr>
                <w:i/>
                <w:iCs/>
              </w:rPr>
            </w:pPr>
            <w:r w:rsidRPr="1C121CDC">
              <w:rPr>
                <w:i/>
                <w:iCs/>
              </w:rPr>
              <w:t xml:space="preserve">We describe people as </w:t>
            </w:r>
            <w:r w:rsidR="00F25013" w:rsidRPr="1C121CDC">
              <w:rPr>
                <w:i/>
                <w:iCs/>
              </w:rPr>
              <w:t>“</w:t>
            </w:r>
            <w:r w:rsidRPr="1C121CDC">
              <w:rPr>
                <w:i/>
                <w:iCs/>
              </w:rPr>
              <w:t>enterprising</w:t>
            </w:r>
            <w:r w:rsidR="00F25013" w:rsidRPr="1C121CDC">
              <w:rPr>
                <w:i/>
                <w:iCs/>
              </w:rPr>
              <w:t>”</w:t>
            </w:r>
            <w:r w:rsidRPr="1C121CDC">
              <w:rPr>
                <w:i/>
                <w:iCs/>
              </w:rPr>
              <w:t xml:space="preserve"> when they are resourceful, when they are curious, when they think creatively</w:t>
            </w:r>
            <w:r w:rsidR="00F25013" w:rsidRPr="1C121CDC">
              <w:rPr>
                <w:i/>
                <w:iCs/>
              </w:rPr>
              <w:t>,</w:t>
            </w:r>
            <w:r w:rsidRPr="1C121CDC">
              <w:rPr>
                <w:i/>
                <w:iCs/>
              </w:rPr>
              <w:t xml:space="preserve"> and when they showcase innovation. </w:t>
            </w:r>
            <w:r w:rsidR="00F25013" w:rsidRPr="1C121CDC">
              <w:rPr>
                <w:i/>
                <w:iCs/>
              </w:rPr>
              <w:t>Enterprising</w:t>
            </w:r>
            <w:r w:rsidRPr="1C121CDC">
              <w:rPr>
                <w:i/>
                <w:iCs/>
              </w:rPr>
              <w:t xml:space="preserve"> people </w:t>
            </w:r>
            <w:r w:rsidR="00F25013" w:rsidRPr="1C121CDC">
              <w:rPr>
                <w:i/>
                <w:iCs/>
              </w:rPr>
              <w:t xml:space="preserve">often </w:t>
            </w:r>
            <w:r w:rsidRPr="1C121CDC">
              <w:rPr>
                <w:i/>
                <w:iCs/>
              </w:rPr>
              <w:t>make and design new things for themselves and for others.</w:t>
            </w:r>
          </w:p>
          <w:p w14:paraId="44BC8694" w14:textId="41BA545E" w:rsidR="00724119" w:rsidRDefault="0055769E" w:rsidP="1C121CDC">
            <w:pPr>
              <w:rPr>
                <w:i/>
                <w:iCs/>
                <w:color w:val="000000"/>
              </w:rPr>
            </w:pPr>
            <w:r w:rsidRPr="1C121CDC">
              <w:rPr>
                <w:i/>
                <w:iCs/>
                <w:color w:val="000000" w:themeColor="text1"/>
              </w:rPr>
              <w:t>I want you to think of a time when you or a member of your wh</w:t>
            </w:r>
            <w:r w:rsidRPr="1C121CDC">
              <w:rPr>
                <w:i/>
                <w:iCs/>
              </w:rPr>
              <w:t>ā</w:t>
            </w:r>
            <w:r w:rsidRPr="1C121CDC">
              <w:rPr>
                <w:i/>
                <w:iCs/>
                <w:color w:val="000000" w:themeColor="text1"/>
              </w:rPr>
              <w:t>nau have made something new. You may have made up a game, designed something new for your bedroom, worked on making a tapa cloth, created a M</w:t>
            </w:r>
            <w:r w:rsidRPr="1C121CDC">
              <w:rPr>
                <w:i/>
                <w:iCs/>
              </w:rPr>
              <w:t>āori art piece,</w:t>
            </w:r>
            <w:r w:rsidRPr="1C121CDC">
              <w:rPr>
                <w:i/>
                <w:iCs/>
                <w:color w:val="000000" w:themeColor="text1"/>
              </w:rPr>
              <w:t xml:space="preserve"> and or c</w:t>
            </w:r>
            <w:r w:rsidRPr="1C121CDC">
              <w:rPr>
                <w:i/>
                <w:iCs/>
              </w:rPr>
              <w:t>reate</w:t>
            </w:r>
            <w:r w:rsidR="00952FB2" w:rsidRPr="1C121CDC">
              <w:rPr>
                <w:i/>
                <w:iCs/>
              </w:rPr>
              <w:t>d</w:t>
            </w:r>
            <w:r w:rsidRPr="1C121CDC">
              <w:rPr>
                <w:i/>
                <w:iCs/>
              </w:rPr>
              <w:t xml:space="preserve"> jewellery. </w:t>
            </w:r>
          </w:p>
          <w:p w14:paraId="0F83A5B0" w14:textId="77777777" w:rsidR="00724119" w:rsidRDefault="0055769E">
            <w:pPr>
              <w:rPr>
                <w:i/>
                <w:color w:val="000000"/>
              </w:rPr>
            </w:pPr>
            <w:r>
              <w:rPr>
                <w:i/>
                <w:color w:val="000000"/>
              </w:rPr>
              <w:t>What did you do to make/create/design these things?</w:t>
            </w:r>
          </w:p>
          <w:p w14:paraId="4877F880" w14:textId="77777777" w:rsidR="00724119" w:rsidRDefault="0055769E">
            <w:pPr>
              <w:rPr>
                <w:i/>
                <w:color w:val="000000"/>
              </w:rPr>
            </w:pPr>
            <w:r>
              <w:rPr>
                <w:i/>
                <w:color w:val="000000"/>
              </w:rPr>
              <w:t>Did you have to decide if these were good ideas?</w:t>
            </w:r>
          </w:p>
          <w:p w14:paraId="3D851CBE" w14:textId="77777777" w:rsidR="00724119" w:rsidRDefault="0055769E">
            <w:pPr>
              <w:rPr>
                <w:i/>
                <w:color w:val="000000"/>
              </w:rPr>
            </w:pPr>
            <w:r>
              <w:rPr>
                <w:i/>
                <w:color w:val="000000"/>
              </w:rPr>
              <w:t>Did you have to change what you were doing along the way – especially if something didn’t work out just as you wanted it to?</w:t>
            </w:r>
          </w:p>
          <w:p w14:paraId="36AC817C" w14:textId="77777777" w:rsidR="00724119" w:rsidRDefault="0055769E">
            <w:pPr>
              <w:rPr>
                <w:i/>
                <w:color w:val="000000"/>
              </w:rPr>
            </w:pPr>
            <w:r>
              <w:rPr>
                <w:i/>
                <w:color w:val="000000"/>
              </w:rPr>
              <w:lastRenderedPageBreak/>
              <w:t>Did you have to plan to solve problems, explore other ways of doing things?</w:t>
            </w:r>
          </w:p>
          <w:p w14:paraId="12F0516F" w14:textId="382E2A59" w:rsidR="00724119" w:rsidRDefault="0055769E" w:rsidP="1C121CDC">
            <w:pPr>
              <w:rPr>
                <w:i/>
                <w:iCs/>
                <w:color w:val="000000"/>
              </w:rPr>
            </w:pPr>
            <w:r w:rsidRPr="1C121CDC">
              <w:rPr>
                <w:i/>
                <w:iCs/>
                <w:color w:val="000000" w:themeColor="text1"/>
              </w:rPr>
              <w:t>Were you curious</w:t>
            </w:r>
            <w:r w:rsidR="00952FB2" w:rsidRPr="1C121CDC">
              <w:rPr>
                <w:i/>
                <w:iCs/>
                <w:color w:val="000000" w:themeColor="text1"/>
              </w:rPr>
              <w:t>?</w:t>
            </w:r>
            <w:r w:rsidRPr="1C121CDC">
              <w:rPr>
                <w:i/>
                <w:iCs/>
                <w:color w:val="000000" w:themeColor="text1"/>
              </w:rPr>
              <w:t xml:space="preserve"> </w:t>
            </w:r>
            <w:r w:rsidR="00952FB2" w:rsidRPr="1C121CDC">
              <w:rPr>
                <w:i/>
                <w:iCs/>
                <w:color w:val="000000" w:themeColor="text1"/>
              </w:rPr>
              <w:t>W</w:t>
            </w:r>
            <w:r w:rsidRPr="1C121CDC">
              <w:rPr>
                <w:i/>
                <w:iCs/>
                <w:color w:val="000000" w:themeColor="text1"/>
              </w:rPr>
              <w:t>ere you creative</w:t>
            </w:r>
            <w:r w:rsidR="00952FB2" w:rsidRPr="1C121CDC">
              <w:rPr>
                <w:i/>
                <w:iCs/>
                <w:color w:val="000000" w:themeColor="text1"/>
              </w:rPr>
              <w:t>?</w:t>
            </w:r>
            <w:r w:rsidRPr="1C121CDC">
              <w:rPr>
                <w:i/>
                <w:iCs/>
                <w:color w:val="000000" w:themeColor="text1"/>
              </w:rPr>
              <w:t xml:space="preserve"> </w:t>
            </w:r>
            <w:r w:rsidR="00952FB2" w:rsidRPr="1C121CDC">
              <w:rPr>
                <w:i/>
                <w:iCs/>
                <w:color w:val="000000" w:themeColor="text1"/>
              </w:rPr>
              <w:t>W</w:t>
            </w:r>
            <w:r w:rsidRPr="1C121CDC">
              <w:rPr>
                <w:i/>
                <w:iCs/>
                <w:color w:val="000000" w:themeColor="text1"/>
              </w:rPr>
              <w:t>ere you innovative?</w:t>
            </w:r>
          </w:p>
          <w:p w14:paraId="2870CB91" w14:textId="77777777" w:rsidR="00724119" w:rsidRDefault="0055769E">
            <w:pPr>
              <w:rPr>
                <w:i/>
                <w:color w:val="000000"/>
              </w:rPr>
            </w:pPr>
            <w:r>
              <w:rPr>
                <w:i/>
                <w:color w:val="000000"/>
              </w:rPr>
              <w:t>Ka pai! You were being innovative and enterprising!</w:t>
            </w:r>
          </w:p>
          <w:p w14:paraId="14503E0B" w14:textId="037E564E" w:rsidR="00724119" w:rsidRDefault="0055769E" w:rsidP="1C121CDC">
            <w:pPr>
              <w:rPr>
                <w:i/>
                <w:iCs/>
                <w:color w:val="000000"/>
              </w:rPr>
            </w:pPr>
            <w:r w:rsidRPr="1C121CDC">
              <w:rPr>
                <w:i/>
                <w:iCs/>
                <w:color w:val="000000" w:themeColor="text1"/>
              </w:rPr>
              <w:t xml:space="preserve">Over the years many people from our past and present have been enterprising and inventive problem solvers. </w:t>
            </w:r>
            <w:r w:rsidR="00232020" w:rsidRPr="1C121CDC">
              <w:rPr>
                <w:i/>
                <w:iCs/>
                <w:color w:val="000000" w:themeColor="text1"/>
              </w:rPr>
              <w:t xml:space="preserve">Polynesians invented new kinds of waka that let them explore </w:t>
            </w:r>
            <w:r w:rsidR="004C7E18" w:rsidRPr="1C121CDC">
              <w:rPr>
                <w:i/>
                <w:iCs/>
                <w:color w:val="000000" w:themeColor="text1"/>
              </w:rPr>
              <w:t>Te Moana-</w:t>
            </w:r>
            <w:proofErr w:type="spellStart"/>
            <w:r w:rsidR="004C7E18" w:rsidRPr="1C121CDC">
              <w:rPr>
                <w:i/>
                <w:iCs/>
                <w:color w:val="000000" w:themeColor="text1"/>
              </w:rPr>
              <w:t>nui</w:t>
            </w:r>
            <w:proofErr w:type="spellEnd"/>
            <w:r w:rsidR="004C7E18" w:rsidRPr="1C121CDC">
              <w:rPr>
                <w:i/>
                <w:iCs/>
                <w:color w:val="000000" w:themeColor="text1"/>
              </w:rPr>
              <w:t>-a-</w:t>
            </w:r>
            <w:proofErr w:type="spellStart"/>
            <w:r w:rsidR="004C7E18" w:rsidRPr="1C121CDC">
              <w:rPr>
                <w:i/>
                <w:iCs/>
                <w:color w:val="000000" w:themeColor="text1"/>
              </w:rPr>
              <w:t>Kiwa</w:t>
            </w:r>
            <w:proofErr w:type="spellEnd"/>
            <w:r w:rsidR="00B771E9" w:rsidRPr="1C121CDC">
              <w:rPr>
                <w:i/>
                <w:iCs/>
                <w:color w:val="000000" w:themeColor="text1"/>
              </w:rPr>
              <w:t xml:space="preserve"> centuries ago</w:t>
            </w:r>
            <w:r w:rsidR="00232020" w:rsidRPr="1C121CDC">
              <w:rPr>
                <w:i/>
                <w:iCs/>
                <w:color w:val="000000" w:themeColor="text1"/>
              </w:rPr>
              <w:t xml:space="preserve">. </w:t>
            </w:r>
            <w:r w:rsidRPr="1C121CDC">
              <w:rPr>
                <w:i/>
                <w:iCs/>
                <w:color w:val="000000" w:themeColor="text1"/>
              </w:rPr>
              <w:t xml:space="preserve">Māori created and invented many items that are still in use today - </w:t>
            </w:r>
            <w:proofErr w:type="spellStart"/>
            <w:r w:rsidRPr="1C121CDC">
              <w:rPr>
                <w:i/>
                <w:iCs/>
                <w:color w:val="000000" w:themeColor="text1"/>
              </w:rPr>
              <w:t>Hinaki</w:t>
            </w:r>
            <w:proofErr w:type="spellEnd"/>
            <w:r w:rsidRPr="1C121CDC">
              <w:rPr>
                <w:i/>
                <w:iCs/>
                <w:color w:val="000000" w:themeColor="text1"/>
              </w:rPr>
              <w:t xml:space="preserve">, </w:t>
            </w:r>
            <w:proofErr w:type="spellStart"/>
            <w:r w:rsidRPr="1C121CDC">
              <w:rPr>
                <w:i/>
                <w:iCs/>
                <w:color w:val="000000" w:themeColor="text1"/>
              </w:rPr>
              <w:t>hangi</w:t>
            </w:r>
            <w:proofErr w:type="spellEnd"/>
            <w:r w:rsidRPr="1C121CDC">
              <w:rPr>
                <w:i/>
                <w:iCs/>
                <w:color w:val="000000" w:themeColor="text1"/>
              </w:rPr>
              <w:t xml:space="preserve">, </w:t>
            </w:r>
            <w:proofErr w:type="spellStart"/>
            <w:r w:rsidRPr="1C121CDC">
              <w:rPr>
                <w:i/>
                <w:iCs/>
                <w:color w:val="000000" w:themeColor="text1"/>
              </w:rPr>
              <w:t>Kapahaka</w:t>
            </w:r>
            <w:proofErr w:type="spellEnd"/>
            <w:r w:rsidRPr="1C121CDC">
              <w:rPr>
                <w:i/>
                <w:iCs/>
                <w:color w:val="000000" w:themeColor="text1"/>
              </w:rPr>
              <w:t xml:space="preserve"> - </w:t>
            </w:r>
            <w:proofErr w:type="spellStart"/>
            <w:r w:rsidRPr="1C121CDC">
              <w:rPr>
                <w:i/>
                <w:iCs/>
                <w:color w:val="000000" w:themeColor="text1"/>
              </w:rPr>
              <w:t>waiata</w:t>
            </w:r>
            <w:proofErr w:type="spellEnd"/>
            <w:r w:rsidRPr="1C121CDC">
              <w:rPr>
                <w:i/>
                <w:iCs/>
                <w:color w:val="000000" w:themeColor="text1"/>
              </w:rPr>
              <w:t xml:space="preserve">, </w:t>
            </w:r>
            <w:proofErr w:type="spellStart"/>
            <w:r w:rsidRPr="1C121CDC">
              <w:rPr>
                <w:i/>
                <w:iCs/>
                <w:color w:val="000000" w:themeColor="text1"/>
              </w:rPr>
              <w:t>waiata</w:t>
            </w:r>
            <w:proofErr w:type="spellEnd"/>
            <w:r w:rsidRPr="1C121CDC">
              <w:rPr>
                <w:i/>
                <w:iCs/>
                <w:color w:val="000000" w:themeColor="text1"/>
              </w:rPr>
              <w:t>-</w:t>
            </w:r>
            <w:r w:rsidR="00601739" w:rsidRPr="1C121CDC">
              <w:rPr>
                <w:i/>
                <w:iCs/>
                <w:color w:val="000000" w:themeColor="text1"/>
              </w:rPr>
              <w:t>ā</w:t>
            </w:r>
            <w:r w:rsidRPr="1C121CDC">
              <w:rPr>
                <w:i/>
                <w:iCs/>
                <w:color w:val="000000" w:themeColor="text1"/>
              </w:rPr>
              <w:t>-</w:t>
            </w:r>
            <w:proofErr w:type="spellStart"/>
            <w:r w:rsidRPr="1C121CDC">
              <w:rPr>
                <w:i/>
                <w:iCs/>
                <w:color w:val="000000" w:themeColor="text1"/>
              </w:rPr>
              <w:t>ringa</w:t>
            </w:r>
            <w:proofErr w:type="spellEnd"/>
            <w:r w:rsidRPr="1C121CDC">
              <w:rPr>
                <w:i/>
                <w:iCs/>
                <w:color w:val="000000" w:themeColor="text1"/>
              </w:rPr>
              <w:t>, poi, taiaha and a wide range of differe</w:t>
            </w:r>
            <w:r w:rsidR="00232020" w:rsidRPr="1C121CDC">
              <w:rPr>
                <w:i/>
                <w:iCs/>
                <w:color w:val="000000" w:themeColor="text1"/>
              </w:rPr>
              <w:t>nt g</w:t>
            </w:r>
            <w:r w:rsidRPr="1C121CDC">
              <w:rPr>
                <w:i/>
                <w:iCs/>
                <w:color w:val="000000" w:themeColor="text1"/>
              </w:rPr>
              <w:t xml:space="preserve">ames.  </w:t>
            </w:r>
          </w:p>
          <w:p w14:paraId="6568D953" w14:textId="5E9519CF" w:rsidR="00724119" w:rsidRDefault="0055769E" w:rsidP="087C4CF4">
            <w:pPr>
              <w:rPr>
                <w:i/>
                <w:iCs/>
              </w:rPr>
            </w:pPr>
            <w:r w:rsidRPr="087C4CF4">
              <w:rPr>
                <w:i/>
                <w:iCs/>
                <w:color w:val="000000" w:themeColor="text1"/>
              </w:rPr>
              <w:t xml:space="preserve">Māori </w:t>
            </w:r>
            <w:r w:rsidR="7725FF3F" w:rsidRPr="087C4CF4">
              <w:rPr>
                <w:i/>
                <w:iCs/>
                <w:color w:val="000000" w:themeColor="text1"/>
              </w:rPr>
              <w:t>have many</w:t>
            </w:r>
            <w:r w:rsidRPr="087C4CF4">
              <w:rPr>
                <w:i/>
                <w:iCs/>
                <w:color w:val="000000" w:themeColor="text1"/>
              </w:rPr>
              <w:t xml:space="preserve"> examples of creativity including Māori art and designs, street art, </w:t>
            </w:r>
            <w:proofErr w:type="spellStart"/>
            <w:r w:rsidRPr="087C4CF4">
              <w:rPr>
                <w:i/>
                <w:iCs/>
                <w:color w:val="000000" w:themeColor="text1"/>
              </w:rPr>
              <w:t>moko</w:t>
            </w:r>
            <w:proofErr w:type="spellEnd"/>
            <w:r w:rsidRPr="087C4CF4">
              <w:rPr>
                <w:i/>
                <w:iCs/>
                <w:color w:val="000000" w:themeColor="text1"/>
              </w:rPr>
              <w:t xml:space="preserve"> desi</w:t>
            </w:r>
            <w:r w:rsidRPr="087C4CF4">
              <w:rPr>
                <w:i/>
                <w:iCs/>
              </w:rPr>
              <w:t xml:space="preserve">gn. Cook Island Māori designed and made beautiful hand-sewn bedspreads called </w:t>
            </w:r>
            <w:proofErr w:type="spellStart"/>
            <w:r w:rsidRPr="087C4CF4">
              <w:rPr>
                <w:i/>
                <w:iCs/>
              </w:rPr>
              <w:t>tīvaevae</w:t>
            </w:r>
            <w:proofErr w:type="spellEnd"/>
            <w:r w:rsidRPr="087C4CF4">
              <w:rPr>
                <w:i/>
                <w:iCs/>
              </w:rPr>
              <w:t>. Samoan mats (</w:t>
            </w:r>
            <w:r w:rsidR="0AB3219E" w:rsidRPr="087C4CF4">
              <w:rPr>
                <w:i/>
                <w:iCs/>
              </w:rPr>
              <w:t>i.e.</w:t>
            </w:r>
            <w:r w:rsidRPr="087C4CF4">
              <w:rPr>
                <w:i/>
                <w:iCs/>
              </w:rPr>
              <w:t xml:space="preserve"> toga) are precious taonga to Samoan families and have a wide range of different designs.</w:t>
            </w:r>
          </w:p>
          <w:p w14:paraId="0266413D" w14:textId="77777777" w:rsidR="00724119" w:rsidRDefault="00724119">
            <w:pPr>
              <w:rPr>
                <w:i/>
              </w:rPr>
            </w:pPr>
          </w:p>
          <w:p w14:paraId="27E16CD8" w14:textId="77777777" w:rsidR="00724119" w:rsidRDefault="0055769E">
            <w:pPr>
              <w:rPr>
                <w:i/>
              </w:rPr>
            </w:pPr>
            <w:proofErr w:type="spellStart"/>
            <w:r>
              <w:rPr>
                <w:i/>
                <w:sz w:val="21"/>
                <w:szCs w:val="21"/>
              </w:rPr>
              <w:t>Kōrero</w:t>
            </w:r>
            <w:proofErr w:type="spellEnd"/>
            <w:r>
              <w:rPr>
                <w:i/>
                <w:sz w:val="21"/>
                <w:szCs w:val="21"/>
              </w:rPr>
              <w:t xml:space="preserve"> with your family/</w:t>
            </w:r>
            <w:proofErr w:type="spellStart"/>
            <w:r>
              <w:rPr>
                <w:i/>
                <w:sz w:val="21"/>
                <w:szCs w:val="21"/>
              </w:rPr>
              <w:t>whānau</w:t>
            </w:r>
            <w:proofErr w:type="spellEnd"/>
            <w:r>
              <w:rPr>
                <w:i/>
                <w:sz w:val="21"/>
                <w:szCs w:val="21"/>
              </w:rPr>
              <w:t>/</w:t>
            </w:r>
            <w:proofErr w:type="spellStart"/>
            <w:r>
              <w:rPr>
                <w:i/>
                <w:sz w:val="21"/>
                <w:szCs w:val="21"/>
              </w:rPr>
              <w:t>anau</w:t>
            </w:r>
            <w:proofErr w:type="spellEnd"/>
            <w:r>
              <w:rPr>
                <w:i/>
                <w:sz w:val="21"/>
                <w:szCs w:val="21"/>
              </w:rPr>
              <w:t>/</w:t>
            </w:r>
            <w:proofErr w:type="spellStart"/>
            <w:r>
              <w:rPr>
                <w:i/>
                <w:sz w:val="21"/>
                <w:szCs w:val="21"/>
              </w:rPr>
              <w:t>ainga</w:t>
            </w:r>
            <w:proofErr w:type="spellEnd"/>
            <w:r>
              <w:rPr>
                <w:i/>
                <w:sz w:val="21"/>
                <w:szCs w:val="21"/>
              </w:rPr>
              <w:t xml:space="preserve"> and share experiences of people you recognise as enterprising and creative. Discuss the qualities these people have. You might like to talk about a person in your whānau, a person from the past, your Koro, your Nana - who else can you think of?</w:t>
            </w:r>
          </w:p>
          <w:p w14:paraId="0E197058" w14:textId="77777777" w:rsidR="00724119" w:rsidRDefault="00724119">
            <w:pPr>
              <w:rPr>
                <w:b/>
                <w:i/>
              </w:rPr>
            </w:pPr>
          </w:p>
        </w:tc>
      </w:tr>
      <w:tr w:rsidR="00724119" w14:paraId="61B10F3A" w14:textId="77777777" w:rsidTr="087C4CF4">
        <w:trPr>
          <w:trHeight w:val="1265"/>
        </w:trPr>
        <w:tc>
          <w:tcPr>
            <w:tcW w:w="3397" w:type="dxa"/>
            <w:shd w:val="clear" w:color="auto" w:fill="FF9933"/>
          </w:tcPr>
          <w:p w14:paraId="337EBDFE" w14:textId="77777777" w:rsidR="00724119" w:rsidRDefault="0055769E">
            <w:r>
              <w:rPr>
                <w:b/>
              </w:rPr>
              <w:lastRenderedPageBreak/>
              <w:t>Learn</w:t>
            </w:r>
            <w:r>
              <w:t>: Introducing learning</w:t>
            </w:r>
          </w:p>
          <w:p w14:paraId="2C6CFFE9" w14:textId="77777777" w:rsidR="00724119" w:rsidRDefault="0055769E">
            <w:r>
              <w:t xml:space="preserve">Reinforce routines, provide multiple exposure to concepts, and strategies. Scaffolding learning </w:t>
            </w:r>
          </w:p>
          <w:p w14:paraId="6ACD809D" w14:textId="77777777" w:rsidR="00812120" w:rsidRDefault="00812120"/>
          <w:p w14:paraId="75304D10" w14:textId="29BEBC3F" w:rsidR="00812120" w:rsidRDefault="00812120">
            <w:r>
              <w:rPr>
                <w:noProof/>
              </w:rPr>
              <w:drawing>
                <wp:inline distT="0" distB="0" distL="0" distR="0" wp14:anchorId="1548899E" wp14:editId="1AD425E0">
                  <wp:extent cx="2030095" cy="10756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030095" cy="1075690"/>
                          </a:xfrm>
                          <a:prstGeom prst="rect">
                            <a:avLst/>
                          </a:prstGeom>
                        </pic:spPr>
                      </pic:pic>
                    </a:graphicData>
                  </a:graphic>
                </wp:inline>
              </w:drawing>
            </w:r>
          </w:p>
          <w:p w14:paraId="56B0BB1F" w14:textId="77777777" w:rsidR="00812120" w:rsidRDefault="00812120"/>
          <w:p w14:paraId="5A9A73B6" w14:textId="77777777" w:rsidR="00880EC4" w:rsidRDefault="00880EC4"/>
          <w:p w14:paraId="65676CB7" w14:textId="73603F98" w:rsidR="00880EC4" w:rsidRDefault="00880EC4">
            <w:r>
              <w:rPr>
                <w:noProof/>
              </w:rPr>
              <w:drawing>
                <wp:inline distT="0" distB="0" distL="0" distR="0" wp14:anchorId="4E7495AA" wp14:editId="699E86E1">
                  <wp:extent cx="2030095" cy="110299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030095" cy="1102995"/>
                          </a:xfrm>
                          <a:prstGeom prst="rect">
                            <a:avLst/>
                          </a:prstGeom>
                        </pic:spPr>
                      </pic:pic>
                    </a:graphicData>
                  </a:graphic>
                </wp:inline>
              </w:drawing>
            </w:r>
          </w:p>
          <w:p w14:paraId="6115E226" w14:textId="77777777" w:rsidR="00880EC4" w:rsidRDefault="00880EC4"/>
          <w:p w14:paraId="366C047D" w14:textId="77777777" w:rsidR="004B0999" w:rsidRDefault="004B0999"/>
          <w:p w14:paraId="17CD57D4" w14:textId="77777777" w:rsidR="004B0999" w:rsidRDefault="004B0999"/>
          <w:p w14:paraId="455AE827" w14:textId="77777777" w:rsidR="004B0999" w:rsidRDefault="004B0999"/>
          <w:p w14:paraId="6313D791" w14:textId="77777777" w:rsidR="004B0999" w:rsidRDefault="004B0999"/>
          <w:p w14:paraId="740DD491" w14:textId="77777777" w:rsidR="004B0999" w:rsidRDefault="004B0999"/>
          <w:p w14:paraId="1ED30EF8" w14:textId="77777777" w:rsidR="004B0999" w:rsidRDefault="004B0999"/>
          <w:p w14:paraId="5E5B68B2" w14:textId="5AD4A729" w:rsidR="004B0999" w:rsidRDefault="00D01754">
            <w:r>
              <w:rPr>
                <w:noProof/>
              </w:rPr>
              <w:drawing>
                <wp:inline distT="0" distB="0" distL="0" distR="0" wp14:anchorId="2B1DBCFE" wp14:editId="2EE821BC">
                  <wp:extent cx="2030095" cy="11156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030095" cy="1115695"/>
                          </a:xfrm>
                          <a:prstGeom prst="rect">
                            <a:avLst/>
                          </a:prstGeom>
                        </pic:spPr>
                      </pic:pic>
                    </a:graphicData>
                  </a:graphic>
                </wp:inline>
              </w:drawing>
            </w:r>
          </w:p>
          <w:p w14:paraId="6C07E15D" w14:textId="77777777" w:rsidR="004B0999" w:rsidRDefault="004B0999">
            <w:pPr>
              <w:rPr>
                <w:noProof/>
              </w:rPr>
            </w:pPr>
          </w:p>
          <w:p w14:paraId="6A453998" w14:textId="55BBAB63" w:rsidR="00D01754" w:rsidRDefault="00272986">
            <w:pPr>
              <w:rPr>
                <w:noProof/>
              </w:rPr>
            </w:pPr>
            <w:r>
              <w:rPr>
                <w:noProof/>
              </w:rPr>
              <w:drawing>
                <wp:inline distT="0" distB="0" distL="0" distR="0" wp14:anchorId="1BAAE73C" wp14:editId="06759C5A">
                  <wp:extent cx="2030095" cy="10687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030095" cy="1068705"/>
                          </a:xfrm>
                          <a:prstGeom prst="rect">
                            <a:avLst/>
                          </a:prstGeom>
                        </pic:spPr>
                      </pic:pic>
                    </a:graphicData>
                  </a:graphic>
                </wp:inline>
              </w:drawing>
            </w:r>
          </w:p>
          <w:p w14:paraId="5FECF062" w14:textId="58923081" w:rsidR="00D01754" w:rsidRDefault="00272986">
            <w:pPr>
              <w:rPr>
                <w:noProof/>
              </w:rPr>
            </w:pPr>
            <w:r>
              <w:rPr>
                <w:noProof/>
              </w:rPr>
              <w:lastRenderedPageBreak/>
              <w:drawing>
                <wp:inline distT="0" distB="0" distL="0" distR="0" wp14:anchorId="7B5BAE6F" wp14:editId="073FD5E8">
                  <wp:extent cx="2095714" cy="973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06233" cy="978341"/>
                          </a:xfrm>
                          <a:prstGeom prst="rect">
                            <a:avLst/>
                          </a:prstGeom>
                        </pic:spPr>
                      </pic:pic>
                    </a:graphicData>
                  </a:graphic>
                </wp:inline>
              </w:drawing>
            </w:r>
          </w:p>
          <w:p w14:paraId="5F7CB710" w14:textId="7D197132" w:rsidR="00D01754" w:rsidRDefault="00272986">
            <w:pPr>
              <w:rPr>
                <w:noProof/>
              </w:rPr>
            </w:pPr>
            <w:r>
              <w:rPr>
                <w:noProof/>
              </w:rPr>
              <w:drawing>
                <wp:inline distT="0" distB="0" distL="0" distR="0" wp14:anchorId="54187DBB" wp14:editId="4A9C3E6F">
                  <wp:extent cx="2030095" cy="107759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030095" cy="1077595"/>
                          </a:xfrm>
                          <a:prstGeom prst="rect">
                            <a:avLst/>
                          </a:prstGeom>
                        </pic:spPr>
                      </pic:pic>
                    </a:graphicData>
                  </a:graphic>
                </wp:inline>
              </w:drawing>
            </w:r>
          </w:p>
          <w:p w14:paraId="4C1E1BA7" w14:textId="67A3C7AD" w:rsidR="00D01754" w:rsidRDefault="00D01754">
            <w:pPr>
              <w:rPr>
                <w:noProof/>
              </w:rPr>
            </w:pPr>
          </w:p>
          <w:p w14:paraId="3AE87210" w14:textId="332A4590" w:rsidR="00D01754" w:rsidRDefault="00D01754">
            <w:pPr>
              <w:rPr>
                <w:noProof/>
              </w:rPr>
            </w:pPr>
          </w:p>
          <w:p w14:paraId="1ACCBED6" w14:textId="70ECE041" w:rsidR="00D01754" w:rsidRDefault="003A293F">
            <w:pPr>
              <w:rPr>
                <w:noProof/>
              </w:rPr>
            </w:pPr>
            <w:r>
              <w:rPr>
                <w:noProof/>
              </w:rPr>
              <w:drawing>
                <wp:inline distT="0" distB="0" distL="0" distR="0" wp14:anchorId="4A64016B" wp14:editId="79973D9C">
                  <wp:extent cx="2030095" cy="111061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30095" cy="1110615"/>
                          </a:xfrm>
                          <a:prstGeom prst="rect">
                            <a:avLst/>
                          </a:prstGeom>
                        </pic:spPr>
                      </pic:pic>
                    </a:graphicData>
                  </a:graphic>
                </wp:inline>
              </w:drawing>
            </w:r>
          </w:p>
          <w:p w14:paraId="577FBF24" w14:textId="36441204" w:rsidR="00D01754" w:rsidRDefault="00D01754">
            <w:pPr>
              <w:rPr>
                <w:noProof/>
              </w:rPr>
            </w:pPr>
          </w:p>
          <w:p w14:paraId="04739F38" w14:textId="77777777" w:rsidR="00D01754" w:rsidRDefault="00D01754"/>
          <w:p w14:paraId="00CE398D" w14:textId="77777777" w:rsidR="00964426" w:rsidRDefault="00964426">
            <w:pPr>
              <w:rPr>
                <w:noProof/>
              </w:rPr>
            </w:pPr>
          </w:p>
          <w:p w14:paraId="79D5CC27" w14:textId="4DFFC7D4" w:rsidR="00E65DD1" w:rsidRDefault="00E65DD1">
            <w:pPr>
              <w:rPr>
                <w:noProof/>
              </w:rPr>
            </w:pPr>
            <w:r>
              <w:rPr>
                <w:noProof/>
              </w:rPr>
              <w:drawing>
                <wp:inline distT="0" distB="0" distL="0" distR="0" wp14:anchorId="68A1F9F6" wp14:editId="28FF4C6D">
                  <wp:extent cx="2030095" cy="128397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030095" cy="1283970"/>
                          </a:xfrm>
                          <a:prstGeom prst="rect">
                            <a:avLst/>
                          </a:prstGeom>
                        </pic:spPr>
                      </pic:pic>
                    </a:graphicData>
                  </a:graphic>
                </wp:inline>
              </w:drawing>
            </w:r>
          </w:p>
          <w:p w14:paraId="6FA832CD" w14:textId="77777777" w:rsidR="00E65DD1" w:rsidRDefault="00E65DD1">
            <w:pPr>
              <w:rPr>
                <w:noProof/>
              </w:rPr>
            </w:pPr>
          </w:p>
          <w:p w14:paraId="1A46DB92" w14:textId="77777777" w:rsidR="00E65DD1" w:rsidRDefault="00E65DD1">
            <w:pPr>
              <w:rPr>
                <w:noProof/>
              </w:rPr>
            </w:pPr>
          </w:p>
          <w:p w14:paraId="6F8BEA07" w14:textId="6523C750" w:rsidR="00E65DD1" w:rsidRDefault="00E65DD1">
            <w:pPr>
              <w:rPr>
                <w:noProof/>
              </w:rPr>
            </w:pPr>
          </w:p>
          <w:p w14:paraId="28A24079" w14:textId="52D92FEA" w:rsidR="00E65DD1" w:rsidRDefault="00E65DD1">
            <w:pPr>
              <w:rPr>
                <w:noProof/>
              </w:rPr>
            </w:pPr>
          </w:p>
          <w:p w14:paraId="2ADC00EB" w14:textId="0C348CF5" w:rsidR="00E65DD1" w:rsidRDefault="007A199F">
            <w:pPr>
              <w:rPr>
                <w:noProof/>
              </w:rPr>
            </w:pPr>
            <w:r>
              <w:rPr>
                <w:noProof/>
              </w:rPr>
              <w:drawing>
                <wp:inline distT="0" distB="0" distL="0" distR="0" wp14:anchorId="57103984" wp14:editId="247B64BB">
                  <wp:extent cx="2030095" cy="1082675"/>
                  <wp:effectExtent l="0" t="0" r="825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030095" cy="1082675"/>
                          </a:xfrm>
                          <a:prstGeom prst="rect">
                            <a:avLst/>
                          </a:prstGeom>
                        </pic:spPr>
                      </pic:pic>
                    </a:graphicData>
                  </a:graphic>
                </wp:inline>
              </w:drawing>
            </w:r>
          </w:p>
          <w:p w14:paraId="78D70784" w14:textId="77777777" w:rsidR="00E65DD1" w:rsidRDefault="00E65DD1">
            <w:pPr>
              <w:rPr>
                <w:noProof/>
              </w:rPr>
            </w:pPr>
          </w:p>
          <w:p w14:paraId="2D631A96" w14:textId="77777777" w:rsidR="00E65DD1" w:rsidRDefault="00E65DD1">
            <w:pPr>
              <w:rPr>
                <w:noProof/>
              </w:rPr>
            </w:pPr>
          </w:p>
          <w:p w14:paraId="24C4EFDF" w14:textId="6DA7437B" w:rsidR="00E65DD1" w:rsidRDefault="008B0773">
            <w:pPr>
              <w:rPr>
                <w:noProof/>
              </w:rPr>
            </w:pPr>
            <w:r>
              <w:rPr>
                <w:noProof/>
              </w:rPr>
              <w:drawing>
                <wp:inline distT="0" distB="0" distL="0" distR="0" wp14:anchorId="44D4A943" wp14:editId="2D6E589E">
                  <wp:extent cx="2030095" cy="1114425"/>
                  <wp:effectExtent l="0" t="0" r="825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030095" cy="1114425"/>
                          </a:xfrm>
                          <a:prstGeom prst="rect">
                            <a:avLst/>
                          </a:prstGeom>
                        </pic:spPr>
                      </pic:pic>
                    </a:graphicData>
                  </a:graphic>
                </wp:inline>
              </w:drawing>
            </w:r>
          </w:p>
          <w:p w14:paraId="04C6999C" w14:textId="77777777" w:rsidR="008B0773" w:rsidRDefault="008B0773">
            <w:pPr>
              <w:rPr>
                <w:noProof/>
              </w:rPr>
            </w:pPr>
          </w:p>
          <w:p w14:paraId="583F8605" w14:textId="71F294C2" w:rsidR="008B0773" w:rsidRDefault="008B0773">
            <w:pPr>
              <w:rPr>
                <w:noProof/>
              </w:rPr>
            </w:pPr>
          </w:p>
          <w:p w14:paraId="204B9AD5" w14:textId="35483DA1" w:rsidR="008B0773" w:rsidRDefault="5691DD67" w:rsidP="087C4CF4">
            <w:pPr>
              <w:rPr>
                <w:noProof/>
              </w:rPr>
            </w:pPr>
            <w:r>
              <w:rPr>
                <w:noProof/>
              </w:rPr>
              <w:drawing>
                <wp:inline distT="0" distB="0" distL="0" distR="0" wp14:anchorId="1FB6562C" wp14:editId="5A8EFA3B">
                  <wp:extent cx="2030095" cy="111315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cstate="email">
                            <a:extLst>
                              <a:ext uri="{28A0092B-C50C-407E-A947-70E740481C1C}">
                                <a14:useLocalDpi xmlns:a14="http://schemas.microsoft.com/office/drawing/2010/main"/>
                              </a:ext>
                            </a:extLst>
                          </a:blip>
                          <a:stretch>
                            <a:fillRect/>
                          </a:stretch>
                        </pic:blipFill>
                        <pic:spPr>
                          <a:xfrm>
                            <a:off x="0" y="0"/>
                            <a:ext cx="2030095" cy="1113155"/>
                          </a:xfrm>
                          <a:prstGeom prst="rect">
                            <a:avLst/>
                          </a:prstGeom>
                        </pic:spPr>
                      </pic:pic>
                    </a:graphicData>
                  </a:graphic>
                </wp:inline>
              </w:drawing>
            </w:r>
          </w:p>
        </w:tc>
        <w:tc>
          <w:tcPr>
            <w:tcW w:w="5245" w:type="dxa"/>
          </w:tcPr>
          <w:p w14:paraId="0F7FAF64" w14:textId="77777777" w:rsidR="00724119" w:rsidRDefault="00724119">
            <w:pPr>
              <w:rPr>
                <w:sz w:val="20"/>
                <w:szCs w:val="20"/>
              </w:rPr>
            </w:pPr>
          </w:p>
          <w:p w14:paraId="30784E88" w14:textId="77777777" w:rsidR="00724119" w:rsidRDefault="0055769E">
            <w:pPr>
              <w:rPr>
                <w:sz w:val="20"/>
                <w:szCs w:val="20"/>
              </w:rPr>
            </w:pPr>
            <w:r>
              <w:rPr>
                <w:sz w:val="20"/>
                <w:szCs w:val="20"/>
              </w:rPr>
              <w:t>Teacher introduces content of text</w:t>
            </w:r>
          </w:p>
          <w:p w14:paraId="12698645" w14:textId="77777777" w:rsidR="00724119" w:rsidRDefault="00724119">
            <w:pPr>
              <w:rPr>
                <w:sz w:val="20"/>
                <w:szCs w:val="20"/>
              </w:rPr>
            </w:pPr>
          </w:p>
          <w:p w14:paraId="7550D280" w14:textId="77777777" w:rsidR="00724119" w:rsidRDefault="00724119">
            <w:pPr>
              <w:rPr>
                <w:sz w:val="20"/>
                <w:szCs w:val="20"/>
              </w:rPr>
            </w:pPr>
          </w:p>
          <w:p w14:paraId="38A8815B" w14:textId="77777777" w:rsidR="00724119" w:rsidRDefault="00724119">
            <w:pPr>
              <w:rPr>
                <w:sz w:val="20"/>
                <w:szCs w:val="20"/>
              </w:rPr>
            </w:pPr>
          </w:p>
          <w:p w14:paraId="3377643D" w14:textId="77777777" w:rsidR="00724119" w:rsidRDefault="00724119">
            <w:pPr>
              <w:rPr>
                <w:sz w:val="20"/>
                <w:szCs w:val="20"/>
              </w:rPr>
            </w:pPr>
          </w:p>
          <w:p w14:paraId="064D4C62" w14:textId="77777777" w:rsidR="00724119" w:rsidRDefault="00724119">
            <w:pPr>
              <w:rPr>
                <w:sz w:val="20"/>
                <w:szCs w:val="20"/>
              </w:rPr>
            </w:pPr>
          </w:p>
          <w:p w14:paraId="5E78055F" w14:textId="77777777" w:rsidR="00724119" w:rsidRDefault="00724119">
            <w:pPr>
              <w:rPr>
                <w:sz w:val="20"/>
                <w:szCs w:val="20"/>
              </w:rPr>
            </w:pPr>
          </w:p>
          <w:p w14:paraId="3D72E913" w14:textId="77777777" w:rsidR="00724119" w:rsidRDefault="00724119">
            <w:pPr>
              <w:rPr>
                <w:sz w:val="20"/>
                <w:szCs w:val="20"/>
              </w:rPr>
            </w:pPr>
          </w:p>
          <w:p w14:paraId="7C645664" w14:textId="77777777" w:rsidR="00724119" w:rsidRDefault="00724119">
            <w:pPr>
              <w:rPr>
                <w:sz w:val="20"/>
                <w:szCs w:val="20"/>
              </w:rPr>
            </w:pPr>
          </w:p>
          <w:p w14:paraId="30532806" w14:textId="77777777" w:rsidR="00724119" w:rsidRDefault="00724119">
            <w:pPr>
              <w:rPr>
                <w:sz w:val="20"/>
                <w:szCs w:val="20"/>
              </w:rPr>
            </w:pPr>
          </w:p>
          <w:p w14:paraId="01334507" w14:textId="77777777" w:rsidR="00724119" w:rsidRDefault="0055769E">
            <w:pPr>
              <w:rPr>
                <w:sz w:val="20"/>
                <w:szCs w:val="20"/>
              </w:rPr>
            </w:pPr>
            <w:r>
              <w:rPr>
                <w:sz w:val="20"/>
                <w:szCs w:val="20"/>
              </w:rPr>
              <w:t>Teacher shares success criteria with students. This is slide 3.</w:t>
            </w:r>
          </w:p>
          <w:p w14:paraId="26EBBEAA" w14:textId="77777777" w:rsidR="00724119" w:rsidRDefault="00724119">
            <w:pPr>
              <w:rPr>
                <w:sz w:val="20"/>
                <w:szCs w:val="20"/>
              </w:rPr>
            </w:pPr>
          </w:p>
          <w:p w14:paraId="3CFE3E2D" w14:textId="77777777" w:rsidR="00724119" w:rsidRDefault="00724119">
            <w:pPr>
              <w:rPr>
                <w:sz w:val="20"/>
                <w:szCs w:val="20"/>
              </w:rPr>
            </w:pPr>
          </w:p>
          <w:p w14:paraId="00A40F18" w14:textId="77777777" w:rsidR="00724119" w:rsidRDefault="00724119">
            <w:pPr>
              <w:rPr>
                <w:sz w:val="20"/>
                <w:szCs w:val="20"/>
              </w:rPr>
            </w:pPr>
          </w:p>
          <w:p w14:paraId="30E3B322" w14:textId="77777777" w:rsidR="00724119" w:rsidRDefault="00724119">
            <w:pPr>
              <w:rPr>
                <w:sz w:val="20"/>
                <w:szCs w:val="20"/>
              </w:rPr>
            </w:pPr>
          </w:p>
          <w:p w14:paraId="2A5BE7A9" w14:textId="77777777" w:rsidR="00724119" w:rsidRDefault="0055769E">
            <w:pPr>
              <w:rPr>
                <w:sz w:val="20"/>
                <w:szCs w:val="20"/>
              </w:rPr>
            </w:pPr>
            <w:r>
              <w:rPr>
                <w:sz w:val="20"/>
                <w:szCs w:val="20"/>
              </w:rPr>
              <w:t>Teacher shares slide 4</w:t>
            </w:r>
          </w:p>
          <w:p w14:paraId="22D3083D" w14:textId="77777777" w:rsidR="00724119" w:rsidRDefault="00724119">
            <w:pPr>
              <w:rPr>
                <w:sz w:val="20"/>
                <w:szCs w:val="20"/>
              </w:rPr>
            </w:pPr>
          </w:p>
          <w:p w14:paraId="14EFD315" w14:textId="77777777" w:rsidR="00724119" w:rsidRDefault="0055769E">
            <w:pPr>
              <w:rPr>
                <w:sz w:val="20"/>
                <w:szCs w:val="20"/>
              </w:rPr>
            </w:pPr>
            <w:r>
              <w:rPr>
                <w:sz w:val="20"/>
                <w:szCs w:val="20"/>
              </w:rPr>
              <w:t>Teacher shares thinking using the think aloud approach</w:t>
            </w:r>
          </w:p>
          <w:p w14:paraId="4F819053" w14:textId="77777777" w:rsidR="00724119" w:rsidRDefault="00724119">
            <w:pPr>
              <w:rPr>
                <w:sz w:val="20"/>
                <w:szCs w:val="20"/>
              </w:rPr>
            </w:pPr>
          </w:p>
          <w:p w14:paraId="388AB17B" w14:textId="77777777" w:rsidR="00724119" w:rsidRDefault="00724119">
            <w:pPr>
              <w:rPr>
                <w:sz w:val="20"/>
                <w:szCs w:val="20"/>
              </w:rPr>
            </w:pPr>
          </w:p>
          <w:p w14:paraId="3BC79E71" w14:textId="77777777" w:rsidR="00724119" w:rsidRDefault="00724119">
            <w:pPr>
              <w:rPr>
                <w:sz w:val="20"/>
                <w:szCs w:val="20"/>
              </w:rPr>
            </w:pPr>
          </w:p>
          <w:p w14:paraId="741617F5" w14:textId="77777777" w:rsidR="00724119" w:rsidRDefault="00724119">
            <w:pPr>
              <w:rPr>
                <w:sz w:val="20"/>
                <w:szCs w:val="20"/>
              </w:rPr>
            </w:pPr>
          </w:p>
          <w:p w14:paraId="0EA21A14" w14:textId="77777777" w:rsidR="00724119" w:rsidRDefault="00724119">
            <w:pPr>
              <w:rPr>
                <w:sz w:val="20"/>
                <w:szCs w:val="20"/>
              </w:rPr>
            </w:pPr>
          </w:p>
          <w:p w14:paraId="7BCF1F58" w14:textId="77777777" w:rsidR="00724119" w:rsidRDefault="00724119">
            <w:pPr>
              <w:rPr>
                <w:sz w:val="20"/>
                <w:szCs w:val="20"/>
              </w:rPr>
            </w:pPr>
          </w:p>
          <w:p w14:paraId="53F26802" w14:textId="77777777" w:rsidR="00724119" w:rsidRDefault="00724119">
            <w:pPr>
              <w:rPr>
                <w:sz w:val="20"/>
                <w:szCs w:val="20"/>
              </w:rPr>
            </w:pPr>
          </w:p>
          <w:p w14:paraId="158CE414" w14:textId="77777777" w:rsidR="00724119" w:rsidRDefault="00724119">
            <w:pPr>
              <w:rPr>
                <w:sz w:val="20"/>
                <w:szCs w:val="20"/>
              </w:rPr>
            </w:pPr>
          </w:p>
          <w:p w14:paraId="59169474" w14:textId="77777777" w:rsidR="00724119" w:rsidRDefault="00724119">
            <w:pPr>
              <w:rPr>
                <w:sz w:val="20"/>
                <w:szCs w:val="20"/>
              </w:rPr>
            </w:pPr>
          </w:p>
          <w:p w14:paraId="524A0107" w14:textId="77777777" w:rsidR="00724119" w:rsidRDefault="00724119">
            <w:pPr>
              <w:rPr>
                <w:sz w:val="20"/>
                <w:szCs w:val="20"/>
              </w:rPr>
            </w:pPr>
          </w:p>
          <w:p w14:paraId="7C16500B" w14:textId="77777777" w:rsidR="00724119" w:rsidRDefault="00724119">
            <w:pPr>
              <w:rPr>
                <w:sz w:val="20"/>
                <w:szCs w:val="20"/>
              </w:rPr>
            </w:pPr>
          </w:p>
          <w:p w14:paraId="7F09A26A" w14:textId="77777777" w:rsidR="00724119" w:rsidRDefault="00724119">
            <w:pPr>
              <w:rPr>
                <w:sz w:val="20"/>
                <w:szCs w:val="20"/>
              </w:rPr>
            </w:pPr>
          </w:p>
          <w:p w14:paraId="2FA8B66B" w14:textId="77777777" w:rsidR="00724119" w:rsidRDefault="00724119">
            <w:pPr>
              <w:rPr>
                <w:sz w:val="20"/>
                <w:szCs w:val="20"/>
              </w:rPr>
            </w:pPr>
          </w:p>
          <w:p w14:paraId="766AEEB9" w14:textId="77777777" w:rsidR="00724119" w:rsidRDefault="00724119">
            <w:pPr>
              <w:rPr>
                <w:sz w:val="20"/>
                <w:szCs w:val="20"/>
              </w:rPr>
            </w:pPr>
          </w:p>
          <w:p w14:paraId="7F5536D3" w14:textId="77777777" w:rsidR="00724119" w:rsidRDefault="0055769E">
            <w:pPr>
              <w:rPr>
                <w:sz w:val="20"/>
                <w:szCs w:val="20"/>
              </w:rPr>
            </w:pPr>
            <w:r>
              <w:rPr>
                <w:sz w:val="20"/>
                <w:szCs w:val="20"/>
              </w:rPr>
              <w:t>Teacher shares slide 5 – this slide describes Augmented and Virtual reality</w:t>
            </w:r>
          </w:p>
          <w:p w14:paraId="0325342B" w14:textId="77777777" w:rsidR="00724119" w:rsidRDefault="00724119">
            <w:pPr>
              <w:rPr>
                <w:sz w:val="20"/>
                <w:szCs w:val="20"/>
              </w:rPr>
            </w:pPr>
          </w:p>
          <w:p w14:paraId="454EFE4F" w14:textId="77777777" w:rsidR="00724119" w:rsidRDefault="00724119">
            <w:pPr>
              <w:rPr>
                <w:sz w:val="20"/>
                <w:szCs w:val="20"/>
              </w:rPr>
            </w:pPr>
          </w:p>
          <w:p w14:paraId="027EE862" w14:textId="77777777" w:rsidR="00724119" w:rsidRDefault="00724119">
            <w:pPr>
              <w:rPr>
                <w:sz w:val="20"/>
                <w:szCs w:val="20"/>
              </w:rPr>
            </w:pPr>
          </w:p>
          <w:p w14:paraId="59A5AD40" w14:textId="77777777" w:rsidR="00724119" w:rsidRDefault="00724119">
            <w:pPr>
              <w:rPr>
                <w:sz w:val="20"/>
                <w:szCs w:val="20"/>
              </w:rPr>
            </w:pPr>
          </w:p>
          <w:p w14:paraId="43F44C30" w14:textId="77777777" w:rsidR="00724119" w:rsidRDefault="00724119">
            <w:pPr>
              <w:rPr>
                <w:sz w:val="20"/>
                <w:szCs w:val="20"/>
              </w:rPr>
            </w:pPr>
          </w:p>
          <w:p w14:paraId="0E1BB96A" w14:textId="77777777" w:rsidR="00724119" w:rsidRDefault="00724119">
            <w:pPr>
              <w:rPr>
                <w:sz w:val="20"/>
                <w:szCs w:val="20"/>
              </w:rPr>
            </w:pPr>
          </w:p>
          <w:p w14:paraId="58A4C12B" w14:textId="77777777" w:rsidR="00724119" w:rsidRDefault="00724119">
            <w:pPr>
              <w:rPr>
                <w:sz w:val="20"/>
                <w:szCs w:val="20"/>
              </w:rPr>
            </w:pPr>
          </w:p>
          <w:p w14:paraId="43936829" w14:textId="77777777" w:rsidR="00724119" w:rsidRDefault="00724119">
            <w:pPr>
              <w:rPr>
                <w:sz w:val="20"/>
                <w:szCs w:val="20"/>
              </w:rPr>
            </w:pPr>
          </w:p>
          <w:p w14:paraId="090FC90F" w14:textId="77777777" w:rsidR="00724119" w:rsidRDefault="00724119">
            <w:pPr>
              <w:rPr>
                <w:sz w:val="20"/>
                <w:szCs w:val="20"/>
              </w:rPr>
            </w:pPr>
          </w:p>
          <w:p w14:paraId="3DA107F6" w14:textId="77777777" w:rsidR="00724119" w:rsidRDefault="00724119">
            <w:pPr>
              <w:rPr>
                <w:sz w:val="20"/>
                <w:szCs w:val="20"/>
              </w:rPr>
            </w:pPr>
          </w:p>
          <w:p w14:paraId="65BB3517" w14:textId="5321ECCF" w:rsidR="00724119" w:rsidRDefault="0055769E">
            <w:pPr>
              <w:rPr>
                <w:sz w:val="20"/>
                <w:szCs w:val="20"/>
              </w:rPr>
            </w:pPr>
            <w:r w:rsidRPr="087C4CF4">
              <w:rPr>
                <w:sz w:val="20"/>
                <w:szCs w:val="20"/>
              </w:rPr>
              <w:t xml:space="preserve">Teacher shares slide 6 (recording information graphic to fill in) slide 7 (text- Learn without limits) and then slide 8 (text – Thinking </w:t>
            </w:r>
            <w:r w:rsidR="7BC22A74" w:rsidRPr="087C4CF4">
              <w:rPr>
                <w:sz w:val="20"/>
                <w:szCs w:val="20"/>
              </w:rPr>
              <w:t>Big)</w:t>
            </w:r>
          </w:p>
          <w:p w14:paraId="59F0B38E" w14:textId="77777777" w:rsidR="00724119" w:rsidRDefault="00724119">
            <w:pPr>
              <w:rPr>
                <w:sz w:val="20"/>
                <w:szCs w:val="20"/>
              </w:rPr>
            </w:pPr>
          </w:p>
          <w:p w14:paraId="022546A0" w14:textId="77777777" w:rsidR="00724119" w:rsidRDefault="00724119">
            <w:pPr>
              <w:rPr>
                <w:sz w:val="20"/>
                <w:szCs w:val="20"/>
              </w:rPr>
            </w:pPr>
          </w:p>
          <w:p w14:paraId="6B131B26" w14:textId="1D6439BE" w:rsidR="00724119" w:rsidRDefault="00724119">
            <w:pPr>
              <w:rPr>
                <w:sz w:val="20"/>
                <w:szCs w:val="20"/>
              </w:rPr>
            </w:pPr>
          </w:p>
          <w:p w14:paraId="2907FFEC" w14:textId="6307D56C" w:rsidR="00DF43ED" w:rsidRDefault="00DF43ED">
            <w:pPr>
              <w:rPr>
                <w:sz w:val="20"/>
                <w:szCs w:val="20"/>
              </w:rPr>
            </w:pPr>
          </w:p>
          <w:p w14:paraId="3E937803" w14:textId="77777777" w:rsidR="00DF43ED" w:rsidRDefault="00DF43ED">
            <w:pPr>
              <w:rPr>
                <w:sz w:val="20"/>
                <w:szCs w:val="20"/>
              </w:rPr>
            </w:pPr>
          </w:p>
          <w:p w14:paraId="57057565" w14:textId="2A5A897F" w:rsidR="00724119" w:rsidRDefault="00724119">
            <w:pPr>
              <w:rPr>
                <w:sz w:val="20"/>
                <w:szCs w:val="20"/>
              </w:rPr>
            </w:pPr>
          </w:p>
          <w:p w14:paraId="6E59A95F" w14:textId="617AD284" w:rsidR="00DF43ED" w:rsidRDefault="00DF43ED">
            <w:pPr>
              <w:rPr>
                <w:sz w:val="20"/>
                <w:szCs w:val="20"/>
              </w:rPr>
            </w:pPr>
          </w:p>
          <w:p w14:paraId="3FEAF648" w14:textId="33F70A50" w:rsidR="00DF43ED" w:rsidRDefault="00DF43ED">
            <w:pPr>
              <w:rPr>
                <w:sz w:val="20"/>
                <w:szCs w:val="20"/>
              </w:rPr>
            </w:pPr>
          </w:p>
          <w:p w14:paraId="275376F5" w14:textId="4BA53360" w:rsidR="00DF43ED" w:rsidRDefault="00DF43ED">
            <w:pPr>
              <w:rPr>
                <w:sz w:val="20"/>
                <w:szCs w:val="20"/>
              </w:rPr>
            </w:pPr>
          </w:p>
          <w:p w14:paraId="1BB0CE0F" w14:textId="77777777" w:rsidR="00A96DCE" w:rsidRDefault="00A96DCE">
            <w:pPr>
              <w:rPr>
                <w:sz w:val="20"/>
                <w:szCs w:val="20"/>
              </w:rPr>
            </w:pPr>
          </w:p>
          <w:p w14:paraId="69D275D0" w14:textId="77777777" w:rsidR="00DF43ED" w:rsidRDefault="00DF43ED">
            <w:pPr>
              <w:rPr>
                <w:sz w:val="20"/>
                <w:szCs w:val="20"/>
              </w:rPr>
            </w:pPr>
          </w:p>
          <w:p w14:paraId="07758687" w14:textId="77777777" w:rsidR="00724119" w:rsidRDefault="0055769E">
            <w:pPr>
              <w:rPr>
                <w:sz w:val="20"/>
                <w:szCs w:val="20"/>
              </w:rPr>
            </w:pPr>
            <w:r>
              <w:rPr>
                <w:sz w:val="20"/>
                <w:szCs w:val="20"/>
              </w:rPr>
              <w:t>Teacher shares slide 9 – this is the same as slide 6 (graphic) but now has some ideas filled in. Teacher adlibs to tell students what he/she recorded and why?</w:t>
            </w:r>
          </w:p>
          <w:p w14:paraId="42B68C8F" w14:textId="77777777" w:rsidR="00724119" w:rsidRDefault="00724119">
            <w:pPr>
              <w:rPr>
                <w:sz w:val="20"/>
                <w:szCs w:val="20"/>
              </w:rPr>
            </w:pPr>
          </w:p>
          <w:p w14:paraId="703B2788" w14:textId="77777777" w:rsidR="00724119" w:rsidRDefault="00724119">
            <w:pPr>
              <w:rPr>
                <w:sz w:val="20"/>
                <w:szCs w:val="20"/>
              </w:rPr>
            </w:pPr>
          </w:p>
          <w:p w14:paraId="28688797" w14:textId="77777777" w:rsidR="00724119" w:rsidRDefault="00724119">
            <w:pPr>
              <w:rPr>
                <w:sz w:val="20"/>
                <w:szCs w:val="20"/>
              </w:rPr>
            </w:pPr>
          </w:p>
          <w:p w14:paraId="4D267702" w14:textId="77777777" w:rsidR="00724119" w:rsidRDefault="00724119">
            <w:pPr>
              <w:rPr>
                <w:sz w:val="20"/>
                <w:szCs w:val="20"/>
              </w:rPr>
            </w:pPr>
          </w:p>
          <w:p w14:paraId="57B068AF" w14:textId="77777777" w:rsidR="00724119" w:rsidRDefault="00724119">
            <w:pPr>
              <w:rPr>
                <w:sz w:val="20"/>
                <w:szCs w:val="20"/>
              </w:rPr>
            </w:pPr>
          </w:p>
          <w:p w14:paraId="25ACDD10" w14:textId="77777777" w:rsidR="00724119" w:rsidRDefault="00724119">
            <w:pPr>
              <w:rPr>
                <w:sz w:val="20"/>
                <w:szCs w:val="20"/>
              </w:rPr>
            </w:pPr>
          </w:p>
          <w:p w14:paraId="73A98055" w14:textId="77777777" w:rsidR="00724119" w:rsidRDefault="00724119">
            <w:pPr>
              <w:rPr>
                <w:sz w:val="20"/>
                <w:szCs w:val="20"/>
              </w:rPr>
            </w:pPr>
          </w:p>
          <w:p w14:paraId="48AD2EB2" w14:textId="77777777" w:rsidR="00724119" w:rsidRDefault="00724119">
            <w:pPr>
              <w:rPr>
                <w:sz w:val="20"/>
                <w:szCs w:val="20"/>
              </w:rPr>
            </w:pPr>
          </w:p>
          <w:p w14:paraId="36E53935" w14:textId="77777777" w:rsidR="00724119" w:rsidRDefault="00724119">
            <w:pPr>
              <w:rPr>
                <w:sz w:val="20"/>
                <w:szCs w:val="20"/>
              </w:rPr>
            </w:pPr>
          </w:p>
          <w:p w14:paraId="12D0783B" w14:textId="77777777" w:rsidR="00724119" w:rsidRDefault="00724119">
            <w:pPr>
              <w:rPr>
                <w:sz w:val="20"/>
                <w:szCs w:val="20"/>
              </w:rPr>
            </w:pPr>
          </w:p>
          <w:p w14:paraId="62A117F8" w14:textId="77777777" w:rsidR="00724119" w:rsidRDefault="00724119">
            <w:pPr>
              <w:rPr>
                <w:sz w:val="20"/>
                <w:szCs w:val="20"/>
              </w:rPr>
            </w:pPr>
          </w:p>
          <w:p w14:paraId="59216932" w14:textId="77777777" w:rsidR="00724119" w:rsidRDefault="00724119">
            <w:pPr>
              <w:rPr>
                <w:sz w:val="20"/>
                <w:szCs w:val="20"/>
              </w:rPr>
            </w:pPr>
          </w:p>
          <w:p w14:paraId="71CD96C7" w14:textId="77777777" w:rsidR="00724119" w:rsidRDefault="00724119">
            <w:pPr>
              <w:rPr>
                <w:sz w:val="20"/>
                <w:szCs w:val="20"/>
              </w:rPr>
            </w:pPr>
          </w:p>
          <w:p w14:paraId="771E348B" w14:textId="77777777" w:rsidR="00724119" w:rsidRDefault="00724119">
            <w:pPr>
              <w:rPr>
                <w:sz w:val="20"/>
                <w:szCs w:val="20"/>
              </w:rPr>
            </w:pPr>
          </w:p>
          <w:p w14:paraId="5CD2BA32" w14:textId="77777777" w:rsidR="00724119" w:rsidRDefault="00724119">
            <w:pPr>
              <w:rPr>
                <w:sz w:val="20"/>
                <w:szCs w:val="20"/>
              </w:rPr>
            </w:pPr>
          </w:p>
          <w:p w14:paraId="1B3DFA31" w14:textId="77777777" w:rsidR="00724119" w:rsidRDefault="00724119">
            <w:pPr>
              <w:rPr>
                <w:sz w:val="20"/>
                <w:szCs w:val="20"/>
              </w:rPr>
            </w:pPr>
          </w:p>
          <w:p w14:paraId="33B3DE1A" w14:textId="77777777" w:rsidR="00724119" w:rsidRDefault="0055769E">
            <w:pPr>
              <w:rPr>
                <w:sz w:val="20"/>
                <w:szCs w:val="20"/>
              </w:rPr>
            </w:pPr>
            <w:r>
              <w:rPr>
                <w:sz w:val="20"/>
                <w:szCs w:val="20"/>
              </w:rPr>
              <w:t>Teacher shares slide 10 – text - Tricky territory</w:t>
            </w:r>
          </w:p>
          <w:p w14:paraId="165C5D0C" w14:textId="77777777" w:rsidR="00724119" w:rsidRDefault="00724119">
            <w:pPr>
              <w:rPr>
                <w:sz w:val="20"/>
                <w:szCs w:val="20"/>
              </w:rPr>
            </w:pPr>
          </w:p>
          <w:p w14:paraId="706A416A" w14:textId="77777777" w:rsidR="00724119" w:rsidRDefault="00724119">
            <w:pPr>
              <w:rPr>
                <w:sz w:val="20"/>
                <w:szCs w:val="20"/>
              </w:rPr>
            </w:pPr>
          </w:p>
          <w:p w14:paraId="375C7838" w14:textId="77777777" w:rsidR="00724119" w:rsidRDefault="00724119">
            <w:pPr>
              <w:rPr>
                <w:sz w:val="20"/>
                <w:szCs w:val="20"/>
              </w:rPr>
            </w:pPr>
          </w:p>
          <w:p w14:paraId="483FFE31" w14:textId="77777777" w:rsidR="006134DB" w:rsidRDefault="006134DB">
            <w:pPr>
              <w:rPr>
                <w:sz w:val="20"/>
                <w:szCs w:val="20"/>
              </w:rPr>
            </w:pPr>
          </w:p>
          <w:p w14:paraId="6CA51351" w14:textId="77777777" w:rsidR="006134DB" w:rsidRDefault="006134DB">
            <w:pPr>
              <w:rPr>
                <w:sz w:val="20"/>
                <w:szCs w:val="20"/>
              </w:rPr>
            </w:pPr>
          </w:p>
          <w:p w14:paraId="717CC7CB" w14:textId="5A077F22" w:rsidR="00724119" w:rsidRDefault="0055769E">
            <w:pPr>
              <w:rPr>
                <w:sz w:val="20"/>
                <w:szCs w:val="20"/>
              </w:rPr>
            </w:pPr>
            <w:r>
              <w:rPr>
                <w:sz w:val="20"/>
                <w:szCs w:val="20"/>
              </w:rPr>
              <w:t>Teacher shares slide 11 – challenges</w:t>
            </w:r>
          </w:p>
          <w:p w14:paraId="5B09B393" w14:textId="77777777" w:rsidR="00724119" w:rsidRDefault="00724119">
            <w:pPr>
              <w:rPr>
                <w:sz w:val="20"/>
                <w:szCs w:val="20"/>
              </w:rPr>
            </w:pPr>
          </w:p>
          <w:p w14:paraId="1E3AFFEC" w14:textId="77777777" w:rsidR="00724119" w:rsidRDefault="00724119">
            <w:pPr>
              <w:rPr>
                <w:sz w:val="20"/>
                <w:szCs w:val="20"/>
              </w:rPr>
            </w:pPr>
          </w:p>
          <w:p w14:paraId="5878BB54" w14:textId="77777777" w:rsidR="00724119" w:rsidRDefault="00724119">
            <w:pPr>
              <w:rPr>
                <w:sz w:val="20"/>
                <w:szCs w:val="20"/>
              </w:rPr>
            </w:pPr>
          </w:p>
          <w:p w14:paraId="2AB76101" w14:textId="681FE8FB" w:rsidR="00724119" w:rsidRDefault="00724119">
            <w:pPr>
              <w:rPr>
                <w:sz w:val="20"/>
                <w:szCs w:val="20"/>
              </w:rPr>
            </w:pPr>
          </w:p>
          <w:p w14:paraId="2B39DAD3" w14:textId="77777777" w:rsidR="00964426" w:rsidRDefault="00964426">
            <w:pPr>
              <w:rPr>
                <w:sz w:val="20"/>
                <w:szCs w:val="20"/>
              </w:rPr>
            </w:pPr>
          </w:p>
          <w:p w14:paraId="581134E2" w14:textId="2CD4235D" w:rsidR="00724119" w:rsidRDefault="00724119">
            <w:pPr>
              <w:rPr>
                <w:sz w:val="20"/>
                <w:szCs w:val="20"/>
              </w:rPr>
            </w:pPr>
          </w:p>
          <w:p w14:paraId="615D80EC" w14:textId="77777777" w:rsidR="007A199F" w:rsidRDefault="007A199F">
            <w:pPr>
              <w:rPr>
                <w:sz w:val="20"/>
                <w:szCs w:val="20"/>
              </w:rPr>
            </w:pPr>
          </w:p>
          <w:p w14:paraId="7A19471B" w14:textId="41755921" w:rsidR="00724119" w:rsidRDefault="0055769E">
            <w:pPr>
              <w:rPr>
                <w:sz w:val="20"/>
                <w:szCs w:val="20"/>
              </w:rPr>
            </w:pPr>
            <w:r w:rsidRPr="1C121CDC">
              <w:rPr>
                <w:sz w:val="20"/>
                <w:szCs w:val="20"/>
              </w:rPr>
              <w:t xml:space="preserve">Share slide 12 – qualities of being enterprising </w:t>
            </w:r>
          </w:p>
          <w:p w14:paraId="36C9D031" w14:textId="77777777" w:rsidR="00724119" w:rsidRDefault="00724119">
            <w:pPr>
              <w:rPr>
                <w:sz w:val="20"/>
                <w:szCs w:val="20"/>
              </w:rPr>
            </w:pPr>
          </w:p>
          <w:p w14:paraId="7744CB87" w14:textId="77777777" w:rsidR="00724119" w:rsidRDefault="00724119">
            <w:pPr>
              <w:rPr>
                <w:sz w:val="20"/>
                <w:szCs w:val="20"/>
              </w:rPr>
            </w:pPr>
          </w:p>
          <w:p w14:paraId="2540F12E" w14:textId="77777777" w:rsidR="00724119" w:rsidRDefault="00724119">
            <w:pPr>
              <w:rPr>
                <w:sz w:val="20"/>
                <w:szCs w:val="20"/>
              </w:rPr>
            </w:pPr>
          </w:p>
          <w:p w14:paraId="4771445B" w14:textId="5A8EFF89" w:rsidR="00724119" w:rsidRDefault="00724119">
            <w:pPr>
              <w:rPr>
                <w:sz w:val="20"/>
                <w:szCs w:val="20"/>
              </w:rPr>
            </w:pPr>
          </w:p>
          <w:p w14:paraId="3AEE0ECD" w14:textId="77777777" w:rsidR="007A199F" w:rsidRDefault="007A199F">
            <w:pPr>
              <w:rPr>
                <w:sz w:val="20"/>
                <w:szCs w:val="20"/>
              </w:rPr>
            </w:pPr>
          </w:p>
          <w:p w14:paraId="5F583E4F" w14:textId="77777777" w:rsidR="00724119" w:rsidRDefault="00724119">
            <w:pPr>
              <w:rPr>
                <w:sz w:val="20"/>
                <w:szCs w:val="20"/>
              </w:rPr>
            </w:pPr>
          </w:p>
          <w:p w14:paraId="575B4213" w14:textId="77777777" w:rsidR="00724119" w:rsidRDefault="0055769E">
            <w:pPr>
              <w:rPr>
                <w:sz w:val="20"/>
                <w:szCs w:val="20"/>
              </w:rPr>
            </w:pPr>
            <w:r>
              <w:rPr>
                <w:sz w:val="20"/>
                <w:szCs w:val="20"/>
              </w:rPr>
              <w:t>Share slide 13 – success criteria for today's lesson</w:t>
            </w:r>
          </w:p>
          <w:p w14:paraId="6302C9E3" w14:textId="77777777" w:rsidR="00724119" w:rsidRDefault="00724119">
            <w:pPr>
              <w:rPr>
                <w:sz w:val="20"/>
                <w:szCs w:val="20"/>
              </w:rPr>
            </w:pPr>
          </w:p>
          <w:p w14:paraId="7D07F462" w14:textId="77777777" w:rsidR="00724119" w:rsidRDefault="00724119">
            <w:pPr>
              <w:rPr>
                <w:sz w:val="20"/>
                <w:szCs w:val="20"/>
              </w:rPr>
            </w:pPr>
          </w:p>
          <w:p w14:paraId="35375B86" w14:textId="77777777" w:rsidR="00724119" w:rsidRDefault="00724119">
            <w:pPr>
              <w:rPr>
                <w:sz w:val="20"/>
                <w:szCs w:val="20"/>
              </w:rPr>
            </w:pPr>
          </w:p>
          <w:p w14:paraId="27BEEA57" w14:textId="77777777" w:rsidR="00724119" w:rsidRDefault="00724119">
            <w:pPr>
              <w:rPr>
                <w:sz w:val="20"/>
                <w:szCs w:val="20"/>
              </w:rPr>
            </w:pPr>
          </w:p>
          <w:p w14:paraId="6230CA18" w14:textId="77777777" w:rsidR="00724119" w:rsidRDefault="0055769E">
            <w:pPr>
              <w:rPr>
                <w:sz w:val="20"/>
                <w:szCs w:val="20"/>
              </w:rPr>
            </w:pPr>
            <w:r>
              <w:rPr>
                <w:sz w:val="20"/>
                <w:szCs w:val="20"/>
              </w:rPr>
              <w:t>teacher adlibs</w:t>
            </w:r>
          </w:p>
        </w:tc>
        <w:tc>
          <w:tcPr>
            <w:tcW w:w="6805" w:type="dxa"/>
          </w:tcPr>
          <w:p w14:paraId="04C5E74B" w14:textId="4D3358E9" w:rsidR="00724119" w:rsidRDefault="0055769E" w:rsidP="1C121CDC">
            <w:pPr>
              <w:rPr>
                <w:i/>
                <w:iCs/>
              </w:rPr>
            </w:pPr>
            <w:r w:rsidRPr="1C121CDC">
              <w:rPr>
                <w:i/>
                <w:iCs/>
              </w:rPr>
              <w:lastRenderedPageBreak/>
              <w:t>In this lesson we are going to learn about a group of students from Newlands Intermediate in Wellington. Perhaps some of you go to this school, live near this school, or have</w:t>
            </w:r>
            <w:r w:rsidR="00DB4800" w:rsidRPr="1C121CDC">
              <w:rPr>
                <w:i/>
                <w:iCs/>
              </w:rPr>
              <w:t xml:space="preserve"> friends and</w:t>
            </w:r>
            <w:r w:rsidRPr="1C121CDC">
              <w:rPr>
                <w:i/>
                <w:iCs/>
              </w:rPr>
              <w:t xml:space="preserve"> whānau </w:t>
            </w:r>
            <w:r w:rsidR="00DB4800" w:rsidRPr="1C121CDC">
              <w:rPr>
                <w:i/>
                <w:iCs/>
              </w:rPr>
              <w:t>who</w:t>
            </w:r>
            <w:r w:rsidRPr="1C121CDC">
              <w:rPr>
                <w:i/>
                <w:iCs/>
              </w:rPr>
              <w:t xml:space="preserve"> attend this school. </w:t>
            </w:r>
          </w:p>
          <w:p w14:paraId="3746E34A" w14:textId="5DC2F865" w:rsidR="00724119" w:rsidRDefault="0055769E" w:rsidP="1C121CDC">
            <w:pPr>
              <w:rPr>
                <w:i/>
                <w:iCs/>
              </w:rPr>
            </w:pPr>
            <w:r w:rsidRPr="1C121CDC">
              <w:rPr>
                <w:i/>
                <w:iCs/>
              </w:rPr>
              <w:t xml:space="preserve">These students called themselves the </w:t>
            </w:r>
            <w:proofErr w:type="spellStart"/>
            <w:r w:rsidRPr="1C121CDC">
              <w:rPr>
                <w:i/>
                <w:iCs/>
              </w:rPr>
              <w:t>Minidevs</w:t>
            </w:r>
            <w:proofErr w:type="spellEnd"/>
            <w:r w:rsidRPr="1C121CDC">
              <w:rPr>
                <w:i/>
                <w:iCs/>
              </w:rPr>
              <w:t xml:space="preserve"> and they worked together, and with an expert called Jim Taylor, to learn about creating successful digital technologies. They became part of a software development team that worked on a project called </w:t>
            </w:r>
            <w:proofErr w:type="spellStart"/>
            <w:r w:rsidRPr="1C121CDC">
              <w:rPr>
                <w:i/>
                <w:iCs/>
              </w:rPr>
              <w:t>Mixiply</w:t>
            </w:r>
            <w:proofErr w:type="spellEnd"/>
            <w:r w:rsidRPr="1C121CDC">
              <w:rPr>
                <w:i/>
                <w:iCs/>
              </w:rPr>
              <w:t xml:space="preserve"> and they learnt how to build their own game. Very clever</w:t>
            </w:r>
            <w:r w:rsidR="00124946" w:rsidRPr="1C121CDC">
              <w:rPr>
                <w:i/>
                <w:iCs/>
              </w:rPr>
              <w:t>,</w:t>
            </w:r>
            <w:r w:rsidRPr="1C121CDC">
              <w:rPr>
                <w:i/>
                <w:iCs/>
              </w:rPr>
              <w:t xml:space="preserve"> </w:t>
            </w:r>
            <w:r w:rsidR="00124946" w:rsidRPr="1C121CDC">
              <w:rPr>
                <w:i/>
                <w:iCs/>
              </w:rPr>
              <w:t>aye</w:t>
            </w:r>
            <w:r w:rsidRPr="1C121CDC">
              <w:rPr>
                <w:i/>
                <w:iCs/>
              </w:rPr>
              <w:t>!</w:t>
            </w:r>
          </w:p>
          <w:p w14:paraId="358A6CD1" w14:textId="77777777" w:rsidR="00724119" w:rsidRDefault="00724119"/>
          <w:p w14:paraId="1A7D6D16" w14:textId="77777777" w:rsidR="00724119" w:rsidRDefault="0055769E">
            <w:r>
              <w:t>Before we learn more let’s share the success criteria for this mahi today</w:t>
            </w:r>
          </w:p>
          <w:p w14:paraId="58CEB2B1" w14:textId="4940B8CA" w:rsidR="00724119" w:rsidRDefault="0055769E" w:rsidP="1C121CDC">
            <w:pPr>
              <w:rPr>
                <w:i/>
                <w:iCs/>
                <w:color w:val="000000"/>
              </w:rPr>
            </w:pPr>
            <w:proofErr w:type="spellStart"/>
            <w:r w:rsidRPr="1C121CDC">
              <w:rPr>
                <w:i/>
                <w:iCs/>
              </w:rPr>
              <w:t>H</w:t>
            </w:r>
            <w:r w:rsidRPr="1C121CDC">
              <w:rPr>
                <w:i/>
                <w:iCs/>
                <w:color w:val="000000" w:themeColor="text1"/>
              </w:rPr>
              <w:t>ono</w:t>
            </w:r>
            <w:proofErr w:type="spellEnd"/>
            <w:r w:rsidRPr="1C121CDC">
              <w:rPr>
                <w:i/>
                <w:iCs/>
                <w:color w:val="000000" w:themeColor="text1"/>
              </w:rPr>
              <w:t xml:space="preserve"> </w:t>
            </w:r>
            <w:proofErr w:type="spellStart"/>
            <w:r w:rsidRPr="1C121CDC">
              <w:rPr>
                <w:i/>
                <w:iCs/>
                <w:color w:val="000000" w:themeColor="text1"/>
              </w:rPr>
              <w:t>mai</w:t>
            </w:r>
            <w:proofErr w:type="spellEnd"/>
            <w:r w:rsidRPr="1C121CDC">
              <w:rPr>
                <w:i/>
                <w:iCs/>
                <w:color w:val="000000" w:themeColor="text1"/>
              </w:rPr>
              <w:t xml:space="preserve"> </w:t>
            </w:r>
            <w:proofErr w:type="spellStart"/>
            <w:r w:rsidRPr="1C121CDC">
              <w:rPr>
                <w:i/>
                <w:iCs/>
                <w:color w:val="000000" w:themeColor="text1"/>
              </w:rPr>
              <w:t>ki</w:t>
            </w:r>
            <w:proofErr w:type="spellEnd"/>
            <w:r w:rsidRPr="1C121CDC">
              <w:rPr>
                <w:i/>
                <w:iCs/>
                <w:color w:val="000000" w:themeColor="text1"/>
              </w:rPr>
              <w:t xml:space="preserve"> a</w:t>
            </w:r>
            <w:r w:rsidR="00EC7E6C" w:rsidRPr="1C121CDC">
              <w:rPr>
                <w:i/>
                <w:iCs/>
                <w:color w:val="000000" w:themeColor="text1"/>
              </w:rPr>
              <w:t>u</w:t>
            </w:r>
            <w:r w:rsidRPr="1C121CDC">
              <w:rPr>
                <w:i/>
                <w:iCs/>
                <w:color w:val="000000" w:themeColor="text1"/>
              </w:rPr>
              <w:t xml:space="preserve"> - </w:t>
            </w:r>
            <w:r w:rsidRPr="1C121CDC">
              <w:rPr>
                <w:i/>
                <w:iCs/>
              </w:rPr>
              <w:t>(</w:t>
            </w:r>
            <w:r w:rsidRPr="1C121CDC">
              <w:rPr>
                <w:i/>
                <w:iCs/>
                <w:color w:val="000000" w:themeColor="text1"/>
              </w:rPr>
              <w:t>join me now</w:t>
            </w:r>
            <w:r w:rsidRPr="1C121CDC">
              <w:rPr>
                <w:i/>
                <w:iCs/>
              </w:rPr>
              <w:t>)</w:t>
            </w:r>
          </w:p>
          <w:p w14:paraId="0CAA1801" w14:textId="77777777" w:rsidR="00724119" w:rsidRDefault="00724119">
            <w:pPr>
              <w:rPr>
                <w:i/>
                <w:color w:val="000000"/>
              </w:rPr>
            </w:pPr>
          </w:p>
          <w:p w14:paraId="7467A0D2" w14:textId="1AFC671F" w:rsidR="00724119" w:rsidRDefault="0055769E" w:rsidP="1C121CDC">
            <w:pPr>
              <w:rPr>
                <w:i/>
                <w:iCs/>
                <w:color w:val="000000"/>
              </w:rPr>
            </w:pPr>
            <w:r w:rsidRPr="1C121CDC">
              <w:rPr>
                <w:i/>
                <w:iCs/>
                <w:color w:val="000000" w:themeColor="text1"/>
              </w:rPr>
              <w:t>The text is called Game changers and I did wonder</w:t>
            </w:r>
            <w:r w:rsidR="00D11198" w:rsidRPr="1C121CDC">
              <w:rPr>
                <w:i/>
                <w:iCs/>
                <w:color w:val="000000" w:themeColor="text1"/>
              </w:rPr>
              <w:t>:</w:t>
            </w:r>
            <w:r w:rsidRPr="1C121CDC">
              <w:rPr>
                <w:i/>
                <w:iCs/>
                <w:color w:val="000000" w:themeColor="text1"/>
              </w:rPr>
              <w:t xml:space="preserve"> why this title was chosen? Based on what you know about the text so far – what do you think?</w:t>
            </w:r>
          </w:p>
          <w:p w14:paraId="46919CE9" w14:textId="77777777" w:rsidR="00724119" w:rsidRDefault="00724119">
            <w:pPr>
              <w:rPr>
                <w:i/>
                <w:color w:val="000000"/>
              </w:rPr>
            </w:pPr>
          </w:p>
          <w:p w14:paraId="5B3D83F7" w14:textId="46E5D712" w:rsidR="00724119" w:rsidRDefault="0055769E" w:rsidP="087C4CF4">
            <w:pPr>
              <w:rPr>
                <w:i/>
                <w:iCs/>
                <w:color w:val="000000"/>
              </w:rPr>
            </w:pPr>
            <w:r w:rsidRPr="087C4CF4">
              <w:rPr>
                <w:i/>
                <w:iCs/>
                <w:color w:val="000000" w:themeColor="text1"/>
              </w:rPr>
              <w:t>Game changers</w:t>
            </w:r>
            <w:proofErr w:type="gramStart"/>
            <w:r w:rsidRPr="087C4CF4">
              <w:rPr>
                <w:i/>
                <w:iCs/>
                <w:color w:val="000000" w:themeColor="text1"/>
              </w:rPr>
              <w:t>…..</w:t>
            </w:r>
            <w:proofErr w:type="gramEnd"/>
            <w:r w:rsidR="16283D1C" w:rsidRPr="087C4CF4">
              <w:rPr>
                <w:i/>
                <w:iCs/>
                <w:color w:val="000000" w:themeColor="text1"/>
              </w:rPr>
              <w:t>well, to</w:t>
            </w:r>
            <w:r w:rsidRPr="087C4CF4">
              <w:rPr>
                <w:i/>
                <w:iCs/>
                <w:color w:val="000000" w:themeColor="text1"/>
              </w:rPr>
              <w:t xml:space="preserve"> me it means an idea or actio</w:t>
            </w:r>
            <w:r w:rsidR="3627602D" w:rsidRPr="087C4CF4">
              <w:rPr>
                <w:i/>
                <w:iCs/>
                <w:color w:val="000000" w:themeColor="text1"/>
              </w:rPr>
              <w:t>n</w:t>
            </w:r>
            <w:r w:rsidRPr="087C4CF4">
              <w:rPr>
                <w:i/>
                <w:iCs/>
                <w:color w:val="000000" w:themeColor="text1"/>
              </w:rPr>
              <w:t xml:space="preserve"> that significantly changes what we know or do. This makes me think that these students ma</w:t>
            </w:r>
            <w:r w:rsidR="3627602D" w:rsidRPr="087C4CF4">
              <w:rPr>
                <w:i/>
                <w:iCs/>
                <w:color w:val="000000" w:themeColor="text1"/>
              </w:rPr>
              <w:t>d</w:t>
            </w:r>
            <w:r w:rsidRPr="087C4CF4">
              <w:rPr>
                <w:i/>
                <w:iCs/>
                <w:color w:val="000000" w:themeColor="text1"/>
              </w:rPr>
              <w:t>e something quite different or new</w:t>
            </w:r>
            <w:r w:rsidR="3627602D" w:rsidRPr="087C4CF4">
              <w:rPr>
                <w:i/>
                <w:iCs/>
                <w:color w:val="000000" w:themeColor="text1"/>
              </w:rPr>
              <w:t xml:space="preserve"> or</w:t>
            </w:r>
            <w:r w:rsidRPr="087C4CF4">
              <w:rPr>
                <w:i/>
                <w:iCs/>
                <w:color w:val="000000" w:themeColor="text1"/>
              </w:rPr>
              <w:t xml:space="preserve"> they d</w:t>
            </w:r>
            <w:r w:rsidR="3627602D" w:rsidRPr="087C4CF4">
              <w:rPr>
                <w:i/>
                <w:iCs/>
                <w:color w:val="000000" w:themeColor="text1"/>
              </w:rPr>
              <w:t>id</w:t>
            </w:r>
            <w:r w:rsidRPr="087C4CF4">
              <w:rPr>
                <w:i/>
                <w:iCs/>
                <w:color w:val="000000" w:themeColor="text1"/>
              </w:rPr>
              <w:t xml:space="preserve"> something that stands out and is very innovative. What do you think? Share your thoughts with others.</w:t>
            </w:r>
          </w:p>
          <w:p w14:paraId="61FC7518" w14:textId="77777777" w:rsidR="00724119" w:rsidRDefault="00724119">
            <w:pPr>
              <w:rPr>
                <w:i/>
                <w:color w:val="000000"/>
              </w:rPr>
            </w:pPr>
          </w:p>
          <w:p w14:paraId="04FDB1EA" w14:textId="61060355" w:rsidR="00724119" w:rsidRDefault="0055769E" w:rsidP="087C4CF4">
            <w:pPr>
              <w:pBdr>
                <w:top w:val="nil"/>
                <w:left w:val="nil"/>
                <w:bottom w:val="nil"/>
                <w:right w:val="nil"/>
                <w:between w:val="nil"/>
              </w:pBdr>
              <w:rPr>
                <w:color w:val="000000" w:themeColor="text1"/>
                <w:sz w:val="24"/>
                <w:szCs w:val="24"/>
              </w:rPr>
            </w:pPr>
            <w:r w:rsidRPr="087C4CF4">
              <w:rPr>
                <w:i/>
                <w:iCs/>
                <w:color w:val="000000" w:themeColor="text1"/>
              </w:rPr>
              <w:t xml:space="preserve">The platform these students used makes games and apps using augmented and virtual reality. What do you know about augmented reality and virtual reality? </w:t>
            </w:r>
          </w:p>
          <w:p w14:paraId="2D24F5CF" w14:textId="4F541DFB" w:rsidR="00724119" w:rsidRDefault="0055769E" w:rsidP="087C4CF4">
            <w:pPr>
              <w:pBdr>
                <w:top w:val="nil"/>
                <w:left w:val="nil"/>
                <w:bottom w:val="nil"/>
                <w:right w:val="nil"/>
                <w:between w:val="nil"/>
              </w:pBdr>
              <w:rPr>
                <w:color w:val="000000"/>
                <w:sz w:val="24"/>
                <w:szCs w:val="24"/>
              </w:rPr>
            </w:pPr>
            <w:r w:rsidRPr="087C4CF4">
              <w:rPr>
                <w:i/>
                <w:iCs/>
                <w:color w:val="000000" w:themeColor="text1"/>
              </w:rPr>
              <w:t>Talk to your family/</w:t>
            </w:r>
            <w:proofErr w:type="spellStart"/>
            <w:r w:rsidRPr="087C4CF4">
              <w:rPr>
                <w:i/>
                <w:iCs/>
                <w:color w:val="000000" w:themeColor="text1"/>
              </w:rPr>
              <w:t>whānau</w:t>
            </w:r>
            <w:proofErr w:type="spellEnd"/>
            <w:r w:rsidRPr="087C4CF4">
              <w:rPr>
                <w:i/>
                <w:iCs/>
                <w:color w:val="000000" w:themeColor="text1"/>
              </w:rPr>
              <w:t>/</w:t>
            </w:r>
            <w:proofErr w:type="spellStart"/>
            <w:r w:rsidRPr="087C4CF4">
              <w:rPr>
                <w:i/>
                <w:iCs/>
                <w:color w:val="000000" w:themeColor="text1"/>
              </w:rPr>
              <w:t>ainga</w:t>
            </w:r>
            <w:proofErr w:type="spellEnd"/>
            <w:r w:rsidRPr="087C4CF4">
              <w:rPr>
                <w:i/>
                <w:iCs/>
                <w:color w:val="000000" w:themeColor="text1"/>
              </w:rPr>
              <w:t>/</w:t>
            </w:r>
            <w:proofErr w:type="spellStart"/>
            <w:r w:rsidRPr="087C4CF4">
              <w:rPr>
                <w:i/>
                <w:iCs/>
                <w:color w:val="000000" w:themeColor="text1"/>
              </w:rPr>
              <w:t>anau</w:t>
            </w:r>
            <w:proofErr w:type="spellEnd"/>
            <w:r w:rsidRPr="087C4CF4">
              <w:rPr>
                <w:i/>
                <w:iCs/>
                <w:color w:val="000000" w:themeColor="text1"/>
              </w:rPr>
              <w:t>/</w:t>
            </w:r>
            <w:proofErr w:type="spellStart"/>
            <w:r w:rsidRPr="087C4CF4">
              <w:rPr>
                <w:i/>
                <w:iCs/>
                <w:color w:val="000000" w:themeColor="text1"/>
              </w:rPr>
              <w:t>kaiako</w:t>
            </w:r>
            <w:proofErr w:type="spellEnd"/>
            <w:r w:rsidRPr="087C4CF4">
              <w:rPr>
                <w:i/>
                <w:iCs/>
                <w:color w:val="000000" w:themeColor="text1"/>
              </w:rPr>
              <w:t xml:space="preserve"> or a </w:t>
            </w:r>
            <w:r w:rsidRPr="087C4CF4">
              <w:rPr>
                <w:i/>
                <w:iCs/>
                <w:color w:val="000000" w:themeColor="text1"/>
                <w:sz w:val="24"/>
                <w:szCs w:val="24"/>
              </w:rPr>
              <w:t>friend and</w:t>
            </w:r>
            <w:r w:rsidRPr="087C4CF4">
              <w:rPr>
                <w:i/>
                <w:iCs/>
                <w:color w:val="000000" w:themeColor="text1"/>
              </w:rPr>
              <w:t xml:space="preserve"> share what you each know about augmented and virtual reality games, </w:t>
            </w:r>
            <w:r w:rsidR="16283D1C" w:rsidRPr="087C4CF4">
              <w:rPr>
                <w:i/>
                <w:iCs/>
                <w:color w:val="000000" w:themeColor="text1"/>
              </w:rPr>
              <w:t>apps,</w:t>
            </w:r>
            <w:r w:rsidRPr="087C4CF4">
              <w:rPr>
                <w:i/>
                <w:iCs/>
                <w:color w:val="000000" w:themeColor="text1"/>
              </w:rPr>
              <w:t xml:space="preserve"> and movies.</w:t>
            </w:r>
            <w:r w:rsidRPr="087C4CF4">
              <w:rPr>
                <w:i/>
                <w:iCs/>
                <w:color w:val="000000" w:themeColor="text1"/>
                <w:sz w:val="24"/>
                <w:szCs w:val="24"/>
              </w:rPr>
              <w:t xml:space="preserve"> </w:t>
            </w:r>
            <w:r w:rsidRPr="087C4CF4">
              <w:rPr>
                <w:i/>
                <w:iCs/>
                <w:color w:val="000000" w:themeColor="text1"/>
                <w:sz w:val="20"/>
                <w:szCs w:val="20"/>
              </w:rPr>
              <w:t xml:space="preserve">How did you go? Kei </w:t>
            </w:r>
            <w:proofErr w:type="spellStart"/>
            <w:r w:rsidRPr="087C4CF4">
              <w:rPr>
                <w:i/>
                <w:iCs/>
                <w:color w:val="000000" w:themeColor="text1"/>
                <w:sz w:val="20"/>
                <w:szCs w:val="20"/>
              </w:rPr>
              <w:t>runga</w:t>
            </w:r>
            <w:proofErr w:type="spellEnd"/>
            <w:r w:rsidRPr="087C4CF4">
              <w:rPr>
                <w:i/>
                <w:iCs/>
                <w:color w:val="000000" w:themeColor="text1"/>
                <w:sz w:val="20"/>
                <w:szCs w:val="20"/>
              </w:rPr>
              <w:t xml:space="preserve"> noa </w:t>
            </w:r>
            <w:proofErr w:type="spellStart"/>
            <w:r w:rsidRPr="087C4CF4">
              <w:rPr>
                <w:i/>
                <w:iCs/>
                <w:color w:val="000000" w:themeColor="text1"/>
                <w:sz w:val="20"/>
                <w:szCs w:val="20"/>
              </w:rPr>
              <w:t>atu</w:t>
            </w:r>
            <w:proofErr w:type="spellEnd"/>
            <w:r w:rsidRPr="087C4CF4">
              <w:rPr>
                <w:i/>
                <w:iCs/>
                <w:color w:val="000000" w:themeColor="text1"/>
                <w:sz w:val="20"/>
                <w:szCs w:val="20"/>
              </w:rPr>
              <w:t xml:space="preserve"> </w:t>
            </w:r>
            <w:proofErr w:type="spellStart"/>
            <w:r w:rsidRPr="087C4CF4">
              <w:rPr>
                <w:i/>
                <w:iCs/>
                <w:color w:val="000000" w:themeColor="text1"/>
                <w:sz w:val="20"/>
                <w:szCs w:val="20"/>
              </w:rPr>
              <w:t>ko</w:t>
            </w:r>
            <w:r w:rsidRPr="087C4CF4">
              <w:rPr>
                <w:i/>
                <w:iCs/>
                <w:sz w:val="20"/>
                <w:szCs w:val="20"/>
              </w:rPr>
              <w:t>e</w:t>
            </w:r>
            <w:proofErr w:type="spellEnd"/>
            <w:r w:rsidRPr="087C4CF4">
              <w:rPr>
                <w:i/>
                <w:iCs/>
                <w:color w:val="000000" w:themeColor="text1"/>
                <w:sz w:val="20"/>
                <w:szCs w:val="20"/>
              </w:rPr>
              <w:t>!</w:t>
            </w:r>
          </w:p>
          <w:p w14:paraId="7DF6C2BD" w14:textId="77777777" w:rsidR="00724119" w:rsidRDefault="00724119" w:rsidP="087C4CF4">
            <w:pPr>
              <w:rPr>
                <w:i/>
                <w:iCs/>
                <w:color w:val="000000"/>
              </w:rPr>
            </w:pPr>
          </w:p>
          <w:p w14:paraId="7E99C3DE" w14:textId="6B0E80C0" w:rsidR="00724119" w:rsidRDefault="0055769E" w:rsidP="1C121CDC">
            <w:pPr>
              <w:rPr>
                <w:i/>
                <w:iCs/>
                <w:color w:val="000000"/>
              </w:rPr>
            </w:pPr>
            <w:r w:rsidRPr="1C121CDC">
              <w:rPr>
                <w:i/>
                <w:iCs/>
                <w:color w:val="000000" w:themeColor="text1"/>
              </w:rPr>
              <w:t>Here is an explanation from the text – listen</w:t>
            </w:r>
            <w:r w:rsidRPr="1C121CDC">
              <w:rPr>
                <w:i/>
                <w:iCs/>
              </w:rPr>
              <w:t>/</w:t>
            </w:r>
            <w:proofErr w:type="spellStart"/>
            <w:r w:rsidRPr="1C121CDC">
              <w:rPr>
                <w:i/>
                <w:iCs/>
              </w:rPr>
              <w:t>Whakarongo</w:t>
            </w:r>
            <w:proofErr w:type="spellEnd"/>
            <w:r w:rsidRPr="1C121CDC">
              <w:rPr>
                <w:i/>
                <w:iCs/>
              </w:rPr>
              <w:t xml:space="preserve"> </w:t>
            </w:r>
            <w:r w:rsidRPr="1C121CDC">
              <w:rPr>
                <w:i/>
                <w:iCs/>
                <w:color w:val="000000" w:themeColor="text1"/>
              </w:rPr>
              <w:t xml:space="preserve">as I read and check your own understanding. Is this what </w:t>
            </w:r>
            <w:r w:rsidR="00F51EEF" w:rsidRPr="1C121CDC">
              <w:rPr>
                <w:i/>
                <w:iCs/>
                <w:color w:val="000000" w:themeColor="text1"/>
              </w:rPr>
              <w:t>you</w:t>
            </w:r>
            <w:r w:rsidRPr="1C121CDC">
              <w:rPr>
                <w:i/>
                <w:iCs/>
                <w:color w:val="000000" w:themeColor="text1"/>
              </w:rPr>
              <w:t xml:space="preserve"> thought? Ka pai!</w:t>
            </w:r>
          </w:p>
          <w:p w14:paraId="6BFC1B8C" w14:textId="77777777" w:rsidR="00724119" w:rsidRDefault="00724119">
            <w:pPr>
              <w:rPr>
                <w:i/>
                <w:color w:val="000000"/>
              </w:rPr>
            </w:pPr>
          </w:p>
          <w:p w14:paraId="41B9CC76" w14:textId="62637D87" w:rsidR="00724119" w:rsidRDefault="0055769E" w:rsidP="1C121CDC">
            <w:pPr>
              <w:pBdr>
                <w:top w:val="nil"/>
                <w:left w:val="nil"/>
                <w:bottom w:val="nil"/>
                <w:right w:val="nil"/>
                <w:between w:val="nil"/>
              </w:pBdr>
              <w:spacing w:before="120" w:after="120"/>
              <w:rPr>
                <w:i/>
                <w:iCs/>
                <w:color w:val="000000"/>
              </w:rPr>
            </w:pPr>
            <w:r w:rsidRPr="1C121CDC">
              <w:rPr>
                <w:i/>
                <w:iCs/>
                <w:color w:val="000000" w:themeColor="text1"/>
              </w:rPr>
              <w:t xml:space="preserve">There </w:t>
            </w:r>
            <w:r w:rsidR="00342488" w:rsidRPr="1C121CDC">
              <w:rPr>
                <w:i/>
                <w:iCs/>
                <w:color w:val="000000" w:themeColor="text1"/>
              </w:rPr>
              <w:t>are many</w:t>
            </w:r>
            <w:r w:rsidRPr="1C121CDC">
              <w:rPr>
                <w:i/>
                <w:iCs/>
                <w:color w:val="000000" w:themeColor="text1"/>
              </w:rPr>
              <w:t xml:space="preserve"> innovative New Zealanders who have taken virtual reality and created projects presented </w:t>
            </w:r>
            <w:r w:rsidRPr="1C121CDC">
              <w:rPr>
                <w:i/>
                <w:iCs/>
              </w:rPr>
              <w:t>on</w:t>
            </w:r>
            <w:r w:rsidRPr="1C121CDC">
              <w:rPr>
                <w:i/>
                <w:iCs/>
                <w:color w:val="000000" w:themeColor="text1"/>
              </w:rPr>
              <w:t xml:space="preserve"> other digital </w:t>
            </w:r>
            <w:r w:rsidRPr="1C121CDC">
              <w:rPr>
                <w:i/>
                <w:iCs/>
              </w:rPr>
              <w:t>platforms. We also have iwi, hapū and marae throughout the country that are now using virtual reality to tell their own stories.</w:t>
            </w:r>
          </w:p>
          <w:p w14:paraId="0FE5956D" w14:textId="4EAADBF0" w:rsidR="00724119" w:rsidRDefault="0055769E">
            <w:pPr>
              <w:pBdr>
                <w:top w:val="nil"/>
                <w:left w:val="nil"/>
                <w:bottom w:val="nil"/>
                <w:right w:val="nil"/>
                <w:between w:val="nil"/>
              </w:pBdr>
              <w:spacing w:before="120" w:after="120"/>
              <w:rPr>
                <w:color w:val="000000"/>
              </w:rPr>
            </w:pPr>
            <w:r>
              <w:rPr>
                <w:i/>
                <w:color w:val="000000"/>
              </w:rPr>
              <w:t xml:space="preserve">If you enjoy </w:t>
            </w:r>
            <w:r w:rsidR="00342488">
              <w:rPr>
                <w:i/>
                <w:color w:val="000000"/>
              </w:rPr>
              <w:t>movies,</w:t>
            </w:r>
            <w:r>
              <w:rPr>
                <w:i/>
                <w:color w:val="000000"/>
              </w:rPr>
              <w:t xml:space="preserve"> I highly recommend that you watch the first </w:t>
            </w:r>
            <w:r>
              <w:rPr>
                <w:i/>
              </w:rPr>
              <w:t>Mā</w:t>
            </w:r>
            <w:r>
              <w:rPr>
                <w:i/>
                <w:color w:val="000000"/>
              </w:rPr>
              <w:t>ori virtual reality movie called ‘</w:t>
            </w:r>
            <w:proofErr w:type="spellStart"/>
            <w:r>
              <w:rPr>
                <w:i/>
                <w:color w:val="000000"/>
              </w:rPr>
              <w:t>Whakakitenga</w:t>
            </w:r>
            <w:proofErr w:type="spellEnd"/>
            <w:r>
              <w:rPr>
                <w:i/>
                <w:color w:val="000000"/>
              </w:rPr>
              <w:t>’</w:t>
            </w:r>
            <w:r>
              <w:rPr>
                <w:color w:val="000000"/>
              </w:rPr>
              <w:t>.</w:t>
            </w:r>
          </w:p>
          <w:p w14:paraId="75A21FCE" w14:textId="77777777" w:rsidR="00724119" w:rsidRDefault="00724119">
            <w:pPr>
              <w:rPr>
                <w:i/>
                <w:color w:val="000000"/>
              </w:rPr>
            </w:pPr>
          </w:p>
          <w:p w14:paraId="67AB1E4A" w14:textId="2D65DB15" w:rsidR="00724119" w:rsidRDefault="0055769E" w:rsidP="1C121CDC">
            <w:pPr>
              <w:rPr>
                <w:i/>
                <w:iCs/>
                <w:color w:val="000000"/>
              </w:rPr>
            </w:pPr>
            <w:r w:rsidRPr="1C121CDC">
              <w:rPr>
                <w:i/>
                <w:iCs/>
                <w:color w:val="000000" w:themeColor="text1"/>
              </w:rPr>
              <w:lastRenderedPageBreak/>
              <w:t>As we read the text in the next two slides</w:t>
            </w:r>
            <w:r w:rsidR="00106B7F" w:rsidRPr="1C121CDC">
              <w:rPr>
                <w:i/>
                <w:iCs/>
                <w:color w:val="000000" w:themeColor="text1"/>
              </w:rPr>
              <w:t>,</w:t>
            </w:r>
            <w:r w:rsidRPr="1C121CDC">
              <w:rPr>
                <w:i/>
                <w:iCs/>
                <w:color w:val="000000" w:themeColor="text1"/>
              </w:rPr>
              <w:t xml:space="preserve"> you will learn about the </w:t>
            </w:r>
            <w:proofErr w:type="spellStart"/>
            <w:r w:rsidRPr="1C121CDC">
              <w:rPr>
                <w:i/>
                <w:iCs/>
                <w:color w:val="000000" w:themeColor="text1"/>
              </w:rPr>
              <w:t>Minidevs</w:t>
            </w:r>
            <w:proofErr w:type="spellEnd"/>
            <w:r w:rsidRPr="1C121CDC">
              <w:rPr>
                <w:i/>
                <w:iCs/>
                <w:color w:val="000000" w:themeColor="text1"/>
              </w:rPr>
              <w:t xml:space="preserve"> and how they work together to be innovative and creative in this project. To help you record some key ideas</w:t>
            </w:r>
            <w:r w:rsidR="00106B7F" w:rsidRPr="1C121CDC">
              <w:rPr>
                <w:i/>
                <w:iCs/>
                <w:color w:val="000000" w:themeColor="text1"/>
              </w:rPr>
              <w:t>,</w:t>
            </w:r>
            <w:r w:rsidRPr="1C121CDC">
              <w:rPr>
                <w:i/>
                <w:iCs/>
                <w:color w:val="000000" w:themeColor="text1"/>
              </w:rPr>
              <w:t xml:space="preserve"> I have a graphic for us to fill in</w:t>
            </w:r>
          </w:p>
          <w:p w14:paraId="2AB5F1D9" w14:textId="2D419DC8" w:rsidR="00724119" w:rsidRDefault="0055769E" w:rsidP="1C121CDC">
            <w:pPr>
              <w:rPr>
                <w:i/>
                <w:iCs/>
                <w:color w:val="000000"/>
              </w:rPr>
            </w:pPr>
            <w:r w:rsidRPr="1C121CDC">
              <w:rPr>
                <w:i/>
                <w:iCs/>
                <w:color w:val="000000" w:themeColor="text1"/>
              </w:rPr>
              <w:t>The graphic asks us to think about</w:t>
            </w:r>
            <w:r w:rsidRPr="1C121CDC">
              <w:rPr>
                <w:i/>
                <w:iCs/>
              </w:rPr>
              <w:t xml:space="preserve"> the</w:t>
            </w:r>
            <w:r w:rsidRPr="1C121CDC">
              <w:rPr>
                <w:i/>
                <w:iCs/>
                <w:color w:val="000000" w:themeColor="text1"/>
              </w:rPr>
              <w:t xml:space="preserve"> tasks </w:t>
            </w:r>
            <w:r w:rsidRPr="1C121CDC">
              <w:rPr>
                <w:i/>
                <w:iCs/>
              </w:rPr>
              <w:t>each person</w:t>
            </w:r>
            <w:r w:rsidRPr="1C121CDC">
              <w:rPr>
                <w:i/>
                <w:iCs/>
                <w:color w:val="000000" w:themeColor="text1"/>
              </w:rPr>
              <w:t xml:space="preserve"> undertook as they prepared to design the game. </w:t>
            </w:r>
            <w:r w:rsidR="0030000B" w:rsidRPr="1C121CDC">
              <w:rPr>
                <w:i/>
                <w:iCs/>
                <w:color w:val="000000" w:themeColor="text1"/>
              </w:rPr>
              <w:t>Please t</w:t>
            </w:r>
            <w:r w:rsidRPr="1C121CDC">
              <w:rPr>
                <w:i/>
                <w:iCs/>
                <w:color w:val="000000" w:themeColor="text1"/>
              </w:rPr>
              <w:t>ake notes as I read.</w:t>
            </w:r>
          </w:p>
          <w:p w14:paraId="210BDA11" w14:textId="77777777" w:rsidR="00724119" w:rsidRDefault="00724119">
            <w:pPr>
              <w:rPr>
                <w:i/>
                <w:color w:val="000000"/>
              </w:rPr>
            </w:pPr>
          </w:p>
          <w:p w14:paraId="70F098AA" w14:textId="77777777" w:rsidR="00DF43ED" w:rsidRDefault="00DF43ED">
            <w:pPr>
              <w:rPr>
                <w:i/>
                <w:color w:val="000000"/>
              </w:rPr>
            </w:pPr>
          </w:p>
          <w:p w14:paraId="63B3F6F0" w14:textId="77777777" w:rsidR="00DF43ED" w:rsidRDefault="00DF43ED">
            <w:pPr>
              <w:rPr>
                <w:i/>
                <w:color w:val="000000"/>
              </w:rPr>
            </w:pPr>
          </w:p>
          <w:p w14:paraId="6EBED767" w14:textId="77777777" w:rsidR="00DF43ED" w:rsidRDefault="00DF43ED">
            <w:pPr>
              <w:rPr>
                <w:i/>
                <w:color w:val="000000"/>
              </w:rPr>
            </w:pPr>
          </w:p>
          <w:p w14:paraId="33FE327E" w14:textId="77777777" w:rsidR="00DF43ED" w:rsidRDefault="00DF43ED">
            <w:pPr>
              <w:rPr>
                <w:i/>
                <w:color w:val="000000"/>
              </w:rPr>
            </w:pPr>
          </w:p>
          <w:p w14:paraId="7500FFD2" w14:textId="77777777" w:rsidR="00DF43ED" w:rsidRDefault="00DF43ED">
            <w:pPr>
              <w:rPr>
                <w:i/>
                <w:color w:val="000000"/>
              </w:rPr>
            </w:pPr>
          </w:p>
          <w:p w14:paraId="6B70CD24" w14:textId="24804228" w:rsidR="00DF43ED" w:rsidRDefault="00DF43ED">
            <w:pPr>
              <w:rPr>
                <w:i/>
                <w:color w:val="000000"/>
              </w:rPr>
            </w:pPr>
          </w:p>
          <w:p w14:paraId="6776D105" w14:textId="543D9A83" w:rsidR="00A96DCE" w:rsidRDefault="00A96DCE">
            <w:pPr>
              <w:rPr>
                <w:i/>
                <w:color w:val="000000"/>
              </w:rPr>
            </w:pPr>
          </w:p>
          <w:p w14:paraId="5A5D6A6E" w14:textId="77777777" w:rsidR="00A96DCE" w:rsidRDefault="00A96DCE">
            <w:pPr>
              <w:rPr>
                <w:i/>
                <w:color w:val="000000"/>
              </w:rPr>
            </w:pPr>
          </w:p>
          <w:p w14:paraId="5EB9758C" w14:textId="426302D7" w:rsidR="00724119" w:rsidRDefault="0055769E">
            <w:pPr>
              <w:rPr>
                <w:i/>
                <w:color w:val="000000"/>
              </w:rPr>
            </w:pPr>
            <w:r>
              <w:rPr>
                <w:i/>
                <w:color w:val="000000"/>
              </w:rPr>
              <w:t>What did you find out?</w:t>
            </w:r>
          </w:p>
          <w:p w14:paraId="0BDF5E9E" w14:textId="77777777" w:rsidR="00724119" w:rsidRDefault="0055769E">
            <w:pPr>
              <w:rPr>
                <w:i/>
                <w:color w:val="000000"/>
              </w:rPr>
            </w:pPr>
            <w:r>
              <w:rPr>
                <w:i/>
                <w:color w:val="000000"/>
              </w:rPr>
              <w:t>Did you record - read from the slid</w:t>
            </w:r>
            <w:r>
              <w:rPr>
                <w:i/>
              </w:rPr>
              <w:t>e</w:t>
            </w:r>
          </w:p>
          <w:p w14:paraId="133D9650" w14:textId="77777777" w:rsidR="00724119" w:rsidRDefault="00724119">
            <w:pPr>
              <w:rPr>
                <w:i/>
                <w:color w:val="000000"/>
              </w:rPr>
            </w:pPr>
          </w:p>
          <w:p w14:paraId="3CBC3668" w14:textId="5D2882FA" w:rsidR="00724119" w:rsidRDefault="0055769E">
            <w:pPr>
              <w:rPr>
                <w:i/>
                <w:color w:val="000000"/>
              </w:rPr>
            </w:pPr>
            <w:r>
              <w:rPr>
                <w:i/>
                <w:color w:val="000000"/>
              </w:rPr>
              <w:t xml:space="preserve">What did you learn about </w:t>
            </w:r>
            <w:r>
              <w:rPr>
                <w:i/>
              </w:rPr>
              <w:t xml:space="preserve">‘learning </w:t>
            </w:r>
            <w:r>
              <w:rPr>
                <w:i/>
                <w:color w:val="000000"/>
              </w:rPr>
              <w:t xml:space="preserve">without </w:t>
            </w:r>
            <w:r w:rsidR="00342488">
              <w:rPr>
                <w:i/>
                <w:color w:val="000000"/>
              </w:rPr>
              <w:t>limits</w:t>
            </w:r>
            <w:r>
              <w:rPr>
                <w:i/>
                <w:color w:val="000000"/>
              </w:rPr>
              <w:t>?</w:t>
            </w:r>
            <w:r w:rsidR="00342488">
              <w:rPr>
                <w:i/>
                <w:color w:val="000000"/>
              </w:rPr>
              <w:t>’</w:t>
            </w:r>
          </w:p>
          <w:p w14:paraId="1B80083A" w14:textId="77777777" w:rsidR="00724119" w:rsidRDefault="0055769E">
            <w:pPr>
              <w:rPr>
                <w:i/>
                <w:color w:val="000000"/>
              </w:rPr>
            </w:pPr>
            <w:r>
              <w:rPr>
                <w:i/>
                <w:color w:val="000000"/>
              </w:rPr>
              <w:t>What did you learn about thinking big?</w:t>
            </w:r>
          </w:p>
          <w:p w14:paraId="19C867BF" w14:textId="77777777" w:rsidR="00724119" w:rsidRDefault="00724119">
            <w:pPr>
              <w:rPr>
                <w:i/>
                <w:color w:val="000000"/>
              </w:rPr>
            </w:pPr>
          </w:p>
          <w:p w14:paraId="3840D996" w14:textId="77777777" w:rsidR="00724119" w:rsidRDefault="0055769E">
            <w:pPr>
              <w:pBdr>
                <w:top w:val="nil"/>
                <w:left w:val="nil"/>
                <w:bottom w:val="nil"/>
                <w:right w:val="nil"/>
                <w:between w:val="nil"/>
              </w:pBdr>
              <w:spacing w:after="120"/>
              <w:rPr>
                <w:color w:val="000000"/>
              </w:rPr>
            </w:pPr>
            <w:r>
              <w:rPr>
                <w:i/>
                <w:color w:val="000000"/>
              </w:rPr>
              <w:t xml:space="preserve">Did you notice how all these people worked together as a </w:t>
            </w:r>
            <w:r>
              <w:rPr>
                <w:i/>
              </w:rPr>
              <w:t>team?</w:t>
            </w:r>
            <w:r>
              <w:rPr>
                <w:i/>
                <w:color w:val="000000"/>
              </w:rPr>
              <w:t xml:space="preserve"> What I found interesting about this text was how it demonstrates innovation and challenge through the practices of </w:t>
            </w:r>
            <w:proofErr w:type="spellStart"/>
            <w:r>
              <w:rPr>
                <w:i/>
                <w:color w:val="000000"/>
              </w:rPr>
              <w:t>Mahitahi</w:t>
            </w:r>
            <w:proofErr w:type="spellEnd"/>
            <w:r>
              <w:rPr>
                <w:i/>
                <w:color w:val="000000"/>
              </w:rPr>
              <w:t xml:space="preserve"> - working together as one and </w:t>
            </w:r>
            <w:proofErr w:type="spellStart"/>
            <w:r>
              <w:rPr>
                <w:i/>
                <w:color w:val="000000"/>
              </w:rPr>
              <w:t>Manaakitanga</w:t>
            </w:r>
            <w:proofErr w:type="spellEnd"/>
            <w:r>
              <w:rPr>
                <w:i/>
                <w:color w:val="000000"/>
              </w:rPr>
              <w:t xml:space="preserve"> – </w:t>
            </w:r>
            <w:r>
              <w:rPr>
                <w:i/>
              </w:rPr>
              <w:t>s</w:t>
            </w:r>
            <w:r>
              <w:rPr>
                <w:i/>
                <w:color w:val="000000"/>
              </w:rPr>
              <w:t xml:space="preserve">upporting each other </w:t>
            </w:r>
            <w:r>
              <w:rPr>
                <w:i/>
              </w:rPr>
              <w:t>as a</w:t>
            </w:r>
            <w:r>
              <w:rPr>
                <w:i/>
                <w:color w:val="000000"/>
              </w:rPr>
              <w:t xml:space="preserve"> team and accepting others’ opinions.</w:t>
            </w:r>
          </w:p>
          <w:p w14:paraId="2AE8291C" w14:textId="77777777" w:rsidR="00724119" w:rsidRDefault="0055769E">
            <w:pPr>
              <w:rPr>
                <w:i/>
                <w:color w:val="000000"/>
              </w:rPr>
            </w:pPr>
            <w:r>
              <w:rPr>
                <w:i/>
                <w:color w:val="000000"/>
              </w:rPr>
              <w:t xml:space="preserve">What do you think?  He aha to </w:t>
            </w:r>
            <w:proofErr w:type="spellStart"/>
            <w:r>
              <w:rPr>
                <w:i/>
                <w:color w:val="000000"/>
              </w:rPr>
              <w:t>whakaaro</w:t>
            </w:r>
            <w:proofErr w:type="spellEnd"/>
            <w:r>
              <w:rPr>
                <w:i/>
                <w:color w:val="000000"/>
              </w:rPr>
              <w:t xml:space="preserve">? </w:t>
            </w:r>
          </w:p>
          <w:p w14:paraId="277DD3F1" w14:textId="77777777" w:rsidR="00724119" w:rsidRDefault="0055769E">
            <w:pPr>
              <w:rPr>
                <w:i/>
                <w:color w:val="000000"/>
              </w:rPr>
            </w:pPr>
            <w:r>
              <w:rPr>
                <w:i/>
                <w:color w:val="000000"/>
              </w:rPr>
              <w:t>We have successfully identified some of the actions this team took to develop their game. Ka pai!</w:t>
            </w:r>
          </w:p>
          <w:p w14:paraId="213883F1" w14:textId="77777777" w:rsidR="00724119" w:rsidRDefault="00724119">
            <w:pPr>
              <w:rPr>
                <w:i/>
                <w:color w:val="000000"/>
              </w:rPr>
            </w:pPr>
          </w:p>
          <w:p w14:paraId="102A81A8" w14:textId="24F26CAB" w:rsidR="00724119" w:rsidRDefault="0055769E" w:rsidP="087C4CF4">
            <w:pPr>
              <w:rPr>
                <w:i/>
                <w:iCs/>
                <w:color w:val="000000"/>
              </w:rPr>
            </w:pPr>
            <w:r w:rsidRPr="087C4CF4">
              <w:rPr>
                <w:i/>
                <w:iCs/>
                <w:color w:val="000000" w:themeColor="text1"/>
              </w:rPr>
              <w:t xml:space="preserve">The last section we will look at today is titled </w:t>
            </w:r>
            <w:r w:rsidRPr="087C4CF4">
              <w:rPr>
                <w:i/>
                <w:iCs/>
              </w:rPr>
              <w:t>‘</w:t>
            </w:r>
            <w:r w:rsidRPr="087C4CF4">
              <w:rPr>
                <w:i/>
                <w:iCs/>
                <w:color w:val="000000" w:themeColor="text1"/>
              </w:rPr>
              <w:t>Tricky Territory</w:t>
            </w:r>
            <w:r w:rsidRPr="087C4CF4">
              <w:rPr>
                <w:i/>
                <w:iCs/>
              </w:rPr>
              <w:t>’</w:t>
            </w:r>
            <w:r w:rsidRPr="087C4CF4">
              <w:rPr>
                <w:i/>
                <w:iCs/>
                <w:color w:val="000000" w:themeColor="text1"/>
              </w:rPr>
              <w:t>. I wonder what we will read about in this section of the text. I think we</w:t>
            </w:r>
            <w:r w:rsidRPr="087C4CF4">
              <w:rPr>
                <w:b/>
                <w:bCs/>
                <w:i/>
                <w:iCs/>
                <w:color w:val="000000" w:themeColor="text1"/>
              </w:rPr>
              <w:t xml:space="preserve"> migh</w:t>
            </w:r>
            <w:r w:rsidRPr="087C4CF4">
              <w:rPr>
                <w:i/>
                <w:iCs/>
                <w:color w:val="000000" w:themeColor="text1"/>
              </w:rPr>
              <w:t>t read about some of the challenges the</w:t>
            </w:r>
            <w:r w:rsidR="76D0A224" w:rsidRPr="087C4CF4">
              <w:rPr>
                <w:i/>
                <w:iCs/>
                <w:color w:val="000000" w:themeColor="text1"/>
              </w:rPr>
              <w:t xml:space="preserve"> </w:t>
            </w:r>
            <w:proofErr w:type="spellStart"/>
            <w:r w:rsidR="76D0A224" w:rsidRPr="087C4CF4">
              <w:rPr>
                <w:i/>
                <w:iCs/>
                <w:color w:val="000000" w:themeColor="text1"/>
              </w:rPr>
              <w:t>Minidevs</w:t>
            </w:r>
            <w:proofErr w:type="spellEnd"/>
            <w:r w:rsidRPr="087C4CF4">
              <w:rPr>
                <w:i/>
                <w:iCs/>
                <w:color w:val="000000" w:themeColor="text1"/>
              </w:rPr>
              <w:t xml:space="preserve"> faced </w:t>
            </w:r>
            <w:r w:rsidR="79A97C17" w:rsidRPr="087C4CF4">
              <w:rPr>
                <w:i/>
                <w:iCs/>
                <w:color w:val="000000" w:themeColor="text1"/>
              </w:rPr>
              <w:t xml:space="preserve">when working on their game </w:t>
            </w:r>
            <w:r w:rsidRPr="087C4CF4">
              <w:rPr>
                <w:i/>
                <w:iCs/>
                <w:color w:val="000000" w:themeColor="text1"/>
              </w:rPr>
              <w:t xml:space="preserve">– what do you think? </w:t>
            </w:r>
          </w:p>
          <w:p w14:paraId="49BCB9FC" w14:textId="77777777" w:rsidR="00724119" w:rsidRDefault="0055769E" w:rsidP="087C4CF4">
            <w:pPr>
              <w:rPr>
                <w:i/>
                <w:iCs/>
                <w:color w:val="000000"/>
              </w:rPr>
            </w:pPr>
            <w:r w:rsidRPr="087C4CF4">
              <w:rPr>
                <w:i/>
                <w:iCs/>
                <w:color w:val="000000" w:themeColor="text1"/>
              </w:rPr>
              <w:t>Let’s read and find out</w:t>
            </w:r>
          </w:p>
          <w:p w14:paraId="6837DBF9" w14:textId="77777777" w:rsidR="00724119" w:rsidRDefault="0055769E" w:rsidP="087C4CF4">
            <w:pPr>
              <w:rPr>
                <w:i/>
                <w:iCs/>
                <w:color w:val="000000"/>
              </w:rPr>
            </w:pPr>
            <w:r w:rsidRPr="087C4CF4">
              <w:rPr>
                <w:i/>
                <w:iCs/>
                <w:color w:val="000000" w:themeColor="text1"/>
              </w:rPr>
              <w:t>Did you find the challenges – the tricky bits – the students encountered once they were underway with planning their game?</w:t>
            </w:r>
          </w:p>
          <w:p w14:paraId="41FEE115" w14:textId="008B70A0" w:rsidR="00724119" w:rsidRDefault="6912996A" w:rsidP="087C4CF4">
            <w:pPr>
              <w:rPr>
                <w:i/>
                <w:iCs/>
                <w:color w:val="000000"/>
              </w:rPr>
            </w:pPr>
            <w:r w:rsidRPr="087C4CF4">
              <w:rPr>
                <w:i/>
                <w:iCs/>
                <w:color w:val="000000" w:themeColor="text1"/>
              </w:rPr>
              <w:t>Let's</w:t>
            </w:r>
            <w:r w:rsidR="0055769E" w:rsidRPr="087C4CF4">
              <w:rPr>
                <w:i/>
                <w:iCs/>
                <w:color w:val="000000" w:themeColor="text1"/>
              </w:rPr>
              <w:t xml:space="preserve"> see what the author told us</w:t>
            </w:r>
          </w:p>
          <w:p w14:paraId="2D62C97D" w14:textId="412596F8" w:rsidR="00724119" w:rsidRDefault="00724119" w:rsidP="087C4CF4">
            <w:pPr>
              <w:pBdr>
                <w:top w:val="nil"/>
                <w:left w:val="nil"/>
                <w:bottom w:val="nil"/>
                <w:right w:val="nil"/>
                <w:between w:val="nil"/>
              </w:pBdr>
              <w:rPr>
                <w:i/>
                <w:iCs/>
                <w:color w:val="000000"/>
              </w:rPr>
            </w:pPr>
          </w:p>
          <w:p w14:paraId="4FFFCD8E" w14:textId="39E6A2DB" w:rsidR="087C4CF4" w:rsidRDefault="087C4CF4" w:rsidP="087C4CF4">
            <w:pPr>
              <w:rPr>
                <w:i/>
                <w:iCs/>
                <w:color w:val="000000" w:themeColor="text1"/>
              </w:rPr>
            </w:pPr>
          </w:p>
          <w:p w14:paraId="41D895C1" w14:textId="11B5D20C" w:rsidR="00724119" w:rsidRDefault="0055769E" w:rsidP="087C4CF4">
            <w:pPr>
              <w:pBdr>
                <w:top w:val="nil"/>
                <w:left w:val="nil"/>
                <w:bottom w:val="nil"/>
                <w:right w:val="nil"/>
                <w:between w:val="nil"/>
              </w:pBdr>
              <w:rPr>
                <w:i/>
                <w:iCs/>
                <w:color w:val="000000"/>
              </w:rPr>
            </w:pPr>
            <w:r w:rsidRPr="087C4CF4">
              <w:rPr>
                <w:i/>
                <w:iCs/>
                <w:color w:val="000000" w:themeColor="text1"/>
              </w:rPr>
              <w:t xml:space="preserve">What I found interesting </w:t>
            </w:r>
            <w:r w:rsidRPr="087C4CF4">
              <w:rPr>
                <w:i/>
                <w:iCs/>
              </w:rPr>
              <w:t>about</w:t>
            </w:r>
            <w:r w:rsidRPr="087C4CF4">
              <w:rPr>
                <w:i/>
                <w:iCs/>
                <w:color w:val="000000" w:themeColor="text1"/>
              </w:rPr>
              <w:t xml:space="preserve"> this text was that, in order to be innovative and creative you </w:t>
            </w:r>
            <w:r w:rsidRPr="087C4CF4">
              <w:rPr>
                <w:b/>
                <w:bCs/>
                <w:i/>
                <w:iCs/>
                <w:color w:val="000000" w:themeColor="text1"/>
              </w:rPr>
              <w:t>will</w:t>
            </w:r>
            <w:r w:rsidRPr="087C4CF4">
              <w:rPr>
                <w:i/>
                <w:iCs/>
                <w:color w:val="000000" w:themeColor="text1"/>
              </w:rPr>
              <w:t xml:space="preserve"> face challenges. Overcoming challenges and finding a way to make things work is part of being enterprising and resourceful</w:t>
            </w:r>
            <w:r w:rsidR="47A0E63E" w:rsidRPr="087C4CF4">
              <w:rPr>
                <w:i/>
                <w:iCs/>
                <w:color w:val="000000" w:themeColor="text1"/>
              </w:rPr>
              <w:t>.</w:t>
            </w:r>
          </w:p>
          <w:p w14:paraId="2CF5E2AF" w14:textId="77777777" w:rsidR="00724119" w:rsidRDefault="0055769E" w:rsidP="087C4CF4">
            <w:pPr>
              <w:pBdr>
                <w:top w:val="nil"/>
                <w:left w:val="nil"/>
                <w:bottom w:val="nil"/>
                <w:right w:val="nil"/>
                <w:between w:val="nil"/>
              </w:pBdr>
              <w:rPr>
                <w:i/>
                <w:iCs/>
                <w:color w:val="000000"/>
              </w:rPr>
            </w:pPr>
            <w:r w:rsidRPr="087C4CF4">
              <w:rPr>
                <w:i/>
                <w:iCs/>
                <w:color w:val="000000" w:themeColor="text1"/>
              </w:rPr>
              <w:t xml:space="preserve">At the beginning of the lesson, I described enterprising as being creative, inventive, resourceful, and curious. </w:t>
            </w:r>
            <w:r w:rsidRPr="087C4CF4">
              <w:rPr>
                <w:i/>
                <w:iCs/>
              </w:rPr>
              <w:t>Let's</w:t>
            </w:r>
            <w:r w:rsidRPr="087C4CF4">
              <w:rPr>
                <w:i/>
                <w:iCs/>
                <w:color w:val="000000" w:themeColor="text1"/>
              </w:rPr>
              <w:t xml:space="preserve"> revisit that slide.</w:t>
            </w:r>
          </w:p>
          <w:p w14:paraId="700617AE" w14:textId="77777777" w:rsidR="00724119" w:rsidRDefault="0055769E" w:rsidP="087C4CF4">
            <w:pPr>
              <w:pBdr>
                <w:top w:val="nil"/>
                <w:left w:val="nil"/>
                <w:bottom w:val="nil"/>
                <w:right w:val="nil"/>
                <w:between w:val="nil"/>
              </w:pBdr>
              <w:rPr>
                <w:i/>
                <w:iCs/>
                <w:color w:val="000000"/>
                <w:sz w:val="24"/>
                <w:szCs w:val="24"/>
              </w:rPr>
            </w:pPr>
            <w:r w:rsidRPr="087C4CF4">
              <w:rPr>
                <w:i/>
                <w:iCs/>
                <w:color w:val="000000" w:themeColor="text1"/>
                <w:sz w:val="24"/>
                <w:szCs w:val="24"/>
              </w:rPr>
              <w:t xml:space="preserve">Turn to a </w:t>
            </w:r>
            <w:proofErr w:type="spellStart"/>
            <w:r w:rsidRPr="087C4CF4">
              <w:rPr>
                <w:i/>
                <w:iCs/>
                <w:color w:val="000000" w:themeColor="text1"/>
                <w:sz w:val="24"/>
                <w:szCs w:val="24"/>
              </w:rPr>
              <w:t>wh</w:t>
            </w:r>
            <w:r w:rsidRPr="087C4CF4">
              <w:rPr>
                <w:i/>
                <w:iCs/>
                <w:sz w:val="24"/>
                <w:szCs w:val="24"/>
              </w:rPr>
              <w:t>ā</w:t>
            </w:r>
            <w:r w:rsidRPr="087C4CF4">
              <w:rPr>
                <w:i/>
                <w:iCs/>
                <w:color w:val="000000" w:themeColor="text1"/>
                <w:sz w:val="24"/>
                <w:szCs w:val="24"/>
              </w:rPr>
              <w:t>nau</w:t>
            </w:r>
            <w:proofErr w:type="spellEnd"/>
            <w:r w:rsidRPr="087C4CF4">
              <w:rPr>
                <w:i/>
                <w:iCs/>
                <w:color w:val="000000" w:themeColor="text1"/>
                <w:sz w:val="24"/>
                <w:szCs w:val="24"/>
              </w:rPr>
              <w:t>/</w:t>
            </w:r>
            <w:proofErr w:type="spellStart"/>
            <w:r w:rsidRPr="087C4CF4">
              <w:rPr>
                <w:i/>
                <w:iCs/>
                <w:color w:val="000000" w:themeColor="text1"/>
                <w:sz w:val="24"/>
                <w:szCs w:val="24"/>
              </w:rPr>
              <w:t>ainga</w:t>
            </w:r>
            <w:proofErr w:type="spellEnd"/>
            <w:r w:rsidRPr="087C4CF4">
              <w:rPr>
                <w:i/>
                <w:iCs/>
                <w:color w:val="000000" w:themeColor="text1"/>
                <w:sz w:val="24"/>
                <w:szCs w:val="24"/>
              </w:rPr>
              <w:t>/</w:t>
            </w:r>
            <w:proofErr w:type="spellStart"/>
            <w:r w:rsidRPr="087C4CF4">
              <w:rPr>
                <w:i/>
                <w:iCs/>
                <w:color w:val="000000" w:themeColor="text1"/>
                <w:sz w:val="24"/>
                <w:szCs w:val="24"/>
              </w:rPr>
              <w:t>anau</w:t>
            </w:r>
            <w:proofErr w:type="spellEnd"/>
            <w:r w:rsidRPr="087C4CF4">
              <w:rPr>
                <w:i/>
                <w:iCs/>
                <w:color w:val="000000" w:themeColor="text1"/>
                <w:sz w:val="24"/>
                <w:szCs w:val="24"/>
              </w:rPr>
              <w:t xml:space="preserve"> member or your friend/</w:t>
            </w:r>
            <w:proofErr w:type="spellStart"/>
            <w:r w:rsidRPr="087C4CF4">
              <w:rPr>
                <w:i/>
                <w:iCs/>
                <w:color w:val="000000" w:themeColor="text1"/>
                <w:sz w:val="24"/>
                <w:szCs w:val="24"/>
              </w:rPr>
              <w:t>hoa</w:t>
            </w:r>
            <w:proofErr w:type="spellEnd"/>
            <w:r w:rsidRPr="087C4CF4">
              <w:rPr>
                <w:i/>
                <w:iCs/>
                <w:color w:val="000000" w:themeColor="text1"/>
                <w:sz w:val="24"/>
                <w:szCs w:val="24"/>
              </w:rPr>
              <w:t xml:space="preserve"> and summarise in 2-3 sentences what you have learned about being enterprising from reading about these students today. </w:t>
            </w:r>
          </w:p>
          <w:p w14:paraId="34C772AF" w14:textId="77777777" w:rsidR="00724119" w:rsidRDefault="0055769E" w:rsidP="087C4CF4">
            <w:pPr>
              <w:pBdr>
                <w:top w:val="nil"/>
                <w:left w:val="nil"/>
                <w:bottom w:val="nil"/>
                <w:right w:val="nil"/>
                <w:between w:val="nil"/>
              </w:pBdr>
              <w:rPr>
                <w:i/>
                <w:iCs/>
                <w:sz w:val="24"/>
                <w:szCs w:val="24"/>
              </w:rPr>
            </w:pPr>
            <w:r w:rsidRPr="087C4CF4">
              <w:rPr>
                <w:i/>
                <w:iCs/>
                <w:color w:val="000000" w:themeColor="text1"/>
                <w:sz w:val="24"/>
                <w:szCs w:val="24"/>
              </w:rPr>
              <w:t xml:space="preserve">Share other qualities that you also consider important. </w:t>
            </w:r>
            <w:r w:rsidRPr="087C4CF4">
              <w:rPr>
                <w:i/>
                <w:iCs/>
                <w:sz w:val="24"/>
                <w:szCs w:val="24"/>
              </w:rPr>
              <w:t>You might like to make c</w:t>
            </w:r>
            <w:r w:rsidRPr="087C4CF4">
              <w:rPr>
                <w:i/>
                <w:iCs/>
                <w:color w:val="000000" w:themeColor="text1"/>
                <w:sz w:val="24"/>
                <w:szCs w:val="24"/>
              </w:rPr>
              <w:t>onnections to Māori and Pasi</w:t>
            </w:r>
            <w:r w:rsidRPr="087C4CF4">
              <w:rPr>
                <w:i/>
                <w:iCs/>
                <w:sz w:val="24"/>
                <w:szCs w:val="24"/>
              </w:rPr>
              <w:t xml:space="preserve">fika </w:t>
            </w:r>
            <w:r w:rsidRPr="087C4CF4">
              <w:rPr>
                <w:i/>
                <w:iCs/>
                <w:color w:val="000000" w:themeColor="text1"/>
                <w:sz w:val="24"/>
                <w:szCs w:val="24"/>
              </w:rPr>
              <w:t>role models who demonstrate qualities of self-belief, enterprise</w:t>
            </w:r>
            <w:r w:rsidRPr="087C4CF4">
              <w:rPr>
                <w:i/>
                <w:iCs/>
                <w:sz w:val="24"/>
                <w:szCs w:val="24"/>
              </w:rPr>
              <w:t xml:space="preserve"> and </w:t>
            </w:r>
            <w:r w:rsidRPr="087C4CF4">
              <w:rPr>
                <w:i/>
                <w:iCs/>
                <w:color w:val="000000" w:themeColor="text1"/>
                <w:sz w:val="24"/>
                <w:szCs w:val="24"/>
              </w:rPr>
              <w:t>aspiration</w:t>
            </w:r>
            <w:r w:rsidRPr="087C4CF4">
              <w:rPr>
                <w:i/>
                <w:iCs/>
                <w:sz w:val="24"/>
                <w:szCs w:val="24"/>
              </w:rPr>
              <w:t>.</w:t>
            </w:r>
          </w:p>
          <w:p w14:paraId="628782CE" w14:textId="77777777" w:rsidR="00724119" w:rsidRDefault="0055769E" w:rsidP="087C4CF4">
            <w:pPr>
              <w:pBdr>
                <w:top w:val="nil"/>
                <w:left w:val="nil"/>
                <w:bottom w:val="nil"/>
                <w:right w:val="nil"/>
                <w:between w:val="nil"/>
              </w:pBdr>
              <w:rPr>
                <w:i/>
                <w:iCs/>
                <w:sz w:val="24"/>
                <w:szCs w:val="24"/>
              </w:rPr>
            </w:pPr>
            <w:r w:rsidRPr="087C4CF4">
              <w:rPr>
                <w:i/>
                <w:iCs/>
                <w:sz w:val="24"/>
                <w:szCs w:val="24"/>
              </w:rPr>
              <w:t>Well done, Tino pai</w:t>
            </w:r>
          </w:p>
          <w:p w14:paraId="03B213DF" w14:textId="77777777" w:rsidR="00724119" w:rsidRDefault="0055769E" w:rsidP="087C4CF4">
            <w:pPr>
              <w:pBdr>
                <w:top w:val="nil"/>
                <w:left w:val="nil"/>
                <w:bottom w:val="nil"/>
                <w:right w:val="nil"/>
                <w:between w:val="nil"/>
              </w:pBdr>
              <w:rPr>
                <w:i/>
                <w:iCs/>
                <w:color w:val="000000"/>
              </w:rPr>
            </w:pPr>
            <w:r w:rsidRPr="087C4CF4">
              <w:rPr>
                <w:i/>
                <w:iCs/>
              </w:rPr>
              <w:t>Let's</w:t>
            </w:r>
            <w:r w:rsidRPr="087C4CF4">
              <w:rPr>
                <w:i/>
                <w:iCs/>
                <w:color w:val="000000" w:themeColor="text1"/>
              </w:rPr>
              <w:t xml:space="preserve"> check in with our success criteria today and see how we have got on - teacher adlibs</w:t>
            </w:r>
          </w:p>
        </w:tc>
      </w:tr>
      <w:tr w:rsidR="00724119" w14:paraId="5F50FF72" w14:textId="77777777" w:rsidTr="087C4CF4">
        <w:trPr>
          <w:trHeight w:val="8010"/>
        </w:trPr>
        <w:tc>
          <w:tcPr>
            <w:tcW w:w="3397" w:type="dxa"/>
            <w:shd w:val="clear" w:color="auto" w:fill="538135"/>
          </w:tcPr>
          <w:p w14:paraId="60A20D45" w14:textId="77777777" w:rsidR="00724119" w:rsidRDefault="0055769E">
            <w:r>
              <w:rPr>
                <w:b/>
              </w:rPr>
              <w:lastRenderedPageBreak/>
              <w:t>Respond</w:t>
            </w:r>
            <w:r>
              <w:t xml:space="preserve">: Providing opportunities to use and practice </w:t>
            </w:r>
          </w:p>
          <w:p w14:paraId="161EE416" w14:textId="77777777" w:rsidR="00724119" w:rsidRDefault="00724119"/>
          <w:p w14:paraId="30C9332C" w14:textId="45743468" w:rsidR="00FE0607" w:rsidRDefault="00542E45">
            <w:r>
              <w:rPr>
                <w:noProof/>
              </w:rPr>
              <w:drawing>
                <wp:inline distT="0" distB="0" distL="0" distR="0" wp14:anchorId="160B61B6" wp14:editId="4DB0341F">
                  <wp:extent cx="2030095" cy="113284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030095" cy="1132840"/>
                          </a:xfrm>
                          <a:prstGeom prst="rect">
                            <a:avLst/>
                          </a:prstGeom>
                        </pic:spPr>
                      </pic:pic>
                    </a:graphicData>
                  </a:graphic>
                </wp:inline>
              </w:drawing>
            </w:r>
          </w:p>
          <w:p w14:paraId="36442F1F" w14:textId="77777777" w:rsidR="00542E45" w:rsidRDefault="00542E45"/>
          <w:p w14:paraId="69D1FBD3" w14:textId="77777777" w:rsidR="00542E45" w:rsidRDefault="00542E45"/>
          <w:p w14:paraId="776C459D" w14:textId="77777777" w:rsidR="00542E45" w:rsidRDefault="00542E45"/>
          <w:p w14:paraId="0DAF1812" w14:textId="77777777" w:rsidR="00542E45" w:rsidRDefault="00542E45"/>
          <w:p w14:paraId="25122495" w14:textId="77777777" w:rsidR="00542E45" w:rsidRDefault="00542E45"/>
          <w:p w14:paraId="08FE555A" w14:textId="77777777" w:rsidR="00542E45" w:rsidRDefault="00542E45"/>
          <w:p w14:paraId="149908A3" w14:textId="5F29A61B" w:rsidR="00542E45" w:rsidRDefault="00B06C99">
            <w:r>
              <w:rPr>
                <w:noProof/>
              </w:rPr>
              <w:drawing>
                <wp:inline distT="0" distB="0" distL="0" distR="0" wp14:anchorId="5BD6331F" wp14:editId="437419E2">
                  <wp:extent cx="2030095" cy="1121410"/>
                  <wp:effectExtent l="0" t="0" r="825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030095" cy="1121410"/>
                          </a:xfrm>
                          <a:prstGeom prst="rect">
                            <a:avLst/>
                          </a:prstGeom>
                        </pic:spPr>
                      </pic:pic>
                    </a:graphicData>
                  </a:graphic>
                </wp:inline>
              </w:drawing>
            </w:r>
          </w:p>
          <w:p w14:paraId="18FD6547" w14:textId="77777777" w:rsidR="00542E45" w:rsidRDefault="00542E45"/>
          <w:p w14:paraId="7942D6BE" w14:textId="77777777" w:rsidR="00542E45" w:rsidRDefault="00542E45"/>
          <w:p w14:paraId="146D9A5A" w14:textId="77777777" w:rsidR="00542E45" w:rsidRDefault="00542E45"/>
          <w:p w14:paraId="43E3EACE" w14:textId="03B36670" w:rsidR="00B06C99" w:rsidRDefault="00B06C99"/>
        </w:tc>
        <w:tc>
          <w:tcPr>
            <w:tcW w:w="5245" w:type="dxa"/>
          </w:tcPr>
          <w:p w14:paraId="19B3B967" w14:textId="77777777" w:rsidR="00724119" w:rsidRDefault="00724119">
            <w:pPr>
              <w:rPr>
                <w:sz w:val="20"/>
                <w:szCs w:val="20"/>
              </w:rPr>
            </w:pPr>
          </w:p>
          <w:p w14:paraId="1EDC72B8" w14:textId="6F49D2E4" w:rsidR="00724119" w:rsidRDefault="0055769E">
            <w:pPr>
              <w:rPr>
                <w:sz w:val="20"/>
                <w:szCs w:val="20"/>
              </w:rPr>
            </w:pPr>
            <w:r w:rsidRPr="1C121CDC">
              <w:rPr>
                <w:sz w:val="20"/>
                <w:szCs w:val="20"/>
              </w:rPr>
              <w:t>Teacher shows slide 14</w:t>
            </w:r>
          </w:p>
          <w:p w14:paraId="0A29CF91" w14:textId="77777777" w:rsidR="00724119" w:rsidRDefault="00724119">
            <w:pPr>
              <w:rPr>
                <w:sz w:val="20"/>
                <w:szCs w:val="20"/>
              </w:rPr>
            </w:pPr>
          </w:p>
          <w:p w14:paraId="010CB589" w14:textId="77777777" w:rsidR="00724119" w:rsidRDefault="00724119">
            <w:pPr>
              <w:rPr>
                <w:sz w:val="20"/>
                <w:szCs w:val="20"/>
              </w:rPr>
            </w:pPr>
          </w:p>
          <w:p w14:paraId="5F9D03A9" w14:textId="77777777" w:rsidR="00724119" w:rsidRDefault="00724119">
            <w:pPr>
              <w:rPr>
                <w:sz w:val="20"/>
                <w:szCs w:val="20"/>
              </w:rPr>
            </w:pPr>
          </w:p>
          <w:p w14:paraId="25A261C2" w14:textId="77777777" w:rsidR="00724119" w:rsidRDefault="00724119">
            <w:pPr>
              <w:rPr>
                <w:sz w:val="20"/>
                <w:szCs w:val="20"/>
              </w:rPr>
            </w:pPr>
          </w:p>
          <w:p w14:paraId="618D1BFA" w14:textId="77777777" w:rsidR="00724119" w:rsidRDefault="00724119">
            <w:pPr>
              <w:rPr>
                <w:sz w:val="20"/>
                <w:szCs w:val="20"/>
              </w:rPr>
            </w:pPr>
          </w:p>
          <w:p w14:paraId="7D77311D" w14:textId="77777777" w:rsidR="00724119" w:rsidRDefault="00724119">
            <w:pPr>
              <w:rPr>
                <w:sz w:val="20"/>
                <w:szCs w:val="20"/>
              </w:rPr>
            </w:pPr>
          </w:p>
          <w:p w14:paraId="60A429EF" w14:textId="77777777" w:rsidR="00724119" w:rsidRDefault="00724119">
            <w:pPr>
              <w:rPr>
                <w:sz w:val="20"/>
                <w:szCs w:val="20"/>
              </w:rPr>
            </w:pPr>
          </w:p>
          <w:p w14:paraId="14E98E2B" w14:textId="77777777" w:rsidR="00724119" w:rsidRDefault="00724119">
            <w:pPr>
              <w:rPr>
                <w:sz w:val="20"/>
                <w:szCs w:val="20"/>
              </w:rPr>
            </w:pPr>
          </w:p>
          <w:p w14:paraId="5EFFC104" w14:textId="77777777" w:rsidR="00724119" w:rsidRDefault="00724119">
            <w:pPr>
              <w:rPr>
                <w:sz w:val="20"/>
                <w:szCs w:val="20"/>
              </w:rPr>
            </w:pPr>
          </w:p>
          <w:p w14:paraId="149C958A" w14:textId="77777777" w:rsidR="00724119" w:rsidRDefault="00724119">
            <w:pPr>
              <w:rPr>
                <w:sz w:val="20"/>
                <w:szCs w:val="20"/>
              </w:rPr>
            </w:pPr>
          </w:p>
          <w:p w14:paraId="562195DD" w14:textId="77777777" w:rsidR="00724119" w:rsidRDefault="00724119">
            <w:pPr>
              <w:rPr>
                <w:sz w:val="20"/>
                <w:szCs w:val="20"/>
              </w:rPr>
            </w:pPr>
          </w:p>
          <w:p w14:paraId="617F2B1B" w14:textId="77777777" w:rsidR="00724119" w:rsidRDefault="00724119">
            <w:pPr>
              <w:rPr>
                <w:sz w:val="20"/>
                <w:szCs w:val="20"/>
              </w:rPr>
            </w:pPr>
          </w:p>
          <w:p w14:paraId="66A59342" w14:textId="77777777" w:rsidR="00724119" w:rsidRDefault="00724119">
            <w:pPr>
              <w:rPr>
                <w:sz w:val="20"/>
                <w:szCs w:val="20"/>
              </w:rPr>
            </w:pPr>
          </w:p>
          <w:p w14:paraId="790F2CC1" w14:textId="77777777" w:rsidR="00724119" w:rsidRDefault="00724119">
            <w:pPr>
              <w:rPr>
                <w:sz w:val="20"/>
                <w:szCs w:val="20"/>
              </w:rPr>
            </w:pPr>
          </w:p>
          <w:p w14:paraId="5634E9E3" w14:textId="77777777" w:rsidR="00724119" w:rsidRDefault="00724119">
            <w:pPr>
              <w:rPr>
                <w:sz w:val="20"/>
                <w:szCs w:val="20"/>
              </w:rPr>
            </w:pPr>
          </w:p>
          <w:p w14:paraId="46FD9A62" w14:textId="77777777" w:rsidR="00724119" w:rsidRDefault="00724119">
            <w:pPr>
              <w:rPr>
                <w:sz w:val="20"/>
                <w:szCs w:val="20"/>
              </w:rPr>
            </w:pPr>
          </w:p>
          <w:p w14:paraId="0A18712E" w14:textId="77777777" w:rsidR="00724119" w:rsidRDefault="00724119">
            <w:pPr>
              <w:rPr>
                <w:sz w:val="20"/>
                <w:szCs w:val="20"/>
              </w:rPr>
            </w:pPr>
          </w:p>
          <w:p w14:paraId="66BAA170" w14:textId="77777777" w:rsidR="00724119" w:rsidRDefault="00724119">
            <w:pPr>
              <w:rPr>
                <w:sz w:val="20"/>
                <w:szCs w:val="20"/>
              </w:rPr>
            </w:pPr>
          </w:p>
          <w:p w14:paraId="20D03A94" w14:textId="77777777" w:rsidR="00724119" w:rsidRDefault="00724119">
            <w:pPr>
              <w:rPr>
                <w:sz w:val="20"/>
                <w:szCs w:val="20"/>
              </w:rPr>
            </w:pPr>
          </w:p>
          <w:p w14:paraId="6F640107" w14:textId="77777777" w:rsidR="00724119" w:rsidRDefault="00724119">
            <w:pPr>
              <w:rPr>
                <w:sz w:val="20"/>
                <w:szCs w:val="20"/>
              </w:rPr>
            </w:pPr>
          </w:p>
          <w:p w14:paraId="6A884B66" w14:textId="77777777" w:rsidR="00724119" w:rsidRDefault="0055769E">
            <w:pPr>
              <w:rPr>
                <w:sz w:val="20"/>
                <w:szCs w:val="20"/>
              </w:rPr>
            </w:pPr>
            <w:r>
              <w:rPr>
                <w:sz w:val="20"/>
                <w:szCs w:val="20"/>
              </w:rPr>
              <w:t xml:space="preserve">Teacher shows slide 15 and models own game </w:t>
            </w:r>
          </w:p>
          <w:p w14:paraId="09C16A97" w14:textId="77777777" w:rsidR="00724119" w:rsidRDefault="00724119">
            <w:pPr>
              <w:rPr>
                <w:sz w:val="20"/>
                <w:szCs w:val="20"/>
              </w:rPr>
            </w:pPr>
          </w:p>
          <w:p w14:paraId="5C22D0DC" w14:textId="77777777" w:rsidR="00724119" w:rsidRDefault="00724119">
            <w:pPr>
              <w:rPr>
                <w:sz w:val="20"/>
                <w:szCs w:val="20"/>
              </w:rPr>
            </w:pPr>
          </w:p>
          <w:p w14:paraId="3EB375FE" w14:textId="77777777" w:rsidR="00724119" w:rsidRDefault="00724119">
            <w:pPr>
              <w:rPr>
                <w:sz w:val="20"/>
                <w:szCs w:val="20"/>
              </w:rPr>
            </w:pPr>
          </w:p>
          <w:p w14:paraId="05C26499" w14:textId="56F62D56" w:rsidR="00724119" w:rsidRDefault="0055769E">
            <w:pPr>
              <w:rPr>
                <w:sz w:val="20"/>
                <w:szCs w:val="20"/>
              </w:rPr>
            </w:pPr>
            <w:r w:rsidRPr="087C4CF4">
              <w:rPr>
                <w:sz w:val="20"/>
                <w:szCs w:val="20"/>
              </w:rPr>
              <w:t>Teacher uses think aloud to talk about the game as it is planned</w:t>
            </w:r>
            <w:r w:rsidR="25F6CCAD" w:rsidRPr="087C4CF4">
              <w:rPr>
                <w:sz w:val="20"/>
                <w:szCs w:val="20"/>
              </w:rPr>
              <w:t xml:space="preserve"> and write down </w:t>
            </w:r>
            <w:r w:rsidR="39D1E3CB" w:rsidRPr="087C4CF4">
              <w:rPr>
                <w:sz w:val="20"/>
                <w:szCs w:val="20"/>
              </w:rPr>
              <w:t xml:space="preserve">high level details of </w:t>
            </w:r>
            <w:r w:rsidR="25F6CCAD" w:rsidRPr="087C4CF4">
              <w:rPr>
                <w:sz w:val="20"/>
                <w:szCs w:val="20"/>
              </w:rPr>
              <w:t xml:space="preserve">the plan using </w:t>
            </w:r>
            <w:r w:rsidR="7A63378D" w:rsidRPr="087C4CF4">
              <w:rPr>
                <w:sz w:val="20"/>
                <w:szCs w:val="20"/>
              </w:rPr>
              <w:t>iPad</w:t>
            </w:r>
            <w:r w:rsidR="6D96717E" w:rsidRPr="087C4CF4">
              <w:rPr>
                <w:sz w:val="20"/>
                <w:szCs w:val="20"/>
              </w:rPr>
              <w:t xml:space="preserve"> -</w:t>
            </w:r>
            <w:r w:rsidR="5D2E6ADF" w:rsidRPr="087C4CF4">
              <w:rPr>
                <w:sz w:val="20"/>
                <w:szCs w:val="20"/>
              </w:rPr>
              <w:t xml:space="preserve"> 1. Treasure Hunt 2. </w:t>
            </w:r>
            <w:r w:rsidR="22A251EF" w:rsidRPr="087C4CF4">
              <w:rPr>
                <w:sz w:val="20"/>
                <w:szCs w:val="20"/>
              </w:rPr>
              <w:t>S</w:t>
            </w:r>
            <w:r w:rsidR="5D2E6ADF" w:rsidRPr="087C4CF4">
              <w:rPr>
                <w:sz w:val="20"/>
                <w:szCs w:val="20"/>
              </w:rPr>
              <w:t>elfies with found clues 3. clues, map, instructions</w:t>
            </w:r>
            <w:r w:rsidR="0A7CEEC3" w:rsidRPr="087C4CF4">
              <w:rPr>
                <w:sz w:val="20"/>
                <w:szCs w:val="20"/>
              </w:rPr>
              <w:t xml:space="preserve"> (or something along those lines =)) </w:t>
            </w:r>
          </w:p>
          <w:p w14:paraId="0D99F476" w14:textId="77777777" w:rsidR="00724119" w:rsidRDefault="00724119">
            <w:pPr>
              <w:rPr>
                <w:sz w:val="20"/>
                <w:szCs w:val="20"/>
              </w:rPr>
            </w:pPr>
          </w:p>
          <w:p w14:paraId="66441327" w14:textId="77777777" w:rsidR="00724119" w:rsidRDefault="00724119">
            <w:pPr>
              <w:rPr>
                <w:sz w:val="20"/>
                <w:szCs w:val="20"/>
              </w:rPr>
            </w:pPr>
          </w:p>
          <w:p w14:paraId="5C9FB986" w14:textId="77777777" w:rsidR="00724119" w:rsidRDefault="00724119">
            <w:pPr>
              <w:rPr>
                <w:sz w:val="20"/>
                <w:szCs w:val="20"/>
              </w:rPr>
            </w:pPr>
          </w:p>
          <w:p w14:paraId="769D3B45" w14:textId="77777777" w:rsidR="00724119" w:rsidRDefault="00724119">
            <w:pPr>
              <w:rPr>
                <w:sz w:val="20"/>
                <w:szCs w:val="20"/>
              </w:rPr>
            </w:pPr>
          </w:p>
        </w:tc>
        <w:tc>
          <w:tcPr>
            <w:tcW w:w="6805" w:type="dxa"/>
          </w:tcPr>
          <w:p w14:paraId="08F7ADFF" w14:textId="77777777" w:rsidR="00724119" w:rsidRDefault="0055769E">
            <w:pPr>
              <w:rPr>
                <w:i/>
              </w:rPr>
            </w:pPr>
            <w:r>
              <w:rPr>
                <w:i/>
              </w:rPr>
              <w:t>Now it's time for you to create your own game.</w:t>
            </w:r>
          </w:p>
          <w:p w14:paraId="20DAC0B8" w14:textId="40AB3FC4" w:rsidR="00724119" w:rsidRDefault="0055769E" w:rsidP="1C121CDC">
            <w:pPr>
              <w:rPr>
                <w:i/>
                <w:iCs/>
                <w:color w:val="000000"/>
              </w:rPr>
            </w:pPr>
            <w:r w:rsidRPr="1C121CDC">
              <w:rPr>
                <w:i/>
                <w:iCs/>
              </w:rPr>
              <w:t xml:space="preserve">This should be a game that you can play with </w:t>
            </w:r>
            <w:r w:rsidRPr="1C121CDC">
              <w:rPr>
                <w:i/>
                <w:iCs/>
                <w:color w:val="000000" w:themeColor="text1"/>
              </w:rPr>
              <w:t xml:space="preserve">a </w:t>
            </w:r>
            <w:proofErr w:type="spellStart"/>
            <w:r w:rsidRPr="1C121CDC">
              <w:rPr>
                <w:i/>
                <w:iCs/>
                <w:color w:val="000000" w:themeColor="text1"/>
              </w:rPr>
              <w:t>wh</w:t>
            </w:r>
            <w:r w:rsidRPr="1C121CDC">
              <w:rPr>
                <w:i/>
                <w:iCs/>
              </w:rPr>
              <w:t>ā</w:t>
            </w:r>
            <w:r w:rsidRPr="1C121CDC">
              <w:rPr>
                <w:i/>
                <w:iCs/>
                <w:color w:val="000000" w:themeColor="text1"/>
              </w:rPr>
              <w:t>nau</w:t>
            </w:r>
            <w:proofErr w:type="spellEnd"/>
            <w:r w:rsidRPr="1C121CDC">
              <w:rPr>
                <w:i/>
                <w:iCs/>
                <w:color w:val="000000" w:themeColor="text1"/>
              </w:rPr>
              <w:t>/</w:t>
            </w:r>
            <w:proofErr w:type="spellStart"/>
            <w:r w:rsidRPr="1C121CDC">
              <w:rPr>
                <w:i/>
                <w:iCs/>
                <w:color w:val="000000" w:themeColor="text1"/>
              </w:rPr>
              <w:t>ainga</w:t>
            </w:r>
            <w:proofErr w:type="spellEnd"/>
            <w:r w:rsidRPr="1C121CDC">
              <w:rPr>
                <w:i/>
                <w:iCs/>
                <w:color w:val="000000" w:themeColor="text1"/>
              </w:rPr>
              <w:t>/</w:t>
            </w:r>
            <w:proofErr w:type="spellStart"/>
            <w:r w:rsidRPr="1C121CDC">
              <w:rPr>
                <w:i/>
                <w:iCs/>
                <w:color w:val="000000" w:themeColor="text1"/>
              </w:rPr>
              <w:t>anau</w:t>
            </w:r>
            <w:proofErr w:type="spellEnd"/>
            <w:r w:rsidRPr="1C121CDC">
              <w:rPr>
                <w:i/>
                <w:iCs/>
                <w:color w:val="000000" w:themeColor="text1"/>
              </w:rPr>
              <w:t xml:space="preserve"> member or your friend/</w:t>
            </w:r>
            <w:proofErr w:type="spellStart"/>
            <w:r w:rsidRPr="1C121CDC">
              <w:rPr>
                <w:i/>
                <w:iCs/>
                <w:color w:val="000000" w:themeColor="text1"/>
              </w:rPr>
              <w:t>hoa</w:t>
            </w:r>
            <w:proofErr w:type="spellEnd"/>
            <w:r w:rsidR="00B60361" w:rsidRPr="1C121CDC">
              <w:rPr>
                <w:i/>
                <w:iCs/>
                <w:color w:val="000000" w:themeColor="text1"/>
              </w:rPr>
              <w:t>.</w:t>
            </w:r>
          </w:p>
          <w:p w14:paraId="03200559" w14:textId="77777777" w:rsidR="00724119" w:rsidRDefault="00724119">
            <w:pPr>
              <w:rPr>
                <w:i/>
                <w:color w:val="000000"/>
              </w:rPr>
            </w:pPr>
          </w:p>
          <w:p w14:paraId="7E79EB23" w14:textId="794382F5" w:rsidR="00724119" w:rsidRDefault="0055769E" w:rsidP="1C121CDC">
            <w:pPr>
              <w:rPr>
                <w:i/>
                <w:iCs/>
                <w:color w:val="000000"/>
              </w:rPr>
            </w:pPr>
            <w:r w:rsidRPr="1C121CDC">
              <w:rPr>
                <w:i/>
                <w:iCs/>
                <w:color w:val="000000" w:themeColor="text1"/>
              </w:rPr>
              <w:t xml:space="preserve">Your game can be an inside game or an outside game. You could use digital tools – maybe try a </w:t>
            </w:r>
            <w:proofErr w:type="spellStart"/>
            <w:r w:rsidRPr="1C121CDC">
              <w:rPr>
                <w:i/>
                <w:iCs/>
                <w:color w:val="000000" w:themeColor="text1"/>
              </w:rPr>
              <w:t>kahoot</w:t>
            </w:r>
            <w:proofErr w:type="spellEnd"/>
            <w:r w:rsidRPr="1C121CDC">
              <w:rPr>
                <w:i/>
                <w:iCs/>
                <w:color w:val="000000" w:themeColor="text1"/>
              </w:rPr>
              <w:t xml:space="preserve"> or </w:t>
            </w:r>
            <w:proofErr w:type="spellStart"/>
            <w:r w:rsidRPr="1C121CDC">
              <w:rPr>
                <w:i/>
                <w:iCs/>
                <w:color w:val="000000" w:themeColor="text1"/>
              </w:rPr>
              <w:t>quizlet</w:t>
            </w:r>
            <w:proofErr w:type="spellEnd"/>
            <w:r w:rsidRPr="1C121CDC">
              <w:rPr>
                <w:i/>
                <w:iCs/>
                <w:color w:val="000000" w:themeColor="text1"/>
              </w:rPr>
              <w:t xml:space="preserve"> or </w:t>
            </w:r>
            <w:proofErr w:type="spellStart"/>
            <w:r w:rsidRPr="1C121CDC">
              <w:rPr>
                <w:i/>
                <w:iCs/>
                <w:color w:val="000000" w:themeColor="text1"/>
              </w:rPr>
              <w:t>actionbound</w:t>
            </w:r>
            <w:proofErr w:type="spellEnd"/>
            <w:r w:rsidR="00C03E34" w:rsidRPr="1C121CDC">
              <w:rPr>
                <w:i/>
                <w:iCs/>
              </w:rPr>
              <w:t>.</w:t>
            </w:r>
            <w:r w:rsidRPr="1C121CDC">
              <w:rPr>
                <w:i/>
                <w:iCs/>
                <w:color w:val="000000" w:themeColor="text1"/>
              </w:rPr>
              <w:t xml:space="preserve"> </w:t>
            </w:r>
            <w:r w:rsidR="00C03E34" w:rsidRPr="1C121CDC">
              <w:rPr>
                <w:i/>
                <w:iCs/>
                <w:color w:val="000000" w:themeColor="text1"/>
              </w:rPr>
              <w:t>Y</w:t>
            </w:r>
            <w:r w:rsidRPr="1C121CDC">
              <w:rPr>
                <w:i/>
                <w:iCs/>
                <w:color w:val="000000" w:themeColor="text1"/>
              </w:rPr>
              <w:t>ou could make an innovation on a pick a track like this team did or you could use materials you have at home – cardboard, pens and some recyclable materials and make a board game, or a card game</w:t>
            </w:r>
            <w:r w:rsidR="00C03E34" w:rsidRPr="1C121CDC">
              <w:rPr>
                <w:i/>
                <w:iCs/>
                <w:color w:val="000000" w:themeColor="text1"/>
              </w:rPr>
              <w:t>.</w:t>
            </w:r>
            <w:r w:rsidRPr="1C121CDC">
              <w:rPr>
                <w:i/>
                <w:iCs/>
                <w:color w:val="000000" w:themeColor="text1"/>
              </w:rPr>
              <w:t xml:space="preserve"> </w:t>
            </w:r>
            <w:r w:rsidR="00C03E34" w:rsidRPr="1C121CDC">
              <w:rPr>
                <w:i/>
                <w:iCs/>
                <w:color w:val="000000" w:themeColor="text1"/>
              </w:rPr>
              <w:t>Y</w:t>
            </w:r>
            <w:r w:rsidRPr="1C121CDC">
              <w:rPr>
                <w:i/>
                <w:iCs/>
                <w:color w:val="000000" w:themeColor="text1"/>
              </w:rPr>
              <w:t>ou might even like to make a treasure hunt – it is totally up to you.</w:t>
            </w:r>
          </w:p>
          <w:p w14:paraId="263EACAF" w14:textId="77777777" w:rsidR="00724119" w:rsidRDefault="00724119">
            <w:pPr>
              <w:rPr>
                <w:i/>
                <w:color w:val="000000"/>
              </w:rPr>
            </w:pPr>
          </w:p>
          <w:p w14:paraId="4D736FA5" w14:textId="64AED681" w:rsidR="00724119" w:rsidRDefault="0055769E" w:rsidP="1C121CDC">
            <w:pPr>
              <w:rPr>
                <w:i/>
                <w:iCs/>
                <w:color w:val="000000"/>
              </w:rPr>
            </w:pPr>
            <w:r w:rsidRPr="1C121CDC">
              <w:rPr>
                <w:i/>
                <w:iCs/>
                <w:color w:val="000000" w:themeColor="text1"/>
              </w:rPr>
              <w:t xml:space="preserve">Take a few minutes to think about what your game will be. </w:t>
            </w:r>
            <w:r w:rsidR="2811E065" w:rsidRPr="1C121CDC">
              <w:rPr>
                <w:i/>
                <w:iCs/>
                <w:color w:val="000000" w:themeColor="text1"/>
              </w:rPr>
              <w:t xml:space="preserve">You can </w:t>
            </w:r>
            <w:proofErr w:type="spellStart"/>
            <w:r w:rsidR="2811E065" w:rsidRPr="1C121CDC">
              <w:rPr>
                <w:i/>
                <w:iCs/>
                <w:color w:val="000000" w:themeColor="text1"/>
              </w:rPr>
              <w:t>k</w:t>
            </w:r>
            <w:r w:rsidRPr="1C121CDC">
              <w:rPr>
                <w:i/>
                <w:iCs/>
              </w:rPr>
              <w:t>ō</w:t>
            </w:r>
            <w:r w:rsidRPr="1C121CDC">
              <w:rPr>
                <w:i/>
                <w:iCs/>
                <w:color w:val="000000" w:themeColor="text1"/>
              </w:rPr>
              <w:t>rero</w:t>
            </w:r>
            <w:proofErr w:type="spellEnd"/>
            <w:r w:rsidRPr="1C121CDC">
              <w:rPr>
                <w:i/>
                <w:iCs/>
                <w:color w:val="000000" w:themeColor="text1"/>
              </w:rPr>
              <w:t xml:space="preserve"> with </w:t>
            </w:r>
            <w:proofErr w:type="spellStart"/>
            <w:r w:rsidRPr="1C121CDC">
              <w:rPr>
                <w:i/>
                <w:iCs/>
                <w:color w:val="000000" w:themeColor="text1"/>
              </w:rPr>
              <w:t>ainga</w:t>
            </w:r>
            <w:proofErr w:type="spellEnd"/>
            <w:r w:rsidRPr="1C121CDC">
              <w:rPr>
                <w:i/>
                <w:iCs/>
                <w:color w:val="000000" w:themeColor="text1"/>
              </w:rPr>
              <w:t xml:space="preserve">/family </w:t>
            </w:r>
            <w:r w:rsidR="0094335C" w:rsidRPr="1C121CDC">
              <w:rPr>
                <w:i/>
                <w:iCs/>
                <w:color w:val="000000" w:themeColor="text1"/>
              </w:rPr>
              <w:t xml:space="preserve">or anyone else in your bubble </w:t>
            </w:r>
            <w:r w:rsidRPr="1C121CDC">
              <w:rPr>
                <w:i/>
                <w:iCs/>
                <w:color w:val="000000" w:themeColor="text1"/>
              </w:rPr>
              <w:t>to share ideas and see if they can help you.</w:t>
            </w:r>
          </w:p>
          <w:p w14:paraId="608EDE03" w14:textId="0EA7F9EF" w:rsidR="00724119" w:rsidRDefault="0055769E" w:rsidP="1C121CDC">
            <w:pPr>
              <w:rPr>
                <w:i/>
                <w:iCs/>
                <w:color w:val="000000"/>
              </w:rPr>
            </w:pPr>
            <w:r w:rsidRPr="1C121CDC">
              <w:rPr>
                <w:i/>
                <w:iCs/>
                <w:color w:val="000000" w:themeColor="text1"/>
              </w:rPr>
              <w:t>Remember the advice to start small – once you have come up with your awesome idea you can plan your game</w:t>
            </w:r>
            <w:r w:rsidR="0094335C" w:rsidRPr="1C121CDC">
              <w:rPr>
                <w:i/>
                <w:iCs/>
                <w:color w:val="000000" w:themeColor="text1"/>
              </w:rPr>
              <w:t>.</w:t>
            </w:r>
          </w:p>
          <w:p w14:paraId="63E80775" w14:textId="77777777" w:rsidR="00724119" w:rsidRDefault="00724119">
            <w:pPr>
              <w:rPr>
                <w:i/>
                <w:color w:val="000000"/>
              </w:rPr>
            </w:pPr>
          </w:p>
          <w:p w14:paraId="577302B2" w14:textId="77777777" w:rsidR="00724119" w:rsidRDefault="0055769E">
            <w:pPr>
              <w:rPr>
                <w:i/>
                <w:color w:val="000000"/>
              </w:rPr>
            </w:pPr>
            <w:r>
              <w:rPr>
                <w:i/>
                <w:color w:val="000000"/>
              </w:rPr>
              <w:t xml:space="preserve">I am going to start to plan my game – watch what I </w:t>
            </w:r>
            <w:proofErr w:type="gramStart"/>
            <w:r>
              <w:rPr>
                <w:i/>
                <w:color w:val="000000"/>
              </w:rPr>
              <w:t>do</w:t>
            </w:r>
            <w:proofErr w:type="gramEnd"/>
            <w:r>
              <w:rPr>
                <w:i/>
                <w:color w:val="000000"/>
              </w:rPr>
              <w:t xml:space="preserve"> and you can do the same for your game</w:t>
            </w:r>
          </w:p>
          <w:p w14:paraId="723B55C8" w14:textId="77777777" w:rsidR="00724119" w:rsidRDefault="00724119">
            <w:pPr>
              <w:rPr>
                <w:i/>
                <w:color w:val="000000"/>
              </w:rPr>
            </w:pPr>
          </w:p>
          <w:p w14:paraId="6956C1CE" w14:textId="677E597C" w:rsidR="00724119" w:rsidRDefault="0055769E" w:rsidP="1C121CDC">
            <w:pPr>
              <w:rPr>
                <w:i/>
                <w:iCs/>
              </w:rPr>
            </w:pPr>
            <w:r w:rsidRPr="1C121CDC">
              <w:rPr>
                <w:i/>
                <w:iCs/>
              </w:rPr>
              <w:t>I will use the template on the slide to help me plan</w:t>
            </w:r>
            <w:r w:rsidR="4C9D35C9" w:rsidRPr="1C121CDC">
              <w:rPr>
                <w:i/>
                <w:iCs/>
              </w:rPr>
              <w:t xml:space="preserve"> </w:t>
            </w:r>
            <w:r w:rsidR="4C9D35C9" w:rsidRPr="1C121CDC">
              <w:rPr>
                <w:i/>
                <w:iCs/>
                <w:color w:val="FF0000"/>
              </w:rPr>
              <w:t>[slide 16]</w:t>
            </w:r>
          </w:p>
          <w:p w14:paraId="4055E842" w14:textId="77777777" w:rsidR="00724119" w:rsidRDefault="0055769E">
            <w:pPr>
              <w:rPr>
                <w:i/>
              </w:rPr>
            </w:pPr>
            <w:r>
              <w:rPr>
                <w:i/>
              </w:rPr>
              <w:t>I am going to design my own. Mine will be a treasure hunt game.</w:t>
            </w:r>
          </w:p>
          <w:p w14:paraId="3ABBFF73" w14:textId="791E0DF6" w:rsidR="00724119" w:rsidRDefault="0055769E" w:rsidP="087C4CF4">
            <w:pPr>
              <w:rPr>
                <w:i/>
                <w:iCs/>
              </w:rPr>
            </w:pPr>
            <w:r w:rsidRPr="087C4CF4">
              <w:rPr>
                <w:i/>
                <w:iCs/>
              </w:rPr>
              <w:t xml:space="preserve">In my treasure hunt </w:t>
            </w:r>
            <w:r w:rsidR="3AA4FC05" w:rsidRPr="087C4CF4">
              <w:rPr>
                <w:i/>
                <w:iCs/>
              </w:rPr>
              <w:t>game,</w:t>
            </w:r>
            <w:r w:rsidRPr="087C4CF4">
              <w:rPr>
                <w:i/>
                <w:iCs/>
              </w:rPr>
              <w:t xml:space="preserve"> the people playing will have to take a selfie of themselves at each of the places they visit showing the clues they have found. I will create a sheet for them to save their selfies on. Then they can prove what they have found in order to complete the game.</w:t>
            </w:r>
          </w:p>
          <w:p w14:paraId="59439F97" w14:textId="5D2C0CDB" w:rsidR="00724119" w:rsidRDefault="0055769E" w:rsidP="1C121CDC">
            <w:pPr>
              <w:rPr>
                <w:i/>
                <w:iCs/>
              </w:rPr>
            </w:pPr>
            <w:r w:rsidRPr="1C121CDC">
              <w:rPr>
                <w:i/>
                <w:iCs/>
              </w:rPr>
              <w:t>I will need to have clues, a map, and instructions</w:t>
            </w:r>
            <w:r w:rsidR="0094335C" w:rsidRPr="1C121CDC">
              <w:rPr>
                <w:i/>
                <w:iCs/>
              </w:rPr>
              <w:t>.</w:t>
            </w:r>
          </w:p>
          <w:p w14:paraId="124E4245" w14:textId="77777777" w:rsidR="00724119" w:rsidRDefault="0055769E">
            <w:pPr>
              <w:rPr>
                <w:i/>
              </w:rPr>
            </w:pPr>
            <w:r>
              <w:rPr>
                <w:i/>
              </w:rPr>
              <w:t>Rules for playing will be to include all whānau members, find all of the clues and complete a puzzle at the end</w:t>
            </w:r>
          </w:p>
        </w:tc>
      </w:tr>
      <w:tr w:rsidR="00724119" w14:paraId="5A36C438" w14:textId="77777777" w:rsidTr="087C4CF4">
        <w:trPr>
          <w:trHeight w:val="1952"/>
        </w:trPr>
        <w:tc>
          <w:tcPr>
            <w:tcW w:w="3397" w:type="dxa"/>
            <w:shd w:val="clear" w:color="auto" w:fill="8EAADB"/>
          </w:tcPr>
          <w:p w14:paraId="5807C981" w14:textId="77777777" w:rsidR="00724119" w:rsidRDefault="0055769E">
            <w:r>
              <w:rPr>
                <w:b/>
              </w:rPr>
              <w:t>Share</w:t>
            </w:r>
            <w:r>
              <w:t>: Learner and parent  reflection on learning and engagement and what they can do next</w:t>
            </w:r>
          </w:p>
          <w:p w14:paraId="4164A2F6" w14:textId="09298605" w:rsidR="0055769E" w:rsidRDefault="0055769E">
            <w:pPr>
              <w:rPr>
                <w:b/>
              </w:rPr>
            </w:pPr>
            <w:r>
              <w:rPr>
                <w:noProof/>
              </w:rPr>
              <w:drawing>
                <wp:inline distT="0" distB="0" distL="0" distR="0" wp14:anchorId="19073680" wp14:editId="44C28752">
                  <wp:extent cx="2030095" cy="236855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030095" cy="2368550"/>
                          </a:xfrm>
                          <a:prstGeom prst="rect">
                            <a:avLst/>
                          </a:prstGeom>
                        </pic:spPr>
                      </pic:pic>
                    </a:graphicData>
                  </a:graphic>
                </wp:inline>
              </w:drawing>
            </w:r>
          </w:p>
        </w:tc>
        <w:tc>
          <w:tcPr>
            <w:tcW w:w="5245" w:type="dxa"/>
          </w:tcPr>
          <w:p w14:paraId="4CCC9C72" w14:textId="77777777" w:rsidR="00724119" w:rsidRDefault="00724119">
            <w:pPr>
              <w:ind w:left="34" w:hanging="11"/>
              <w:rPr>
                <w:sz w:val="20"/>
                <w:szCs w:val="20"/>
              </w:rPr>
            </w:pPr>
          </w:p>
        </w:tc>
        <w:tc>
          <w:tcPr>
            <w:tcW w:w="6805" w:type="dxa"/>
          </w:tcPr>
          <w:p w14:paraId="609A9C86" w14:textId="77777777" w:rsidR="00724119" w:rsidRDefault="0055769E" w:rsidP="087C4CF4">
            <w:pPr>
              <w:rPr>
                <w:i/>
                <w:iCs/>
                <w:color w:val="000000"/>
              </w:rPr>
            </w:pPr>
            <w:r w:rsidRPr="087C4CF4">
              <w:rPr>
                <w:i/>
                <w:iCs/>
                <w:color w:val="000000" w:themeColor="text1"/>
              </w:rPr>
              <w:t xml:space="preserve">This text has reminded us that we can all be enterprising if we set goals and work towards achieving them. Share what you have learned about being enterprising with whanau. Also share with them </w:t>
            </w:r>
            <w:proofErr w:type="gramStart"/>
            <w:r w:rsidRPr="087C4CF4">
              <w:rPr>
                <w:i/>
                <w:iCs/>
                <w:color w:val="000000" w:themeColor="text1"/>
              </w:rPr>
              <w:t>what</w:t>
            </w:r>
            <w:proofErr w:type="gramEnd"/>
            <w:r w:rsidRPr="087C4CF4">
              <w:rPr>
                <w:i/>
                <w:iCs/>
                <w:color w:val="000000" w:themeColor="text1"/>
              </w:rPr>
              <w:t xml:space="preserve"> you have learned</w:t>
            </w:r>
            <w:r w:rsidRPr="087C4CF4">
              <w:rPr>
                <w:i/>
                <w:iCs/>
              </w:rPr>
              <w:t>.</w:t>
            </w:r>
          </w:p>
          <w:p w14:paraId="2673BC17" w14:textId="77777777" w:rsidR="00724119" w:rsidRDefault="0055769E" w:rsidP="087C4CF4">
            <w:pPr>
              <w:rPr>
                <w:i/>
                <w:iCs/>
                <w:color w:val="000000"/>
              </w:rPr>
            </w:pPr>
            <w:r w:rsidRPr="087C4CF4">
              <w:rPr>
                <w:i/>
                <w:iCs/>
                <w:color w:val="000000" w:themeColor="text1"/>
              </w:rPr>
              <w:t xml:space="preserve">You might like to find out more about the project </w:t>
            </w:r>
            <w:proofErr w:type="spellStart"/>
            <w:r w:rsidRPr="087C4CF4">
              <w:rPr>
                <w:i/>
                <w:iCs/>
                <w:color w:val="000000" w:themeColor="text1"/>
              </w:rPr>
              <w:t>Mixiply</w:t>
            </w:r>
            <w:proofErr w:type="spellEnd"/>
            <w:r w:rsidRPr="087C4CF4">
              <w:rPr>
                <w:i/>
                <w:iCs/>
                <w:color w:val="000000" w:themeColor="text1"/>
              </w:rPr>
              <w:t xml:space="preserve"> and the </w:t>
            </w:r>
            <w:proofErr w:type="spellStart"/>
            <w:r w:rsidRPr="087C4CF4">
              <w:rPr>
                <w:i/>
                <w:iCs/>
                <w:color w:val="000000" w:themeColor="text1"/>
              </w:rPr>
              <w:t>Minidevs</w:t>
            </w:r>
            <w:proofErr w:type="spellEnd"/>
            <w:r w:rsidRPr="087C4CF4">
              <w:rPr>
                <w:i/>
                <w:iCs/>
                <w:color w:val="000000" w:themeColor="text1"/>
              </w:rPr>
              <w:t xml:space="preserve"> – if you have internet access you can learn more about them online. You might also like to explore more about augmented reality and virtual reality games.</w:t>
            </w:r>
          </w:p>
          <w:p w14:paraId="4103780D" w14:textId="77777777" w:rsidR="00724119" w:rsidRDefault="00724119" w:rsidP="087C4CF4">
            <w:pPr>
              <w:rPr>
                <w:i/>
                <w:iCs/>
              </w:rPr>
            </w:pPr>
          </w:p>
          <w:p w14:paraId="3D215F51" w14:textId="28595960" w:rsidR="00724119" w:rsidRDefault="0055769E" w:rsidP="087C4CF4">
            <w:pPr>
              <w:rPr>
                <w:i/>
                <w:iCs/>
                <w:color w:val="000000"/>
              </w:rPr>
            </w:pPr>
            <w:r w:rsidRPr="087C4CF4">
              <w:rPr>
                <w:i/>
                <w:iCs/>
                <w:color w:val="000000" w:themeColor="text1"/>
              </w:rPr>
              <w:t>Have fun creating your own game</w:t>
            </w:r>
            <w:r w:rsidR="72A33F99" w:rsidRPr="087C4CF4">
              <w:rPr>
                <w:i/>
                <w:iCs/>
                <w:color w:val="000000" w:themeColor="text1"/>
              </w:rPr>
              <w:t>! R</w:t>
            </w:r>
            <w:r w:rsidRPr="087C4CF4">
              <w:rPr>
                <w:i/>
                <w:iCs/>
                <w:color w:val="000000" w:themeColor="text1"/>
              </w:rPr>
              <w:t>emember – learn without limits, think big and be innovative.</w:t>
            </w:r>
          </w:p>
          <w:p w14:paraId="4452830A" w14:textId="77777777" w:rsidR="00724119" w:rsidRDefault="0055769E" w:rsidP="087C4CF4">
            <w:pPr>
              <w:rPr>
                <w:i/>
                <w:iCs/>
                <w:color w:val="000000"/>
              </w:rPr>
            </w:pPr>
            <w:r w:rsidRPr="087C4CF4">
              <w:rPr>
                <w:i/>
                <w:iCs/>
              </w:rPr>
              <w:t>Tino pai!</w:t>
            </w:r>
            <w:r w:rsidRPr="087C4CF4">
              <w:rPr>
                <w:i/>
                <w:iCs/>
                <w:color w:val="000000" w:themeColor="text1"/>
              </w:rPr>
              <w:t xml:space="preserve"> – </w:t>
            </w:r>
            <w:proofErr w:type="gramStart"/>
            <w:r w:rsidRPr="087C4CF4">
              <w:rPr>
                <w:i/>
                <w:iCs/>
                <w:color w:val="000000" w:themeColor="text1"/>
              </w:rPr>
              <w:t>K</w:t>
            </w:r>
            <w:r w:rsidRPr="087C4CF4">
              <w:rPr>
                <w:i/>
                <w:iCs/>
              </w:rPr>
              <w:t>a</w:t>
            </w:r>
            <w:proofErr w:type="gramEnd"/>
            <w:r w:rsidRPr="087C4CF4">
              <w:rPr>
                <w:i/>
                <w:iCs/>
              </w:rPr>
              <w:t xml:space="preserve"> kite </w:t>
            </w:r>
            <w:proofErr w:type="spellStart"/>
            <w:r w:rsidRPr="087C4CF4">
              <w:rPr>
                <w:i/>
                <w:iCs/>
              </w:rPr>
              <w:t>ano</w:t>
            </w:r>
            <w:proofErr w:type="spellEnd"/>
            <w:r w:rsidRPr="087C4CF4">
              <w:rPr>
                <w:i/>
                <w:iCs/>
              </w:rPr>
              <w:t xml:space="preserve">, </w:t>
            </w:r>
            <w:proofErr w:type="spellStart"/>
            <w:r w:rsidRPr="087C4CF4">
              <w:rPr>
                <w:i/>
                <w:iCs/>
              </w:rPr>
              <w:t>Tofa</w:t>
            </w:r>
            <w:proofErr w:type="spellEnd"/>
            <w:r w:rsidRPr="087C4CF4">
              <w:rPr>
                <w:i/>
                <w:iCs/>
              </w:rPr>
              <w:t xml:space="preserve"> </w:t>
            </w:r>
            <w:proofErr w:type="spellStart"/>
            <w:r w:rsidRPr="087C4CF4">
              <w:rPr>
                <w:i/>
                <w:iCs/>
              </w:rPr>
              <w:t>soifua</w:t>
            </w:r>
            <w:proofErr w:type="spellEnd"/>
            <w:r w:rsidRPr="087C4CF4">
              <w:rPr>
                <w:i/>
                <w:iCs/>
              </w:rPr>
              <w:t xml:space="preserve">, </w:t>
            </w:r>
            <w:r w:rsidRPr="087C4CF4">
              <w:rPr>
                <w:i/>
                <w:iCs/>
                <w:color w:val="000000" w:themeColor="text1"/>
              </w:rPr>
              <w:t>see you again</w:t>
            </w:r>
          </w:p>
          <w:p w14:paraId="2C79DD97" w14:textId="77777777" w:rsidR="00724119" w:rsidRDefault="00724119" w:rsidP="087C4CF4"/>
        </w:tc>
      </w:tr>
    </w:tbl>
    <w:p w14:paraId="04A0215A" w14:textId="1E069A12" w:rsidR="79F1AE32" w:rsidRDefault="79F1AE32" w:rsidP="087C4CF4">
      <w:pPr>
        <w:spacing w:line="257" w:lineRule="auto"/>
      </w:pPr>
    </w:p>
    <w:p w14:paraId="1420231F" w14:textId="2AAAF3F7" w:rsidR="79F1AE32" w:rsidRDefault="79F1AE32" w:rsidP="79F1AE32"/>
    <w:p w14:paraId="3568C28C" w14:textId="183DF2C9" w:rsidR="79F1AE32" w:rsidRDefault="79F1AE32" w:rsidP="79F1AE32"/>
    <w:sectPr w:rsidR="79F1AE32">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8418" w14:textId="77777777" w:rsidR="006D07D6" w:rsidRDefault="006D07D6" w:rsidP="006768B7">
      <w:pPr>
        <w:spacing w:after="0" w:line="240" w:lineRule="auto"/>
      </w:pPr>
      <w:r>
        <w:separator/>
      </w:r>
    </w:p>
  </w:endnote>
  <w:endnote w:type="continuationSeparator" w:id="0">
    <w:p w14:paraId="47D9E927" w14:textId="77777777" w:rsidR="006D07D6" w:rsidRDefault="006D07D6" w:rsidP="006768B7">
      <w:pPr>
        <w:spacing w:after="0" w:line="240" w:lineRule="auto"/>
      </w:pPr>
      <w:r>
        <w:continuationSeparator/>
      </w:r>
    </w:p>
  </w:endnote>
  <w:endnote w:type="continuationNotice" w:id="1">
    <w:p w14:paraId="57A04D92" w14:textId="77777777" w:rsidR="006D07D6" w:rsidRDefault="006D0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4C6EC" w14:textId="77777777" w:rsidR="006D07D6" w:rsidRDefault="006D07D6" w:rsidP="006768B7">
      <w:pPr>
        <w:spacing w:after="0" w:line="240" w:lineRule="auto"/>
      </w:pPr>
      <w:r>
        <w:separator/>
      </w:r>
    </w:p>
  </w:footnote>
  <w:footnote w:type="continuationSeparator" w:id="0">
    <w:p w14:paraId="3E22B3E3" w14:textId="77777777" w:rsidR="006D07D6" w:rsidRDefault="006D07D6" w:rsidP="006768B7">
      <w:pPr>
        <w:spacing w:after="0" w:line="240" w:lineRule="auto"/>
      </w:pPr>
      <w:r>
        <w:continuationSeparator/>
      </w:r>
    </w:p>
  </w:footnote>
  <w:footnote w:type="continuationNotice" w:id="1">
    <w:p w14:paraId="645BF44D" w14:textId="77777777" w:rsidR="006D07D6" w:rsidRDefault="006D07D6">
      <w:pPr>
        <w:spacing w:after="0" w:line="240" w:lineRule="auto"/>
      </w:pPr>
    </w:p>
  </w:footnote>
</w:footnotes>
</file>

<file path=word/intelligence.xml><?xml version="1.0" encoding="utf-8"?>
<int:Intelligence xmlns:int="http://schemas.microsoft.com/office/intelligence/2019/intelligence">
  <int:IntelligenceSettings/>
  <int:Manifest>
    <int:WordHash hashCode="Ejb2np2wN4ERSs" id="ZeIiK3Mw"/>
    <int:WordHash hashCode="SXK529RavxfHHD" id="Pw2BRq1N"/>
    <int:WordHash hashCode="1mP9giYwLALGNU" id="2VegINsM"/>
    <int:WordHash hashCode="oqu9roYcb9DzdK" id="dpPzeArl"/>
    <int:WordHash hashCode="9rhSeiDAd2SvhG" id="u1IdDujw"/>
    <int:WordHash hashCode="6kRAvZRxTk6FM0" id="Syn/gNj9"/>
    <int:WordHash hashCode="SPjNzpabDiAT7K" id="X2KeV9x2"/>
    <int:WordHash hashCode="Nbm1vv4Ogb9Tif" id="b8/dvYzM"/>
    <int:WordHash hashCode="M+lQXRKULoJZo8" id="lIv3O0c6"/>
    <int:WordHash hashCode="rxt6Ft29kwznRQ" id="qlVxfj+O"/>
    <int:WordHash hashCode="xtMRCzhLxA6x0t" id="un5hEJHc"/>
    <int:WordHash hashCode="I15T8ZrLCyTpZn" id="8L2l8q9v"/>
    <int:WordHash hashCode="tPaLzWFx4SPGDw" id="Hs51hlsh"/>
    <int:WordHash hashCode="OD3x1X7isPlSy6" id="zB+w7JSp"/>
    <int:WordHash hashCode="OXwm4WizyeW1ch" id="a23SQLdO"/>
    <int:WordHash hashCode="tT1IaUAbU/BwfP" id="luWpxbWy"/>
    <int:WordHash hashCode="84f9q8qH7BIwJK" id="FgGmkEF9"/>
    <int:WordHash hashCode="PsO4BKK05ZiOvm" id="yZql2cNE"/>
    <int:WordHash hashCode="XCxctFe/0YtV5c" id="8wlpgenb"/>
    <int:WordHash hashCode="hZ5BWNpg6uAz2D" id="poVlfb48"/>
    <int:WordHash hashCode="HT+Mq4rEZkSGje" id="7GuRlzk1"/>
    <int:ParagraphRange paragraphId="1530758135" textId="1189467922" start="13" length="3" invalidationStart="13" invalidationLength="3" id="uQvcZ9Mi"/>
    <int:WordHash hashCode="yiRouwIsMQihxT" id="Fv+6Di2n"/>
    <int:WordHash hashCode="LSkut1ByOepaPQ" id="JmRGL2sR"/>
    <int:WordHash hashCode="3ZLyLvOnhvbnbD" id="BGDjiZfC"/>
    <int:WordHash hashCode="JBRI93SIj5rn+C" id="K4idJK6C"/>
    <int:WordHash hashCode="gOR7PqNjKZi1Kx" id="n41KkWqw"/>
    <int:WordHash hashCode="/bgBmznjvikvW6" id="EOMIjPmt"/>
    <int:WordHash hashCode="4r37jFNY8D4PNa" id="0Iti1nzp"/>
    <int:WordHash hashCode="gFUl8psAH20sAJ" id="1WXcWpWN"/>
    <int:WordHash hashCode="vmRXktvr4Yh8Hq" id="PwFV/Ehs"/>
    <int:WordHash hashCode="7HDVY/SyksWl7l" id="+SxcDBnH"/>
    <int:WordHash hashCode="rU8Ye2XToiPsA9" id="WfUe8vzI"/>
    <int:ParagraphRange paragraphId="1653048014" textId="2004318071" start="0" length="4" invalidationStart="0" invalidationLength="4" id="U7VHS9sT"/>
    <int:WordHash hashCode="zNGux/3p+fnJp5" id="D8f1ajVO"/>
    <int:WordHash hashCode="5s4U6+tXNsZMIL" id="ef3jqUbP"/>
    <int:WordHash hashCode="4jFOvVxF0QgA3W" id="TWULrC74"/>
    <int:WordHash hashCode="W/EMq6TLle1TCT" id="k8RLErlX"/>
    <int:ParagraphRange paragraphId="1620745350" textId="2004318071" start="194" length="4" invalidationStart="194" invalidationLength="4" id="0pUvpG2A"/>
    <int:WordHash hashCode="4ZCKsn62M/q034" id="OFJkApd6"/>
    <int:WordHash hashCode="VfWUtB3nzNVr7M" id="4QrrOIsu"/>
  </int:Manifest>
  <int:Observations>
    <int:Content id="ZeIiK3Mw">
      <int:Rejection type="LegacyProofing"/>
    </int:Content>
    <int:Content id="Pw2BRq1N">
      <int:Rejection type="LegacyProofing"/>
    </int:Content>
    <int:Content id="2VegINsM">
      <int:Rejection type="LegacyProofing"/>
    </int:Content>
    <int:Content id="dpPzeArl">
      <int:Rejection type="LegacyProofing"/>
    </int:Content>
    <int:Content id="u1IdDujw">
      <int:Rejection type="LegacyProofing"/>
    </int:Content>
    <int:Content id="Syn/gNj9">
      <int:Rejection type="LegacyProofing"/>
    </int:Content>
    <int:Content id="X2KeV9x2">
      <int:Rejection type="LegacyProofing"/>
    </int:Content>
    <int:Content id="b8/dvYzM">
      <int:Rejection type="LegacyProofing"/>
    </int:Content>
    <int:Content id="lIv3O0c6">
      <int:Rejection type="LegacyProofing"/>
    </int:Content>
    <int:Content id="qlVxfj+O">
      <int:Rejection type="LegacyProofing"/>
    </int:Content>
    <int:Content id="un5hEJHc">
      <int:Rejection type="LegacyProofing"/>
    </int:Content>
    <int:Content id="8L2l8q9v">
      <int:Rejection type="LegacyProofing"/>
    </int:Content>
    <int:Content id="Hs51hlsh">
      <int:Rejection type="LegacyProofing"/>
    </int:Content>
    <int:Content id="zB+w7JSp">
      <int:Rejection type="LegacyProofing"/>
    </int:Content>
    <int:Content id="a23SQLdO">
      <int:Rejection type="LegacyProofing"/>
    </int:Content>
    <int:Content id="luWpxbWy">
      <int:Rejection type="LegacyProofing"/>
    </int:Content>
    <int:Content id="FgGmkEF9">
      <int:Rejection type="LegacyProofing"/>
    </int:Content>
    <int:Content id="yZql2cNE">
      <int:Rejection type="LegacyProofing"/>
    </int:Content>
    <int:Content id="8wlpgenb">
      <int:Rejection type="LegacyProofing"/>
    </int:Content>
    <int:Content id="poVlfb48">
      <int:Rejection type="LegacyProofing"/>
    </int:Content>
    <int:Content id="7GuRlzk1">
      <int:Rejection type="LegacyProofing"/>
    </int:Content>
    <int:Content id="uQvcZ9Mi">
      <int:Rejection type="LegacyProofing"/>
    </int:Content>
    <int:Content id="Fv+6Di2n">
      <int:Rejection type="LegacyProofing"/>
    </int:Content>
    <int:Content id="JmRGL2sR">
      <int:Rejection type="LegacyProofing"/>
    </int:Content>
    <int:Content id="BGDjiZfC">
      <int:Rejection type="LegacyProofing"/>
    </int:Content>
    <int:Content id="K4idJK6C">
      <int:Rejection type="LegacyProofing"/>
    </int:Content>
    <int:Content id="n41KkWqw">
      <int:Rejection type="LegacyProofing"/>
    </int:Content>
    <int:Content id="EOMIjPmt">
      <int:Rejection type="LegacyProofing"/>
    </int:Content>
    <int:Content id="0Iti1nzp">
      <int:Rejection type="LegacyProofing"/>
    </int:Content>
    <int:Content id="1WXcWpWN">
      <int:Rejection type="LegacyProofing"/>
    </int:Content>
    <int:Content id="PwFV/Ehs">
      <int:Rejection type="LegacyProofing"/>
    </int:Content>
    <int:Content id="+SxcDBnH">
      <int:Rejection type="LegacyProofing"/>
    </int:Content>
    <int:Content id="WfUe8vzI">
      <int:Rejection type="LegacyProofing"/>
    </int:Content>
    <int:Content id="U7VHS9sT">
      <int:Rejection type="LegacyProofing"/>
    </int:Content>
    <int:Content id="D8f1ajVO">
      <int:Rejection type="LegacyProofing"/>
    </int:Content>
    <int:Content id="ef3jqUbP">
      <int:Rejection type="LegacyProofing"/>
    </int:Content>
    <int:Content id="TWULrC74">
      <int:Rejection type="LegacyProofing"/>
    </int:Content>
    <int:Content id="k8RLErlX">
      <int:Rejection type="LegacyProofing"/>
    </int:Content>
    <int:Content id="0pUvpG2A">
      <int:Rejection type="LegacyProofing"/>
    </int:Content>
    <int:Content id="OFJkApd6">
      <int:Rejection type="LegacyProofing"/>
    </int:Content>
    <int:Content id="4QrrOIs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A23"/>
    <w:multiLevelType w:val="hybridMultilevel"/>
    <w:tmpl w:val="4E28E3C2"/>
    <w:lvl w:ilvl="0" w:tplc="085AE360">
      <w:start w:val="1"/>
      <w:numFmt w:val="bullet"/>
      <w:lvlText w:val="·"/>
      <w:lvlJc w:val="left"/>
      <w:pPr>
        <w:ind w:left="720" w:hanging="360"/>
      </w:pPr>
      <w:rPr>
        <w:rFonts w:ascii="Symbol" w:hAnsi="Symbol" w:hint="default"/>
      </w:rPr>
    </w:lvl>
    <w:lvl w:ilvl="1" w:tplc="897E33C6">
      <w:start w:val="1"/>
      <w:numFmt w:val="bullet"/>
      <w:lvlText w:val="o"/>
      <w:lvlJc w:val="left"/>
      <w:pPr>
        <w:ind w:left="1440" w:hanging="360"/>
      </w:pPr>
      <w:rPr>
        <w:rFonts w:ascii="Courier New" w:hAnsi="Courier New" w:hint="default"/>
      </w:rPr>
    </w:lvl>
    <w:lvl w:ilvl="2" w:tplc="AE36E842">
      <w:start w:val="1"/>
      <w:numFmt w:val="bullet"/>
      <w:lvlText w:val=""/>
      <w:lvlJc w:val="left"/>
      <w:pPr>
        <w:ind w:left="2160" w:hanging="360"/>
      </w:pPr>
      <w:rPr>
        <w:rFonts w:ascii="Wingdings" w:hAnsi="Wingdings" w:hint="default"/>
      </w:rPr>
    </w:lvl>
    <w:lvl w:ilvl="3" w:tplc="EB36F526">
      <w:start w:val="1"/>
      <w:numFmt w:val="bullet"/>
      <w:lvlText w:val=""/>
      <w:lvlJc w:val="left"/>
      <w:pPr>
        <w:ind w:left="2880" w:hanging="360"/>
      </w:pPr>
      <w:rPr>
        <w:rFonts w:ascii="Symbol" w:hAnsi="Symbol" w:hint="default"/>
      </w:rPr>
    </w:lvl>
    <w:lvl w:ilvl="4" w:tplc="591E27A2">
      <w:start w:val="1"/>
      <w:numFmt w:val="bullet"/>
      <w:lvlText w:val="o"/>
      <w:lvlJc w:val="left"/>
      <w:pPr>
        <w:ind w:left="3600" w:hanging="360"/>
      </w:pPr>
      <w:rPr>
        <w:rFonts w:ascii="Courier New" w:hAnsi="Courier New" w:hint="default"/>
      </w:rPr>
    </w:lvl>
    <w:lvl w:ilvl="5" w:tplc="F2CE5D32">
      <w:start w:val="1"/>
      <w:numFmt w:val="bullet"/>
      <w:lvlText w:val=""/>
      <w:lvlJc w:val="left"/>
      <w:pPr>
        <w:ind w:left="4320" w:hanging="360"/>
      </w:pPr>
      <w:rPr>
        <w:rFonts w:ascii="Wingdings" w:hAnsi="Wingdings" w:hint="default"/>
      </w:rPr>
    </w:lvl>
    <w:lvl w:ilvl="6" w:tplc="E54EA85C">
      <w:start w:val="1"/>
      <w:numFmt w:val="bullet"/>
      <w:lvlText w:val=""/>
      <w:lvlJc w:val="left"/>
      <w:pPr>
        <w:ind w:left="5040" w:hanging="360"/>
      </w:pPr>
      <w:rPr>
        <w:rFonts w:ascii="Symbol" w:hAnsi="Symbol" w:hint="default"/>
      </w:rPr>
    </w:lvl>
    <w:lvl w:ilvl="7" w:tplc="7C5E89D2">
      <w:start w:val="1"/>
      <w:numFmt w:val="bullet"/>
      <w:lvlText w:val="o"/>
      <w:lvlJc w:val="left"/>
      <w:pPr>
        <w:ind w:left="5760" w:hanging="360"/>
      </w:pPr>
      <w:rPr>
        <w:rFonts w:ascii="Courier New" w:hAnsi="Courier New" w:hint="default"/>
      </w:rPr>
    </w:lvl>
    <w:lvl w:ilvl="8" w:tplc="E75C45B8">
      <w:start w:val="1"/>
      <w:numFmt w:val="bullet"/>
      <w:lvlText w:val=""/>
      <w:lvlJc w:val="left"/>
      <w:pPr>
        <w:ind w:left="6480" w:hanging="360"/>
      </w:pPr>
      <w:rPr>
        <w:rFonts w:ascii="Wingdings" w:hAnsi="Wingdings" w:hint="default"/>
      </w:rPr>
    </w:lvl>
  </w:abstractNum>
  <w:abstractNum w:abstractNumId="1" w15:restartNumberingAfterBreak="0">
    <w:nsid w:val="18774ABA"/>
    <w:multiLevelType w:val="hybridMultilevel"/>
    <w:tmpl w:val="13FCF36C"/>
    <w:lvl w:ilvl="0" w:tplc="3C8C4DAA">
      <w:start w:val="1"/>
      <w:numFmt w:val="decimal"/>
      <w:lvlText w:val="%1."/>
      <w:lvlJc w:val="left"/>
      <w:pPr>
        <w:ind w:left="720" w:hanging="360"/>
      </w:pPr>
    </w:lvl>
    <w:lvl w:ilvl="1" w:tplc="D11EFC2E">
      <w:start w:val="1"/>
      <w:numFmt w:val="lowerLetter"/>
      <w:lvlText w:val="%2."/>
      <w:lvlJc w:val="left"/>
      <w:pPr>
        <w:ind w:left="1440" w:hanging="360"/>
      </w:pPr>
    </w:lvl>
    <w:lvl w:ilvl="2" w:tplc="FF70FE3E">
      <w:start w:val="1"/>
      <w:numFmt w:val="lowerRoman"/>
      <w:lvlText w:val="%3."/>
      <w:lvlJc w:val="right"/>
      <w:pPr>
        <w:ind w:left="2160" w:hanging="180"/>
      </w:pPr>
    </w:lvl>
    <w:lvl w:ilvl="3" w:tplc="240076E8">
      <w:start w:val="1"/>
      <w:numFmt w:val="decimal"/>
      <w:lvlText w:val="%4."/>
      <w:lvlJc w:val="left"/>
      <w:pPr>
        <w:ind w:left="2880" w:hanging="360"/>
      </w:pPr>
    </w:lvl>
    <w:lvl w:ilvl="4" w:tplc="FF702074">
      <w:start w:val="1"/>
      <w:numFmt w:val="lowerLetter"/>
      <w:lvlText w:val="%5."/>
      <w:lvlJc w:val="left"/>
      <w:pPr>
        <w:ind w:left="3600" w:hanging="360"/>
      </w:pPr>
    </w:lvl>
    <w:lvl w:ilvl="5" w:tplc="692C4F2C">
      <w:start w:val="1"/>
      <w:numFmt w:val="lowerRoman"/>
      <w:lvlText w:val="%6."/>
      <w:lvlJc w:val="right"/>
      <w:pPr>
        <w:ind w:left="4320" w:hanging="180"/>
      </w:pPr>
    </w:lvl>
    <w:lvl w:ilvl="6" w:tplc="9E70B318">
      <w:start w:val="1"/>
      <w:numFmt w:val="decimal"/>
      <w:lvlText w:val="%7."/>
      <w:lvlJc w:val="left"/>
      <w:pPr>
        <w:ind w:left="5040" w:hanging="360"/>
      </w:pPr>
    </w:lvl>
    <w:lvl w:ilvl="7" w:tplc="12302972">
      <w:start w:val="1"/>
      <w:numFmt w:val="lowerLetter"/>
      <w:lvlText w:val="%8."/>
      <w:lvlJc w:val="left"/>
      <w:pPr>
        <w:ind w:left="5760" w:hanging="360"/>
      </w:pPr>
    </w:lvl>
    <w:lvl w:ilvl="8" w:tplc="70E8E90A">
      <w:start w:val="1"/>
      <w:numFmt w:val="lowerRoman"/>
      <w:lvlText w:val="%9."/>
      <w:lvlJc w:val="right"/>
      <w:pPr>
        <w:ind w:left="6480" w:hanging="180"/>
      </w:pPr>
    </w:lvl>
  </w:abstractNum>
  <w:abstractNum w:abstractNumId="2" w15:restartNumberingAfterBreak="0">
    <w:nsid w:val="2BD70046"/>
    <w:multiLevelType w:val="hybridMultilevel"/>
    <w:tmpl w:val="FFFFFFFF"/>
    <w:lvl w:ilvl="0" w:tplc="40403562">
      <w:start w:val="1"/>
      <w:numFmt w:val="bullet"/>
      <w:lvlText w:val="·"/>
      <w:lvlJc w:val="left"/>
      <w:pPr>
        <w:ind w:left="720" w:hanging="360"/>
      </w:pPr>
      <w:rPr>
        <w:rFonts w:ascii="Symbol" w:hAnsi="Symbol" w:hint="default"/>
      </w:rPr>
    </w:lvl>
    <w:lvl w:ilvl="1" w:tplc="52026EF4">
      <w:start w:val="1"/>
      <w:numFmt w:val="bullet"/>
      <w:lvlText w:val="o"/>
      <w:lvlJc w:val="left"/>
      <w:pPr>
        <w:ind w:left="1440" w:hanging="360"/>
      </w:pPr>
      <w:rPr>
        <w:rFonts w:ascii="Courier New" w:hAnsi="Courier New" w:hint="default"/>
      </w:rPr>
    </w:lvl>
    <w:lvl w:ilvl="2" w:tplc="0B9EF124">
      <w:start w:val="1"/>
      <w:numFmt w:val="bullet"/>
      <w:lvlText w:val=""/>
      <w:lvlJc w:val="left"/>
      <w:pPr>
        <w:ind w:left="2160" w:hanging="360"/>
      </w:pPr>
      <w:rPr>
        <w:rFonts w:ascii="Wingdings" w:hAnsi="Wingdings" w:hint="default"/>
      </w:rPr>
    </w:lvl>
    <w:lvl w:ilvl="3" w:tplc="AF2CC5A4">
      <w:start w:val="1"/>
      <w:numFmt w:val="bullet"/>
      <w:lvlText w:val=""/>
      <w:lvlJc w:val="left"/>
      <w:pPr>
        <w:ind w:left="2880" w:hanging="360"/>
      </w:pPr>
      <w:rPr>
        <w:rFonts w:ascii="Symbol" w:hAnsi="Symbol" w:hint="default"/>
      </w:rPr>
    </w:lvl>
    <w:lvl w:ilvl="4" w:tplc="E1226F60">
      <w:start w:val="1"/>
      <w:numFmt w:val="bullet"/>
      <w:lvlText w:val="o"/>
      <w:lvlJc w:val="left"/>
      <w:pPr>
        <w:ind w:left="3600" w:hanging="360"/>
      </w:pPr>
      <w:rPr>
        <w:rFonts w:ascii="Courier New" w:hAnsi="Courier New" w:hint="default"/>
      </w:rPr>
    </w:lvl>
    <w:lvl w:ilvl="5" w:tplc="1AD26000">
      <w:start w:val="1"/>
      <w:numFmt w:val="bullet"/>
      <w:lvlText w:val=""/>
      <w:lvlJc w:val="left"/>
      <w:pPr>
        <w:ind w:left="4320" w:hanging="360"/>
      </w:pPr>
      <w:rPr>
        <w:rFonts w:ascii="Wingdings" w:hAnsi="Wingdings" w:hint="default"/>
      </w:rPr>
    </w:lvl>
    <w:lvl w:ilvl="6" w:tplc="7EBC7B44">
      <w:start w:val="1"/>
      <w:numFmt w:val="bullet"/>
      <w:lvlText w:val=""/>
      <w:lvlJc w:val="left"/>
      <w:pPr>
        <w:ind w:left="5040" w:hanging="360"/>
      </w:pPr>
      <w:rPr>
        <w:rFonts w:ascii="Symbol" w:hAnsi="Symbol" w:hint="default"/>
      </w:rPr>
    </w:lvl>
    <w:lvl w:ilvl="7" w:tplc="3BA80BFA">
      <w:start w:val="1"/>
      <w:numFmt w:val="bullet"/>
      <w:lvlText w:val="o"/>
      <w:lvlJc w:val="left"/>
      <w:pPr>
        <w:ind w:left="5760" w:hanging="360"/>
      </w:pPr>
      <w:rPr>
        <w:rFonts w:ascii="Courier New" w:hAnsi="Courier New" w:hint="default"/>
      </w:rPr>
    </w:lvl>
    <w:lvl w:ilvl="8" w:tplc="DB0AC3F8">
      <w:start w:val="1"/>
      <w:numFmt w:val="bullet"/>
      <w:lvlText w:val=""/>
      <w:lvlJc w:val="left"/>
      <w:pPr>
        <w:ind w:left="6480" w:hanging="360"/>
      </w:pPr>
      <w:rPr>
        <w:rFonts w:ascii="Wingdings" w:hAnsi="Wingdings" w:hint="default"/>
      </w:rPr>
    </w:lvl>
  </w:abstractNum>
  <w:abstractNum w:abstractNumId="3" w15:restartNumberingAfterBreak="0">
    <w:nsid w:val="393E3AFC"/>
    <w:multiLevelType w:val="hybridMultilevel"/>
    <w:tmpl w:val="FFFFFFFF"/>
    <w:lvl w:ilvl="0" w:tplc="0D666AD0">
      <w:start w:val="1"/>
      <w:numFmt w:val="bullet"/>
      <w:lvlText w:val="·"/>
      <w:lvlJc w:val="left"/>
      <w:pPr>
        <w:ind w:left="720" w:hanging="360"/>
      </w:pPr>
      <w:rPr>
        <w:rFonts w:ascii="Symbol" w:hAnsi="Symbol" w:hint="default"/>
      </w:rPr>
    </w:lvl>
    <w:lvl w:ilvl="1" w:tplc="0D3AD5CE">
      <w:start w:val="1"/>
      <w:numFmt w:val="bullet"/>
      <w:lvlText w:val="o"/>
      <w:lvlJc w:val="left"/>
      <w:pPr>
        <w:ind w:left="1440" w:hanging="360"/>
      </w:pPr>
      <w:rPr>
        <w:rFonts w:ascii="Courier New" w:hAnsi="Courier New" w:hint="default"/>
      </w:rPr>
    </w:lvl>
    <w:lvl w:ilvl="2" w:tplc="F18ABDE8">
      <w:start w:val="1"/>
      <w:numFmt w:val="bullet"/>
      <w:lvlText w:val=""/>
      <w:lvlJc w:val="left"/>
      <w:pPr>
        <w:ind w:left="2160" w:hanging="360"/>
      </w:pPr>
      <w:rPr>
        <w:rFonts w:ascii="Wingdings" w:hAnsi="Wingdings" w:hint="default"/>
      </w:rPr>
    </w:lvl>
    <w:lvl w:ilvl="3" w:tplc="FCDC27E6">
      <w:start w:val="1"/>
      <w:numFmt w:val="bullet"/>
      <w:lvlText w:val=""/>
      <w:lvlJc w:val="left"/>
      <w:pPr>
        <w:ind w:left="2880" w:hanging="360"/>
      </w:pPr>
      <w:rPr>
        <w:rFonts w:ascii="Symbol" w:hAnsi="Symbol" w:hint="default"/>
      </w:rPr>
    </w:lvl>
    <w:lvl w:ilvl="4" w:tplc="042417BC">
      <w:start w:val="1"/>
      <w:numFmt w:val="bullet"/>
      <w:lvlText w:val="o"/>
      <w:lvlJc w:val="left"/>
      <w:pPr>
        <w:ind w:left="3600" w:hanging="360"/>
      </w:pPr>
      <w:rPr>
        <w:rFonts w:ascii="Courier New" w:hAnsi="Courier New" w:hint="default"/>
      </w:rPr>
    </w:lvl>
    <w:lvl w:ilvl="5" w:tplc="E616783E">
      <w:start w:val="1"/>
      <w:numFmt w:val="bullet"/>
      <w:lvlText w:val=""/>
      <w:lvlJc w:val="left"/>
      <w:pPr>
        <w:ind w:left="4320" w:hanging="360"/>
      </w:pPr>
      <w:rPr>
        <w:rFonts w:ascii="Wingdings" w:hAnsi="Wingdings" w:hint="default"/>
      </w:rPr>
    </w:lvl>
    <w:lvl w:ilvl="6" w:tplc="6F047462">
      <w:start w:val="1"/>
      <w:numFmt w:val="bullet"/>
      <w:lvlText w:val=""/>
      <w:lvlJc w:val="left"/>
      <w:pPr>
        <w:ind w:left="5040" w:hanging="360"/>
      </w:pPr>
      <w:rPr>
        <w:rFonts w:ascii="Symbol" w:hAnsi="Symbol" w:hint="default"/>
      </w:rPr>
    </w:lvl>
    <w:lvl w:ilvl="7" w:tplc="409E6AA8">
      <w:start w:val="1"/>
      <w:numFmt w:val="bullet"/>
      <w:lvlText w:val="o"/>
      <w:lvlJc w:val="left"/>
      <w:pPr>
        <w:ind w:left="5760" w:hanging="360"/>
      </w:pPr>
      <w:rPr>
        <w:rFonts w:ascii="Courier New" w:hAnsi="Courier New" w:hint="default"/>
      </w:rPr>
    </w:lvl>
    <w:lvl w:ilvl="8" w:tplc="1DFC9D00">
      <w:start w:val="1"/>
      <w:numFmt w:val="bullet"/>
      <w:lvlText w:val=""/>
      <w:lvlJc w:val="left"/>
      <w:pPr>
        <w:ind w:left="6480" w:hanging="360"/>
      </w:pPr>
      <w:rPr>
        <w:rFonts w:ascii="Wingdings" w:hAnsi="Wingdings" w:hint="default"/>
      </w:rPr>
    </w:lvl>
  </w:abstractNum>
  <w:abstractNum w:abstractNumId="4" w15:restartNumberingAfterBreak="0">
    <w:nsid w:val="68D15E6D"/>
    <w:multiLevelType w:val="hybridMultilevel"/>
    <w:tmpl w:val="A628FDF6"/>
    <w:lvl w:ilvl="0" w:tplc="749888C4">
      <w:start w:val="1"/>
      <w:numFmt w:val="bullet"/>
      <w:lvlText w:val="·"/>
      <w:lvlJc w:val="left"/>
      <w:pPr>
        <w:ind w:left="720" w:hanging="360"/>
      </w:pPr>
      <w:rPr>
        <w:rFonts w:ascii="Symbol" w:hAnsi="Symbol" w:hint="default"/>
      </w:rPr>
    </w:lvl>
    <w:lvl w:ilvl="1" w:tplc="4A96B6AC">
      <w:start w:val="1"/>
      <w:numFmt w:val="bullet"/>
      <w:lvlText w:val="o"/>
      <w:lvlJc w:val="left"/>
      <w:pPr>
        <w:ind w:left="1440" w:hanging="360"/>
      </w:pPr>
      <w:rPr>
        <w:rFonts w:ascii="Courier New" w:hAnsi="Courier New" w:hint="default"/>
      </w:rPr>
    </w:lvl>
    <w:lvl w:ilvl="2" w:tplc="847E4BDC">
      <w:start w:val="1"/>
      <w:numFmt w:val="bullet"/>
      <w:lvlText w:val=""/>
      <w:lvlJc w:val="left"/>
      <w:pPr>
        <w:ind w:left="2160" w:hanging="360"/>
      </w:pPr>
      <w:rPr>
        <w:rFonts w:ascii="Wingdings" w:hAnsi="Wingdings" w:hint="default"/>
      </w:rPr>
    </w:lvl>
    <w:lvl w:ilvl="3" w:tplc="9000CD02">
      <w:start w:val="1"/>
      <w:numFmt w:val="bullet"/>
      <w:lvlText w:val=""/>
      <w:lvlJc w:val="left"/>
      <w:pPr>
        <w:ind w:left="2880" w:hanging="360"/>
      </w:pPr>
      <w:rPr>
        <w:rFonts w:ascii="Symbol" w:hAnsi="Symbol" w:hint="default"/>
      </w:rPr>
    </w:lvl>
    <w:lvl w:ilvl="4" w:tplc="644AE472">
      <w:start w:val="1"/>
      <w:numFmt w:val="bullet"/>
      <w:lvlText w:val="o"/>
      <w:lvlJc w:val="left"/>
      <w:pPr>
        <w:ind w:left="3600" w:hanging="360"/>
      </w:pPr>
      <w:rPr>
        <w:rFonts w:ascii="Courier New" w:hAnsi="Courier New" w:hint="default"/>
      </w:rPr>
    </w:lvl>
    <w:lvl w:ilvl="5" w:tplc="7A90706C">
      <w:start w:val="1"/>
      <w:numFmt w:val="bullet"/>
      <w:lvlText w:val=""/>
      <w:lvlJc w:val="left"/>
      <w:pPr>
        <w:ind w:left="4320" w:hanging="360"/>
      </w:pPr>
      <w:rPr>
        <w:rFonts w:ascii="Wingdings" w:hAnsi="Wingdings" w:hint="default"/>
      </w:rPr>
    </w:lvl>
    <w:lvl w:ilvl="6" w:tplc="69A8DB9E">
      <w:start w:val="1"/>
      <w:numFmt w:val="bullet"/>
      <w:lvlText w:val=""/>
      <w:lvlJc w:val="left"/>
      <w:pPr>
        <w:ind w:left="5040" w:hanging="360"/>
      </w:pPr>
      <w:rPr>
        <w:rFonts w:ascii="Symbol" w:hAnsi="Symbol" w:hint="default"/>
      </w:rPr>
    </w:lvl>
    <w:lvl w:ilvl="7" w:tplc="F45293A0">
      <w:start w:val="1"/>
      <w:numFmt w:val="bullet"/>
      <w:lvlText w:val="o"/>
      <w:lvlJc w:val="left"/>
      <w:pPr>
        <w:ind w:left="5760" w:hanging="360"/>
      </w:pPr>
      <w:rPr>
        <w:rFonts w:ascii="Courier New" w:hAnsi="Courier New" w:hint="default"/>
      </w:rPr>
    </w:lvl>
    <w:lvl w:ilvl="8" w:tplc="C6089A26">
      <w:start w:val="1"/>
      <w:numFmt w:val="bullet"/>
      <w:lvlText w:val=""/>
      <w:lvlJc w:val="left"/>
      <w:pPr>
        <w:ind w:left="6480" w:hanging="360"/>
      </w:pPr>
      <w:rPr>
        <w:rFonts w:ascii="Wingdings" w:hAnsi="Wingdings" w:hint="default"/>
      </w:rPr>
    </w:lvl>
  </w:abstractNum>
  <w:abstractNum w:abstractNumId="5" w15:restartNumberingAfterBreak="0">
    <w:nsid w:val="6C107333"/>
    <w:multiLevelType w:val="hybridMultilevel"/>
    <w:tmpl w:val="FFFFFFFF"/>
    <w:lvl w:ilvl="0" w:tplc="7102FB04">
      <w:start w:val="1"/>
      <w:numFmt w:val="decimal"/>
      <w:lvlText w:val="%1."/>
      <w:lvlJc w:val="left"/>
      <w:pPr>
        <w:ind w:left="720" w:hanging="360"/>
      </w:pPr>
    </w:lvl>
    <w:lvl w:ilvl="1" w:tplc="853E18C2">
      <w:start w:val="1"/>
      <w:numFmt w:val="lowerLetter"/>
      <w:lvlText w:val="%2."/>
      <w:lvlJc w:val="left"/>
      <w:pPr>
        <w:ind w:left="1440" w:hanging="360"/>
      </w:pPr>
    </w:lvl>
    <w:lvl w:ilvl="2" w:tplc="25524532">
      <w:start w:val="1"/>
      <w:numFmt w:val="lowerRoman"/>
      <w:lvlText w:val="%3."/>
      <w:lvlJc w:val="right"/>
      <w:pPr>
        <w:ind w:left="2160" w:hanging="180"/>
      </w:pPr>
    </w:lvl>
    <w:lvl w:ilvl="3" w:tplc="EA7EA4B8">
      <w:start w:val="1"/>
      <w:numFmt w:val="decimal"/>
      <w:lvlText w:val="%4."/>
      <w:lvlJc w:val="left"/>
      <w:pPr>
        <w:ind w:left="2880" w:hanging="360"/>
      </w:pPr>
    </w:lvl>
    <w:lvl w:ilvl="4" w:tplc="A968A448">
      <w:start w:val="1"/>
      <w:numFmt w:val="lowerLetter"/>
      <w:lvlText w:val="%5."/>
      <w:lvlJc w:val="left"/>
      <w:pPr>
        <w:ind w:left="3600" w:hanging="360"/>
      </w:pPr>
    </w:lvl>
    <w:lvl w:ilvl="5" w:tplc="F05EC81C">
      <w:start w:val="1"/>
      <w:numFmt w:val="lowerRoman"/>
      <w:lvlText w:val="%6."/>
      <w:lvlJc w:val="right"/>
      <w:pPr>
        <w:ind w:left="4320" w:hanging="180"/>
      </w:pPr>
    </w:lvl>
    <w:lvl w:ilvl="6" w:tplc="90800FCC">
      <w:start w:val="1"/>
      <w:numFmt w:val="decimal"/>
      <w:lvlText w:val="%7."/>
      <w:lvlJc w:val="left"/>
      <w:pPr>
        <w:ind w:left="5040" w:hanging="360"/>
      </w:pPr>
    </w:lvl>
    <w:lvl w:ilvl="7" w:tplc="7898FA16">
      <w:start w:val="1"/>
      <w:numFmt w:val="lowerLetter"/>
      <w:lvlText w:val="%8."/>
      <w:lvlJc w:val="left"/>
      <w:pPr>
        <w:ind w:left="5760" w:hanging="360"/>
      </w:pPr>
    </w:lvl>
    <w:lvl w:ilvl="8" w:tplc="E9BED920">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19"/>
    <w:rsid w:val="000F639C"/>
    <w:rsid w:val="00101794"/>
    <w:rsid w:val="00106B7F"/>
    <w:rsid w:val="00124946"/>
    <w:rsid w:val="001509E7"/>
    <w:rsid w:val="001670C2"/>
    <w:rsid w:val="001C00DA"/>
    <w:rsid w:val="001C2331"/>
    <w:rsid w:val="001F1708"/>
    <w:rsid w:val="00232020"/>
    <w:rsid w:val="00272986"/>
    <w:rsid w:val="0030000B"/>
    <w:rsid w:val="00342488"/>
    <w:rsid w:val="003950C1"/>
    <w:rsid w:val="003A293F"/>
    <w:rsid w:val="004B0999"/>
    <w:rsid w:val="004C7E18"/>
    <w:rsid w:val="00542E45"/>
    <w:rsid w:val="00555ED1"/>
    <w:rsid w:val="0055769E"/>
    <w:rsid w:val="00566BB6"/>
    <w:rsid w:val="00601739"/>
    <w:rsid w:val="00611BAD"/>
    <w:rsid w:val="006134DB"/>
    <w:rsid w:val="006768B7"/>
    <w:rsid w:val="006D07D6"/>
    <w:rsid w:val="006E5A49"/>
    <w:rsid w:val="006E6735"/>
    <w:rsid w:val="00724119"/>
    <w:rsid w:val="00733CEE"/>
    <w:rsid w:val="007400E6"/>
    <w:rsid w:val="007A199F"/>
    <w:rsid w:val="00812120"/>
    <w:rsid w:val="00880EC4"/>
    <w:rsid w:val="008B0773"/>
    <w:rsid w:val="00922CCC"/>
    <w:rsid w:val="0094335C"/>
    <w:rsid w:val="00952FB2"/>
    <w:rsid w:val="00964426"/>
    <w:rsid w:val="00970E49"/>
    <w:rsid w:val="0097311E"/>
    <w:rsid w:val="00994912"/>
    <w:rsid w:val="009E1E59"/>
    <w:rsid w:val="00A812A9"/>
    <w:rsid w:val="00A90A08"/>
    <w:rsid w:val="00A96DCE"/>
    <w:rsid w:val="00AC565C"/>
    <w:rsid w:val="00AF4945"/>
    <w:rsid w:val="00B06C99"/>
    <w:rsid w:val="00B60361"/>
    <w:rsid w:val="00B771E9"/>
    <w:rsid w:val="00C03E34"/>
    <w:rsid w:val="00C0665A"/>
    <w:rsid w:val="00C72A7A"/>
    <w:rsid w:val="00CA4A6D"/>
    <w:rsid w:val="00CF3F1F"/>
    <w:rsid w:val="00D01754"/>
    <w:rsid w:val="00D11198"/>
    <w:rsid w:val="00D4394F"/>
    <w:rsid w:val="00DB2BF3"/>
    <w:rsid w:val="00DB4800"/>
    <w:rsid w:val="00DD6B80"/>
    <w:rsid w:val="00DF43ED"/>
    <w:rsid w:val="00E61FF4"/>
    <w:rsid w:val="00E65DD1"/>
    <w:rsid w:val="00E74BEC"/>
    <w:rsid w:val="00E83C00"/>
    <w:rsid w:val="00EC7E6C"/>
    <w:rsid w:val="00F04D76"/>
    <w:rsid w:val="00F25013"/>
    <w:rsid w:val="00F51EEF"/>
    <w:rsid w:val="00F9522D"/>
    <w:rsid w:val="00FE0607"/>
    <w:rsid w:val="00FF705E"/>
    <w:rsid w:val="04150EC6"/>
    <w:rsid w:val="087C4CF4"/>
    <w:rsid w:val="0A7CEEC3"/>
    <w:rsid w:val="0AB3219E"/>
    <w:rsid w:val="1063CEB8"/>
    <w:rsid w:val="11CD515B"/>
    <w:rsid w:val="12E62BB0"/>
    <w:rsid w:val="16283D1C"/>
    <w:rsid w:val="170133DD"/>
    <w:rsid w:val="1C121CDC"/>
    <w:rsid w:val="1F259449"/>
    <w:rsid w:val="21146F42"/>
    <w:rsid w:val="22A251EF"/>
    <w:rsid w:val="25F6CCAD"/>
    <w:rsid w:val="2811E065"/>
    <w:rsid w:val="3225139A"/>
    <w:rsid w:val="3532AE07"/>
    <w:rsid w:val="3627602D"/>
    <w:rsid w:val="39D1E3CB"/>
    <w:rsid w:val="3AA4FC05"/>
    <w:rsid w:val="3FAD5687"/>
    <w:rsid w:val="4602ED22"/>
    <w:rsid w:val="47A0E63E"/>
    <w:rsid w:val="48CE5AEF"/>
    <w:rsid w:val="497E55E3"/>
    <w:rsid w:val="4AAC78F6"/>
    <w:rsid w:val="4C9D35C9"/>
    <w:rsid w:val="505588BB"/>
    <w:rsid w:val="50A44FF6"/>
    <w:rsid w:val="5691DD67"/>
    <w:rsid w:val="5C240D01"/>
    <w:rsid w:val="5D2E6ADF"/>
    <w:rsid w:val="5DF8620A"/>
    <w:rsid w:val="6563B8F3"/>
    <w:rsid w:val="687EABF0"/>
    <w:rsid w:val="6911F1B7"/>
    <w:rsid w:val="6912996A"/>
    <w:rsid w:val="6A69B1DC"/>
    <w:rsid w:val="6BF660A3"/>
    <w:rsid w:val="6D95E512"/>
    <w:rsid w:val="6D96717E"/>
    <w:rsid w:val="70AB7FB3"/>
    <w:rsid w:val="72A33F99"/>
    <w:rsid w:val="732C5C05"/>
    <w:rsid w:val="765EBD4B"/>
    <w:rsid w:val="76D0A224"/>
    <w:rsid w:val="7725FF3F"/>
    <w:rsid w:val="79A97C17"/>
    <w:rsid w:val="79F1AE32"/>
    <w:rsid w:val="7A63378D"/>
    <w:rsid w:val="7BC22A7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4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7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8B7"/>
  </w:style>
  <w:style w:type="paragraph" w:styleId="Footer">
    <w:name w:val="footer"/>
    <w:basedOn w:val="Normal"/>
    <w:link w:val="FooterChar"/>
    <w:uiPriority w:val="99"/>
    <w:unhideWhenUsed/>
    <w:rsid w:val="0067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structionalseries.tki.org.nz/Instructional-Series/School-Journal/School-Journal-Level-4-May-2020/Game-Changer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1ab71f6ec3814566"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2021-11-02T21:16:00Z</dcterms:created>
  <dcterms:modified xsi:type="dcterms:W3CDTF">2021-11-02T21:16:00Z</dcterms:modified>
</cp:coreProperties>
</file>