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4163D" w:rsidRDefault="00767867">
      <w:pPr>
        <w:pStyle w:val="Title1"/>
      </w:pPr>
      <w:r>
        <w:t xml:space="preserve">Home Learning | Papa </w:t>
      </w:r>
      <w:proofErr w:type="spellStart"/>
      <w:r>
        <w:t>kāinga</w:t>
      </w:r>
      <w:proofErr w:type="spellEnd"/>
      <w:r>
        <w:t xml:space="preserve"> TV</w:t>
      </w:r>
    </w:p>
    <w:p w14:paraId="00000002" w14:textId="04FD8ADF" w:rsidR="0024163D" w:rsidRDefault="00767867">
      <w:pPr>
        <w:pStyle w:val="Title1"/>
      </w:pPr>
      <w:r>
        <w:t>Middle science</w:t>
      </w:r>
      <w:r>
        <w:rPr>
          <w:noProof/>
        </w:rPr>
        <w:drawing>
          <wp:anchor distT="0" distB="0" distL="114300" distR="114300" simplePos="0" relativeHeight="251658240" behindDoc="0" locked="0" layoutInCell="1" hidden="0" allowOverlap="1" wp14:anchorId="14D856E7" wp14:editId="382ECC31">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6" name="image8.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8.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77777777" w:rsidR="0024163D" w:rsidRDefault="0024163D">
      <w:pPr>
        <w:pStyle w:val="Normal1"/>
        <w:rPr>
          <w:b/>
          <w:u w:val="single"/>
        </w:rPr>
      </w:pPr>
    </w:p>
    <w:tbl>
      <w:tblPr>
        <w:tblStyle w:val="a2"/>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24163D" w14:paraId="2B4E302B" w14:textId="77777777" w:rsidTr="5E455390">
        <w:tc>
          <w:tcPr>
            <w:tcW w:w="3397" w:type="dxa"/>
            <w:shd w:val="clear" w:color="auto" w:fill="000000" w:themeFill="text1"/>
          </w:tcPr>
          <w:p w14:paraId="00000004" w14:textId="77777777" w:rsidR="0024163D" w:rsidRDefault="00767867">
            <w:pPr>
              <w:pStyle w:val="Normal1"/>
              <w:rPr>
                <w:b/>
              </w:rPr>
            </w:pPr>
            <w:r>
              <w:rPr>
                <w:b/>
              </w:rPr>
              <w:t>Segment lesson planning details</w:t>
            </w:r>
          </w:p>
        </w:tc>
        <w:tc>
          <w:tcPr>
            <w:tcW w:w="12050" w:type="dxa"/>
            <w:gridSpan w:val="2"/>
            <w:shd w:val="clear" w:color="auto" w:fill="000000" w:themeFill="text1"/>
          </w:tcPr>
          <w:p w14:paraId="00000005" w14:textId="77777777" w:rsidR="0024163D" w:rsidRDefault="0024163D">
            <w:pPr>
              <w:pStyle w:val="Normal1"/>
              <w:rPr>
                <w:b/>
              </w:rPr>
            </w:pPr>
          </w:p>
        </w:tc>
      </w:tr>
      <w:tr w:rsidR="0024163D" w14:paraId="4278821D" w14:textId="77777777" w:rsidTr="5E455390">
        <w:tc>
          <w:tcPr>
            <w:tcW w:w="3397" w:type="dxa"/>
            <w:shd w:val="clear" w:color="auto" w:fill="E2EFD9"/>
          </w:tcPr>
          <w:p w14:paraId="00000007" w14:textId="77777777" w:rsidR="0024163D" w:rsidRDefault="00767867">
            <w:pPr>
              <w:pStyle w:val="Normal1"/>
            </w:pPr>
            <w:r>
              <w:t>Title for segment:</w:t>
            </w:r>
          </w:p>
        </w:tc>
        <w:tc>
          <w:tcPr>
            <w:tcW w:w="12050" w:type="dxa"/>
            <w:gridSpan w:val="2"/>
          </w:tcPr>
          <w:p w14:paraId="00000008" w14:textId="77777777" w:rsidR="0024163D" w:rsidRDefault="00767867">
            <w:pPr>
              <w:pStyle w:val="Normal1"/>
            </w:pPr>
            <w:r>
              <w:t>Tracking our native birds</w:t>
            </w:r>
          </w:p>
        </w:tc>
      </w:tr>
      <w:tr w:rsidR="0024163D" w14:paraId="2623A455" w14:textId="77777777" w:rsidTr="5E455390">
        <w:tc>
          <w:tcPr>
            <w:tcW w:w="3397" w:type="dxa"/>
            <w:shd w:val="clear" w:color="auto" w:fill="E2EFD9"/>
          </w:tcPr>
          <w:p w14:paraId="0000000A" w14:textId="77777777" w:rsidR="0024163D" w:rsidRDefault="00767867">
            <w:pPr>
              <w:pStyle w:val="Normal1"/>
            </w:pPr>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2"/>
          </w:tcPr>
          <w:p w14:paraId="0000000B" w14:textId="77777777" w:rsidR="0024163D" w:rsidRDefault="00767867">
            <w:pPr>
              <w:pStyle w:val="Normal1"/>
            </w:pPr>
            <w:r>
              <w:t>4-6</w:t>
            </w:r>
          </w:p>
        </w:tc>
      </w:tr>
      <w:tr w:rsidR="0024163D" w14:paraId="60D82087" w14:textId="77777777" w:rsidTr="5E455390">
        <w:tc>
          <w:tcPr>
            <w:tcW w:w="3397" w:type="dxa"/>
            <w:shd w:val="clear" w:color="auto" w:fill="E2EFD9"/>
          </w:tcPr>
          <w:p w14:paraId="0000000D" w14:textId="77777777" w:rsidR="0024163D" w:rsidRDefault="00767867">
            <w:pPr>
              <w:pStyle w:val="Normal1"/>
            </w:pPr>
            <w:r>
              <w:t xml:space="preserve">NZC learning areas: </w:t>
            </w:r>
          </w:p>
        </w:tc>
        <w:tc>
          <w:tcPr>
            <w:tcW w:w="12050" w:type="dxa"/>
            <w:gridSpan w:val="2"/>
          </w:tcPr>
          <w:p w14:paraId="0000000E" w14:textId="77777777" w:rsidR="0024163D" w:rsidRDefault="00767867">
            <w:pPr>
              <w:pStyle w:val="Normal1"/>
            </w:pPr>
            <w:r>
              <w:t>Nature of science - participating and contributing (</w:t>
            </w:r>
            <w:r>
              <w:rPr>
                <w:rFonts w:ascii="Arial" w:eastAsia="Arial" w:hAnsi="Arial" w:cs="Arial"/>
                <w:sz w:val="20"/>
                <w:szCs w:val="20"/>
              </w:rPr>
              <w:t>Use growing science knowledge when considering issues of concern to them - caring for endangered species)</w:t>
            </w:r>
          </w:p>
          <w:p w14:paraId="0000000F" w14:textId="77777777" w:rsidR="0024163D" w:rsidRDefault="00767867">
            <w:pPr>
              <w:pStyle w:val="Normal1"/>
            </w:pPr>
            <w:r>
              <w:t xml:space="preserve">Living World: Ecology - many native birds are endangered and need to be protected, monitoring bird numbers can tell you how effective the conservation approaches are. </w:t>
            </w:r>
          </w:p>
        </w:tc>
      </w:tr>
      <w:tr w:rsidR="0024163D" w14:paraId="638753DE" w14:textId="77777777" w:rsidTr="5E455390">
        <w:tc>
          <w:tcPr>
            <w:tcW w:w="3397" w:type="dxa"/>
            <w:shd w:val="clear" w:color="auto" w:fill="E2EFD9"/>
          </w:tcPr>
          <w:p w14:paraId="00000011" w14:textId="77777777" w:rsidR="0024163D" w:rsidRDefault="00767867">
            <w:pPr>
              <w:pStyle w:val="Normal1"/>
            </w:pPr>
            <w:r>
              <w:t>Purpose of lesson:</w:t>
            </w:r>
          </w:p>
          <w:p w14:paraId="00000012" w14:textId="77777777" w:rsidR="0024163D" w:rsidRDefault="00767867">
            <w:pPr>
              <w:pStyle w:val="Normal1"/>
            </w:pPr>
            <w:r>
              <w:t>(What learners will learn)</w:t>
            </w:r>
          </w:p>
        </w:tc>
        <w:tc>
          <w:tcPr>
            <w:tcW w:w="12050" w:type="dxa"/>
            <w:gridSpan w:val="2"/>
          </w:tcPr>
          <w:p w14:paraId="00000013" w14:textId="77777777" w:rsidR="0024163D" w:rsidRDefault="00767867">
            <w:pPr>
              <w:pStyle w:val="Normal1"/>
              <w:spacing w:line="276" w:lineRule="auto"/>
              <w:rPr>
                <w:rFonts w:ascii="Arial" w:eastAsia="Arial" w:hAnsi="Arial" w:cs="Arial"/>
              </w:rPr>
            </w:pPr>
            <w:r>
              <w:rPr>
                <w:rFonts w:ascii="Arial" w:eastAsia="Arial" w:hAnsi="Arial" w:cs="Arial"/>
              </w:rPr>
              <w:t>To explore why and how we monitor birds in their natural environments</w:t>
            </w:r>
          </w:p>
        </w:tc>
      </w:tr>
      <w:tr w:rsidR="0024163D" w14:paraId="2B1E7330" w14:textId="77777777" w:rsidTr="5E455390">
        <w:tc>
          <w:tcPr>
            <w:tcW w:w="3397" w:type="dxa"/>
            <w:shd w:val="clear" w:color="auto" w:fill="E2EFD9"/>
          </w:tcPr>
          <w:p w14:paraId="00000015" w14:textId="77777777" w:rsidR="0024163D" w:rsidRDefault="00767867">
            <w:pPr>
              <w:pStyle w:val="Normal1"/>
            </w:pPr>
            <w:r>
              <w:t>Success Criteria – students will be able to:</w:t>
            </w:r>
          </w:p>
          <w:p w14:paraId="00000016" w14:textId="77777777" w:rsidR="0024163D" w:rsidRDefault="00767867">
            <w:pPr>
              <w:pStyle w:val="Normal1"/>
            </w:pPr>
            <w:r>
              <w:t>(how they will know when they have learnt it)</w:t>
            </w:r>
          </w:p>
        </w:tc>
        <w:tc>
          <w:tcPr>
            <w:tcW w:w="12050" w:type="dxa"/>
            <w:gridSpan w:val="2"/>
            <w:shd w:val="clear" w:color="auto" w:fill="auto"/>
          </w:tcPr>
          <w:p w14:paraId="00000017" w14:textId="77777777" w:rsidR="0024163D" w:rsidRDefault="00767867">
            <w:pPr>
              <w:pStyle w:val="Normal1"/>
              <w:spacing w:line="276" w:lineRule="auto"/>
              <w:rPr>
                <w:rFonts w:ascii="Arial" w:eastAsia="Arial" w:hAnsi="Arial" w:cs="Arial"/>
              </w:rPr>
            </w:pPr>
            <w:r>
              <w:rPr>
                <w:rFonts w:ascii="Arial" w:eastAsia="Arial" w:hAnsi="Arial" w:cs="Arial"/>
              </w:rPr>
              <w:t>Students will be able to:</w:t>
            </w:r>
          </w:p>
          <w:p w14:paraId="00000018" w14:textId="77777777" w:rsidR="0024163D" w:rsidRDefault="00767867">
            <w:pPr>
              <w:pStyle w:val="Normal1"/>
              <w:numPr>
                <w:ilvl w:val="0"/>
                <w:numId w:val="6"/>
              </w:numPr>
              <w:spacing w:line="276" w:lineRule="auto"/>
              <w:rPr>
                <w:rFonts w:ascii="Arial" w:eastAsia="Arial" w:hAnsi="Arial" w:cs="Arial"/>
              </w:rPr>
            </w:pPr>
            <w:r w:rsidRPr="5E455390">
              <w:rPr>
                <w:rFonts w:ascii="Arial" w:eastAsia="Arial" w:hAnsi="Arial" w:cs="Arial"/>
              </w:rPr>
              <w:t>Give reasons for monitoring birds in their natural habitats</w:t>
            </w:r>
          </w:p>
          <w:p w14:paraId="00000019" w14:textId="77777777" w:rsidR="0024163D" w:rsidRDefault="00767867">
            <w:pPr>
              <w:pStyle w:val="Normal1"/>
              <w:numPr>
                <w:ilvl w:val="0"/>
                <w:numId w:val="6"/>
              </w:numPr>
              <w:spacing w:line="276" w:lineRule="auto"/>
              <w:rPr>
                <w:rFonts w:ascii="Arial" w:eastAsia="Arial" w:hAnsi="Arial" w:cs="Arial"/>
              </w:rPr>
            </w:pPr>
            <w:r w:rsidRPr="5E455390">
              <w:rPr>
                <w:rFonts w:ascii="Arial" w:eastAsia="Arial" w:hAnsi="Arial" w:cs="Arial"/>
              </w:rPr>
              <w:t>Identify different types of bird monitoring techniques</w:t>
            </w:r>
          </w:p>
          <w:p w14:paraId="0000001A" w14:textId="77777777" w:rsidR="0024163D" w:rsidRDefault="00767867">
            <w:pPr>
              <w:pStyle w:val="Normal1"/>
              <w:numPr>
                <w:ilvl w:val="0"/>
                <w:numId w:val="6"/>
              </w:numPr>
              <w:spacing w:line="276" w:lineRule="auto"/>
              <w:rPr>
                <w:rFonts w:ascii="Arial" w:eastAsia="Arial" w:hAnsi="Arial" w:cs="Arial"/>
              </w:rPr>
            </w:pPr>
            <w:r w:rsidRPr="5E455390">
              <w:rPr>
                <w:rFonts w:ascii="Arial" w:eastAsia="Arial" w:hAnsi="Arial" w:cs="Arial"/>
              </w:rPr>
              <w:t>Explain some of the benefits and challenges of a particular monitoring technique</w:t>
            </w:r>
          </w:p>
        </w:tc>
      </w:tr>
      <w:tr w:rsidR="0024163D" w14:paraId="31A66A03" w14:textId="77777777" w:rsidTr="5E455390">
        <w:tc>
          <w:tcPr>
            <w:tcW w:w="15447" w:type="dxa"/>
            <w:gridSpan w:val="3"/>
            <w:shd w:val="clear" w:color="auto" w:fill="000000" w:themeFill="text1"/>
          </w:tcPr>
          <w:p w14:paraId="0000001C" w14:textId="77777777" w:rsidR="0024163D" w:rsidRDefault="00767867">
            <w:pPr>
              <w:pStyle w:val="Normal1"/>
              <w:rPr>
                <w:b/>
              </w:rPr>
            </w:pPr>
            <w:r>
              <w:rPr>
                <w:b/>
              </w:rPr>
              <w:t>Segment production details</w:t>
            </w:r>
          </w:p>
        </w:tc>
      </w:tr>
      <w:tr w:rsidR="0024163D" w14:paraId="05A251A5" w14:textId="77777777" w:rsidTr="5E455390">
        <w:tc>
          <w:tcPr>
            <w:tcW w:w="3397" w:type="dxa"/>
            <w:shd w:val="clear" w:color="auto" w:fill="E2EFD9"/>
          </w:tcPr>
          <w:p w14:paraId="0000001F" w14:textId="77777777" w:rsidR="0024163D" w:rsidRDefault="00767867">
            <w:pPr>
              <w:pStyle w:val="Normal1"/>
            </w:pPr>
            <w:r>
              <w:t>Equipment requirements:</w:t>
            </w:r>
          </w:p>
        </w:tc>
        <w:tc>
          <w:tcPr>
            <w:tcW w:w="12050" w:type="dxa"/>
            <w:gridSpan w:val="2"/>
          </w:tcPr>
          <w:p w14:paraId="00000020" w14:textId="77777777" w:rsidR="0024163D" w:rsidRDefault="00767867">
            <w:pPr>
              <w:pStyle w:val="Normal1"/>
            </w:pPr>
            <w:r>
              <w:t>Whiteboard and pens</w:t>
            </w:r>
          </w:p>
          <w:p w14:paraId="00000021" w14:textId="77777777" w:rsidR="0024163D" w:rsidRDefault="00767867">
            <w:pPr>
              <w:pStyle w:val="Normal1"/>
            </w:pPr>
            <w:proofErr w:type="spellStart"/>
            <w:r>
              <w:t>Powerpoint</w:t>
            </w:r>
            <w:proofErr w:type="spellEnd"/>
            <w:r>
              <w:t xml:space="preserve"> with images and video</w:t>
            </w:r>
          </w:p>
        </w:tc>
      </w:tr>
      <w:tr w:rsidR="0024163D" w14:paraId="6248B666" w14:textId="77777777" w:rsidTr="5E455390">
        <w:tc>
          <w:tcPr>
            <w:tcW w:w="3397" w:type="dxa"/>
            <w:shd w:val="clear" w:color="auto" w:fill="E2EFD9"/>
          </w:tcPr>
          <w:p w14:paraId="00000023" w14:textId="77777777" w:rsidR="0024163D" w:rsidRDefault="00767867">
            <w:pPr>
              <w:pStyle w:val="Normal1"/>
            </w:pPr>
            <w:r>
              <w:t>Copyright requirements:</w:t>
            </w:r>
          </w:p>
          <w:p w14:paraId="00000024" w14:textId="77777777" w:rsidR="0024163D" w:rsidRDefault="00767867">
            <w:pPr>
              <w:pStyle w:val="Normal1"/>
            </w:pPr>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00000025" w14:textId="77777777" w:rsidR="0024163D" w:rsidRDefault="00767867">
            <w:pPr>
              <w:pStyle w:val="Normal1"/>
            </w:pPr>
            <w:r>
              <w:t xml:space="preserve">All images and video provided in the media zip folder below have been cleared for use </w:t>
            </w:r>
          </w:p>
        </w:tc>
      </w:tr>
      <w:tr w:rsidR="0024163D" w14:paraId="2048C3D1" w14:textId="77777777" w:rsidTr="5E455390">
        <w:tc>
          <w:tcPr>
            <w:tcW w:w="15447" w:type="dxa"/>
            <w:gridSpan w:val="3"/>
            <w:shd w:val="clear" w:color="auto" w:fill="000000" w:themeFill="text1"/>
          </w:tcPr>
          <w:p w14:paraId="00000027" w14:textId="77777777" w:rsidR="0024163D" w:rsidRDefault="00767867">
            <w:pPr>
              <w:pStyle w:val="Normal1"/>
              <w:rPr>
                <w:b/>
              </w:rPr>
            </w:pPr>
            <w:r>
              <w:rPr>
                <w:b/>
              </w:rPr>
              <w:t xml:space="preserve">Segment links and attachments </w:t>
            </w:r>
            <w:r>
              <w:rPr>
                <w:b/>
                <w:i/>
              </w:rPr>
              <w:t>(list all links to recordings or attachments, the source and confirm that copyright permissions are granted)</w:t>
            </w:r>
          </w:p>
        </w:tc>
      </w:tr>
      <w:tr w:rsidR="0024163D" w14:paraId="29407960" w14:textId="77777777" w:rsidTr="5E455390">
        <w:tc>
          <w:tcPr>
            <w:tcW w:w="3397" w:type="dxa"/>
            <w:shd w:val="clear" w:color="auto" w:fill="E2EFD9"/>
          </w:tcPr>
          <w:p w14:paraId="0000002A" w14:textId="77777777" w:rsidR="0024163D" w:rsidRDefault="00767867">
            <w:pPr>
              <w:pStyle w:val="Normal1"/>
            </w:pPr>
            <w:r>
              <w:t>Links to recordings /resources</w:t>
            </w:r>
          </w:p>
        </w:tc>
        <w:tc>
          <w:tcPr>
            <w:tcW w:w="12050" w:type="dxa"/>
            <w:gridSpan w:val="2"/>
          </w:tcPr>
          <w:p w14:paraId="0000002F" w14:textId="62BCCF1E" w:rsidR="0024163D" w:rsidRDefault="0024163D">
            <w:pPr>
              <w:pStyle w:val="Normal1"/>
            </w:pPr>
          </w:p>
        </w:tc>
      </w:tr>
      <w:tr w:rsidR="0024163D" w14:paraId="137154D9" w14:textId="77777777" w:rsidTr="5E455390">
        <w:tc>
          <w:tcPr>
            <w:tcW w:w="3397" w:type="dxa"/>
            <w:shd w:val="clear" w:color="auto" w:fill="E2EFD9"/>
          </w:tcPr>
          <w:p w14:paraId="00000031" w14:textId="77777777" w:rsidR="0024163D" w:rsidRDefault="00767867">
            <w:pPr>
              <w:pStyle w:val="Normal1"/>
            </w:pPr>
            <w:r>
              <w:t xml:space="preserve">Attachments </w:t>
            </w:r>
          </w:p>
        </w:tc>
        <w:tc>
          <w:tcPr>
            <w:tcW w:w="12050" w:type="dxa"/>
            <w:gridSpan w:val="2"/>
            <w:shd w:val="clear" w:color="auto" w:fill="auto"/>
          </w:tcPr>
          <w:p w14:paraId="00000032" w14:textId="77777777" w:rsidR="0024163D" w:rsidRDefault="0024163D">
            <w:pPr>
              <w:pStyle w:val="Normal1"/>
            </w:pPr>
          </w:p>
        </w:tc>
      </w:tr>
      <w:tr w:rsidR="0024163D" w14:paraId="569DAE71" w14:textId="77777777" w:rsidTr="5E455390">
        <w:tc>
          <w:tcPr>
            <w:tcW w:w="15447" w:type="dxa"/>
            <w:gridSpan w:val="3"/>
            <w:shd w:val="clear" w:color="auto" w:fill="000000" w:themeFill="text1"/>
          </w:tcPr>
          <w:p w14:paraId="00000034" w14:textId="77777777" w:rsidR="0024163D" w:rsidRDefault="00767867">
            <w:pPr>
              <w:pStyle w:val="Normal1"/>
              <w:rPr>
                <w:b/>
              </w:rPr>
            </w:pPr>
            <w:r>
              <w:rPr>
                <w:b/>
              </w:rPr>
              <w:t>Segment plan content</w:t>
            </w:r>
          </w:p>
        </w:tc>
      </w:tr>
      <w:tr w:rsidR="0024163D" w14:paraId="3E45C51F" w14:textId="77777777" w:rsidTr="5E455390">
        <w:tc>
          <w:tcPr>
            <w:tcW w:w="3397" w:type="dxa"/>
            <w:shd w:val="clear" w:color="auto" w:fill="E2EFD9"/>
          </w:tcPr>
          <w:p w14:paraId="00000037" w14:textId="77777777" w:rsidR="0024163D" w:rsidRDefault="00767867">
            <w:pPr>
              <w:pStyle w:val="Normal1"/>
              <w:jc w:val="center"/>
            </w:pPr>
            <w:r>
              <w:rPr>
                <w:noProof/>
              </w:rPr>
              <w:drawing>
                <wp:inline distT="0" distB="0" distL="0" distR="0" wp14:anchorId="5FE86E66" wp14:editId="07777777">
                  <wp:extent cx="1152424" cy="137944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00000038" w14:textId="77777777" w:rsidR="0024163D" w:rsidRDefault="00767867">
            <w:pPr>
              <w:pStyle w:val="Normal1"/>
            </w:pPr>
            <w:r>
              <w:t>Teaching and learning activities linked to purpose</w:t>
            </w:r>
          </w:p>
        </w:tc>
        <w:tc>
          <w:tcPr>
            <w:tcW w:w="6805" w:type="dxa"/>
            <w:shd w:val="clear" w:color="auto" w:fill="E2EFD9"/>
          </w:tcPr>
          <w:p w14:paraId="00000039" w14:textId="77777777" w:rsidR="0024163D" w:rsidRDefault="00767867">
            <w:pPr>
              <w:pStyle w:val="Normal1"/>
            </w:pPr>
            <w:r>
              <w:t xml:space="preserve">High level script (key points/questions) </w:t>
            </w:r>
          </w:p>
        </w:tc>
      </w:tr>
      <w:tr w:rsidR="0024163D" w14:paraId="47F2D832" w14:textId="77777777" w:rsidTr="5E455390">
        <w:tc>
          <w:tcPr>
            <w:tcW w:w="3397" w:type="dxa"/>
            <w:shd w:val="clear" w:color="auto" w:fill="FFD965"/>
          </w:tcPr>
          <w:p w14:paraId="0000003A" w14:textId="77777777" w:rsidR="0024163D" w:rsidRDefault="00767867">
            <w:pPr>
              <w:pStyle w:val="Normal1"/>
            </w:pPr>
            <w:r>
              <w:rPr>
                <w:b/>
              </w:rPr>
              <w:t>Activate</w:t>
            </w:r>
            <w:r>
              <w:t>: Activating prior learning, knowledge of contexts and relationships</w:t>
            </w:r>
          </w:p>
          <w:p w14:paraId="0000003B" w14:textId="77777777" w:rsidR="0024163D" w:rsidRDefault="0024163D">
            <w:pPr>
              <w:pStyle w:val="Normal1"/>
            </w:pPr>
          </w:p>
        </w:tc>
        <w:tc>
          <w:tcPr>
            <w:tcW w:w="5245" w:type="dxa"/>
          </w:tcPr>
          <w:p w14:paraId="0000003C" w14:textId="77777777" w:rsidR="0024163D" w:rsidRDefault="00767867">
            <w:pPr>
              <w:pStyle w:val="Normal1"/>
            </w:pPr>
            <w:r>
              <w:t>Welcome and connect to audience</w:t>
            </w:r>
          </w:p>
          <w:p w14:paraId="0000003D" w14:textId="77777777" w:rsidR="0024163D" w:rsidRDefault="0024163D">
            <w:pPr>
              <w:pStyle w:val="Normal1"/>
            </w:pPr>
          </w:p>
          <w:p w14:paraId="0000003E" w14:textId="77777777" w:rsidR="0024163D" w:rsidRDefault="00767867">
            <w:pPr>
              <w:pStyle w:val="Normal1"/>
            </w:pPr>
            <w:r>
              <w:t xml:space="preserve">Hook </w:t>
            </w:r>
          </w:p>
          <w:p w14:paraId="0000003F" w14:textId="77777777" w:rsidR="0024163D" w:rsidRDefault="00767867">
            <w:pPr>
              <w:pStyle w:val="Normal1"/>
              <w:rPr>
                <w:i/>
              </w:rPr>
            </w:pPr>
            <w:r>
              <w:rPr>
                <w:highlight w:val="cyan"/>
              </w:rPr>
              <w:t xml:space="preserve">Slide 2: Huia call: </w:t>
            </w:r>
          </w:p>
          <w:p w14:paraId="00000040" w14:textId="77777777" w:rsidR="0024163D" w:rsidRDefault="00767867">
            <w:pPr>
              <w:pStyle w:val="Normal1"/>
              <w:rPr>
                <w:i/>
              </w:rPr>
            </w:pPr>
            <w:r>
              <w:rPr>
                <w:i/>
              </w:rPr>
              <w:t>FILE NAME: MS_02_Huia (Imitation).mp3</w:t>
            </w:r>
          </w:p>
          <w:p w14:paraId="00000041" w14:textId="77777777" w:rsidR="0024163D" w:rsidRDefault="0024163D">
            <w:pPr>
              <w:pStyle w:val="Normal1"/>
              <w:rPr>
                <w:i/>
              </w:rPr>
            </w:pPr>
          </w:p>
          <w:p w14:paraId="00000042" w14:textId="77777777" w:rsidR="0024163D" w:rsidRDefault="00767867">
            <w:pPr>
              <w:pStyle w:val="Normal1"/>
            </w:pPr>
            <w:r>
              <w:t>Introducing today’s topic: Tracking our native  birds</w:t>
            </w:r>
          </w:p>
          <w:p w14:paraId="00000043" w14:textId="77777777" w:rsidR="0024163D" w:rsidRDefault="0024163D">
            <w:pPr>
              <w:pStyle w:val="Normal1"/>
            </w:pPr>
          </w:p>
          <w:p w14:paraId="00000044" w14:textId="77777777" w:rsidR="0024163D" w:rsidRDefault="00767867">
            <w:pPr>
              <w:pStyle w:val="Normal1"/>
              <w:rPr>
                <w:highlight w:val="cyan"/>
              </w:rPr>
            </w:pPr>
            <w:r>
              <w:rPr>
                <w:highlight w:val="cyan"/>
              </w:rPr>
              <w:t>Slide 3: image of a Huia</w:t>
            </w:r>
          </w:p>
          <w:p w14:paraId="00000045" w14:textId="77777777" w:rsidR="0024163D" w:rsidRDefault="00767867">
            <w:pPr>
              <w:pStyle w:val="Normal1"/>
            </w:pPr>
            <w:r>
              <w:rPr>
                <w:noProof/>
              </w:rPr>
              <w:drawing>
                <wp:inline distT="114300" distB="114300" distL="114300" distR="114300" wp14:anchorId="25296BAF" wp14:editId="07777777">
                  <wp:extent cx="1081088" cy="1274616"/>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081088" cy="1274616"/>
                          </a:xfrm>
                          <a:prstGeom prst="rect">
                            <a:avLst/>
                          </a:prstGeom>
                          <a:ln/>
                        </pic:spPr>
                      </pic:pic>
                    </a:graphicData>
                  </a:graphic>
                </wp:inline>
              </w:drawing>
            </w:r>
          </w:p>
          <w:p w14:paraId="00000046" w14:textId="77777777" w:rsidR="0024163D" w:rsidRDefault="00767867">
            <w:pPr>
              <w:pStyle w:val="Normal1"/>
            </w:pPr>
            <w:r>
              <w:t>FILE NAME: MS_02_Huia.jpg</w:t>
            </w:r>
          </w:p>
          <w:p w14:paraId="00000047" w14:textId="77777777" w:rsidR="0024163D" w:rsidRDefault="00767867">
            <w:pPr>
              <w:pStyle w:val="Normal1"/>
            </w:pPr>
            <w:r>
              <w:t xml:space="preserve"> </w:t>
            </w:r>
          </w:p>
          <w:p w14:paraId="00000048" w14:textId="77777777" w:rsidR="0024163D" w:rsidRDefault="00767867">
            <w:pPr>
              <w:pStyle w:val="Normal1"/>
              <w:rPr>
                <w:highlight w:val="cyan"/>
              </w:rPr>
            </w:pPr>
            <w:r>
              <w:rPr>
                <w:highlight w:val="cyan"/>
              </w:rPr>
              <w:t>Slide 4 with text: Tracking our native birds</w:t>
            </w:r>
          </w:p>
          <w:p w14:paraId="00000049" w14:textId="77777777" w:rsidR="0024163D" w:rsidRDefault="0024163D">
            <w:pPr>
              <w:pStyle w:val="Normal1"/>
            </w:pPr>
          </w:p>
          <w:p w14:paraId="0000004A" w14:textId="77777777" w:rsidR="0024163D" w:rsidRDefault="0024163D">
            <w:pPr>
              <w:pStyle w:val="Normal1"/>
            </w:pPr>
          </w:p>
          <w:p w14:paraId="0000004B" w14:textId="77777777" w:rsidR="0024163D" w:rsidRDefault="0024163D">
            <w:pPr>
              <w:pStyle w:val="Normal1"/>
            </w:pPr>
          </w:p>
          <w:p w14:paraId="0000004C" w14:textId="77777777" w:rsidR="0024163D" w:rsidRDefault="00767867">
            <w:pPr>
              <w:pStyle w:val="Normal1"/>
            </w:pPr>
            <w:r>
              <w:t>Activating prior knowledge</w:t>
            </w:r>
          </w:p>
          <w:p w14:paraId="0000004D" w14:textId="77777777" w:rsidR="0024163D" w:rsidRDefault="0024163D">
            <w:pPr>
              <w:pStyle w:val="Normal1"/>
            </w:pPr>
          </w:p>
          <w:p w14:paraId="0000004E" w14:textId="77777777" w:rsidR="0024163D" w:rsidRDefault="0024163D">
            <w:pPr>
              <w:pStyle w:val="Normal1"/>
              <w:rPr>
                <w:strike/>
                <w:highlight w:val="cyan"/>
              </w:rPr>
            </w:pPr>
          </w:p>
          <w:p w14:paraId="0000004F" w14:textId="77777777" w:rsidR="0024163D" w:rsidRDefault="0024163D">
            <w:pPr>
              <w:pStyle w:val="Normal1"/>
              <w:rPr>
                <w:strike/>
                <w:highlight w:val="cyan"/>
              </w:rPr>
            </w:pPr>
          </w:p>
          <w:p w14:paraId="00000050" w14:textId="77777777" w:rsidR="0024163D" w:rsidRDefault="0024163D">
            <w:pPr>
              <w:pStyle w:val="Normal1"/>
              <w:rPr>
                <w:strike/>
                <w:highlight w:val="cyan"/>
              </w:rPr>
            </w:pPr>
          </w:p>
          <w:p w14:paraId="00000051" w14:textId="77777777" w:rsidR="0024163D" w:rsidRDefault="0024163D">
            <w:pPr>
              <w:pStyle w:val="Normal1"/>
              <w:rPr>
                <w:strike/>
                <w:highlight w:val="cyan"/>
              </w:rPr>
            </w:pPr>
          </w:p>
          <w:p w14:paraId="00000052" w14:textId="77777777" w:rsidR="0024163D" w:rsidRDefault="0024163D">
            <w:pPr>
              <w:pStyle w:val="Normal1"/>
              <w:rPr>
                <w:strike/>
                <w:highlight w:val="cyan"/>
              </w:rPr>
            </w:pPr>
          </w:p>
          <w:p w14:paraId="00000053" w14:textId="77777777" w:rsidR="0024163D" w:rsidRDefault="0024163D">
            <w:pPr>
              <w:pStyle w:val="Normal1"/>
              <w:rPr>
                <w:strike/>
                <w:highlight w:val="cyan"/>
              </w:rPr>
            </w:pPr>
          </w:p>
          <w:p w14:paraId="00000054" w14:textId="77777777" w:rsidR="0024163D" w:rsidRDefault="0024163D">
            <w:pPr>
              <w:pStyle w:val="Normal1"/>
              <w:rPr>
                <w:strike/>
                <w:highlight w:val="cyan"/>
              </w:rPr>
            </w:pPr>
          </w:p>
          <w:p w14:paraId="00000055" w14:textId="77777777" w:rsidR="0024163D" w:rsidRDefault="0024163D">
            <w:pPr>
              <w:pStyle w:val="Normal1"/>
              <w:rPr>
                <w:strike/>
                <w:highlight w:val="cyan"/>
              </w:rPr>
            </w:pPr>
          </w:p>
          <w:p w14:paraId="00000056" w14:textId="77777777" w:rsidR="0024163D" w:rsidRDefault="0024163D">
            <w:pPr>
              <w:pStyle w:val="Normal1"/>
              <w:rPr>
                <w:strike/>
                <w:highlight w:val="cyan"/>
              </w:rPr>
            </w:pPr>
          </w:p>
          <w:p w14:paraId="00000057" w14:textId="77777777" w:rsidR="0024163D" w:rsidRDefault="0024163D">
            <w:pPr>
              <w:pStyle w:val="Normal1"/>
              <w:rPr>
                <w:strike/>
                <w:highlight w:val="cyan"/>
              </w:rPr>
            </w:pPr>
          </w:p>
          <w:p w14:paraId="00000058" w14:textId="77777777" w:rsidR="0024163D" w:rsidRDefault="0024163D">
            <w:pPr>
              <w:pStyle w:val="Normal1"/>
              <w:rPr>
                <w:strike/>
                <w:highlight w:val="cyan"/>
              </w:rPr>
            </w:pPr>
          </w:p>
          <w:p w14:paraId="00000059" w14:textId="77777777" w:rsidR="0024163D" w:rsidRDefault="00767867">
            <w:pPr>
              <w:pStyle w:val="Normal1"/>
              <w:rPr>
                <w:highlight w:val="cyan"/>
              </w:rPr>
            </w:pPr>
            <w:r>
              <w:rPr>
                <w:highlight w:val="cyan"/>
              </w:rPr>
              <w:t>Slide 5:</w:t>
            </w:r>
          </w:p>
          <w:p w14:paraId="0000005A" w14:textId="77777777" w:rsidR="0024163D" w:rsidRDefault="00767867">
            <w:pPr>
              <w:pStyle w:val="Normal1"/>
            </w:pPr>
            <w:r>
              <w:rPr>
                <w:noProof/>
              </w:rPr>
              <w:drawing>
                <wp:inline distT="114300" distB="114300" distL="114300" distR="114300" wp14:anchorId="7DAB5833" wp14:editId="07777777">
                  <wp:extent cx="2062163" cy="1552759"/>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062163" cy="1552759"/>
                          </a:xfrm>
                          <a:prstGeom prst="rect">
                            <a:avLst/>
                          </a:prstGeom>
                          <a:ln/>
                        </pic:spPr>
                      </pic:pic>
                    </a:graphicData>
                  </a:graphic>
                </wp:inline>
              </w:drawing>
            </w:r>
          </w:p>
          <w:p w14:paraId="0000005B" w14:textId="77777777" w:rsidR="0024163D" w:rsidRDefault="00767867">
            <w:pPr>
              <w:pStyle w:val="Normal1"/>
            </w:pPr>
            <w:r>
              <w:t>File name: MS_03_NgaManu_BirdCollageNamed.png</w:t>
            </w:r>
          </w:p>
          <w:p w14:paraId="0000005C" w14:textId="77777777" w:rsidR="0024163D" w:rsidRDefault="0024163D">
            <w:pPr>
              <w:pStyle w:val="Normal1"/>
              <w:rPr>
                <w:highlight w:val="cyan"/>
              </w:rPr>
            </w:pPr>
          </w:p>
          <w:p w14:paraId="0000005D" w14:textId="77777777" w:rsidR="0024163D" w:rsidRDefault="00767867">
            <w:pPr>
              <w:pStyle w:val="Normal1"/>
              <w:rPr>
                <w:highlight w:val="cyan"/>
              </w:rPr>
            </w:pPr>
            <w:r>
              <w:rPr>
                <w:highlight w:val="cyan"/>
              </w:rPr>
              <w:t>Slide 6:</w:t>
            </w:r>
          </w:p>
          <w:p w14:paraId="0000005E" w14:textId="77777777" w:rsidR="0024163D" w:rsidRDefault="00767867">
            <w:pPr>
              <w:pStyle w:val="Normal1"/>
              <w:rPr>
                <w:sz w:val="24"/>
                <w:szCs w:val="24"/>
              </w:rPr>
            </w:pPr>
            <w:r>
              <w:t xml:space="preserve">AUDIO FILE NAMES: </w:t>
            </w:r>
            <w:r>
              <w:rPr>
                <w:sz w:val="24"/>
                <w:szCs w:val="24"/>
              </w:rPr>
              <w:t>MS_03_NgaManuBirds_Kea.mp3 MS_03_NgaManuBirds_Piwakawaka-MP3.mp3 MS_03_NgaManuBirds_Red-billed_gulls_calling.ogg.mp3 MS_03_NgaManuBirds_Ruru-MP3.mp3 MS_03_NgaManuBirds_Tui.mp3 MS_03_NgaManuBirds-Kereru.mp3</w:t>
            </w:r>
          </w:p>
          <w:p w14:paraId="0000005F" w14:textId="77777777" w:rsidR="0024163D" w:rsidRDefault="0024163D">
            <w:pPr>
              <w:pStyle w:val="Normal1"/>
            </w:pPr>
          </w:p>
        </w:tc>
        <w:tc>
          <w:tcPr>
            <w:tcW w:w="6805" w:type="dxa"/>
          </w:tcPr>
          <w:p w14:paraId="00000060" w14:textId="77777777" w:rsidR="0024163D" w:rsidRDefault="00767867">
            <w:pPr>
              <w:pStyle w:val="Normal1"/>
            </w:pPr>
            <w:r>
              <w:lastRenderedPageBreak/>
              <w:t xml:space="preserve">Kia ora! Kei </w:t>
            </w:r>
            <w:proofErr w:type="spellStart"/>
            <w:r>
              <w:t>te</w:t>
            </w:r>
            <w:proofErr w:type="spellEnd"/>
            <w:r>
              <w:t xml:space="preserve"> </w:t>
            </w:r>
            <w:proofErr w:type="spellStart"/>
            <w:r>
              <w:t>pēhea</w:t>
            </w:r>
            <w:proofErr w:type="spellEnd"/>
            <w:r>
              <w:t xml:space="preserve"> </w:t>
            </w:r>
            <w:proofErr w:type="spellStart"/>
            <w:r>
              <w:t>koe</w:t>
            </w:r>
            <w:proofErr w:type="spellEnd"/>
            <w:r>
              <w:t>?</w:t>
            </w:r>
          </w:p>
          <w:p w14:paraId="00000061" w14:textId="77777777" w:rsidR="0024163D" w:rsidRDefault="0024163D">
            <w:pPr>
              <w:pStyle w:val="Normal1"/>
            </w:pPr>
          </w:p>
          <w:p w14:paraId="00000062" w14:textId="77777777" w:rsidR="0024163D" w:rsidRDefault="00767867">
            <w:pPr>
              <w:pStyle w:val="Normal1"/>
              <w:rPr>
                <w:i/>
              </w:rPr>
            </w:pPr>
            <w:r>
              <w:rPr>
                <w:i/>
              </w:rPr>
              <w:t>[Play Huia call]</w:t>
            </w:r>
          </w:p>
          <w:p w14:paraId="00000063" w14:textId="77777777" w:rsidR="0024163D" w:rsidRDefault="00767867">
            <w:pPr>
              <w:pStyle w:val="Normal1"/>
            </w:pPr>
            <w:r>
              <w:t xml:space="preserve">Can you hear that? It might be a sound that you've never heard before. That’s because it's the call of the Huia [show image of Huia]. </w:t>
            </w:r>
          </w:p>
          <w:p w14:paraId="00000064" w14:textId="77777777" w:rsidR="0024163D" w:rsidRDefault="00767867">
            <w:pPr>
              <w:pStyle w:val="Normal1"/>
            </w:pPr>
            <w:r>
              <w:t xml:space="preserve">Well, it's a recording of Henare </w:t>
            </w:r>
            <w:proofErr w:type="spellStart"/>
            <w:r>
              <w:t>Hāmana</w:t>
            </w:r>
            <w:proofErr w:type="spellEnd"/>
            <w:r>
              <w:t xml:space="preserve"> who learnt to mimic the call of the Huia - a bird that used to live in Aotearoa New Zealand but that is now extinct. We have lots of amazing birds living in Aotearoa and unfortunately many of them need protecting - so that they don’t go extinct like the Huia. </w:t>
            </w:r>
          </w:p>
          <w:p w14:paraId="00000065" w14:textId="77777777" w:rsidR="0024163D" w:rsidRDefault="0024163D">
            <w:pPr>
              <w:pStyle w:val="Normal1"/>
              <w:rPr>
                <w:i/>
              </w:rPr>
            </w:pPr>
          </w:p>
          <w:p w14:paraId="00000066" w14:textId="77777777" w:rsidR="0024163D" w:rsidRDefault="0024163D">
            <w:pPr>
              <w:pStyle w:val="Normal1"/>
            </w:pPr>
          </w:p>
          <w:p w14:paraId="00000067" w14:textId="77777777" w:rsidR="0024163D" w:rsidRDefault="0024163D">
            <w:pPr>
              <w:pStyle w:val="Normal1"/>
            </w:pPr>
          </w:p>
          <w:p w14:paraId="00000068" w14:textId="77777777" w:rsidR="0024163D" w:rsidRDefault="0024163D">
            <w:pPr>
              <w:pStyle w:val="Normal1"/>
            </w:pPr>
          </w:p>
          <w:p w14:paraId="00000069" w14:textId="77777777" w:rsidR="0024163D" w:rsidRDefault="0024163D">
            <w:pPr>
              <w:pStyle w:val="Normal1"/>
            </w:pPr>
          </w:p>
          <w:p w14:paraId="0000006A" w14:textId="568145F9" w:rsidR="0024163D" w:rsidRDefault="0D5B8974">
            <w:pPr>
              <w:pStyle w:val="Normal1"/>
            </w:pPr>
            <w:r>
              <w:t>When people (including scientists) talk about plants and animals they often use words like native and endemic, and unfortunately also endangered.</w:t>
            </w:r>
          </w:p>
          <w:p w14:paraId="62AE4F49" w14:textId="500530C3" w:rsidR="20E5025A" w:rsidRDefault="20E5025A" w:rsidP="20E5025A">
            <w:pPr>
              <w:pStyle w:val="Normal1"/>
            </w:pPr>
          </w:p>
          <w:p w14:paraId="1E792A25" w14:textId="38914BD2" w:rsidR="0D5B8974" w:rsidRDefault="0D5B8974" w:rsidP="20E5025A">
            <w:pPr>
              <w:pStyle w:val="Normal1"/>
            </w:pPr>
            <w:r>
              <w:t>These words can have special meanings</w:t>
            </w:r>
          </w:p>
          <w:p w14:paraId="1CC19FCE" w14:textId="75C7E473" w:rsidR="0D5B8974" w:rsidRDefault="0D5B8974" w:rsidP="20E5025A">
            <w:pPr>
              <w:pStyle w:val="Normal1"/>
            </w:pPr>
            <w:r>
              <w:t>Native – means a plant or animal naturally lives in an area (like New Zealand, but they could live elsewhere too)</w:t>
            </w:r>
          </w:p>
          <w:p w14:paraId="71E935D0" w14:textId="42E4B7D3" w:rsidR="0D5B8974" w:rsidRDefault="0D5B8974" w:rsidP="20E5025A">
            <w:pPr>
              <w:pStyle w:val="Normal1"/>
            </w:pPr>
            <w:r>
              <w:t xml:space="preserve">Endemic – means truly special species that ONLY come from an area.  Lots of </w:t>
            </w:r>
            <w:r w:rsidR="30497B12">
              <w:t>New Zealand birds are endemic.</w:t>
            </w:r>
          </w:p>
          <w:p w14:paraId="54840FF3" w14:textId="2FA50D12" w:rsidR="30497B12" w:rsidRDefault="30497B12" w:rsidP="20E5025A">
            <w:pPr>
              <w:pStyle w:val="Normal1"/>
            </w:pPr>
            <w:r>
              <w:t>(Introduced plants and animals live her</w:t>
            </w:r>
            <w:r w:rsidR="1EEB8DEF">
              <w:t>e</w:t>
            </w:r>
            <w:r>
              <w:t xml:space="preserve"> now – but were brought here from another place.  A lot of the birds we see, like sparrows and blackbirds, are introduced.</w:t>
            </w:r>
            <w:r w:rsidR="466597BF">
              <w:t>)</w:t>
            </w:r>
          </w:p>
          <w:p w14:paraId="216D1E6A" w14:textId="0C3D9369" w:rsidR="20E5025A" w:rsidRDefault="20E5025A" w:rsidP="20E5025A">
            <w:pPr>
              <w:pStyle w:val="Normal1"/>
            </w:pPr>
          </w:p>
          <w:p w14:paraId="6204D749" w14:textId="4A258786" w:rsidR="0D5B8974" w:rsidRDefault="0D5B8974" w:rsidP="20E5025A">
            <w:pPr>
              <w:pStyle w:val="Normal1"/>
            </w:pPr>
            <w:r>
              <w:t>See if you can pick up when I use these words</w:t>
            </w:r>
            <w:r w:rsidR="64445268">
              <w:t>.</w:t>
            </w:r>
          </w:p>
          <w:p w14:paraId="001EAD68" w14:textId="4734531B" w:rsidR="20E5025A" w:rsidRDefault="20E5025A" w:rsidP="20E5025A">
            <w:pPr>
              <w:pStyle w:val="Normal1"/>
            </w:pPr>
          </w:p>
          <w:p w14:paraId="0000006B" w14:textId="77777777" w:rsidR="0024163D" w:rsidRDefault="0024163D">
            <w:pPr>
              <w:pStyle w:val="Normal1"/>
            </w:pPr>
          </w:p>
          <w:p w14:paraId="0000006C" w14:textId="77777777" w:rsidR="0024163D" w:rsidRDefault="0024163D">
            <w:pPr>
              <w:pStyle w:val="Normal1"/>
            </w:pPr>
          </w:p>
          <w:p w14:paraId="0000006D" w14:textId="4D92B0CD" w:rsidR="0024163D" w:rsidRDefault="00767867">
            <w:pPr>
              <w:pStyle w:val="Normal1"/>
            </w:pPr>
            <w:r>
              <w:lastRenderedPageBreak/>
              <w:t xml:space="preserve">Today’s episode is all about the </w:t>
            </w:r>
            <w:r w:rsidR="79EC8AE2">
              <w:t xml:space="preserve">creative </w:t>
            </w:r>
            <w:r>
              <w:t xml:space="preserve">ways that people are monitoring our amazing native and </w:t>
            </w:r>
            <w:r w:rsidRPr="5E455390">
              <w:rPr>
                <w:highlight w:val="yellow"/>
              </w:rPr>
              <w:t>endemic</w:t>
            </w:r>
            <w:r>
              <w:t xml:space="preserve"> birds in Aotearoa. I’ve called this episode Tracking our native birds.</w:t>
            </w:r>
          </w:p>
          <w:p w14:paraId="0000006E" w14:textId="77777777" w:rsidR="0024163D" w:rsidRDefault="00767867">
            <w:pPr>
              <w:pStyle w:val="Normal1"/>
            </w:pPr>
            <w:r>
              <w:t>[Words on screen: Tracking our native birds]</w:t>
            </w:r>
          </w:p>
          <w:p w14:paraId="0000006F" w14:textId="77777777" w:rsidR="0024163D" w:rsidRDefault="0024163D">
            <w:pPr>
              <w:pStyle w:val="Normal1"/>
            </w:pPr>
          </w:p>
          <w:p w14:paraId="00000070" w14:textId="3DB3C4E4" w:rsidR="0024163D" w:rsidRDefault="00767867">
            <w:pPr>
              <w:pStyle w:val="Normal1"/>
            </w:pPr>
            <w:r>
              <w:t xml:space="preserve">We are going to start with a quiz, so if you’ve got some paper and something to write with, please go and get them. You may want to have a bit of a competition with other people </w:t>
            </w:r>
            <w:r w:rsidR="7D198755">
              <w:t xml:space="preserve">who </w:t>
            </w:r>
            <w:r>
              <w:t xml:space="preserve">are at home with you. </w:t>
            </w:r>
          </w:p>
          <w:p w14:paraId="00000071" w14:textId="77777777" w:rsidR="0024163D" w:rsidRDefault="0024163D">
            <w:pPr>
              <w:pStyle w:val="Normal1"/>
            </w:pPr>
          </w:p>
          <w:p w14:paraId="00000072" w14:textId="77777777" w:rsidR="0024163D" w:rsidRDefault="00767867">
            <w:pPr>
              <w:pStyle w:val="Normal1"/>
            </w:pPr>
            <w:r>
              <w:t xml:space="preserve">If you’ve already got your things ready, how about writing our title along the top of your page? </w:t>
            </w:r>
          </w:p>
          <w:p w14:paraId="00000073" w14:textId="77777777" w:rsidR="0024163D" w:rsidRDefault="0024163D">
            <w:pPr>
              <w:pStyle w:val="Normal1"/>
            </w:pPr>
          </w:p>
          <w:p w14:paraId="00000074" w14:textId="77777777" w:rsidR="0024163D" w:rsidRDefault="00767867">
            <w:pPr>
              <w:pStyle w:val="Normal1"/>
            </w:pPr>
            <w:r>
              <w:t>Are you ready?</w:t>
            </w:r>
          </w:p>
          <w:p w14:paraId="00000075" w14:textId="77777777" w:rsidR="0024163D" w:rsidRDefault="0024163D">
            <w:pPr>
              <w:pStyle w:val="Normal1"/>
            </w:pPr>
          </w:p>
          <w:p w14:paraId="00000076" w14:textId="399552E5" w:rsidR="0024163D" w:rsidRDefault="00767867">
            <w:pPr>
              <w:pStyle w:val="Normal1"/>
            </w:pPr>
            <w:r>
              <w:t xml:space="preserve"> Listening carefully is </w:t>
            </w:r>
            <w:proofErr w:type="gramStart"/>
            <w:r>
              <w:t>a really important</w:t>
            </w:r>
            <w:proofErr w:type="gramEnd"/>
            <w:r>
              <w:t xml:space="preserve"> part of making observations - something </w:t>
            </w:r>
            <w:proofErr w:type="spellStart"/>
            <w:r>
              <w:t>kaipūtaiao</w:t>
            </w:r>
            <w:proofErr w:type="spellEnd"/>
            <w:r>
              <w:t xml:space="preserve"> and scientists need to be really good at. Sound is important in science in so many ways. </w:t>
            </w:r>
          </w:p>
          <w:p w14:paraId="00000077" w14:textId="77777777" w:rsidR="0024163D" w:rsidRDefault="0024163D">
            <w:pPr>
              <w:pStyle w:val="Normal1"/>
            </w:pPr>
          </w:p>
          <w:p w14:paraId="00000078" w14:textId="77777777" w:rsidR="0024163D" w:rsidRDefault="00767867">
            <w:pPr>
              <w:pStyle w:val="Normal1"/>
            </w:pPr>
            <w:r>
              <w:t>Let’s start this episode by combining our thinking about sound, with our thinking about our native birds.</w:t>
            </w:r>
          </w:p>
          <w:p w14:paraId="00000079" w14:textId="77777777" w:rsidR="0024163D" w:rsidRDefault="0024163D">
            <w:pPr>
              <w:pStyle w:val="Normal1"/>
            </w:pPr>
          </w:p>
          <w:p w14:paraId="0000007A" w14:textId="77777777" w:rsidR="0024163D" w:rsidRDefault="00767867">
            <w:pPr>
              <w:pStyle w:val="Normal1"/>
            </w:pPr>
            <w:r>
              <w:t xml:space="preserve">Have you got something to write with?  I wonder what birds you already know about? </w:t>
            </w:r>
          </w:p>
          <w:p w14:paraId="0000007B" w14:textId="77777777" w:rsidR="0024163D" w:rsidRDefault="00767867">
            <w:pPr>
              <w:pStyle w:val="Normal1"/>
            </w:pPr>
            <w:r>
              <w:t>Which of these ones can you name?</w:t>
            </w:r>
          </w:p>
          <w:p w14:paraId="0000007C" w14:textId="77777777" w:rsidR="0024163D" w:rsidRDefault="00767867">
            <w:pPr>
              <w:pStyle w:val="Normal1"/>
            </w:pPr>
            <w:r>
              <w:t>[Show collage of birds with their names and talk a bit about some of them.]</w:t>
            </w:r>
          </w:p>
          <w:p w14:paraId="0000007D" w14:textId="77777777" w:rsidR="0024163D" w:rsidRDefault="0024163D">
            <w:pPr>
              <w:pStyle w:val="Normal1"/>
            </w:pPr>
          </w:p>
          <w:p w14:paraId="0000007E" w14:textId="77777777" w:rsidR="0024163D" w:rsidRDefault="0024163D">
            <w:pPr>
              <w:pStyle w:val="Normal1"/>
            </w:pPr>
          </w:p>
          <w:p w14:paraId="0000007F" w14:textId="77777777" w:rsidR="0024163D" w:rsidRDefault="0024163D">
            <w:pPr>
              <w:pStyle w:val="Normal1"/>
            </w:pPr>
          </w:p>
          <w:p w14:paraId="00000080" w14:textId="77777777" w:rsidR="0024163D" w:rsidRDefault="0024163D">
            <w:pPr>
              <w:pStyle w:val="Normal1"/>
            </w:pPr>
          </w:p>
          <w:p w14:paraId="00000081" w14:textId="77777777" w:rsidR="0024163D" w:rsidRDefault="00767867">
            <w:pPr>
              <w:pStyle w:val="Normal1"/>
            </w:pPr>
            <w:r>
              <w:t>Now what about bird calls - who is good at recognising those? Remember, listening is an important skill when we’re out observing in nature.</w:t>
            </w:r>
          </w:p>
          <w:p w14:paraId="00000082" w14:textId="77777777" w:rsidR="0024163D" w:rsidRDefault="0024163D">
            <w:pPr>
              <w:pStyle w:val="Normal1"/>
            </w:pPr>
          </w:p>
          <w:p w14:paraId="00000083" w14:textId="77777777" w:rsidR="0024163D" w:rsidRDefault="00767867">
            <w:pPr>
              <w:pStyle w:val="Normal1"/>
            </w:pPr>
            <w:r>
              <w:t>[Play calls and point to the birds, keep this chatty.]</w:t>
            </w:r>
          </w:p>
          <w:p w14:paraId="00000084" w14:textId="77777777" w:rsidR="0024163D" w:rsidRDefault="0024163D">
            <w:pPr>
              <w:pStyle w:val="Normal1"/>
              <w:rPr>
                <w:i/>
              </w:rPr>
            </w:pPr>
          </w:p>
          <w:p w14:paraId="00000085" w14:textId="562F1FBB" w:rsidR="0024163D" w:rsidRDefault="00767867">
            <w:pPr>
              <w:pStyle w:val="Normal1"/>
            </w:pPr>
            <w:r>
              <w:t xml:space="preserve">These birds are all </w:t>
            </w:r>
            <w:r w:rsidRPr="3641794C">
              <w:rPr>
                <w:highlight w:val="yellow"/>
              </w:rPr>
              <w:t>native</w:t>
            </w:r>
            <w:r>
              <w:t xml:space="preserve"> to Aotearoa New Zealand. That means that they’ve always lived here - they weren’t brought here by humans.</w:t>
            </w:r>
          </w:p>
          <w:p w14:paraId="00000086" w14:textId="77777777" w:rsidR="0024163D" w:rsidRDefault="0024163D">
            <w:pPr>
              <w:pStyle w:val="Normal1"/>
            </w:pPr>
          </w:p>
          <w:p w14:paraId="00000087" w14:textId="77777777" w:rsidR="0024163D" w:rsidRDefault="00767867">
            <w:pPr>
              <w:pStyle w:val="Normal1"/>
            </w:pPr>
            <w:r>
              <w:t>You probably know that lots of NZ native birds are endangered, but most of these species we’re looking at are abundant. Which one isn’t? Can you guess? [Using the bird collage.]</w:t>
            </w:r>
          </w:p>
          <w:p w14:paraId="00000088" w14:textId="77777777" w:rsidR="0024163D" w:rsidRDefault="0024163D">
            <w:pPr>
              <w:pStyle w:val="Normal1"/>
            </w:pPr>
          </w:p>
          <w:p w14:paraId="00000089" w14:textId="77777777" w:rsidR="0024163D" w:rsidRDefault="00767867">
            <w:pPr>
              <w:pStyle w:val="Normal1"/>
              <w:rPr>
                <w:i/>
              </w:rPr>
            </w:pPr>
            <w:r>
              <w:t>It’s the kea!</w:t>
            </w:r>
          </w:p>
        </w:tc>
      </w:tr>
      <w:tr w:rsidR="0024163D" w14:paraId="42DD85C4" w14:textId="77777777" w:rsidTr="5E455390">
        <w:trPr>
          <w:trHeight w:val="1265"/>
        </w:trPr>
        <w:tc>
          <w:tcPr>
            <w:tcW w:w="3397" w:type="dxa"/>
            <w:shd w:val="clear" w:color="auto" w:fill="FF9933"/>
          </w:tcPr>
          <w:p w14:paraId="0000008A" w14:textId="77777777" w:rsidR="0024163D" w:rsidRDefault="00767867">
            <w:pPr>
              <w:pStyle w:val="Normal1"/>
            </w:pPr>
            <w:r>
              <w:rPr>
                <w:b/>
              </w:rPr>
              <w:lastRenderedPageBreak/>
              <w:t>Learn</w:t>
            </w:r>
            <w:r>
              <w:t>: Introducing learning</w:t>
            </w:r>
          </w:p>
          <w:p w14:paraId="0000008B" w14:textId="77777777" w:rsidR="0024163D" w:rsidRDefault="00767867">
            <w:pPr>
              <w:pStyle w:val="Normal1"/>
              <w:rPr>
                <w:sz w:val="20"/>
                <w:szCs w:val="20"/>
              </w:rPr>
            </w:pPr>
            <w:r>
              <w:t xml:space="preserve">Reinforce routines, provide multiple exposure to concepts, and strategies. Scaffolding learning </w:t>
            </w:r>
          </w:p>
          <w:p w14:paraId="0000008C" w14:textId="77777777" w:rsidR="0024163D" w:rsidRDefault="0024163D">
            <w:pPr>
              <w:pStyle w:val="Normal1"/>
              <w:rPr>
                <w:sz w:val="20"/>
                <w:szCs w:val="20"/>
              </w:rPr>
            </w:pPr>
          </w:p>
        </w:tc>
        <w:tc>
          <w:tcPr>
            <w:tcW w:w="5245" w:type="dxa"/>
          </w:tcPr>
          <w:p w14:paraId="0000008D" w14:textId="77777777" w:rsidR="0024163D" w:rsidRDefault="0024163D">
            <w:pPr>
              <w:pStyle w:val="Normal1"/>
              <w:rPr>
                <w:sz w:val="20"/>
                <w:szCs w:val="20"/>
              </w:rPr>
            </w:pPr>
          </w:p>
          <w:p w14:paraId="0000008E" w14:textId="77777777" w:rsidR="0024163D" w:rsidRDefault="0024163D">
            <w:pPr>
              <w:pStyle w:val="Normal1"/>
              <w:rPr>
                <w:sz w:val="20"/>
                <w:szCs w:val="20"/>
              </w:rPr>
            </w:pPr>
          </w:p>
          <w:p w14:paraId="0000008F" w14:textId="77777777" w:rsidR="0024163D" w:rsidRDefault="0024163D">
            <w:pPr>
              <w:pStyle w:val="Normal1"/>
              <w:rPr>
                <w:sz w:val="20"/>
                <w:szCs w:val="20"/>
              </w:rPr>
            </w:pPr>
          </w:p>
          <w:p w14:paraId="00000090" w14:textId="77777777" w:rsidR="0024163D" w:rsidRDefault="0024163D">
            <w:pPr>
              <w:pStyle w:val="Normal1"/>
              <w:rPr>
                <w:sz w:val="20"/>
                <w:szCs w:val="20"/>
              </w:rPr>
            </w:pPr>
          </w:p>
          <w:p w14:paraId="00000091" w14:textId="77777777" w:rsidR="0024163D" w:rsidRDefault="00767867">
            <w:pPr>
              <w:pStyle w:val="Normal1"/>
              <w:rPr>
                <w:highlight w:val="cyan"/>
              </w:rPr>
            </w:pPr>
            <w:r>
              <w:rPr>
                <w:highlight w:val="cyan"/>
              </w:rPr>
              <w:t>Slide 7: Collage of 4x birds with audio</w:t>
            </w:r>
          </w:p>
          <w:p w14:paraId="00000092" w14:textId="77777777" w:rsidR="0024163D" w:rsidRDefault="00767867">
            <w:pPr>
              <w:pStyle w:val="Normal1"/>
            </w:pPr>
            <w:r>
              <w:rPr>
                <w:noProof/>
              </w:rPr>
              <w:drawing>
                <wp:inline distT="114300" distB="114300" distL="114300" distR="114300" wp14:anchorId="2020E7CD" wp14:editId="07777777">
                  <wp:extent cx="1442297" cy="1081722"/>
                  <wp:effectExtent l="0" t="0" r="0" b="0"/>
                  <wp:docPr id="1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442297" cy="1081722"/>
                          </a:xfrm>
                          <a:prstGeom prst="rect">
                            <a:avLst/>
                          </a:prstGeom>
                          <a:ln/>
                        </pic:spPr>
                      </pic:pic>
                    </a:graphicData>
                  </a:graphic>
                </wp:inline>
              </w:drawing>
            </w:r>
          </w:p>
          <w:p w14:paraId="00000093" w14:textId="77777777" w:rsidR="0024163D" w:rsidRDefault="00767867">
            <w:pPr>
              <w:pStyle w:val="Normal1"/>
              <w:rPr>
                <w:sz w:val="24"/>
                <w:szCs w:val="24"/>
              </w:rPr>
            </w:pPr>
            <w:r>
              <w:rPr>
                <w:sz w:val="24"/>
                <w:szCs w:val="24"/>
              </w:rPr>
              <w:t xml:space="preserve">MS_02_Kiwi.jpg </w:t>
            </w:r>
          </w:p>
          <w:p w14:paraId="00000094" w14:textId="77777777" w:rsidR="0024163D" w:rsidRDefault="00767867">
            <w:pPr>
              <w:pStyle w:val="Normal1"/>
              <w:rPr>
                <w:sz w:val="24"/>
                <w:szCs w:val="24"/>
              </w:rPr>
            </w:pPr>
            <w:r>
              <w:rPr>
                <w:noProof/>
                <w:sz w:val="24"/>
                <w:szCs w:val="24"/>
              </w:rPr>
              <w:drawing>
                <wp:inline distT="114300" distB="114300" distL="114300" distR="114300" wp14:anchorId="1ABB2E4B" wp14:editId="07777777">
                  <wp:extent cx="1436846" cy="957897"/>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436846" cy="957897"/>
                          </a:xfrm>
                          <a:prstGeom prst="rect">
                            <a:avLst/>
                          </a:prstGeom>
                          <a:ln/>
                        </pic:spPr>
                      </pic:pic>
                    </a:graphicData>
                  </a:graphic>
                </wp:inline>
              </w:drawing>
            </w:r>
          </w:p>
          <w:p w14:paraId="00000095" w14:textId="77777777" w:rsidR="0024163D" w:rsidRDefault="00767867">
            <w:pPr>
              <w:pStyle w:val="Normal1"/>
              <w:rPr>
                <w:sz w:val="24"/>
                <w:szCs w:val="24"/>
              </w:rPr>
            </w:pPr>
            <w:r>
              <w:rPr>
                <w:sz w:val="24"/>
                <w:szCs w:val="24"/>
              </w:rPr>
              <w:t xml:space="preserve">MS_02_Kokako.jpg </w:t>
            </w:r>
          </w:p>
          <w:p w14:paraId="00000096" w14:textId="77777777" w:rsidR="0024163D" w:rsidRDefault="00767867">
            <w:pPr>
              <w:pStyle w:val="Normal1"/>
              <w:rPr>
                <w:sz w:val="24"/>
                <w:szCs w:val="24"/>
              </w:rPr>
            </w:pPr>
            <w:r>
              <w:rPr>
                <w:noProof/>
                <w:sz w:val="24"/>
                <w:szCs w:val="24"/>
              </w:rPr>
              <w:drawing>
                <wp:inline distT="114300" distB="114300" distL="114300" distR="114300" wp14:anchorId="3DDC2CDE" wp14:editId="07777777">
                  <wp:extent cx="1448929" cy="815022"/>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448929" cy="815022"/>
                          </a:xfrm>
                          <a:prstGeom prst="rect">
                            <a:avLst/>
                          </a:prstGeom>
                          <a:ln/>
                        </pic:spPr>
                      </pic:pic>
                    </a:graphicData>
                  </a:graphic>
                </wp:inline>
              </w:drawing>
            </w:r>
          </w:p>
          <w:p w14:paraId="00000097" w14:textId="77777777" w:rsidR="0024163D" w:rsidRDefault="00767867">
            <w:pPr>
              <w:pStyle w:val="Normal1"/>
              <w:rPr>
                <w:sz w:val="24"/>
                <w:szCs w:val="24"/>
              </w:rPr>
            </w:pPr>
            <w:r>
              <w:rPr>
                <w:sz w:val="24"/>
                <w:szCs w:val="24"/>
              </w:rPr>
              <w:t xml:space="preserve">MS_02_Kakapo.jpg </w:t>
            </w:r>
          </w:p>
          <w:p w14:paraId="00000098" w14:textId="77777777" w:rsidR="0024163D" w:rsidRDefault="00767867">
            <w:pPr>
              <w:pStyle w:val="Normal1"/>
              <w:rPr>
                <w:sz w:val="24"/>
                <w:szCs w:val="24"/>
              </w:rPr>
            </w:pPr>
            <w:r>
              <w:rPr>
                <w:noProof/>
                <w:sz w:val="24"/>
                <w:szCs w:val="24"/>
              </w:rPr>
              <w:drawing>
                <wp:inline distT="114300" distB="114300" distL="114300" distR="114300" wp14:anchorId="7E13710E" wp14:editId="07777777">
                  <wp:extent cx="1484265" cy="967422"/>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484265" cy="967422"/>
                          </a:xfrm>
                          <a:prstGeom prst="rect">
                            <a:avLst/>
                          </a:prstGeom>
                          <a:ln/>
                        </pic:spPr>
                      </pic:pic>
                    </a:graphicData>
                  </a:graphic>
                </wp:inline>
              </w:drawing>
            </w:r>
          </w:p>
          <w:p w14:paraId="00000099" w14:textId="77777777" w:rsidR="0024163D" w:rsidRDefault="00767867">
            <w:pPr>
              <w:pStyle w:val="Normal1"/>
              <w:rPr>
                <w:sz w:val="24"/>
                <w:szCs w:val="24"/>
              </w:rPr>
            </w:pPr>
            <w:r>
              <w:rPr>
                <w:sz w:val="24"/>
                <w:szCs w:val="24"/>
              </w:rPr>
              <w:t>MS_02_white-heron.jpg</w:t>
            </w:r>
          </w:p>
          <w:p w14:paraId="0000009A" w14:textId="77777777" w:rsidR="0024163D" w:rsidRDefault="0024163D">
            <w:pPr>
              <w:pStyle w:val="Normal1"/>
              <w:rPr>
                <w:sz w:val="24"/>
                <w:szCs w:val="24"/>
              </w:rPr>
            </w:pPr>
          </w:p>
          <w:p w14:paraId="0000009B" w14:textId="77777777" w:rsidR="0024163D" w:rsidRDefault="00767867">
            <w:pPr>
              <w:pStyle w:val="Normal1"/>
              <w:rPr>
                <w:sz w:val="20"/>
                <w:szCs w:val="20"/>
                <w:highlight w:val="cyan"/>
              </w:rPr>
            </w:pPr>
            <w:r>
              <w:rPr>
                <w:sz w:val="20"/>
                <w:szCs w:val="20"/>
                <w:highlight w:val="cyan"/>
              </w:rPr>
              <w:t>Slide 8:</w:t>
            </w:r>
          </w:p>
          <w:p w14:paraId="0000009C" w14:textId="77777777" w:rsidR="0024163D" w:rsidRDefault="00767867">
            <w:pPr>
              <w:pStyle w:val="Normal1"/>
              <w:rPr>
                <w:i/>
                <w:highlight w:val="cyan"/>
              </w:rPr>
            </w:pPr>
            <w:r>
              <w:rPr>
                <w:sz w:val="20"/>
                <w:szCs w:val="20"/>
                <w:highlight w:val="cyan"/>
              </w:rPr>
              <w:t xml:space="preserve"> </w:t>
            </w:r>
            <w:r>
              <w:rPr>
                <w:i/>
                <w:highlight w:val="cyan"/>
              </w:rPr>
              <w:t xml:space="preserve">E </w:t>
            </w:r>
            <w:proofErr w:type="spellStart"/>
            <w:r>
              <w:rPr>
                <w:i/>
                <w:highlight w:val="cyan"/>
              </w:rPr>
              <w:t>koekoe</w:t>
            </w:r>
            <w:proofErr w:type="spellEnd"/>
            <w:r>
              <w:rPr>
                <w:i/>
                <w:highlight w:val="cyan"/>
              </w:rPr>
              <w:t xml:space="preserve"> </w:t>
            </w:r>
            <w:proofErr w:type="spellStart"/>
            <w:r>
              <w:rPr>
                <w:i/>
                <w:highlight w:val="cyan"/>
              </w:rPr>
              <w:t>te</w:t>
            </w:r>
            <w:proofErr w:type="spellEnd"/>
            <w:r>
              <w:rPr>
                <w:i/>
                <w:highlight w:val="cyan"/>
              </w:rPr>
              <w:t xml:space="preserve"> </w:t>
            </w:r>
            <w:proofErr w:type="spellStart"/>
            <w:r>
              <w:rPr>
                <w:i/>
                <w:highlight w:val="cyan"/>
              </w:rPr>
              <w:t>tūī</w:t>
            </w:r>
            <w:proofErr w:type="spellEnd"/>
            <w:r>
              <w:rPr>
                <w:i/>
                <w:highlight w:val="cyan"/>
              </w:rPr>
              <w:t xml:space="preserve">, e </w:t>
            </w:r>
            <w:proofErr w:type="spellStart"/>
            <w:r>
              <w:rPr>
                <w:i/>
                <w:highlight w:val="cyan"/>
              </w:rPr>
              <w:t>ketekete</w:t>
            </w:r>
            <w:proofErr w:type="spellEnd"/>
            <w:r>
              <w:rPr>
                <w:i/>
                <w:highlight w:val="cyan"/>
              </w:rPr>
              <w:t xml:space="preserve"> </w:t>
            </w:r>
            <w:proofErr w:type="spellStart"/>
            <w:r>
              <w:rPr>
                <w:i/>
                <w:highlight w:val="cyan"/>
              </w:rPr>
              <w:t>te</w:t>
            </w:r>
            <w:proofErr w:type="spellEnd"/>
            <w:r>
              <w:rPr>
                <w:i/>
                <w:highlight w:val="cyan"/>
              </w:rPr>
              <w:t xml:space="preserve"> </w:t>
            </w:r>
            <w:proofErr w:type="spellStart"/>
            <w:r>
              <w:rPr>
                <w:i/>
                <w:highlight w:val="cyan"/>
              </w:rPr>
              <w:t>kākā</w:t>
            </w:r>
            <w:proofErr w:type="spellEnd"/>
            <w:r>
              <w:rPr>
                <w:i/>
                <w:highlight w:val="cyan"/>
              </w:rPr>
              <w:t xml:space="preserve">, e </w:t>
            </w:r>
            <w:proofErr w:type="spellStart"/>
            <w:r>
              <w:rPr>
                <w:i/>
                <w:highlight w:val="cyan"/>
              </w:rPr>
              <w:t>kūkū</w:t>
            </w:r>
            <w:proofErr w:type="spellEnd"/>
            <w:r>
              <w:rPr>
                <w:i/>
                <w:highlight w:val="cyan"/>
              </w:rPr>
              <w:t xml:space="preserve"> </w:t>
            </w:r>
            <w:proofErr w:type="spellStart"/>
            <w:r>
              <w:rPr>
                <w:i/>
                <w:highlight w:val="cyan"/>
              </w:rPr>
              <w:t>te</w:t>
            </w:r>
            <w:proofErr w:type="spellEnd"/>
            <w:r>
              <w:rPr>
                <w:i/>
                <w:highlight w:val="cyan"/>
              </w:rPr>
              <w:t xml:space="preserve"> </w:t>
            </w:r>
            <w:proofErr w:type="spellStart"/>
            <w:r>
              <w:rPr>
                <w:i/>
                <w:highlight w:val="cyan"/>
              </w:rPr>
              <w:t>kererū</w:t>
            </w:r>
            <w:proofErr w:type="spellEnd"/>
            <w:r>
              <w:rPr>
                <w:i/>
                <w:highlight w:val="cyan"/>
              </w:rPr>
              <w:t>.</w:t>
            </w:r>
          </w:p>
          <w:p w14:paraId="0000009D" w14:textId="77777777" w:rsidR="0024163D" w:rsidRDefault="00767867">
            <w:pPr>
              <w:pStyle w:val="Normal1"/>
              <w:rPr>
                <w:i/>
                <w:highlight w:val="cyan"/>
              </w:rPr>
            </w:pPr>
            <w:r>
              <w:rPr>
                <w:i/>
                <w:highlight w:val="cyan"/>
              </w:rPr>
              <w:t>The tūī chatters, the parrot gabbles, the wood pigeon coos.</w:t>
            </w:r>
          </w:p>
          <w:p w14:paraId="0000009E" w14:textId="77777777" w:rsidR="0024163D" w:rsidRDefault="0024163D">
            <w:pPr>
              <w:pStyle w:val="Normal1"/>
              <w:rPr>
                <w:sz w:val="20"/>
                <w:szCs w:val="20"/>
              </w:rPr>
            </w:pPr>
          </w:p>
          <w:p w14:paraId="0000009F" w14:textId="77777777" w:rsidR="0024163D" w:rsidRDefault="00767867">
            <w:pPr>
              <w:pStyle w:val="Normal1"/>
              <w:rPr>
                <w:sz w:val="20"/>
                <w:szCs w:val="20"/>
              </w:rPr>
            </w:pPr>
            <w:r>
              <w:rPr>
                <w:sz w:val="20"/>
                <w:szCs w:val="20"/>
              </w:rPr>
              <w:t>Why kaitiaki and scientists monitor birds</w:t>
            </w:r>
          </w:p>
          <w:p w14:paraId="000000A0" w14:textId="77777777" w:rsidR="0024163D" w:rsidRDefault="0024163D">
            <w:pPr>
              <w:pStyle w:val="Normal1"/>
              <w:rPr>
                <w:sz w:val="20"/>
                <w:szCs w:val="20"/>
              </w:rPr>
            </w:pPr>
          </w:p>
          <w:p w14:paraId="000000A1" w14:textId="77777777" w:rsidR="0024163D" w:rsidRDefault="0024163D">
            <w:pPr>
              <w:pStyle w:val="Normal1"/>
              <w:rPr>
                <w:sz w:val="20"/>
                <w:szCs w:val="20"/>
              </w:rPr>
            </w:pPr>
          </w:p>
          <w:p w14:paraId="000000A2" w14:textId="77777777" w:rsidR="0024163D" w:rsidRDefault="0024163D">
            <w:pPr>
              <w:pStyle w:val="Normal1"/>
              <w:rPr>
                <w:sz w:val="20"/>
                <w:szCs w:val="20"/>
              </w:rPr>
            </w:pPr>
          </w:p>
          <w:p w14:paraId="000000A3" w14:textId="77777777" w:rsidR="0024163D" w:rsidRDefault="0024163D">
            <w:pPr>
              <w:pStyle w:val="Normal1"/>
              <w:rPr>
                <w:sz w:val="20"/>
                <w:szCs w:val="20"/>
              </w:rPr>
            </w:pPr>
          </w:p>
          <w:p w14:paraId="000000A4" w14:textId="77777777" w:rsidR="0024163D" w:rsidRDefault="0024163D">
            <w:pPr>
              <w:pStyle w:val="Normal1"/>
              <w:rPr>
                <w:sz w:val="20"/>
                <w:szCs w:val="20"/>
              </w:rPr>
            </w:pPr>
          </w:p>
          <w:p w14:paraId="000000A5" w14:textId="77777777" w:rsidR="0024163D" w:rsidRDefault="0024163D">
            <w:pPr>
              <w:pStyle w:val="Normal1"/>
              <w:rPr>
                <w:sz w:val="20"/>
                <w:szCs w:val="20"/>
              </w:rPr>
            </w:pPr>
          </w:p>
          <w:p w14:paraId="000000A6" w14:textId="77777777" w:rsidR="0024163D" w:rsidRDefault="0024163D">
            <w:pPr>
              <w:pStyle w:val="Normal1"/>
              <w:rPr>
                <w:sz w:val="20"/>
                <w:szCs w:val="20"/>
              </w:rPr>
            </w:pPr>
          </w:p>
          <w:p w14:paraId="000000A7" w14:textId="77777777" w:rsidR="0024163D" w:rsidRDefault="0024163D">
            <w:pPr>
              <w:pStyle w:val="Normal1"/>
              <w:rPr>
                <w:sz w:val="20"/>
                <w:szCs w:val="20"/>
              </w:rPr>
            </w:pPr>
          </w:p>
          <w:p w14:paraId="000000A8" w14:textId="77777777" w:rsidR="0024163D" w:rsidRDefault="0024163D">
            <w:pPr>
              <w:pStyle w:val="Normal1"/>
              <w:rPr>
                <w:sz w:val="20"/>
                <w:szCs w:val="20"/>
              </w:rPr>
            </w:pPr>
          </w:p>
          <w:p w14:paraId="000000A9" w14:textId="77777777" w:rsidR="0024163D" w:rsidRDefault="0024163D">
            <w:pPr>
              <w:pStyle w:val="Normal1"/>
              <w:rPr>
                <w:sz w:val="20"/>
                <w:szCs w:val="20"/>
              </w:rPr>
            </w:pPr>
          </w:p>
          <w:p w14:paraId="000000AA" w14:textId="77777777" w:rsidR="0024163D" w:rsidRDefault="0024163D">
            <w:pPr>
              <w:pStyle w:val="Normal1"/>
              <w:rPr>
                <w:sz w:val="20"/>
                <w:szCs w:val="20"/>
              </w:rPr>
            </w:pPr>
          </w:p>
          <w:p w14:paraId="000000AB" w14:textId="77777777" w:rsidR="0024163D" w:rsidRDefault="0024163D">
            <w:pPr>
              <w:pStyle w:val="Normal1"/>
              <w:rPr>
                <w:sz w:val="20"/>
                <w:szCs w:val="20"/>
              </w:rPr>
            </w:pPr>
          </w:p>
          <w:p w14:paraId="000000AC" w14:textId="77777777" w:rsidR="0024163D" w:rsidRDefault="0024163D">
            <w:pPr>
              <w:pStyle w:val="Normal1"/>
              <w:rPr>
                <w:sz w:val="20"/>
                <w:szCs w:val="20"/>
              </w:rPr>
            </w:pPr>
          </w:p>
          <w:p w14:paraId="000000AD" w14:textId="77777777" w:rsidR="0024163D" w:rsidRDefault="0024163D">
            <w:pPr>
              <w:pStyle w:val="Normal1"/>
              <w:rPr>
                <w:sz w:val="20"/>
                <w:szCs w:val="20"/>
              </w:rPr>
            </w:pPr>
          </w:p>
          <w:p w14:paraId="000000AE" w14:textId="77777777" w:rsidR="0024163D" w:rsidRDefault="0024163D">
            <w:pPr>
              <w:pStyle w:val="Normal1"/>
              <w:rPr>
                <w:sz w:val="20"/>
                <w:szCs w:val="20"/>
              </w:rPr>
            </w:pPr>
          </w:p>
          <w:p w14:paraId="000000AF" w14:textId="77777777" w:rsidR="0024163D" w:rsidRDefault="0024163D">
            <w:pPr>
              <w:pStyle w:val="Normal1"/>
              <w:rPr>
                <w:sz w:val="20"/>
                <w:szCs w:val="20"/>
              </w:rPr>
            </w:pPr>
          </w:p>
          <w:p w14:paraId="000000B0" w14:textId="77777777" w:rsidR="0024163D" w:rsidRDefault="0024163D">
            <w:pPr>
              <w:pStyle w:val="Normal1"/>
              <w:rPr>
                <w:sz w:val="20"/>
                <w:szCs w:val="20"/>
              </w:rPr>
            </w:pPr>
          </w:p>
          <w:p w14:paraId="000000B1" w14:textId="77777777" w:rsidR="0024163D" w:rsidRDefault="0024163D">
            <w:pPr>
              <w:pStyle w:val="Normal1"/>
              <w:rPr>
                <w:sz w:val="20"/>
                <w:szCs w:val="20"/>
              </w:rPr>
            </w:pPr>
          </w:p>
          <w:p w14:paraId="000000B2" w14:textId="77777777" w:rsidR="0024163D" w:rsidRDefault="0024163D">
            <w:pPr>
              <w:pStyle w:val="Normal1"/>
              <w:rPr>
                <w:sz w:val="20"/>
                <w:szCs w:val="20"/>
              </w:rPr>
            </w:pPr>
          </w:p>
          <w:p w14:paraId="000000B3" w14:textId="77777777" w:rsidR="0024163D" w:rsidRDefault="0024163D">
            <w:pPr>
              <w:pStyle w:val="Normal1"/>
              <w:rPr>
                <w:sz w:val="20"/>
                <w:szCs w:val="20"/>
              </w:rPr>
            </w:pPr>
          </w:p>
          <w:p w14:paraId="000000B4" w14:textId="77777777" w:rsidR="0024163D" w:rsidRDefault="0024163D">
            <w:pPr>
              <w:pStyle w:val="Normal1"/>
              <w:rPr>
                <w:sz w:val="20"/>
                <w:szCs w:val="20"/>
              </w:rPr>
            </w:pPr>
          </w:p>
          <w:p w14:paraId="000000B5" w14:textId="77777777" w:rsidR="0024163D" w:rsidRDefault="0024163D">
            <w:pPr>
              <w:pStyle w:val="Normal1"/>
              <w:rPr>
                <w:sz w:val="20"/>
                <w:szCs w:val="20"/>
              </w:rPr>
            </w:pPr>
          </w:p>
          <w:p w14:paraId="000000B6" w14:textId="77777777" w:rsidR="0024163D" w:rsidRDefault="0024163D">
            <w:pPr>
              <w:pStyle w:val="Normal1"/>
              <w:rPr>
                <w:sz w:val="20"/>
                <w:szCs w:val="20"/>
              </w:rPr>
            </w:pPr>
          </w:p>
          <w:p w14:paraId="000000B7" w14:textId="77777777" w:rsidR="0024163D" w:rsidRDefault="0024163D">
            <w:pPr>
              <w:pStyle w:val="Normal1"/>
              <w:rPr>
                <w:sz w:val="20"/>
                <w:szCs w:val="20"/>
              </w:rPr>
            </w:pPr>
          </w:p>
          <w:p w14:paraId="000000B8" w14:textId="77777777" w:rsidR="0024163D" w:rsidRDefault="00767867">
            <w:pPr>
              <w:pStyle w:val="Normal1"/>
              <w:rPr>
                <w:sz w:val="20"/>
                <w:szCs w:val="20"/>
              </w:rPr>
            </w:pPr>
            <w:r>
              <w:rPr>
                <w:sz w:val="20"/>
                <w:szCs w:val="20"/>
              </w:rPr>
              <w:t>Connecting with mātauranga Māori</w:t>
            </w:r>
          </w:p>
          <w:p w14:paraId="000000B9" w14:textId="77777777" w:rsidR="0024163D" w:rsidRDefault="0024163D">
            <w:pPr>
              <w:pStyle w:val="Normal1"/>
              <w:rPr>
                <w:sz w:val="20"/>
                <w:szCs w:val="20"/>
              </w:rPr>
            </w:pPr>
          </w:p>
          <w:p w14:paraId="000000BA" w14:textId="77777777" w:rsidR="0024163D" w:rsidRDefault="0024163D">
            <w:pPr>
              <w:pStyle w:val="Normal1"/>
              <w:rPr>
                <w:sz w:val="20"/>
                <w:szCs w:val="20"/>
              </w:rPr>
            </w:pPr>
          </w:p>
          <w:p w14:paraId="000000BB" w14:textId="77777777" w:rsidR="0024163D" w:rsidRDefault="0024163D">
            <w:pPr>
              <w:pStyle w:val="Normal1"/>
              <w:rPr>
                <w:sz w:val="20"/>
                <w:szCs w:val="20"/>
              </w:rPr>
            </w:pPr>
          </w:p>
          <w:p w14:paraId="000000BC" w14:textId="77777777" w:rsidR="0024163D" w:rsidRDefault="0024163D">
            <w:pPr>
              <w:pStyle w:val="Normal1"/>
              <w:rPr>
                <w:sz w:val="20"/>
                <w:szCs w:val="20"/>
              </w:rPr>
            </w:pPr>
          </w:p>
          <w:p w14:paraId="000000BD" w14:textId="77777777" w:rsidR="0024163D" w:rsidRDefault="00767867">
            <w:pPr>
              <w:pStyle w:val="Normal1"/>
              <w:rPr>
                <w:sz w:val="20"/>
                <w:szCs w:val="20"/>
                <w:highlight w:val="cyan"/>
              </w:rPr>
            </w:pPr>
            <w:r>
              <w:rPr>
                <w:sz w:val="20"/>
                <w:szCs w:val="20"/>
                <w:highlight w:val="cyan"/>
              </w:rPr>
              <w:t xml:space="preserve">Slide 9: </w:t>
            </w:r>
          </w:p>
          <w:p w14:paraId="000000BE" w14:textId="77777777" w:rsidR="0024163D" w:rsidRDefault="00767867">
            <w:pPr>
              <w:pStyle w:val="Normal1"/>
              <w:rPr>
                <w:sz w:val="20"/>
                <w:szCs w:val="20"/>
              </w:rPr>
            </w:pPr>
            <w:r>
              <w:rPr>
                <w:sz w:val="20"/>
                <w:szCs w:val="20"/>
              </w:rPr>
              <w:t xml:space="preserve">VIMEO LINK: </w:t>
            </w:r>
            <w:hyperlink r:id="rId15">
              <w:r>
                <w:rPr>
                  <w:color w:val="1155CC"/>
                  <w:sz w:val="20"/>
                  <w:szCs w:val="20"/>
                  <w:u w:val="single"/>
                </w:rPr>
                <w:t>https://vimeo.com/598619397</w:t>
              </w:r>
            </w:hyperlink>
          </w:p>
          <w:p w14:paraId="000000BF" w14:textId="77777777" w:rsidR="0024163D" w:rsidRDefault="00767867">
            <w:pPr>
              <w:pStyle w:val="Normal1"/>
              <w:rPr>
                <w:sz w:val="20"/>
                <w:szCs w:val="20"/>
              </w:rPr>
            </w:pPr>
            <w:r>
              <w:rPr>
                <w:sz w:val="20"/>
                <w:szCs w:val="20"/>
              </w:rPr>
              <w:t>File name: MS_02_Ruru.mp4</w:t>
            </w:r>
          </w:p>
          <w:p w14:paraId="000000C0" w14:textId="77777777" w:rsidR="0024163D" w:rsidRDefault="0024163D">
            <w:pPr>
              <w:pStyle w:val="Normal1"/>
              <w:rPr>
                <w:sz w:val="20"/>
                <w:szCs w:val="20"/>
              </w:rPr>
            </w:pPr>
          </w:p>
          <w:p w14:paraId="000000C1" w14:textId="77777777" w:rsidR="0024163D" w:rsidRDefault="0024163D">
            <w:pPr>
              <w:pStyle w:val="Normal1"/>
              <w:rPr>
                <w:sz w:val="20"/>
                <w:szCs w:val="20"/>
              </w:rPr>
            </w:pPr>
          </w:p>
          <w:p w14:paraId="000000C2" w14:textId="77777777" w:rsidR="0024163D" w:rsidRDefault="0024163D">
            <w:pPr>
              <w:pStyle w:val="Normal1"/>
              <w:rPr>
                <w:sz w:val="20"/>
                <w:szCs w:val="20"/>
              </w:rPr>
            </w:pPr>
          </w:p>
          <w:p w14:paraId="000000C3" w14:textId="77777777" w:rsidR="0024163D" w:rsidRDefault="0024163D">
            <w:pPr>
              <w:pStyle w:val="Normal1"/>
              <w:rPr>
                <w:sz w:val="20"/>
                <w:szCs w:val="20"/>
              </w:rPr>
            </w:pPr>
          </w:p>
          <w:p w14:paraId="000000C4" w14:textId="77777777" w:rsidR="0024163D" w:rsidRDefault="0024163D">
            <w:pPr>
              <w:pStyle w:val="Normal1"/>
              <w:rPr>
                <w:sz w:val="20"/>
                <w:szCs w:val="20"/>
              </w:rPr>
            </w:pPr>
          </w:p>
          <w:p w14:paraId="000000C5" w14:textId="77777777" w:rsidR="0024163D" w:rsidRDefault="0024163D">
            <w:pPr>
              <w:pStyle w:val="Normal1"/>
              <w:rPr>
                <w:sz w:val="20"/>
                <w:szCs w:val="20"/>
              </w:rPr>
            </w:pPr>
          </w:p>
          <w:p w14:paraId="000000C6" w14:textId="77777777" w:rsidR="0024163D" w:rsidRDefault="0024163D">
            <w:pPr>
              <w:pStyle w:val="Normal1"/>
              <w:rPr>
                <w:sz w:val="20"/>
                <w:szCs w:val="20"/>
              </w:rPr>
            </w:pPr>
          </w:p>
          <w:p w14:paraId="000000C7" w14:textId="77777777" w:rsidR="0024163D" w:rsidRDefault="00767867">
            <w:pPr>
              <w:pStyle w:val="Normal1"/>
              <w:rPr>
                <w:sz w:val="20"/>
                <w:szCs w:val="20"/>
              </w:rPr>
            </w:pPr>
            <w:r>
              <w:rPr>
                <w:sz w:val="20"/>
                <w:szCs w:val="20"/>
              </w:rPr>
              <w:t>Connecting with the main learning of the episode: using sounds to collect information about birds</w:t>
            </w:r>
          </w:p>
          <w:p w14:paraId="000000C8" w14:textId="77777777" w:rsidR="0024163D" w:rsidRDefault="0024163D">
            <w:pPr>
              <w:pStyle w:val="Normal1"/>
              <w:rPr>
                <w:sz w:val="20"/>
                <w:szCs w:val="20"/>
              </w:rPr>
            </w:pPr>
          </w:p>
          <w:p w14:paraId="000000C9" w14:textId="77777777" w:rsidR="0024163D" w:rsidRDefault="00767867">
            <w:pPr>
              <w:pStyle w:val="Normal1"/>
              <w:rPr>
                <w:sz w:val="20"/>
                <w:szCs w:val="20"/>
              </w:rPr>
            </w:pPr>
            <w:r>
              <w:rPr>
                <w:sz w:val="20"/>
                <w:szCs w:val="20"/>
              </w:rPr>
              <w:t>Intro to PMI/reflective tool</w:t>
            </w:r>
          </w:p>
          <w:p w14:paraId="000000CA" w14:textId="77777777" w:rsidR="0024163D" w:rsidRDefault="0024163D">
            <w:pPr>
              <w:pStyle w:val="Normal1"/>
              <w:rPr>
                <w:sz w:val="20"/>
                <w:szCs w:val="20"/>
              </w:rPr>
            </w:pPr>
          </w:p>
          <w:p w14:paraId="000000CB" w14:textId="77777777" w:rsidR="0024163D" w:rsidRDefault="0024163D">
            <w:pPr>
              <w:pStyle w:val="Normal1"/>
              <w:rPr>
                <w:sz w:val="20"/>
                <w:szCs w:val="20"/>
              </w:rPr>
            </w:pPr>
          </w:p>
          <w:p w14:paraId="000000CC" w14:textId="77777777" w:rsidR="0024163D" w:rsidRDefault="0024163D">
            <w:pPr>
              <w:pStyle w:val="Normal1"/>
              <w:rPr>
                <w:sz w:val="20"/>
                <w:szCs w:val="20"/>
              </w:rPr>
            </w:pPr>
          </w:p>
          <w:p w14:paraId="000000CD" w14:textId="77777777" w:rsidR="0024163D" w:rsidRDefault="0024163D">
            <w:pPr>
              <w:pStyle w:val="Normal1"/>
              <w:rPr>
                <w:sz w:val="20"/>
                <w:szCs w:val="20"/>
              </w:rPr>
            </w:pPr>
          </w:p>
          <w:p w14:paraId="000000CE" w14:textId="77777777" w:rsidR="0024163D" w:rsidRDefault="0024163D">
            <w:pPr>
              <w:pStyle w:val="Normal1"/>
              <w:rPr>
                <w:sz w:val="20"/>
                <w:szCs w:val="20"/>
              </w:rPr>
            </w:pPr>
          </w:p>
          <w:p w14:paraId="000000CF" w14:textId="77777777" w:rsidR="0024163D" w:rsidRDefault="0024163D">
            <w:pPr>
              <w:pStyle w:val="Normal1"/>
              <w:rPr>
                <w:sz w:val="20"/>
                <w:szCs w:val="20"/>
              </w:rPr>
            </w:pPr>
          </w:p>
          <w:p w14:paraId="000000D0" w14:textId="77777777" w:rsidR="0024163D" w:rsidRDefault="0024163D">
            <w:pPr>
              <w:pStyle w:val="Normal1"/>
              <w:rPr>
                <w:sz w:val="20"/>
                <w:szCs w:val="20"/>
              </w:rPr>
            </w:pPr>
          </w:p>
          <w:p w14:paraId="000000D1" w14:textId="77777777" w:rsidR="0024163D" w:rsidRDefault="00767867">
            <w:pPr>
              <w:pStyle w:val="Normal1"/>
              <w:rPr>
                <w:sz w:val="20"/>
                <w:szCs w:val="20"/>
              </w:rPr>
            </w:pPr>
            <w:r>
              <w:rPr>
                <w:sz w:val="20"/>
                <w:szCs w:val="20"/>
              </w:rPr>
              <w:t>How we monitor birds using birdsong</w:t>
            </w:r>
          </w:p>
          <w:p w14:paraId="000000D2" w14:textId="77777777" w:rsidR="0024163D" w:rsidRDefault="0024163D">
            <w:pPr>
              <w:pStyle w:val="Normal1"/>
              <w:rPr>
                <w:sz w:val="20"/>
                <w:szCs w:val="20"/>
              </w:rPr>
            </w:pPr>
          </w:p>
          <w:p w14:paraId="000000D3" w14:textId="77777777" w:rsidR="0024163D" w:rsidRDefault="00767867">
            <w:pPr>
              <w:pStyle w:val="Normal1"/>
              <w:rPr>
                <w:sz w:val="20"/>
                <w:szCs w:val="20"/>
                <w:highlight w:val="cyan"/>
              </w:rPr>
            </w:pPr>
            <w:r>
              <w:rPr>
                <w:sz w:val="20"/>
                <w:szCs w:val="20"/>
                <w:highlight w:val="cyan"/>
              </w:rPr>
              <w:t xml:space="preserve">Slide 10: </w:t>
            </w:r>
          </w:p>
          <w:p w14:paraId="000000D4" w14:textId="77777777" w:rsidR="0024163D" w:rsidRDefault="00767867">
            <w:pPr>
              <w:pStyle w:val="Normal1"/>
              <w:rPr>
                <w:sz w:val="20"/>
                <w:szCs w:val="20"/>
                <w:highlight w:val="cyan"/>
              </w:rPr>
            </w:pPr>
            <w:r>
              <w:rPr>
                <w:noProof/>
                <w:sz w:val="20"/>
                <w:szCs w:val="20"/>
                <w:highlight w:val="cyan"/>
              </w:rPr>
              <w:drawing>
                <wp:inline distT="114300" distB="114300" distL="114300" distR="114300" wp14:anchorId="68B831F8" wp14:editId="07777777">
                  <wp:extent cx="1804670" cy="1224597"/>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804670" cy="1224597"/>
                          </a:xfrm>
                          <a:prstGeom prst="rect">
                            <a:avLst/>
                          </a:prstGeom>
                          <a:ln/>
                        </pic:spPr>
                      </pic:pic>
                    </a:graphicData>
                  </a:graphic>
                </wp:inline>
              </w:drawing>
            </w:r>
          </w:p>
          <w:p w14:paraId="000000D5" w14:textId="77777777" w:rsidR="0024163D" w:rsidRDefault="00767867">
            <w:pPr>
              <w:pStyle w:val="Normal1"/>
              <w:rPr>
                <w:sz w:val="20"/>
                <w:szCs w:val="20"/>
              </w:rPr>
            </w:pPr>
            <w:r>
              <w:rPr>
                <w:sz w:val="20"/>
                <w:szCs w:val="20"/>
                <w:highlight w:val="cyan"/>
              </w:rPr>
              <w:t>FILE NAME: MS_02_bird recording.jpg</w:t>
            </w:r>
          </w:p>
          <w:p w14:paraId="000000D6" w14:textId="77777777" w:rsidR="0024163D" w:rsidRDefault="0024163D">
            <w:pPr>
              <w:pStyle w:val="Normal1"/>
              <w:rPr>
                <w:sz w:val="20"/>
                <w:szCs w:val="20"/>
              </w:rPr>
            </w:pPr>
          </w:p>
          <w:p w14:paraId="000000D7" w14:textId="77777777" w:rsidR="0024163D" w:rsidRDefault="0024163D">
            <w:pPr>
              <w:pStyle w:val="Normal1"/>
              <w:rPr>
                <w:sz w:val="20"/>
                <w:szCs w:val="20"/>
              </w:rPr>
            </w:pPr>
          </w:p>
          <w:p w14:paraId="000000D8" w14:textId="77777777" w:rsidR="0024163D" w:rsidRDefault="0024163D">
            <w:pPr>
              <w:pStyle w:val="Normal1"/>
              <w:rPr>
                <w:sz w:val="20"/>
                <w:szCs w:val="20"/>
              </w:rPr>
            </w:pPr>
          </w:p>
          <w:p w14:paraId="000000D9" w14:textId="77777777" w:rsidR="0024163D" w:rsidRDefault="0024163D">
            <w:pPr>
              <w:pStyle w:val="Normal1"/>
              <w:rPr>
                <w:sz w:val="20"/>
                <w:szCs w:val="20"/>
              </w:rPr>
            </w:pPr>
          </w:p>
          <w:p w14:paraId="000000DA" w14:textId="77777777" w:rsidR="0024163D" w:rsidRDefault="0024163D">
            <w:pPr>
              <w:pStyle w:val="Normal1"/>
              <w:rPr>
                <w:sz w:val="20"/>
                <w:szCs w:val="20"/>
              </w:rPr>
            </w:pPr>
          </w:p>
          <w:p w14:paraId="000000DB" w14:textId="77777777" w:rsidR="0024163D" w:rsidRDefault="0024163D">
            <w:pPr>
              <w:pStyle w:val="Normal1"/>
              <w:rPr>
                <w:sz w:val="20"/>
                <w:szCs w:val="20"/>
              </w:rPr>
            </w:pPr>
          </w:p>
          <w:p w14:paraId="000000DC" w14:textId="77777777" w:rsidR="0024163D" w:rsidRDefault="0024163D">
            <w:pPr>
              <w:pStyle w:val="Normal1"/>
              <w:rPr>
                <w:sz w:val="20"/>
                <w:szCs w:val="20"/>
              </w:rPr>
            </w:pPr>
          </w:p>
          <w:p w14:paraId="000000DD" w14:textId="77777777" w:rsidR="0024163D" w:rsidRDefault="0024163D">
            <w:pPr>
              <w:pStyle w:val="Normal1"/>
              <w:rPr>
                <w:sz w:val="20"/>
                <w:szCs w:val="20"/>
              </w:rPr>
            </w:pPr>
          </w:p>
          <w:p w14:paraId="000000DE" w14:textId="77777777" w:rsidR="0024163D" w:rsidRDefault="0024163D">
            <w:pPr>
              <w:pStyle w:val="Normal1"/>
              <w:rPr>
                <w:sz w:val="20"/>
                <w:szCs w:val="20"/>
              </w:rPr>
            </w:pPr>
          </w:p>
          <w:p w14:paraId="000000DF" w14:textId="77777777" w:rsidR="0024163D" w:rsidRDefault="0024163D">
            <w:pPr>
              <w:pStyle w:val="Normal1"/>
              <w:rPr>
                <w:sz w:val="20"/>
                <w:szCs w:val="20"/>
              </w:rPr>
            </w:pPr>
          </w:p>
          <w:p w14:paraId="000000E0" w14:textId="77777777" w:rsidR="0024163D" w:rsidRDefault="00767867">
            <w:pPr>
              <w:pStyle w:val="Normal1"/>
              <w:rPr>
                <w:sz w:val="20"/>
                <w:szCs w:val="20"/>
                <w:highlight w:val="cyan"/>
              </w:rPr>
            </w:pPr>
            <w:r>
              <w:rPr>
                <w:sz w:val="20"/>
                <w:szCs w:val="20"/>
                <w:highlight w:val="cyan"/>
              </w:rPr>
              <w:t>Slide 11: Counting Kokako</w:t>
            </w:r>
          </w:p>
          <w:p w14:paraId="000000E1" w14:textId="77777777" w:rsidR="0024163D" w:rsidRDefault="00767867">
            <w:pPr>
              <w:pStyle w:val="Normal1"/>
              <w:rPr>
                <w:sz w:val="20"/>
                <w:szCs w:val="20"/>
              </w:rPr>
            </w:pPr>
            <w:r>
              <w:rPr>
                <w:sz w:val="20"/>
                <w:szCs w:val="20"/>
              </w:rPr>
              <w:t xml:space="preserve">VIMEO LINK: </w:t>
            </w:r>
            <w:hyperlink r:id="rId17">
              <w:r>
                <w:rPr>
                  <w:color w:val="1155CC"/>
                  <w:sz w:val="20"/>
                  <w:szCs w:val="20"/>
                  <w:u w:val="single"/>
                </w:rPr>
                <w:t>https://vimeo.com/598660683</w:t>
              </w:r>
            </w:hyperlink>
          </w:p>
          <w:p w14:paraId="000000E2" w14:textId="77777777" w:rsidR="0024163D" w:rsidRDefault="00767867">
            <w:pPr>
              <w:pStyle w:val="Normal1"/>
              <w:rPr>
                <w:sz w:val="20"/>
                <w:szCs w:val="20"/>
              </w:rPr>
            </w:pPr>
            <w:r>
              <w:rPr>
                <w:sz w:val="20"/>
                <w:szCs w:val="20"/>
              </w:rPr>
              <w:t>File name: MS_02_Kokako</w:t>
            </w:r>
          </w:p>
          <w:p w14:paraId="000000E3" w14:textId="77777777" w:rsidR="0024163D" w:rsidRDefault="0024163D">
            <w:pPr>
              <w:pStyle w:val="Normal1"/>
              <w:rPr>
                <w:sz w:val="20"/>
                <w:szCs w:val="20"/>
              </w:rPr>
            </w:pPr>
          </w:p>
          <w:p w14:paraId="000000E4" w14:textId="77777777" w:rsidR="0024163D" w:rsidRDefault="0024163D">
            <w:pPr>
              <w:pStyle w:val="Normal1"/>
              <w:rPr>
                <w:sz w:val="20"/>
                <w:szCs w:val="20"/>
              </w:rPr>
            </w:pPr>
          </w:p>
          <w:p w14:paraId="000000E5" w14:textId="77777777" w:rsidR="0024163D" w:rsidRDefault="0024163D">
            <w:pPr>
              <w:pStyle w:val="Normal1"/>
              <w:rPr>
                <w:sz w:val="20"/>
                <w:szCs w:val="20"/>
              </w:rPr>
            </w:pPr>
          </w:p>
          <w:p w14:paraId="000000E6" w14:textId="77777777" w:rsidR="0024163D" w:rsidRDefault="0024163D">
            <w:pPr>
              <w:pStyle w:val="Normal1"/>
              <w:rPr>
                <w:sz w:val="20"/>
                <w:szCs w:val="20"/>
              </w:rPr>
            </w:pPr>
          </w:p>
          <w:p w14:paraId="000000E7" w14:textId="77777777" w:rsidR="0024163D" w:rsidRDefault="0024163D">
            <w:pPr>
              <w:pStyle w:val="Normal1"/>
              <w:rPr>
                <w:sz w:val="20"/>
                <w:szCs w:val="20"/>
              </w:rPr>
            </w:pPr>
          </w:p>
          <w:p w14:paraId="000000E8" w14:textId="77777777" w:rsidR="0024163D" w:rsidRDefault="0024163D">
            <w:pPr>
              <w:pStyle w:val="Normal1"/>
              <w:rPr>
                <w:sz w:val="20"/>
                <w:szCs w:val="20"/>
              </w:rPr>
            </w:pPr>
          </w:p>
          <w:p w14:paraId="000000E9" w14:textId="77777777" w:rsidR="0024163D" w:rsidRDefault="0024163D">
            <w:pPr>
              <w:pStyle w:val="Normal1"/>
              <w:rPr>
                <w:sz w:val="20"/>
                <w:szCs w:val="20"/>
              </w:rPr>
            </w:pPr>
          </w:p>
          <w:p w14:paraId="000000EA" w14:textId="77777777" w:rsidR="0024163D" w:rsidRDefault="0024163D">
            <w:pPr>
              <w:pStyle w:val="Normal1"/>
              <w:rPr>
                <w:sz w:val="20"/>
                <w:szCs w:val="20"/>
              </w:rPr>
            </w:pPr>
          </w:p>
          <w:p w14:paraId="000000EB" w14:textId="77777777" w:rsidR="0024163D" w:rsidRDefault="0024163D">
            <w:pPr>
              <w:pStyle w:val="Normal1"/>
              <w:rPr>
                <w:sz w:val="20"/>
                <w:szCs w:val="20"/>
              </w:rPr>
            </w:pPr>
          </w:p>
          <w:p w14:paraId="000000EC" w14:textId="77777777" w:rsidR="0024163D" w:rsidRDefault="0024163D">
            <w:pPr>
              <w:pStyle w:val="Normal1"/>
              <w:rPr>
                <w:sz w:val="20"/>
                <w:szCs w:val="20"/>
              </w:rPr>
            </w:pPr>
          </w:p>
          <w:p w14:paraId="000000ED" w14:textId="77777777" w:rsidR="0024163D" w:rsidRDefault="0024163D">
            <w:pPr>
              <w:pStyle w:val="Normal1"/>
              <w:rPr>
                <w:sz w:val="20"/>
                <w:szCs w:val="20"/>
              </w:rPr>
            </w:pPr>
          </w:p>
          <w:p w14:paraId="000000EE" w14:textId="77777777" w:rsidR="0024163D" w:rsidRDefault="00767867">
            <w:pPr>
              <w:pStyle w:val="Normal1"/>
              <w:rPr>
                <w:sz w:val="20"/>
                <w:szCs w:val="20"/>
              </w:rPr>
            </w:pPr>
            <w:r>
              <w:rPr>
                <w:sz w:val="20"/>
                <w:szCs w:val="20"/>
                <w:highlight w:val="cyan"/>
              </w:rPr>
              <w:t xml:space="preserve">Slide 12: Image of recording station </w:t>
            </w:r>
          </w:p>
          <w:p w14:paraId="000000EF" w14:textId="77777777" w:rsidR="0024163D" w:rsidRDefault="00767867">
            <w:pPr>
              <w:pStyle w:val="Normal1"/>
              <w:rPr>
                <w:sz w:val="20"/>
                <w:szCs w:val="20"/>
              </w:rPr>
            </w:pPr>
            <w:r>
              <w:rPr>
                <w:noProof/>
                <w:sz w:val="20"/>
                <w:szCs w:val="20"/>
              </w:rPr>
              <w:lastRenderedPageBreak/>
              <w:drawing>
                <wp:inline distT="114300" distB="114300" distL="114300" distR="114300" wp14:anchorId="66A1EB9E" wp14:editId="07777777">
                  <wp:extent cx="1128713" cy="1506148"/>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128713" cy="1506148"/>
                          </a:xfrm>
                          <a:prstGeom prst="rect">
                            <a:avLst/>
                          </a:prstGeom>
                          <a:ln/>
                        </pic:spPr>
                      </pic:pic>
                    </a:graphicData>
                  </a:graphic>
                </wp:inline>
              </w:drawing>
            </w:r>
          </w:p>
          <w:p w14:paraId="000000F0" w14:textId="77777777" w:rsidR="0024163D" w:rsidRDefault="00767867">
            <w:pPr>
              <w:pStyle w:val="Normal1"/>
              <w:rPr>
                <w:sz w:val="20"/>
                <w:szCs w:val="20"/>
              </w:rPr>
            </w:pPr>
            <w:r>
              <w:rPr>
                <w:sz w:val="20"/>
                <w:szCs w:val="20"/>
              </w:rPr>
              <w:t>FILE NAME: ​​</w:t>
            </w:r>
            <w:r>
              <w:rPr>
                <w:sz w:val="24"/>
                <w:szCs w:val="24"/>
              </w:rPr>
              <w:t>MS_02_Cacophonometer.jpg</w:t>
            </w:r>
          </w:p>
          <w:p w14:paraId="000000F1" w14:textId="77777777" w:rsidR="0024163D" w:rsidRDefault="0024163D">
            <w:pPr>
              <w:pStyle w:val="Normal1"/>
              <w:rPr>
                <w:sz w:val="20"/>
                <w:szCs w:val="20"/>
              </w:rPr>
            </w:pPr>
          </w:p>
          <w:p w14:paraId="000000F2" w14:textId="77777777" w:rsidR="0024163D" w:rsidRDefault="00767867">
            <w:pPr>
              <w:pStyle w:val="Normal1"/>
              <w:rPr>
                <w:sz w:val="20"/>
                <w:szCs w:val="20"/>
                <w:highlight w:val="cyan"/>
              </w:rPr>
            </w:pPr>
            <w:r>
              <w:rPr>
                <w:sz w:val="20"/>
                <w:szCs w:val="20"/>
                <w:highlight w:val="cyan"/>
              </w:rPr>
              <w:t>Slide 13:</w:t>
            </w:r>
          </w:p>
          <w:p w14:paraId="000000F3" w14:textId="77777777" w:rsidR="0024163D" w:rsidRDefault="00767867">
            <w:pPr>
              <w:pStyle w:val="Normal1"/>
              <w:rPr>
                <w:sz w:val="20"/>
                <w:szCs w:val="20"/>
                <w:highlight w:val="cyan"/>
              </w:rPr>
            </w:pPr>
            <w:r>
              <w:rPr>
                <w:sz w:val="20"/>
                <w:szCs w:val="20"/>
                <w:highlight w:val="cyan"/>
              </w:rPr>
              <w:t>Kiwi recording in the dry</w:t>
            </w:r>
          </w:p>
          <w:p w14:paraId="000000F4" w14:textId="77777777" w:rsidR="0024163D" w:rsidRDefault="00767867">
            <w:pPr>
              <w:pStyle w:val="Normal1"/>
              <w:rPr>
                <w:sz w:val="20"/>
                <w:szCs w:val="20"/>
              </w:rPr>
            </w:pPr>
            <w:r>
              <w:rPr>
                <w:sz w:val="20"/>
                <w:szCs w:val="20"/>
              </w:rPr>
              <w:t>FILE NAME: MS_02_Kiwi_clean.mp3</w:t>
            </w:r>
          </w:p>
          <w:p w14:paraId="000000F5" w14:textId="77777777" w:rsidR="0024163D" w:rsidRDefault="0024163D">
            <w:pPr>
              <w:pStyle w:val="Normal1"/>
              <w:rPr>
                <w:sz w:val="20"/>
                <w:szCs w:val="20"/>
              </w:rPr>
            </w:pPr>
          </w:p>
          <w:p w14:paraId="000000F6" w14:textId="77777777" w:rsidR="0024163D" w:rsidRDefault="00767867">
            <w:pPr>
              <w:pStyle w:val="Normal1"/>
              <w:rPr>
                <w:sz w:val="20"/>
                <w:szCs w:val="20"/>
                <w:highlight w:val="cyan"/>
              </w:rPr>
            </w:pPr>
            <w:r>
              <w:rPr>
                <w:sz w:val="20"/>
                <w:szCs w:val="20"/>
                <w:highlight w:val="cyan"/>
              </w:rPr>
              <w:t>Slide 14:</w:t>
            </w:r>
          </w:p>
          <w:p w14:paraId="000000F7" w14:textId="77777777" w:rsidR="0024163D" w:rsidRDefault="00767867">
            <w:pPr>
              <w:pStyle w:val="Normal1"/>
              <w:rPr>
                <w:sz w:val="20"/>
                <w:szCs w:val="20"/>
                <w:highlight w:val="cyan"/>
              </w:rPr>
            </w:pPr>
            <w:r>
              <w:rPr>
                <w:sz w:val="20"/>
                <w:szCs w:val="20"/>
                <w:highlight w:val="cyan"/>
              </w:rPr>
              <w:t>Kiwi recording in the rain</w:t>
            </w:r>
          </w:p>
          <w:p w14:paraId="000000F8" w14:textId="77777777" w:rsidR="0024163D" w:rsidRDefault="00767867">
            <w:pPr>
              <w:pStyle w:val="Normal1"/>
              <w:rPr>
                <w:sz w:val="20"/>
                <w:szCs w:val="20"/>
              </w:rPr>
            </w:pPr>
            <w:r>
              <w:rPr>
                <w:sz w:val="20"/>
                <w:szCs w:val="20"/>
              </w:rPr>
              <w:t>FILE NAME: MS_02_Kiwi_rain.mp3</w:t>
            </w:r>
          </w:p>
          <w:p w14:paraId="000000F9" w14:textId="77777777" w:rsidR="0024163D" w:rsidRDefault="0024163D">
            <w:pPr>
              <w:pStyle w:val="Normal1"/>
              <w:rPr>
                <w:sz w:val="20"/>
                <w:szCs w:val="20"/>
              </w:rPr>
            </w:pPr>
          </w:p>
          <w:p w14:paraId="000000FA" w14:textId="77777777" w:rsidR="0024163D" w:rsidRDefault="0024163D">
            <w:pPr>
              <w:pStyle w:val="Normal1"/>
              <w:rPr>
                <w:sz w:val="20"/>
                <w:szCs w:val="20"/>
              </w:rPr>
            </w:pPr>
          </w:p>
          <w:p w14:paraId="000000FB" w14:textId="77777777" w:rsidR="0024163D" w:rsidRDefault="0024163D">
            <w:pPr>
              <w:pStyle w:val="Normal1"/>
              <w:rPr>
                <w:sz w:val="20"/>
                <w:szCs w:val="20"/>
              </w:rPr>
            </w:pPr>
          </w:p>
          <w:p w14:paraId="000000FC" w14:textId="77777777" w:rsidR="0024163D" w:rsidRDefault="0024163D">
            <w:pPr>
              <w:pStyle w:val="Normal1"/>
              <w:rPr>
                <w:sz w:val="20"/>
                <w:szCs w:val="20"/>
                <w:highlight w:val="cyan"/>
              </w:rPr>
            </w:pPr>
          </w:p>
          <w:p w14:paraId="000000FD" w14:textId="77777777" w:rsidR="0024163D" w:rsidRDefault="0024163D">
            <w:pPr>
              <w:pStyle w:val="Normal1"/>
              <w:rPr>
                <w:sz w:val="20"/>
                <w:szCs w:val="20"/>
                <w:highlight w:val="cyan"/>
              </w:rPr>
            </w:pPr>
          </w:p>
          <w:p w14:paraId="000000FE" w14:textId="77777777" w:rsidR="0024163D" w:rsidRDefault="0024163D">
            <w:pPr>
              <w:pStyle w:val="Normal1"/>
              <w:rPr>
                <w:sz w:val="20"/>
                <w:szCs w:val="20"/>
                <w:highlight w:val="cyan"/>
              </w:rPr>
            </w:pPr>
          </w:p>
          <w:p w14:paraId="000000FF" w14:textId="77777777" w:rsidR="0024163D" w:rsidRDefault="0024163D">
            <w:pPr>
              <w:pStyle w:val="Normal1"/>
              <w:rPr>
                <w:sz w:val="20"/>
                <w:szCs w:val="20"/>
                <w:highlight w:val="cyan"/>
              </w:rPr>
            </w:pPr>
          </w:p>
          <w:p w14:paraId="00000100" w14:textId="77777777" w:rsidR="0024163D" w:rsidRDefault="0024163D">
            <w:pPr>
              <w:pStyle w:val="Normal1"/>
              <w:rPr>
                <w:sz w:val="20"/>
                <w:szCs w:val="20"/>
                <w:highlight w:val="cyan"/>
              </w:rPr>
            </w:pPr>
          </w:p>
          <w:p w14:paraId="00000101" w14:textId="77777777" w:rsidR="0024163D" w:rsidRDefault="0024163D">
            <w:pPr>
              <w:pStyle w:val="Normal1"/>
              <w:rPr>
                <w:sz w:val="20"/>
                <w:szCs w:val="20"/>
                <w:highlight w:val="cyan"/>
              </w:rPr>
            </w:pPr>
          </w:p>
          <w:p w14:paraId="00000102" w14:textId="77777777" w:rsidR="0024163D" w:rsidRDefault="0024163D">
            <w:pPr>
              <w:pStyle w:val="Normal1"/>
              <w:rPr>
                <w:sz w:val="20"/>
                <w:szCs w:val="20"/>
                <w:highlight w:val="cyan"/>
              </w:rPr>
            </w:pPr>
          </w:p>
          <w:p w14:paraId="00000103" w14:textId="77777777" w:rsidR="0024163D" w:rsidRDefault="0024163D">
            <w:pPr>
              <w:pStyle w:val="Normal1"/>
              <w:rPr>
                <w:sz w:val="20"/>
                <w:szCs w:val="20"/>
                <w:highlight w:val="cyan"/>
              </w:rPr>
            </w:pPr>
          </w:p>
          <w:p w14:paraId="00000104" w14:textId="77777777" w:rsidR="0024163D" w:rsidRDefault="0024163D">
            <w:pPr>
              <w:pStyle w:val="Normal1"/>
              <w:rPr>
                <w:sz w:val="20"/>
                <w:szCs w:val="20"/>
                <w:highlight w:val="cyan"/>
              </w:rPr>
            </w:pPr>
          </w:p>
          <w:p w14:paraId="00000105" w14:textId="77777777" w:rsidR="0024163D" w:rsidRDefault="0024163D">
            <w:pPr>
              <w:pStyle w:val="Normal1"/>
              <w:rPr>
                <w:sz w:val="20"/>
                <w:szCs w:val="20"/>
                <w:highlight w:val="cyan"/>
              </w:rPr>
            </w:pPr>
          </w:p>
          <w:p w14:paraId="00000106" w14:textId="77777777" w:rsidR="0024163D" w:rsidRDefault="0024163D">
            <w:pPr>
              <w:pStyle w:val="Normal1"/>
              <w:rPr>
                <w:sz w:val="20"/>
                <w:szCs w:val="20"/>
                <w:highlight w:val="cyan"/>
              </w:rPr>
            </w:pPr>
          </w:p>
          <w:p w14:paraId="00000107" w14:textId="77777777" w:rsidR="0024163D" w:rsidRDefault="0024163D">
            <w:pPr>
              <w:pStyle w:val="Normal1"/>
              <w:rPr>
                <w:sz w:val="20"/>
                <w:szCs w:val="20"/>
                <w:highlight w:val="cyan"/>
              </w:rPr>
            </w:pPr>
          </w:p>
          <w:p w14:paraId="00000108" w14:textId="77777777" w:rsidR="0024163D" w:rsidRDefault="00767867">
            <w:pPr>
              <w:pStyle w:val="Normal1"/>
              <w:rPr>
                <w:sz w:val="20"/>
                <w:szCs w:val="20"/>
                <w:highlight w:val="cyan"/>
              </w:rPr>
            </w:pPr>
            <w:r>
              <w:rPr>
                <w:sz w:val="20"/>
                <w:szCs w:val="20"/>
                <w:highlight w:val="cyan"/>
              </w:rPr>
              <w:t>Slide 15 Kiwi Spectrogram:</w:t>
            </w:r>
          </w:p>
          <w:p w14:paraId="00000109" w14:textId="0CD408BC" w:rsidR="0024163D" w:rsidRDefault="00767867" w:rsidP="5E455390">
            <w:pPr>
              <w:pStyle w:val="Normal1"/>
              <w:rPr>
                <w:i/>
                <w:iCs/>
                <w:sz w:val="24"/>
                <w:szCs w:val="24"/>
              </w:rPr>
            </w:pPr>
            <w:r w:rsidRPr="5E455390">
              <w:rPr>
                <w:sz w:val="20"/>
                <w:szCs w:val="20"/>
              </w:rPr>
              <w:t>VIMEO LINK:</w:t>
            </w:r>
            <w:r w:rsidR="212F2076" w:rsidRPr="5E455390">
              <w:rPr>
                <w:sz w:val="20"/>
                <w:szCs w:val="20"/>
              </w:rPr>
              <w:t xml:space="preserve"> </w:t>
            </w:r>
            <w:hyperlink r:id="rId19" w:history="1">
              <w:r w:rsidRPr="5E455390">
                <w:rPr>
                  <w:rStyle w:val="Hyperlink"/>
                  <w:i/>
                  <w:iCs/>
                  <w:sz w:val="24"/>
                  <w:szCs w:val="24"/>
                </w:rPr>
                <w:t>https://vimeo.com/598672243</w:t>
              </w:r>
            </w:hyperlink>
            <w:r w:rsidR="1B4EC407" w:rsidRPr="5E455390">
              <w:rPr>
                <w:i/>
                <w:iCs/>
                <w:sz w:val="24"/>
                <w:szCs w:val="24"/>
              </w:rPr>
              <w:t xml:space="preserve"> </w:t>
            </w:r>
            <w:r w:rsidR="0219842C" w:rsidRPr="5E455390">
              <w:rPr>
                <w:i/>
                <w:iCs/>
                <w:sz w:val="24"/>
                <w:szCs w:val="24"/>
              </w:rPr>
              <w:t xml:space="preserve">  </w:t>
            </w:r>
          </w:p>
          <w:p w14:paraId="0000010A" w14:textId="6D710056" w:rsidR="0024163D" w:rsidRDefault="00767867" w:rsidP="555EA664">
            <w:pPr>
              <w:pStyle w:val="Normal1"/>
              <w:rPr>
                <w:sz w:val="24"/>
                <w:szCs w:val="24"/>
              </w:rPr>
            </w:pPr>
            <w:r w:rsidRPr="555EA664">
              <w:rPr>
                <w:sz w:val="20"/>
                <w:szCs w:val="20"/>
              </w:rPr>
              <w:t xml:space="preserve">File </w:t>
            </w:r>
            <w:r w:rsidR="75F6232C" w:rsidRPr="555EA664">
              <w:rPr>
                <w:sz w:val="20"/>
                <w:szCs w:val="20"/>
              </w:rPr>
              <w:t>Name: MS_02_Kiwi_spectrogram.mp4</w:t>
            </w:r>
          </w:p>
          <w:p w14:paraId="0000010B" w14:textId="77777777" w:rsidR="0024163D" w:rsidRDefault="0024163D">
            <w:pPr>
              <w:pStyle w:val="Normal1"/>
            </w:pPr>
          </w:p>
          <w:p w14:paraId="0000010C" w14:textId="77777777" w:rsidR="0024163D" w:rsidRDefault="00767867">
            <w:pPr>
              <w:pStyle w:val="Normal1"/>
              <w:rPr>
                <w:highlight w:val="cyan"/>
              </w:rPr>
            </w:pPr>
            <w:r>
              <w:rPr>
                <w:highlight w:val="cyan"/>
              </w:rPr>
              <w:t xml:space="preserve">Slide 16 </w:t>
            </w:r>
            <w:proofErr w:type="spellStart"/>
            <w:r>
              <w:rPr>
                <w:highlight w:val="cyan"/>
              </w:rPr>
              <w:t>Ruru</w:t>
            </w:r>
            <w:proofErr w:type="spellEnd"/>
            <w:r>
              <w:rPr>
                <w:highlight w:val="cyan"/>
              </w:rPr>
              <w:t xml:space="preserve"> spectrogram: </w:t>
            </w:r>
          </w:p>
          <w:p w14:paraId="0000010D" w14:textId="77777777" w:rsidR="0024163D" w:rsidRDefault="00767867">
            <w:pPr>
              <w:pStyle w:val="Normal1"/>
              <w:rPr>
                <w:i/>
                <w:color w:val="1155CC"/>
                <w:sz w:val="24"/>
                <w:szCs w:val="24"/>
                <w:u w:val="single"/>
              </w:rPr>
            </w:pPr>
            <w:r>
              <w:rPr>
                <w:sz w:val="20"/>
                <w:szCs w:val="20"/>
              </w:rPr>
              <w:t xml:space="preserve">VIMEO LINK: </w:t>
            </w:r>
            <w:hyperlink r:id="rId20">
              <w:r>
                <w:rPr>
                  <w:i/>
                  <w:color w:val="1155CC"/>
                  <w:sz w:val="24"/>
                  <w:szCs w:val="24"/>
                  <w:u w:val="single"/>
                </w:rPr>
                <w:t>https://vimeo.com/598660867</w:t>
              </w:r>
            </w:hyperlink>
          </w:p>
          <w:p w14:paraId="0000010E" w14:textId="77777777" w:rsidR="0024163D" w:rsidRDefault="00767867">
            <w:pPr>
              <w:pStyle w:val="Normal1"/>
              <w:rPr>
                <w:sz w:val="20"/>
                <w:szCs w:val="20"/>
              </w:rPr>
            </w:pPr>
            <w:r>
              <w:rPr>
                <w:sz w:val="20"/>
                <w:szCs w:val="20"/>
              </w:rPr>
              <w:t xml:space="preserve">File Name: </w:t>
            </w:r>
            <w:r>
              <w:rPr>
                <w:sz w:val="24"/>
                <w:szCs w:val="24"/>
              </w:rPr>
              <w:t>MS_02_Ruru_spectrogram.mp4</w:t>
            </w:r>
          </w:p>
          <w:p w14:paraId="0000010F" w14:textId="77777777" w:rsidR="0024163D" w:rsidRDefault="0024163D">
            <w:pPr>
              <w:pStyle w:val="Normal1"/>
              <w:rPr>
                <w:sz w:val="20"/>
                <w:szCs w:val="20"/>
              </w:rPr>
            </w:pPr>
          </w:p>
          <w:p w14:paraId="00000110" w14:textId="77777777" w:rsidR="0024163D" w:rsidRDefault="0024163D">
            <w:pPr>
              <w:pStyle w:val="Normal1"/>
              <w:rPr>
                <w:sz w:val="20"/>
                <w:szCs w:val="20"/>
              </w:rPr>
            </w:pPr>
          </w:p>
          <w:p w14:paraId="00000111" w14:textId="77777777" w:rsidR="0024163D" w:rsidRDefault="0024163D">
            <w:pPr>
              <w:pStyle w:val="Normal1"/>
              <w:rPr>
                <w:sz w:val="20"/>
                <w:szCs w:val="20"/>
              </w:rPr>
            </w:pPr>
          </w:p>
          <w:p w14:paraId="00000112" w14:textId="77777777" w:rsidR="0024163D" w:rsidRDefault="0024163D">
            <w:pPr>
              <w:pStyle w:val="Normal1"/>
              <w:rPr>
                <w:sz w:val="20"/>
                <w:szCs w:val="20"/>
              </w:rPr>
            </w:pPr>
          </w:p>
          <w:p w14:paraId="00000113" w14:textId="77777777" w:rsidR="0024163D" w:rsidRDefault="0024163D">
            <w:pPr>
              <w:pStyle w:val="Normal1"/>
              <w:rPr>
                <w:sz w:val="20"/>
                <w:szCs w:val="20"/>
              </w:rPr>
            </w:pPr>
          </w:p>
          <w:p w14:paraId="00000114" w14:textId="77777777" w:rsidR="0024163D" w:rsidRDefault="0024163D">
            <w:pPr>
              <w:pStyle w:val="Normal1"/>
              <w:rPr>
                <w:sz w:val="20"/>
                <w:szCs w:val="20"/>
              </w:rPr>
            </w:pPr>
          </w:p>
          <w:p w14:paraId="00000115" w14:textId="77777777" w:rsidR="0024163D" w:rsidRDefault="0024163D">
            <w:pPr>
              <w:pStyle w:val="Normal1"/>
              <w:rPr>
                <w:sz w:val="20"/>
                <w:szCs w:val="20"/>
              </w:rPr>
            </w:pPr>
          </w:p>
          <w:p w14:paraId="00000116" w14:textId="77777777" w:rsidR="0024163D" w:rsidRDefault="0024163D">
            <w:pPr>
              <w:pStyle w:val="Normal1"/>
              <w:rPr>
                <w:sz w:val="20"/>
                <w:szCs w:val="20"/>
              </w:rPr>
            </w:pPr>
          </w:p>
          <w:p w14:paraId="00000117" w14:textId="77777777" w:rsidR="0024163D" w:rsidRDefault="00767867">
            <w:pPr>
              <w:pStyle w:val="Normal1"/>
              <w:rPr>
                <w:sz w:val="20"/>
                <w:szCs w:val="20"/>
                <w:highlight w:val="cyan"/>
              </w:rPr>
            </w:pPr>
            <w:r>
              <w:rPr>
                <w:sz w:val="20"/>
                <w:szCs w:val="20"/>
                <w:highlight w:val="cyan"/>
              </w:rPr>
              <w:t xml:space="preserve">Slide 17: images of </w:t>
            </w:r>
            <w:proofErr w:type="spellStart"/>
            <w:r>
              <w:rPr>
                <w:sz w:val="20"/>
                <w:szCs w:val="20"/>
                <w:highlight w:val="cyan"/>
              </w:rPr>
              <w:t>Kakapō</w:t>
            </w:r>
            <w:proofErr w:type="spellEnd"/>
            <w:r>
              <w:rPr>
                <w:sz w:val="20"/>
                <w:szCs w:val="20"/>
                <w:highlight w:val="cyan"/>
              </w:rPr>
              <w:t xml:space="preserve"> with transmitters</w:t>
            </w:r>
          </w:p>
          <w:p w14:paraId="00000118" w14:textId="77777777" w:rsidR="0024163D" w:rsidRDefault="00767867">
            <w:pPr>
              <w:pStyle w:val="Normal1"/>
              <w:rPr>
                <w:sz w:val="20"/>
                <w:szCs w:val="20"/>
              </w:rPr>
            </w:pPr>
            <w:r>
              <w:rPr>
                <w:noProof/>
                <w:sz w:val="20"/>
                <w:szCs w:val="20"/>
              </w:rPr>
              <w:drawing>
                <wp:inline distT="114300" distB="114300" distL="114300" distR="114300" wp14:anchorId="08E2FA00" wp14:editId="07777777">
                  <wp:extent cx="1719263" cy="1289447"/>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719263" cy="1289447"/>
                          </a:xfrm>
                          <a:prstGeom prst="rect">
                            <a:avLst/>
                          </a:prstGeom>
                          <a:ln/>
                        </pic:spPr>
                      </pic:pic>
                    </a:graphicData>
                  </a:graphic>
                </wp:inline>
              </w:drawing>
            </w:r>
          </w:p>
          <w:p w14:paraId="00000119" w14:textId="77777777" w:rsidR="0024163D" w:rsidRDefault="00767867">
            <w:pPr>
              <w:pStyle w:val="Normal1"/>
              <w:rPr>
                <w:sz w:val="20"/>
                <w:szCs w:val="20"/>
              </w:rPr>
            </w:pPr>
            <w:r>
              <w:rPr>
                <w:noProof/>
                <w:sz w:val="20"/>
                <w:szCs w:val="20"/>
              </w:rPr>
              <w:drawing>
                <wp:inline distT="114300" distB="114300" distL="114300" distR="114300" wp14:anchorId="01C10C0F" wp14:editId="07777777">
                  <wp:extent cx="1866295" cy="1396047"/>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866295" cy="1396047"/>
                          </a:xfrm>
                          <a:prstGeom prst="rect">
                            <a:avLst/>
                          </a:prstGeom>
                          <a:ln/>
                        </pic:spPr>
                      </pic:pic>
                    </a:graphicData>
                  </a:graphic>
                </wp:inline>
              </w:drawing>
            </w:r>
          </w:p>
          <w:p w14:paraId="0000011A" w14:textId="77777777" w:rsidR="0024163D" w:rsidRDefault="00767867">
            <w:pPr>
              <w:pStyle w:val="Normal1"/>
              <w:rPr>
                <w:sz w:val="20"/>
                <w:szCs w:val="20"/>
              </w:rPr>
            </w:pPr>
            <w:r>
              <w:rPr>
                <w:sz w:val="20"/>
                <w:szCs w:val="20"/>
              </w:rPr>
              <w:t>FILE NAME:MS_02_Kakapo_1.jpg MS_02_Kakapo_3.jpg</w:t>
            </w:r>
          </w:p>
        </w:tc>
        <w:tc>
          <w:tcPr>
            <w:tcW w:w="6805" w:type="dxa"/>
          </w:tcPr>
          <w:p w14:paraId="0000011B" w14:textId="77777777" w:rsidR="0024163D" w:rsidRDefault="00767867">
            <w:pPr>
              <w:pStyle w:val="Normal1"/>
            </w:pPr>
            <w:r>
              <w:lastRenderedPageBreak/>
              <w:t>What other endangered bird species can you think of?</w:t>
            </w:r>
          </w:p>
          <w:p w14:paraId="0000011C" w14:textId="77777777" w:rsidR="0024163D" w:rsidRDefault="00767867">
            <w:pPr>
              <w:pStyle w:val="Normal1"/>
            </w:pPr>
            <w:r>
              <w:t>Quickly write a few down. I’ll have a think, too.</w:t>
            </w:r>
          </w:p>
          <w:p w14:paraId="0000011D" w14:textId="77777777" w:rsidR="0024163D" w:rsidRDefault="00767867">
            <w:pPr>
              <w:pStyle w:val="Normal1"/>
            </w:pPr>
            <w:r>
              <w:t>Are there others watching with you? How many can they think of?</w:t>
            </w:r>
          </w:p>
          <w:p w14:paraId="0000011E" w14:textId="77777777" w:rsidR="0024163D" w:rsidRDefault="00767867">
            <w:pPr>
              <w:pStyle w:val="Normal1"/>
            </w:pPr>
            <w:r>
              <w:t>Did you think of any of these?</w:t>
            </w:r>
          </w:p>
          <w:p w14:paraId="0000011F" w14:textId="77777777" w:rsidR="0024163D" w:rsidRDefault="00767867">
            <w:pPr>
              <w:pStyle w:val="Normal1"/>
            </w:pPr>
            <w:r>
              <w:t>[Show the image and name the birds]</w:t>
            </w:r>
          </w:p>
          <w:p w14:paraId="00000120" w14:textId="77777777" w:rsidR="0024163D" w:rsidRDefault="0024163D">
            <w:pPr>
              <w:pStyle w:val="Normal1"/>
            </w:pPr>
          </w:p>
          <w:p w14:paraId="00000121" w14:textId="77777777" w:rsidR="0024163D" w:rsidRDefault="00767867">
            <w:pPr>
              <w:pStyle w:val="Normal1"/>
            </w:pPr>
            <w:r>
              <w:t xml:space="preserve">Today we are going to learn about creative and innovative ways people gather information about our </w:t>
            </w:r>
            <w:proofErr w:type="spellStart"/>
            <w:r>
              <w:t>manu</w:t>
            </w:r>
            <w:proofErr w:type="spellEnd"/>
            <w:r>
              <w:t xml:space="preserve">, our birds - including those that are endangered. </w:t>
            </w:r>
          </w:p>
          <w:p w14:paraId="00000122" w14:textId="77777777" w:rsidR="0024163D" w:rsidRDefault="0024163D">
            <w:pPr>
              <w:pStyle w:val="Normal1"/>
            </w:pPr>
          </w:p>
          <w:p w14:paraId="00000123" w14:textId="77777777" w:rsidR="0024163D" w:rsidRDefault="00767867">
            <w:pPr>
              <w:pStyle w:val="Normal1"/>
            </w:pPr>
            <w:r>
              <w:t xml:space="preserve">We often talk about what we need to do to protect our birds, and you might know about trapping pests and planting trees for bird habitats. </w:t>
            </w:r>
          </w:p>
          <w:p w14:paraId="00000124" w14:textId="77777777" w:rsidR="0024163D" w:rsidRDefault="00767867">
            <w:pPr>
              <w:pStyle w:val="Normal1"/>
            </w:pPr>
            <w:r>
              <w:t xml:space="preserve">But it’s also important that we collect information about them, so that good decisions can be made about looking after them and protecting them - being kaitiaki. Information about our native birds can also tell us a lot about other things, like the health of the </w:t>
            </w:r>
            <w:proofErr w:type="spellStart"/>
            <w:r>
              <w:t>ngahere</w:t>
            </w:r>
            <w:proofErr w:type="spellEnd"/>
            <w:r>
              <w:t xml:space="preserve">, or bush. </w:t>
            </w:r>
          </w:p>
          <w:p w14:paraId="00000125" w14:textId="77777777" w:rsidR="0024163D" w:rsidRDefault="0024163D">
            <w:pPr>
              <w:pStyle w:val="Normal1"/>
            </w:pPr>
          </w:p>
          <w:p w14:paraId="00000126" w14:textId="77777777" w:rsidR="0024163D" w:rsidRDefault="0024163D">
            <w:pPr>
              <w:pStyle w:val="Normal1"/>
            </w:pPr>
          </w:p>
          <w:p w14:paraId="00000127" w14:textId="77777777" w:rsidR="0024163D" w:rsidRDefault="0024163D">
            <w:pPr>
              <w:pStyle w:val="Normal1"/>
            </w:pPr>
          </w:p>
          <w:p w14:paraId="00000128" w14:textId="77777777" w:rsidR="0024163D" w:rsidRDefault="0024163D">
            <w:pPr>
              <w:pStyle w:val="Normal1"/>
            </w:pPr>
          </w:p>
          <w:p w14:paraId="00000129" w14:textId="77777777" w:rsidR="0024163D" w:rsidRDefault="0024163D">
            <w:pPr>
              <w:pStyle w:val="Normal1"/>
            </w:pPr>
          </w:p>
          <w:p w14:paraId="0000012A" w14:textId="77777777" w:rsidR="0024163D" w:rsidRDefault="0024163D">
            <w:pPr>
              <w:pStyle w:val="Normal1"/>
            </w:pPr>
          </w:p>
          <w:p w14:paraId="0000012B" w14:textId="77777777" w:rsidR="0024163D" w:rsidRDefault="0024163D">
            <w:pPr>
              <w:pStyle w:val="Normal1"/>
            </w:pPr>
          </w:p>
          <w:p w14:paraId="0000012C" w14:textId="77777777" w:rsidR="0024163D" w:rsidRDefault="0024163D">
            <w:pPr>
              <w:pStyle w:val="Normal1"/>
            </w:pPr>
          </w:p>
          <w:p w14:paraId="0000012D" w14:textId="77777777" w:rsidR="0024163D" w:rsidRDefault="0024163D">
            <w:pPr>
              <w:pStyle w:val="Normal1"/>
            </w:pPr>
          </w:p>
          <w:p w14:paraId="0000012E" w14:textId="77777777" w:rsidR="0024163D" w:rsidRDefault="0024163D">
            <w:pPr>
              <w:pStyle w:val="Normal1"/>
            </w:pPr>
          </w:p>
          <w:p w14:paraId="0000012F" w14:textId="77777777" w:rsidR="0024163D" w:rsidRDefault="0024163D">
            <w:pPr>
              <w:pStyle w:val="Normal1"/>
            </w:pPr>
          </w:p>
          <w:p w14:paraId="00000130" w14:textId="77777777" w:rsidR="0024163D" w:rsidRDefault="0024163D">
            <w:pPr>
              <w:pStyle w:val="Normal1"/>
            </w:pPr>
          </w:p>
          <w:p w14:paraId="00000131" w14:textId="77777777" w:rsidR="0024163D" w:rsidRDefault="0024163D">
            <w:pPr>
              <w:pStyle w:val="Normal1"/>
            </w:pPr>
          </w:p>
          <w:p w14:paraId="00000132" w14:textId="77777777" w:rsidR="0024163D" w:rsidRDefault="0024163D">
            <w:pPr>
              <w:pStyle w:val="Normal1"/>
            </w:pPr>
          </w:p>
          <w:p w14:paraId="00000133" w14:textId="77777777" w:rsidR="0024163D" w:rsidRDefault="0024163D">
            <w:pPr>
              <w:pStyle w:val="Normal1"/>
            </w:pPr>
          </w:p>
          <w:p w14:paraId="00000134" w14:textId="77777777" w:rsidR="0024163D" w:rsidRDefault="0024163D">
            <w:pPr>
              <w:pStyle w:val="Normal1"/>
            </w:pPr>
          </w:p>
          <w:p w14:paraId="00000135" w14:textId="77777777" w:rsidR="0024163D" w:rsidRDefault="0024163D">
            <w:pPr>
              <w:pStyle w:val="Normal1"/>
            </w:pPr>
          </w:p>
          <w:p w14:paraId="00000136" w14:textId="77777777" w:rsidR="0024163D" w:rsidRDefault="0024163D">
            <w:pPr>
              <w:pStyle w:val="Normal1"/>
            </w:pPr>
          </w:p>
          <w:p w14:paraId="00000137" w14:textId="77777777" w:rsidR="0024163D" w:rsidRDefault="00767867">
            <w:pPr>
              <w:pStyle w:val="Normal1"/>
            </w:pPr>
            <w:r>
              <w:t xml:space="preserve">There's a </w:t>
            </w:r>
            <w:proofErr w:type="spellStart"/>
            <w:r>
              <w:t>whakatuakī</w:t>
            </w:r>
            <w:proofErr w:type="spellEnd"/>
            <w:r>
              <w:t xml:space="preserve"> that goes:</w:t>
            </w:r>
          </w:p>
          <w:p w14:paraId="00000138" w14:textId="77777777" w:rsidR="0024163D" w:rsidRDefault="0024163D">
            <w:pPr>
              <w:pStyle w:val="Normal1"/>
            </w:pPr>
          </w:p>
          <w:p w14:paraId="00000139" w14:textId="77777777" w:rsidR="0024163D" w:rsidRDefault="00767867">
            <w:pPr>
              <w:pStyle w:val="Normal1"/>
              <w:rPr>
                <w:i/>
              </w:rPr>
            </w:pPr>
            <w:r>
              <w:rPr>
                <w:i/>
              </w:rPr>
              <w:t xml:space="preserve">E </w:t>
            </w:r>
            <w:proofErr w:type="spellStart"/>
            <w:r>
              <w:rPr>
                <w:i/>
              </w:rPr>
              <w:t>koekoe</w:t>
            </w:r>
            <w:proofErr w:type="spellEnd"/>
            <w:r>
              <w:rPr>
                <w:i/>
              </w:rPr>
              <w:t xml:space="preserve"> </w:t>
            </w:r>
            <w:proofErr w:type="spellStart"/>
            <w:r>
              <w:rPr>
                <w:i/>
              </w:rPr>
              <w:t>te</w:t>
            </w:r>
            <w:proofErr w:type="spellEnd"/>
            <w:r>
              <w:rPr>
                <w:i/>
              </w:rPr>
              <w:t xml:space="preserve"> </w:t>
            </w:r>
            <w:proofErr w:type="spellStart"/>
            <w:r>
              <w:rPr>
                <w:i/>
              </w:rPr>
              <w:t>tūī</w:t>
            </w:r>
            <w:proofErr w:type="spellEnd"/>
            <w:r>
              <w:rPr>
                <w:i/>
              </w:rPr>
              <w:t xml:space="preserve">, e </w:t>
            </w:r>
            <w:proofErr w:type="spellStart"/>
            <w:r>
              <w:rPr>
                <w:i/>
              </w:rPr>
              <w:t>ketekete</w:t>
            </w:r>
            <w:proofErr w:type="spellEnd"/>
            <w:r>
              <w:rPr>
                <w:i/>
              </w:rPr>
              <w:t xml:space="preserve"> </w:t>
            </w:r>
            <w:proofErr w:type="spellStart"/>
            <w:r>
              <w:rPr>
                <w:i/>
              </w:rPr>
              <w:t>te</w:t>
            </w:r>
            <w:proofErr w:type="spellEnd"/>
            <w:r>
              <w:rPr>
                <w:i/>
              </w:rPr>
              <w:t xml:space="preserve"> </w:t>
            </w:r>
            <w:proofErr w:type="spellStart"/>
            <w:r>
              <w:rPr>
                <w:i/>
              </w:rPr>
              <w:t>kākā</w:t>
            </w:r>
            <w:proofErr w:type="spellEnd"/>
            <w:r>
              <w:rPr>
                <w:i/>
              </w:rPr>
              <w:t xml:space="preserve">, e </w:t>
            </w:r>
            <w:proofErr w:type="spellStart"/>
            <w:r>
              <w:rPr>
                <w:i/>
              </w:rPr>
              <w:t>kūkū</w:t>
            </w:r>
            <w:proofErr w:type="spellEnd"/>
            <w:r>
              <w:rPr>
                <w:i/>
              </w:rPr>
              <w:t xml:space="preserve"> </w:t>
            </w:r>
            <w:proofErr w:type="spellStart"/>
            <w:r>
              <w:rPr>
                <w:i/>
              </w:rPr>
              <w:t>te</w:t>
            </w:r>
            <w:proofErr w:type="spellEnd"/>
            <w:r>
              <w:rPr>
                <w:i/>
              </w:rPr>
              <w:t xml:space="preserve"> </w:t>
            </w:r>
            <w:proofErr w:type="spellStart"/>
            <w:r>
              <w:rPr>
                <w:i/>
              </w:rPr>
              <w:t>kererū</w:t>
            </w:r>
            <w:proofErr w:type="spellEnd"/>
            <w:r>
              <w:rPr>
                <w:i/>
              </w:rPr>
              <w:t>.</w:t>
            </w:r>
          </w:p>
          <w:p w14:paraId="0000013A" w14:textId="77777777" w:rsidR="0024163D" w:rsidRDefault="00767867">
            <w:pPr>
              <w:pStyle w:val="Normal1"/>
              <w:rPr>
                <w:i/>
              </w:rPr>
            </w:pPr>
            <w:r>
              <w:rPr>
                <w:i/>
              </w:rPr>
              <w:t>The tūī chatters, the parrot gabbles, the wood pigeon coos.</w:t>
            </w:r>
          </w:p>
          <w:p w14:paraId="0000013B" w14:textId="77777777" w:rsidR="0024163D" w:rsidRDefault="0024163D">
            <w:pPr>
              <w:pStyle w:val="Normal1"/>
            </w:pPr>
          </w:p>
          <w:p w14:paraId="0000013C" w14:textId="77777777" w:rsidR="0024163D" w:rsidRDefault="00767867">
            <w:pPr>
              <w:pStyle w:val="Normal1"/>
            </w:pPr>
            <w:r>
              <w:lastRenderedPageBreak/>
              <w:t xml:space="preserve">Te reo Māori has many different </w:t>
            </w:r>
            <w:proofErr w:type="spellStart"/>
            <w:r>
              <w:t>kupu</w:t>
            </w:r>
            <w:proofErr w:type="spellEnd"/>
            <w:r>
              <w:t xml:space="preserve">, words, to describe birdsong, showing years of careful observation through listening. You might know or think of other meanings for this </w:t>
            </w:r>
            <w:proofErr w:type="spellStart"/>
            <w:r>
              <w:t>whakataukī</w:t>
            </w:r>
            <w:proofErr w:type="spellEnd"/>
            <w:r>
              <w:t xml:space="preserve"> - maybe it’s talking about how there are many birds in the forest that make up the chorus of birdsong. Or perhaps we could use it to mean we need all kinds of people working together to solve problems, just like how we need scientists and </w:t>
            </w:r>
            <w:proofErr w:type="spellStart"/>
            <w:r>
              <w:t>kaipūtaiao</w:t>
            </w:r>
            <w:proofErr w:type="spellEnd"/>
            <w:r>
              <w:t xml:space="preserve"> working together. </w:t>
            </w:r>
          </w:p>
          <w:p w14:paraId="0000013D" w14:textId="77777777" w:rsidR="0024163D" w:rsidRDefault="0024163D">
            <w:pPr>
              <w:pStyle w:val="Normal1"/>
            </w:pPr>
          </w:p>
          <w:p w14:paraId="0000013E" w14:textId="77777777" w:rsidR="0024163D" w:rsidRDefault="00767867">
            <w:pPr>
              <w:pStyle w:val="Normal1"/>
            </w:pPr>
            <w:r>
              <w:t xml:space="preserve">Now, what sort of thing do you think scientists, kaitiaki, and other people working with our native birds need to know? </w:t>
            </w:r>
          </w:p>
          <w:p w14:paraId="0000013F" w14:textId="77777777" w:rsidR="0024163D" w:rsidRDefault="00767867">
            <w:pPr>
              <w:pStyle w:val="Normal1"/>
            </w:pPr>
            <w:r>
              <w:t>What would you want to know if you were going to protect a special species of bird? Have a think.</w:t>
            </w:r>
          </w:p>
          <w:p w14:paraId="00000140" w14:textId="77777777" w:rsidR="0024163D" w:rsidRDefault="0024163D">
            <w:pPr>
              <w:pStyle w:val="Normal1"/>
            </w:pPr>
          </w:p>
          <w:p w14:paraId="00000141" w14:textId="77777777" w:rsidR="0024163D" w:rsidRDefault="00767867">
            <w:pPr>
              <w:pStyle w:val="Normal1"/>
            </w:pPr>
            <w:r>
              <w:t>[Write on the board: Investigating our native birds:]</w:t>
            </w:r>
          </w:p>
          <w:p w14:paraId="00000142" w14:textId="77777777" w:rsidR="0024163D" w:rsidRDefault="00767867">
            <w:pPr>
              <w:pStyle w:val="Normal1"/>
            </w:pPr>
            <w:r>
              <w:t>[Talking and writing some things that would be useful to know:</w:t>
            </w:r>
          </w:p>
          <w:p w14:paraId="00000143" w14:textId="77777777" w:rsidR="0024163D" w:rsidRDefault="00767867">
            <w:pPr>
              <w:pStyle w:val="Normal1"/>
              <w:numPr>
                <w:ilvl w:val="0"/>
                <w:numId w:val="4"/>
              </w:numPr>
            </w:pPr>
            <w:r>
              <w:t>where do they live (their habitat)?</w:t>
            </w:r>
          </w:p>
          <w:p w14:paraId="00000144" w14:textId="77777777" w:rsidR="0024163D" w:rsidRDefault="00767867">
            <w:pPr>
              <w:pStyle w:val="Normal1"/>
              <w:numPr>
                <w:ilvl w:val="0"/>
                <w:numId w:val="4"/>
              </w:numPr>
            </w:pPr>
            <w:r>
              <w:t>what do they eat?</w:t>
            </w:r>
          </w:p>
          <w:p w14:paraId="00000145" w14:textId="77777777" w:rsidR="0024163D" w:rsidRDefault="00767867">
            <w:pPr>
              <w:pStyle w:val="Normal1"/>
              <w:numPr>
                <w:ilvl w:val="0"/>
                <w:numId w:val="4"/>
              </w:numPr>
            </w:pPr>
            <w:r>
              <w:t>how many are there?</w:t>
            </w:r>
          </w:p>
          <w:p w14:paraId="00000146" w14:textId="77777777" w:rsidR="0024163D" w:rsidRDefault="00767867">
            <w:pPr>
              <w:pStyle w:val="Normal1"/>
              <w:numPr>
                <w:ilvl w:val="0"/>
                <w:numId w:val="4"/>
              </w:numPr>
            </w:pPr>
            <w:r>
              <w:t>what threatens their survival?</w:t>
            </w:r>
          </w:p>
          <w:p w14:paraId="00000147" w14:textId="77777777" w:rsidR="0024163D" w:rsidRDefault="0024163D">
            <w:pPr>
              <w:pStyle w:val="Normal1"/>
            </w:pPr>
          </w:p>
          <w:p w14:paraId="00000148" w14:textId="77777777" w:rsidR="0024163D" w:rsidRDefault="00767867">
            <w:pPr>
              <w:pStyle w:val="Normal1"/>
            </w:pPr>
            <w:r>
              <w:t xml:space="preserve">One very important step in understanding our birds is to talk with people who have observed them over long periods of time. </w:t>
            </w:r>
            <w:proofErr w:type="spellStart"/>
            <w:r>
              <w:t>Kaumātua</w:t>
            </w:r>
            <w:proofErr w:type="spellEnd"/>
            <w:r>
              <w:t xml:space="preserve"> often have knowledge about an area and the birds that have lived there, and their mātauranga, their knowledge, can really help us to understand what has changed. </w:t>
            </w:r>
          </w:p>
          <w:p w14:paraId="00000149" w14:textId="77777777" w:rsidR="0024163D" w:rsidRDefault="0024163D">
            <w:pPr>
              <w:pStyle w:val="Normal1"/>
            </w:pPr>
          </w:p>
          <w:p w14:paraId="0000014A" w14:textId="77777777" w:rsidR="0024163D" w:rsidRDefault="00767867">
            <w:pPr>
              <w:pStyle w:val="Normal1"/>
            </w:pPr>
            <w:r>
              <w:t>Here’s an example:</w:t>
            </w:r>
          </w:p>
          <w:p w14:paraId="0000014B" w14:textId="77777777" w:rsidR="0024163D" w:rsidRDefault="00767867">
            <w:pPr>
              <w:pStyle w:val="Normal1"/>
              <w:rPr>
                <w:i/>
              </w:rPr>
            </w:pPr>
            <w:r>
              <w:rPr>
                <w:i/>
              </w:rPr>
              <w:t xml:space="preserve">[Play video] </w:t>
            </w:r>
          </w:p>
          <w:p w14:paraId="0000014C" w14:textId="77777777" w:rsidR="0024163D" w:rsidRDefault="0024163D">
            <w:pPr>
              <w:pStyle w:val="Normal1"/>
            </w:pPr>
          </w:p>
          <w:p w14:paraId="0000014D" w14:textId="77777777" w:rsidR="0024163D" w:rsidRDefault="00767867">
            <w:pPr>
              <w:pStyle w:val="Normal1"/>
            </w:pPr>
            <w:r>
              <w:t xml:space="preserve">[Recap some of the important thoughts from this video clip - So scientists are recognising the important place of </w:t>
            </w:r>
            <w:proofErr w:type="spellStart"/>
            <w:r>
              <w:t>ruru</w:t>
            </w:r>
            <w:proofErr w:type="spellEnd"/>
            <w:r>
              <w:t xml:space="preserve"> - the morepork - in repo, or wetlands - because of the ways that </w:t>
            </w:r>
            <w:proofErr w:type="spellStart"/>
            <w:r>
              <w:t>kaumātua</w:t>
            </w:r>
            <w:proofErr w:type="spellEnd"/>
            <w:r>
              <w:t xml:space="preserve"> talk about their presence along rivers and wetlands]</w:t>
            </w:r>
          </w:p>
          <w:p w14:paraId="0000014E" w14:textId="77777777" w:rsidR="0024163D" w:rsidRDefault="0024163D">
            <w:pPr>
              <w:pStyle w:val="Normal1"/>
            </w:pPr>
          </w:p>
          <w:p w14:paraId="0000014F" w14:textId="77777777" w:rsidR="0024163D" w:rsidRDefault="00767867">
            <w:pPr>
              <w:pStyle w:val="Normal1"/>
            </w:pPr>
            <w:r>
              <w:t xml:space="preserve">We are going to look at some ways people are gathering information about our native birds using sound, and some </w:t>
            </w:r>
            <w:proofErr w:type="gramStart"/>
            <w:r>
              <w:t>really cool</w:t>
            </w:r>
            <w:proofErr w:type="gramEnd"/>
            <w:r>
              <w:t xml:space="preserve"> technology. </w:t>
            </w:r>
          </w:p>
          <w:p w14:paraId="00000150" w14:textId="77777777" w:rsidR="0024163D" w:rsidRDefault="00767867">
            <w:pPr>
              <w:pStyle w:val="Normal1"/>
            </w:pPr>
            <w:r>
              <w:t xml:space="preserve">While we look at these different </w:t>
            </w:r>
            <w:proofErr w:type="gramStart"/>
            <w:r>
              <w:t>approaches</w:t>
            </w:r>
            <w:proofErr w:type="gramEnd"/>
            <w:r>
              <w:t xml:space="preserve"> I want you to think about what is positive or useful about what they are doing [creating a PMI chart on the whiteboard], what is a limitation or challenge with using the approach, and something you think is interesting or that you are curious about. </w:t>
            </w:r>
          </w:p>
          <w:p w14:paraId="00000151" w14:textId="77777777" w:rsidR="0024163D" w:rsidRDefault="00767867">
            <w:pPr>
              <w:pStyle w:val="Normal1"/>
            </w:pPr>
            <w:r>
              <w:t xml:space="preserve">We’ll keep coming back to this. </w:t>
            </w:r>
          </w:p>
          <w:p w14:paraId="00000152" w14:textId="77777777" w:rsidR="0024163D" w:rsidRDefault="0024163D">
            <w:pPr>
              <w:pStyle w:val="Normal1"/>
            </w:pPr>
          </w:p>
          <w:p w14:paraId="00000153" w14:textId="77777777" w:rsidR="0024163D" w:rsidRDefault="00767867">
            <w:pPr>
              <w:pStyle w:val="Normal1"/>
            </w:pPr>
            <w:r>
              <w:t xml:space="preserve">Ok, we are going to start by looking at the simplest, but still really important technique of a </w:t>
            </w:r>
            <w:proofErr w:type="gramStart"/>
            <w:r>
              <w:rPr>
                <w:b/>
              </w:rPr>
              <w:t>5 minute</w:t>
            </w:r>
            <w:proofErr w:type="gramEnd"/>
            <w:r>
              <w:rPr>
                <w:b/>
              </w:rPr>
              <w:t xml:space="preserve"> bird count.</w:t>
            </w:r>
            <w:r>
              <w:t xml:space="preserve"> </w:t>
            </w:r>
          </w:p>
          <w:p w14:paraId="00000154" w14:textId="77777777" w:rsidR="0024163D" w:rsidRDefault="00767867">
            <w:pPr>
              <w:pStyle w:val="Normal1"/>
            </w:pPr>
            <w:r>
              <w:t xml:space="preserve">This approach requires the observer to sit quietly for 5 minutes and record any birds they see or hear. Here’s 5 year old Eva making some notes about the birds she can see and hear. </w:t>
            </w:r>
          </w:p>
          <w:p w14:paraId="00000155" w14:textId="77777777" w:rsidR="0024163D" w:rsidRDefault="0024163D">
            <w:pPr>
              <w:pStyle w:val="Normal1"/>
            </w:pPr>
          </w:p>
          <w:p w14:paraId="00000156" w14:textId="77777777" w:rsidR="0024163D" w:rsidRDefault="00767867">
            <w:pPr>
              <w:pStyle w:val="Normal1"/>
            </w:pPr>
            <w:r>
              <w:t xml:space="preserve">It is a useful way to get information because lots of people can do it.  </w:t>
            </w:r>
          </w:p>
          <w:p w14:paraId="00000157" w14:textId="77777777" w:rsidR="0024163D" w:rsidRDefault="00767867">
            <w:pPr>
              <w:pStyle w:val="Normal1"/>
            </w:pPr>
            <w:r>
              <w:t xml:space="preserve">You can do it too. </w:t>
            </w:r>
          </w:p>
          <w:p w14:paraId="00000158" w14:textId="77777777" w:rsidR="0024163D" w:rsidRDefault="0024163D">
            <w:pPr>
              <w:pStyle w:val="Normal1"/>
            </w:pPr>
          </w:p>
          <w:p w14:paraId="00000159" w14:textId="77777777" w:rsidR="0024163D" w:rsidRDefault="00767867">
            <w:pPr>
              <w:pStyle w:val="Normal1"/>
            </w:pPr>
            <w:proofErr w:type="gramStart"/>
            <w:r>
              <w:t>So</w:t>
            </w:r>
            <w:proofErr w:type="gramEnd"/>
            <w:r>
              <w:t xml:space="preserve"> using this method gives us information on what types of birds can be found and how many can be observed in a 5 min time frame. I guess the data you get will depend on whether you can identify the birds, and how experienced you are at observing - I need to get practising! Some organisations have created some great websites with identification guides to solve this problem.</w:t>
            </w:r>
          </w:p>
          <w:p w14:paraId="0000015A" w14:textId="77777777" w:rsidR="0024163D" w:rsidRDefault="00767867">
            <w:pPr>
              <w:pStyle w:val="Normal1"/>
            </w:pPr>
            <w:r>
              <w:t>[Make some notes on the white board about this method.]</w:t>
            </w:r>
          </w:p>
          <w:p w14:paraId="365EF6B3" w14:textId="434FEE11" w:rsidR="20E5025A" w:rsidRDefault="20E5025A" w:rsidP="20E5025A">
            <w:pPr>
              <w:pStyle w:val="Normal1"/>
            </w:pPr>
          </w:p>
          <w:p w14:paraId="2F2BEFC1" w14:textId="31ADC6DA" w:rsidR="39DC401B" w:rsidRDefault="39DC401B" w:rsidP="20E5025A">
            <w:pPr>
              <w:pStyle w:val="Normal1"/>
            </w:pPr>
            <w:r>
              <w:t xml:space="preserve">Maybe you could do a 5 minute bird count from the same place </w:t>
            </w:r>
            <w:proofErr w:type="spellStart"/>
            <w:r>
              <w:t>everyday</w:t>
            </w:r>
            <w:proofErr w:type="spellEnd"/>
            <w:r>
              <w:t xml:space="preserve"> for a week. </w:t>
            </w:r>
            <w:r w:rsidR="3987F26D">
              <w:t>Maybe you could do it with someone else in your bubble.</w:t>
            </w:r>
          </w:p>
          <w:p w14:paraId="58A89B3B" w14:textId="41EF9A03" w:rsidR="39DC401B" w:rsidRDefault="39DC401B" w:rsidP="20E5025A">
            <w:pPr>
              <w:pStyle w:val="Normal1"/>
            </w:pPr>
            <w:r>
              <w:t>I wonder what you will find out.</w:t>
            </w:r>
          </w:p>
          <w:p w14:paraId="0000015B" w14:textId="77777777" w:rsidR="0024163D" w:rsidRDefault="0024163D">
            <w:pPr>
              <w:pStyle w:val="Normal1"/>
            </w:pPr>
          </w:p>
          <w:p w14:paraId="0000015C" w14:textId="77777777" w:rsidR="0024163D" w:rsidRDefault="00767867">
            <w:pPr>
              <w:pStyle w:val="Normal1"/>
            </w:pPr>
            <w:r>
              <w:t xml:space="preserve">Some of our native birds can be </w:t>
            </w:r>
            <w:proofErr w:type="gramStart"/>
            <w:r>
              <w:t>pretty elusive</w:t>
            </w:r>
            <w:proofErr w:type="gramEnd"/>
            <w:r>
              <w:t xml:space="preserve"> - or difficult to find. The </w:t>
            </w:r>
            <w:proofErr w:type="spellStart"/>
            <w:r>
              <w:rPr>
                <w:b/>
              </w:rPr>
              <w:t>Kōkako</w:t>
            </w:r>
            <w:proofErr w:type="spellEnd"/>
            <w:r>
              <w:t xml:space="preserve"> is one of them. In this video we can see rangers completing a </w:t>
            </w:r>
            <w:proofErr w:type="spellStart"/>
            <w:r>
              <w:t>Kōkako</w:t>
            </w:r>
            <w:proofErr w:type="spellEnd"/>
            <w:r>
              <w:t xml:space="preserve"> survey. Notice how they use sound to help them gather data.</w:t>
            </w:r>
          </w:p>
          <w:p w14:paraId="0000015D" w14:textId="77777777" w:rsidR="0024163D" w:rsidRDefault="0024163D">
            <w:pPr>
              <w:pStyle w:val="Normal1"/>
            </w:pPr>
          </w:p>
          <w:p w14:paraId="0000015E" w14:textId="77777777" w:rsidR="0024163D" w:rsidRDefault="00767867">
            <w:pPr>
              <w:pStyle w:val="Normal1"/>
              <w:rPr>
                <w:i/>
              </w:rPr>
            </w:pPr>
            <w:r>
              <w:rPr>
                <w:i/>
              </w:rPr>
              <w:t xml:space="preserve">[Play </w:t>
            </w:r>
            <w:proofErr w:type="spellStart"/>
            <w:r>
              <w:rPr>
                <w:i/>
              </w:rPr>
              <w:t>Kōkako</w:t>
            </w:r>
            <w:proofErr w:type="spellEnd"/>
            <w:r>
              <w:rPr>
                <w:i/>
              </w:rPr>
              <w:t xml:space="preserve"> video]</w:t>
            </w:r>
          </w:p>
          <w:p w14:paraId="0000015F" w14:textId="77777777" w:rsidR="0024163D" w:rsidRDefault="0024163D">
            <w:pPr>
              <w:pStyle w:val="Normal1"/>
            </w:pPr>
          </w:p>
          <w:p w14:paraId="00000160" w14:textId="77777777" w:rsidR="0024163D" w:rsidRDefault="00767867">
            <w:pPr>
              <w:pStyle w:val="Normal1"/>
            </w:pPr>
            <w:r>
              <w:t xml:space="preserve">Did you see how they used a recording of the </w:t>
            </w:r>
            <w:proofErr w:type="spellStart"/>
            <w:r>
              <w:t>kōkako</w:t>
            </w:r>
            <w:proofErr w:type="spellEnd"/>
            <w:r>
              <w:t xml:space="preserve"> sound to attract any </w:t>
            </w:r>
            <w:proofErr w:type="spellStart"/>
            <w:r>
              <w:t>kōkako</w:t>
            </w:r>
            <w:proofErr w:type="spellEnd"/>
            <w:r>
              <w:t xml:space="preserve"> that are in the area? </w:t>
            </w:r>
          </w:p>
          <w:p w14:paraId="00000161" w14:textId="77777777" w:rsidR="0024163D" w:rsidRDefault="00767867">
            <w:pPr>
              <w:pStyle w:val="Normal1"/>
            </w:pPr>
            <w:r>
              <w:t xml:space="preserve">I’ve tried attracting </w:t>
            </w:r>
            <w:proofErr w:type="spellStart"/>
            <w:r>
              <w:t>pīwakawaka</w:t>
            </w:r>
            <w:proofErr w:type="spellEnd"/>
            <w:r>
              <w:t xml:space="preserve"> before, making cheeping sounds when I’m walking in the bush. Scratching up the ground can help too. It looks like having the recorded birdsong helps them to get more information on the birds in the area - and did you see how much the ranger seemed to be enjoying her job?  </w:t>
            </w:r>
          </w:p>
          <w:p w14:paraId="00000162" w14:textId="77777777" w:rsidR="0024163D" w:rsidRDefault="00767867">
            <w:pPr>
              <w:pStyle w:val="Normal1"/>
            </w:pPr>
            <w:r>
              <w:t>[Make some notes on the PMI chart]</w:t>
            </w:r>
          </w:p>
          <w:p w14:paraId="00000163" w14:textId="77777777" w:rsidR="0024163D" w:rsidRDefault="0024163D">
            <w:pPr>
              <w:pStyle w:val="Normal1"/>
            </w:pPr>
          </w:p>
          <w:p w14:paraId="191430DB" w14:textId="6BDC11C2" w:rsidR="4042D67F" w:rsidRDefault="4042D67F" w:rsidP="20E5025A">
            <w:pPr>
              <w:pStyle w:val="Normal1"/>
            </w:pPr>
            <w:r>
              <w:t xml:space="preserve">Can you make the sound of a </w:t>
            </w:r>
            <w:proofErr w:type="spellStart"/>
            <w:r>
              <w:t>kōkako</w:t>
            </w:r>
            <w:proofErr w:type="spellEnd"/>
            <w:r>
              <w:t xml:space="preserve"> - or a </w:t>
            </w:r>
            <w:proofErr w:type="spellStart"/>
            <w:r>
              <w:t>pīiwakawaka</w:t>
            </w:r>
            <w:proofErr w:type="spellEnd"/>
            <w:r>
              <w:t>?</w:t>
            </w:r>
          </w:p>
          <w:p w14:paraId="03915E48" w14:textId="650CCCC7" w:rsidR="20E5025A" w:rsidRDefault="20E5025A" w:rsidP="20E5025A">
            <w:pPr>
              <w:pStyle w:val="Normal1"/>
            </w:pPr>
          </w:p>
          <w:p w14:paraId="00000164" w14:textId="77777777" w:rsidR="0024163D" w:rsidRDefault="00767867">
            <w:pPr>
              <w:pStyle w:val="Normal1"/>
            </w:pPr>
            <w:r>
              <w:t xml:space="preserve">Another neat way of recording the number of birds in an area is using a microphone. When might this be useful? </w:t>
            </w:r>
          </w:p>
          <w:p w14:paraId="00000165" w14:textId="77777777" w:rsidR="0024163D" w:rsidRDefault="00767867">
            <w:pPr>
              <w:pStyle w:val="Normal1"/>
            </w:pPr>
            <w:r>
              <w:lastRenderedPageBreak/>
              <w:t xml:space="preserve">What about when you’re wanting to listen for birds somewhere that’s </w:t>
            </w:r>
            <w:proofErr w:type="gramStart"/>
            <w:r>
              <w:t>really remote</w:t>
            </w:r>
            <w:proofErr w:type="gramEnd"/>
            <w:r>
              <w:t xml:space="preserve"> and hard to get to? Or if you want to check for bird calls over a long </w:t>
            </w:r>
            <w:proofErr w:type="gramStart"/>
            <w:r>
              <w:t>time period</w:t>
            </w:r>
            <w:proofErr w:type="gramEnd"/>
            <w:r>
              <w:t xml:space="preserve">. </w:t>
            </w:r>
          </w:p>
          <w:p w14:paraId="00000166" w14:textId="77777777" w:rsidR="0024163D" w:rsidRDefault="0024163D">
            <w:pPr>
              <w:pStyle w:val="Normal1"/>
            </w:pPr>
          </w:p>
          <w:p w14:paraId="00000167" w14:textId="77777777" w:rsidR="0024163D" w:rsidRDefault="00767867">
            <w:pPr>
              <w:pStyle w:val="Normal1"/>
            </w:pPr>
            <w:r>
              <w:t>Look at this little station. What can you see?  [Show image and talk about the phone with a recording app, the solar panel for power.]</w:t>
            </w:r>
          </w:p>
          <w:p w14:paraId="00000168" w14:textId="77777777" w:rsidR="0024163D" w:rsidRDefault="0024163D">
            <w:pPr>
              <w:pStyle w:val="Normal1"/>
            </w:pPr>
          </w:p>
          <w:p w14:paraId="00000169" w14:textId="77777777" w:rsidR="0024163D" w:rsidRDefault="00767867">
            <w:pPr>
              <w:pStyle w:val="Normal1"/>
            </w:pPr>
            <w:r>
              <w:t xml:space="preserve">Have a listen to the recording of the Male North Island Brown kiwi. </w:t>
            </w:r>
          </w:p>
          <w:p w14:paraId="0000016A" w14:textId="77777777" w:rsidR="0024163D" w:rsidRDefault="0024163D">
            <w:pPr>
              <w:pStyle w:val="Normal1"/>
            </w:pPr>
          </w:p>
          <w:p w14:paraId="3CDB839D" w14:textId="4FB50A8E" w:rsidR="04CA1FF3" w:rsidRDefault="04CA1FF3" w:rsidP="20E5025A">
            <w:pPr>
              <w:pStyle w:val="Normal1"/>
            </w:pPr>
            <w:r>
              <w:t>Can you make this sound?</w:t>
            </w:r>
          </w:p>
          <w:p w14:paraId="63979AA6" w14:textId="6D293ED0" w:rsidR="20E5025A" w:rsidRDefault="20E5025A" w:rsidP="20E5025A">
            <w:pPr>
              <w:pStyle w:val="Normal1"/>
            </w:pPr>
          </w:p>
          <w:p w14:paraId="0000016B" w14:textId="77777777" w:rsidR="0024163D" w:rsidRDefault="00767867">
            <w:pPr>
              <w:pStyle w:val="Normal1"/>
            </w:pPr>
            <w:r>
              <w:t xml:space="preserve">Now hear it in the rain! </w:t>
            </w:r>
          </w:p>
          <w:p w14:paraId="0000016C" w14:textId="77777777" w:rsidR="0024163D" w:rsidRDefault="0024163D">
            <w:pPr>
              <w:pStyle w:val="Normal1"/>
            </w:pPr>
          </w:p>
          <w:p w14:paraId="0000016E" w14:textId="77777777" w:rsidR="0024163D" w:rsidRDefault="0024163D">
            <w:pPr>
              <w:pStyle w:val="Normal1"/>
            </w:pPr>
          </w:p>
          <w:p w14:paraId="0000016F" w14:textId="77777777" w:rsidR="0024163D" w:rsidRDefault="00767867">
            <w:pPr>
              <w:pStyle w:val="Normal1"/>
            </w:pPr>
            <w:r>
              <w:t xml:space="preserve">These recording stations create thousands of hours of audio. And each recording needed to be listened to and tagged for kiwi calls, so scientists can track where and how many </w:t>
            </w:r>
            <w:proofErr w:type="gramStart"/>
            <w:r>
              <w:t>kiwi</w:t>
            </w:r>
            <w:proofErr w:type="gramEnd"/>
            <w:r>
              <w:t xml:space="preserve"> were in the area.</w:t>
            </w:r>
          </w:p>
          <w:p w14:paraId="00000170" w14:textId="77777777" w:rsidR="0024163D" w:rsidRDefault="0024163D">
            <w:pPr>
              <w:pStyle w:val="Normal1"/>
            </w:pPr>
          </w:p>
          <w:p w14:paraId="00000171" w14:textId="77777777" w:rsidR="0024163D" w:rsidRDefault="00767867">
            <w:pPr>
              <w:pStyle w:val="Normal1"/>
            </w:pPr>
            <w:r>
              <w:t>With such a large data set, manually locating kiwi calls in each file is a huge task. On top of this, identifying kiwi calls can be incredibly difficult, with forest noise and other bird, insect and animal sounds and rain obscuring the audio.</w:t>
            </w:r>
          </w:p>
          <w:p w14:paraId="00000172" w14:textId="77777777" w:rsidR="0024163D" w:rsidRDefault="0024163D">
            <w:pPr>
              <w:pStyle w:val="Normal1"/>
            </w:pPr>
          </w:p>
          <w:p w14:paraId="00000173" w14:textId="77777777" w:rsidR="0024163D" w:rsidRDefault="00767867">
            <w:pPr>
              <w:pStyle w:val="Normal1"/>
            </w:pPr>
            <w:r>
              <w:t xml:space="preserve">A company called Qrious is developing a computer model that can automatically identify kiwi bird sounds within audio recordings faster and more accurately than human-based approaches. How cool is that! </w:t>
            </w:r>
          </w:p>
          <w:p w14:paraId="00000174" w14:textId="77777777" w:rsidR="0024163D" w:rsidRDefault="0024163D">
            <w:pPr>
              <w:pStyle w:val="Normal1"/>
            </w:pPr>
          </w:p>
          <w:p w14:paraId="00000175" w14:textId="77777777" w:rsidR="0024163D" w:rsidRDefault="00767867">
            <w:pPr>
              <w:pStyle w:val="Normal1"/>
            </w:pPr>
            <w:r>
              <w:t xml:space="preserve">There is also software that has been developed that can show the recordings in a graph, called a </w:t>
            </w:r>
            <w:proofErr w:type="spellStart"/>
            <w:r>
              <w:t>spectogram</w:t>
            </w:r>
            <w:proofErr w:type="spellEnd"/>
            <w:r>
              <w:t xml:space="preserve">. </w:t>
            </w:r>
          </w:p>
          <w:p w14:paraId="00000176" w14:textId="77777777" w:rsidR="0024163D" w:rsidRDefault="00767867">
            <w:pPr>
              <w:pStyle w:val="Normal1"/>
            </w:pPr>
            <w:r>
              <w:t>Here is a spectrogram showing a kiwi call [play video]</w:t>
            </w:r>
          </w:p>
          <w:p w14:paraId="00000177" w14:textId="77777777" w:rsidR="0024163D" w:rsidRDefault="00767867">
            <w:pPr>
              <w:pStyle w:val="Normal1"/>
            </w:pPr>
            <w:r>
              <w:t xml:space="preserve">Can you see how it shows the sounds the kiwi makes? </w:t>
            </w:r>
          </w:p>
          <w:p w14:paraId="00000178" w14:textId="77777777" w:rsidR="0024163D" w:rsidRDefault="0024163D">
            <w:pPr>
              <w:pStyle w:val="Normal1"/>
            </w:pPr>
          </w:p>
          <w:p w14:paraId="00000179" w14:textId="77777777" w:rsidR="0024163D" w:rsidRDefault="0024163D">
            <w:pPr>
              <w:pStyle w:val="Normal1"/>
            </w:pPr>
          </w:p>
          <w:p w14:paraId="0000017A" w14:textId="77777777" w:rsidR="0024163D" w:rsidRDefault="00767867">
            <w:pPr>
              <w:pStyle w:val="Normal1"/>
            </w:pPr>
            <w:r>
              <w:t xml:space="preserve">Let’s compare it to a </w:t>
            </w:r>
            <w:proofErr w:type="spellStart"/>
            <w:r>
              <w:t>Ruru</w:t>
            </w:r>
            <w:proofErr w:type="spellEnd"/>
            <w:r>
              <w:t xml:space="preserve"> call [play video]</w:t>
            </w:r>
          </w:p>
          <w:p w14:paraId="07098840" w14:textId="5652C2E1" w:rsidR="20E5025A" w:rsidRDefault="20E5025A" w:rsidP="20E5025A">
            <w:pPr>
              <w:pStyle w:val="Normal1"/>
            </w:pPr>
          </w:p>
          <w:p w14:paraId="696B923F" w14:textId="2917F234" w:rsidR="0D69EA30" w:rsidRDefault="0D69EA30" w:rsidP="20E5025A">
            <w:pPr>
              <w:pStyle w:val="Normal1"/>
            </w:pPr>
            <w:r>
              <w:t>Try making this sound!</w:t>
            </w:r>
          </w:p>
          <w:p w14:paraId="0000017B" w14:textId="77777777" w:rsidR="0024163D" w:rsidRDefault="0024163D">
            <w:pPr>
              <w:pStyle w:val="Normal1"/>
            </w:pPr>
          </w:p>
          <w:p w14:paraId="0000017C" w14:textId="77777777" w:rsidR="0024163D" w:rsidRDefault="00767867">
            <w:pPr>
              <w:pStyle w:val="Normal1"/>
            </w:pPr>
            <w:r>
              <w:t>What differences do you notice? [You can hear differences, but they also show up as different images in the spectrogram.]</w:t>
            </w:r>
          </w:p>
          <w:p w14:paraId="0000017D" w14:textId="77777777" w:rsidR="0024163D" w:rsidRDefault="0024163D">
            <w:pPr>
              <w:pStyle w:val="Normal1"/>
            </w:pPr>
          </w:p>
          <w:p w14:paraId="0000017E" w14:textId="77777777" w:rsidR="0024163D" w:rsidRDefault="00767867">
            <w:pPr>
              <w:pStyle w:val="Normal1"/>
            </w:pPr>
            <w:r>
              <w:t>These spectrograms can be super useful for scientists to learn about types of birds in an area.</w:t>
            </w:r>
          </w:p>
          <w:p w14:paraId="0000017F" w14:textId="77777777" w:rsidR="0024163D" w:rsidRDefault="0024163D">
            <w:pPr>
              <w:pStyle w:val="Normal1"/>
            </w:pPr>
          </w:p>
          <w:p w14:paraId="00000180" w14:textId="77777777" w:rsidR="0024163D" w:rsidRDefault="0024163D">
            <w:pPr>
              <w:pStyle w:val="Normal1"/>
            </w:pPr>
          </w:p>
          <w:p w14:paraId="00000181" w14:textId="77777777" w:rsidR="0024163D" w:rsidRDefault="00767867">
            <w:pPr>
              <w:pStyle w:val="Normal1"/>
            </w:pPr>
            <w:r>
              <w:t>[</w:t>
            </w:r>
            <w:proofErr w:type="spellStart"/>
            <w:r>
              <w:t>Kakapō</w:t>
            </w:r>
            <w:proofErr w:type="spellEnd"/>
            <w:r>
              <w:t xml:space="preserve"> slide]</w:t>
            </w:r>
          </w:p>
          <w:p w14:paraId="00000182" w14:textId="77777777" w:rsidR="0024163D" w:rsidRDefault="00767867">
            <w:pPr>
              <w:pStyle w:val="Normal1"/>
            </w:pPr>
            <w:r>
              <w:t xml:space="preserve">Do you recognise this bird? </w:t>
            </w:r>
          </w:p>
          <w:p w14:paraId="00000183" w14:textId="77777777" w:rsidR="0024163D" w:rsidRDefault="00767867">
            <w:pPr>
              <w:pStyle w:val="Normal1"/>
            </w:pPr>
            <w:r>
              <w:t xml:space="preserve">It’s a </w:t>
            </w:r>
            <w:proofErr w:type="spellStart"/>
            <w:r>
              <w:t>kakapō</w:t>
            </w:r>
            <w:proofErr w:type="spellEnd"/>
            <w:r>
              <w:t xml:space="preserve"> - another one of our endangered birds. </w:t>
            </w:r>
          </w:p>
          <w:p w14:paraId="00000184" w14:textId="77777777" w:rsidR="0024163D" w:rsidRDefault="00767867">
            <w:pPr>
              <w:pStyle w:val="Normal1"/>
            </w:pPr>
            <w:r>
              <w:t xml:space="preserve">Have a look at this image [with </w:t>
            </w:r>
            <w:proofErr w:type="spellStart"/>
            <w:r>
              <w:t>radiotransmitter</w:t>
            </w:r>
            <w:proofErr w:type="spellEnd"/>
            <w:r>
              <w:t>.]</w:t>
            </w:r>
          </w:p>
          <w:p w14:paraId="00000185" w14:textId="77777777" w:rsidR="0024163D" w:rsidRDefault="00767867">
            <w:pPr>
              <w:pStyle w:val="Normal1"/>
            </w:pPr>
            <w:r>
              <w:t xml:space="preserve">It shows a </w:t>
            </w:r>
            <w:proofErr w:type="spellStart"/>
            <w:r>
              <w:t>kakapō</w:t>
            </w:r>
            <w:proofErr w:type="spellEnd"/>
            <w:r>
              <w:t xml:space="preserve"> with a small backpack that contains a radio transmitter. This sends out signals so that the bird can </w:t>
            </w:r>
            <w:proofErr w:type="gramStart"/>
            <w:r>
              <w:t>be located in</w:t>
            </w:r>
            <w:proofErr w:type="gramEnd"/>
            <w:r>
              <w:t xml:space="preserve"> the dense forest where it lives. </w:t>
            </w:r>
          </w:p>
          <w:p w14:paraId="00000186" w14:textId="77777777" w:rsidR="0024163D" w:rsidRDefault="0024163D">
            <w:pPr>
              <w:pStyle w:val="Normal1"/>
            </w:pPr>
          </w:p>
          <w:p w14:paraId="00000187" w14:textId="77777777" w:rsidR="0024163D" w:rsidRDefault="00767867">
            <w:pPr>
              <w:pStyle w:val="Normal1"/>
            </w:pPr>
            <w:r>
              <w:t>The transmitters collect and store information about each bird’s activity and then send out that information as a sequence of beeps. The DOC ranger can count the sequence of beeps to know that the bird has been up to.</w:t>
            </w:r>
          </w:p>
          <w:p w14:paraId="00000188" w14:textId="77777777" w:rsidR="0024163D" w:rsidRDefault="0024163D">
            <w:pPr>
              <w:pStyle w:val="Normal1"/>
            </w:pPr>
          </w:p>
          <w:p w14:paraId="00000189" w14:textId="77777777" w:rsidR="0024163D" w:rsidRDefault="00767867">
            <w:pPr>
              <w:pStyle w:val="Normal1"/>
            </w:pPr>
            <w:r>
              <w:t xml:space="preserve">In this method, we’re using sound to get important information about their activities - although it’s the beep from the </w:t>
            </w:r>
            <w:proofErr w:type="spellStart"/>
            <w:r>
              <w:t>radiotransmitter</w:t>
            </w:r>
            <w:proofErr w:type="spellEnd"/>
            <w:r>
              <w:t xml:space="preserve">, not the actual sound of the bird. </w:t>
            </w:r>
          </w:p>
          <w:p w14:paraId="0000018A" w14:textId="77777777" w:rsidR="0024163D" w:rsidRDefault="0024163D">
            <w:pPr>
              <w:pStyle w:val="Normal1"/>
            </w:pPr>
          </w:p>
          <w:p w14:paraId="0000018B" w14:textId="77777777" w:rsidR="0024163D" w:rsidRDefault="00767867">
            <w:pPr>
              <w:pStyle w:val="Normal1"/>
            </w:pPr>
            <w:r>
              <w:t>[Make notes on PMI]</w:t>
            </w:r>
          </w:p>
        </w:tc>
      </w:tr>
      <w:tr w:rsidR="0024163D" w14:paraId="726851C1" w14:textId="77777777" w:rsidTr="5E455390">
        <w:trPr>
          <w:trHeight w:val="1687"/>
        </w:trPr>
        <w:tc>
          <w:tcPr>
            <w:tcW w:w="3397" w:type="dxa"/>
            <w:shd w:val="clear" w:color="auto" w:fill="538135"/>
          </w:tcPr>
          <w:p w14:paraId="0000018C" w14:textId="77777777" w:rsidR="0024163D" w:rsidRDefault="00767867">
            <w:pPr>
              <w:pStyle w:val="Normal1"/>
            </w:pPr>
            <w:r>
              <w:rPr>
                <w:b/>
              </w:rPr>
              <w:lastRenderedPageBreak/>
              <w:t>Respond</w:t>
            </w:r>
            <w:r>
              <w:t xml:space="preserve">: Providing opportunities to use and practice </w:t>
            </w:r>
          </w:p>
          <w:p w14:paraId="0000018D" w14:textId="77777777" w:rsidR="0024163D" w:rsidRDefault="0024163D">
            <w:pPr>
              <w:pStyle w:val="Normal1"/>
            </w:pPr>
          </w:p>
        </w:tc>
        <w:tc>
          <w:tcPr>
            <w:tcW w:w="5245" w:type="dxa"/>
          </w:tcPr>
          <w:p w14:paraId="0000018E" w14:textId="77777777" w:rsidR="0024163D" w:rsidRDefault="00767867">
            <w:pPr>
              <w:pStyle w:val="Normal1"/>
              <w:rPr>
                <w:sz w:val="20"/>
                <w:szCs w:val="20"/>
              </w:rPr>
            </w:pPr>
            <w:r>
              <w:rPr>
                <w:sz w:val="20"/>
                <w:szCs w:val="20"/>
              </w:rPr>
              <w:t xml:space="preserve">Reviewing learning using the PMI chart on the white </w:t>
            </w:r>
            <w:proofErr w:type="gramStart"/>
            <w:r>
              <w:rPr>
                <w:sz w:val="20"/>
                <w:szCs w:val="20"/>
              </w:rPr>
              <w:t>board..</w:t>
            </w:r>
            <w:proofErr w:type="gramEnd"/>
            <w:r>
              <w:rPr>
                <w:sz w:val="20"/>
                <w:szCs w:val="20"/>
              </w:rPr>
              <w:t xml:space="preserve"> </w:t>
            </w:r>
          </w:p>
          <w:p w14:paraId="0000018F" w14:textId="77777777" w:rsidR="0024163D" w:rsidRDefault="0024163D">
            <w:pPr>
              <w:pStyle w:val="Normal1"/>
              <w:rPr>
                <w:sz w:val="20"/>
                <w:szCs w:val="20"/>
              </w:rPr>
            </w:pPr>
          </w:p>
          <w:p w14:paraId="00000190" w14:textId="77777777" w:rsidR="0024163D" w:rsidRDefault="0024163D">
            <w:pPr>
              <w:pStyle w:val="Normal1"/>
              <w:rPr>
                <w:sz w:val="20"/>
                <w:szCs w:val="20"/>
                <w:highlight w:val="cyan"/>
              </w:rPr>
            </w:pPr>
          </w:p>
          <w:p w14:paraId="00000191" w14:textId="77777777" w:rsidR="0024163D" w:rsidRDefault="0024163D">
            <w:pPr>
              <w:pStyle w:val="Normal1"/>
              <w:rPr>
                <w:sz w:val="20"/>
                <w:szCs w:val="20"/>
              </w:rPr>
            </w:pPr>
          </w:p>
          <w:p w14:paraId="00000192" w14:textId="77777777" w:rsidR="0024163D" w:rsidRDefault="0024163D">
            <w:pPr>
              <w:pStyle w:val="Normal1"/>
              <w:rPr>
                <w:sz w:val="20"/>
                <w:szCs w:val="20"/>
              </w:rPr>
            </w:pPr>
          </w:p>
          <w:p w14:paraId="00000193" w14:textId="77777777" w:rsidR="0024163D" w:rsidRDefault="0024163D">
            <w:pPr>
              <w:pStyle w:val="Normal1"/>
              <w:rPr>
                <w:sz w:val="20"/>
                <w:szCs w:val="20"/>
              </w:rPr>
            </w:pPr>
          </w:p>
          <w:p w14:paraId="00000194" w14:textId="77777777" w:rsidR="0024163D" w:rsidRDefault="0024163D">
            <w:pPr>
              <w:pStyle w:val="Normal1"/>
              <w:rPr>
                <w:sz w:val="20"/>
                <w:szCs w:val="20"/>
              </w:rPr>
            </w:pPr>
          </w:p>
          <w:p w14:paraId="00000195" w14:textId="77777777" w:rsidR="0024163D" w:rsidRDefault="0024163D">
            <w:pPr>
              <w:pStyle w:val="Normal1"/>
              <w:rPr>
                <w:sz w:val="20"/>
                <w:szCs w:val="20"/>
              </w:rPr>
            </w:pPr>
          </w:p>
          <w:p w14:paraId="00000196" w14:textId="77777777" w:rsidR="0024163D" w:rsidRDefault="0024163D">
            <w:pPr>
              <w:pStyle w:val="Normal1"/>
              <w:rPr>
                <w:sz w:val="20"/>
                <w:szCs w:val="20"/>
              </w:rPr>
            </w:pPr>
          </w:p>
          <w:p w14:paraId="00000197" w14:textId="77777777" w:rsidR="0024163D" w:rsidRDefault="0024163D">
            <w:pPr>
              <w:pStyle w:val="Normal1"/>
              <w:rPr>
                <w:sz w:val="20"/>
                <w:szCs w:val="20"/>
              </w:rPr>
            </w:pPr>
          </w:p>
          <w:p w14:paraId="00000198" w14:textId="77777777" w:rsidR="0024163D" w:rsidRDefault="0024163D">
            <w:pPr>
              <w:pStyle w:val="Normal1"/>
              <w:rPr>
                <w:sz w:val="20"/>
                <w:szCs w:val="20"/>
              </w:rPr>
            </w:pPr>
          </w:p>
          <w:p w14:paraId="00000199" w14:textId="77777777" w:rsidR="0024163D" w:rsidRDefault="0024163D">
            <w:pPr>
              <w:pStyle w:val="Normal1"/>
              <w:rPr>
                <w:sz w:val="20"/>
                <w:szCs w:val="20"/>
              </w:rPr>
            </w:pPr>
          </w:p>
        </w:tc>
        <w:tc>
          <w:tcPr>
            <w:tcW w:w="6805" w:type="dxa"/>
          </w:tcPr>
          <w:p w14:paraId="0000019A" w14:textId="77777777" w:rsidR="0024163D" w:rsidRDefault="00767867">
            <w:pPr>
              <w:pStyle w:val="Normal1"/>
            </w:pPr>
            <w:r>
              <w:t>Let’s have a look back at our PMI chart, and remind ourselves of the different techniques that we’ve looked at.</w:t>
            </w:r>
          </w:p>
          <w:p w14:paraId="0000019B" w14:textId="77777777" w:rsidR="0024163D" w:rsidRDefault="0024163D">
            <w:pPr>
              <w:pStyle w:val="Normal1"/>
            </w:pPr>
          </w:p>
          <w:p w14:paraId="0000019C" w14:textId="77777777" w:rsidR="0024163D" w:rsidRDefault="00767867">
            <w:pPr>
              <w:pStyle w:val="Normal1"/>
              <w:numPr>
                <w:ilvl w:val="0"/>
                <w:numId w:val="5"/>
              </w:numPr>
            </w:pPr>
            <w:r>
              <w:t xml:space="preserve">5 minute bird count </w:t>
            </w:r>
          </w:p>
          <w:p w14:paraId="0000019D" w14:textId="77777777" w:rsidR="0024163D" w:rsidRDefault="00767867">
            <w:pPr>
              <w:pStyle w:val="Normal1"/>
              <w:numPr>
                <w:ilvl w:val="0"/>
                <w:numId w:val="5"/>
              </w:numPr>
            </w:pPr>
            <w:r>
              <w:t xml:space="preserve">Using bird recordings </w:t>
            </w:r>
          </w:p>
          <w:p w14:paraId="0000019E" w14:textId="77777777" w:rsidR="0024163D" w:rsidRDefault="00767867">
            <w:pPr>
              <w:pStyle w:val="Normal1"/>
              <w:numPr>
                <w:ilvl w:val="0"/>
                <w:numId w:val="5"/>
              </w:numPr>
            </w:pPr>
            <w:r>
              <w:t xml:space="preserve">Microphones to record bird sounds </w:t>
            </w:r>
          </w:p>
          <w:p w14:paraId="0000019F" w14:textId="77777777" w:rsidR="0024163D" w:rsidRDefault="00767867">
            <w:pPr>
              <w:pStyle w:val="Normal1"/>
              <w:numPr>
                <w:ilvl w:val="0"/>
                <w:numId w:val="5"/>
              </w:numPr>
            </w:pPr>
            <w:r>
              <w:t>Transmitters</w:t>
            </w:r>
          </w:p>
          <w:p w14:paraId="000001A0" w14:textId="77777777" w:rsidR="0024163D" w:rsidRDefault="0024163D">
            <w:pPr>
              <w:pStyle w:val="Normal1"/>
              <w:ind w:left="720"/>
            </w:pPr>
          </w:p>
          <w:p w14:paraId="000001A1" w14:textId="77777777" w:rsidR="0024163D" w:rsidRDefault="00767867">
            <w:pPr>
              <w:pStyle w:val="Normal1"/>
            </w:pPr>
            <w:r>
              <w:t>[Talk about why it’s useful to be able to monitor which birds are in an area, and how many, and some of the things you’ve noted down about the different monitoring techniques]</w:t>
            </w:r>
          </w:p>
          <w:p w14:paraId="000001A2" w14:textId="77777777" w:rsidR="0024163D" w:rsidRDefault="00767867">
            <w:pPr>
              <w:pStyle w:val="Normal1"/>
            </w:pPr>
            <w:proofErr w:type="gramStart"/>
            <w:r>
              <w:t>So</w:t>
            </w:r>
            <w:proofErr w:type="gramEnd"/>
            <w:r>
              <w:t xml:space="preserve"> we’ve got some simple techniques - like just observing, and we’ve got various machines to help us collect data. </w:t>
            </w:r>
          </w:p>
          <w:p w14:paraId="000001A3" w14:textId="77777777" w:rsidR="0024163D" w:rsidRDefault="00767867">
            <w:pPr>
              <w:pStyle w:val="Normal1"/>
            </w:pPr>
            <w:r>
              <w:t xml:space="preserve">I wonder what new ways may still be invented to help us keep track of our native birds - our </w:t>
            </w:r>
            <w:proofErr w:type="spellStart"/>
            <w:r>
              <w:t>manu</w:t>
            </w:r>
            <w:proofErr w:type="spellEnd"/>
            <w:r>
              <w:t xml:space="preserve"> - and look after them? </w:t>
            </w:r>
          </w:p>
        </w:tc>
      </w:tr>
      <w:tr w:rsidR="0024163D" w14:paraId="5E05115A" w14:textId="77777777" w:rsidTr="5E455390">
        <w:trPr>
          <w:trHeight w:val="1952"/>
        </w:trPr>
        <w:tc>
          <w:tcPr>
            <w:tcW w:w="3397" w:type="dxa"/>
            <w:shd w:val="clear" w:color="auto" w:fill="8EAADB"/>
          </w:tcPr>
          <w:p w14:paraId="000001A4" w14:textId="77777777" w:rsidR="0024163D" w:rsidRDefault="00767867">
            <w:pPr>
              <w:pStyle w:val="Normal1"/>
              <w:rPr>
                <w:b/>
              </w:rPr>
            </w:pPr>
            <w:r>
              <w:rPr>
                <w:b/>
              </w:rPr>
              <w:lastRenderedPageBreak/>
              <w:t>Share</w:t>
            </w:r>
            <w:r>
              <w:t>: Learner and parent  reflection on learning and engagement and what they can do next</w:t>
            </w:r>
          </w:p>
        </w:tc>
        <w:tc>
          <w:tcPr>
            <w:tcW w:w="5245" w:type="dxa"/>
          </w:tcPr>
          <w:p w14:paraId="000001A5" w14:textId="77777777" w:rsidR="0024163D" w:rsidRDefault="0024163D">
            <w:pPr>
              <w:pStyle w:val="Normal1"/>
              <w:ind w:left="34" w:hanging="11"/>
              <w:rPr>
                <w:sz w:val="20"/>
                <w:szCs w:val="20"/>
              </w:rPr>
            </w:pPr>
          </w:p>
          <w:p w14:paraId="000001A6" w14:textId="77777777" w:rsidR="0024163D" w:rsidRDefault="00767867">
            <w:pPr>
              <w:pStyle w:val="Normal1"/>
              <w:rPr>
                <w:sz w:val="20"/>
                <w:szCs w:val="20"/>
              </w:rPr>
            </w:pPr>
            <w:r>
              <w:rPr>
                <w:sz w:val="20"/>
                <w:szCs w:val="20"/>
                <w:highlight w:val="cyan"/>
              </w:rPr>
              <w:t>Slide 18: SLH logo</w:t>
            </w:r>
          </w:p>
          <w:p w14:paraId="000001A7" w14:textId="77777777" w:rsidR="0024163D" w:rsidRDefault="0024163D">
            <w:pPr>
              <w:pStyle w:val="Normal1"/>
              <w:ind w:left="34" w:hanging="11"/>
              <w:rPr>
                <w:sz w:val="20"/>
                <w:szCs w:val="20"/>
              </w:rPr>
            </w:pPr>
          </w:p>
          <w:p w14:paraId="000001A8" w14:textId="77777777" w:rsidR="0024163D" w:rsidRDefault="00767867">
            <w:pPr>
              <w:pStyle w:val="Normal1"/>
              <w:rPr>
                <w:sz w:val="20"/>
                <w:szCs w:val="20"/>
              </w:rPr>
            </w:pPr>
            <w:r>
              <w:rPr>
                <w:noProof/>
                <w:sz w:val="20"/>
                <w:szCs w:val="20"/>
              </w:rPr>
              <w:drawing>
                <wp:inline distT="114300" distB="114300" distL="114300" distR="114300" wp14:anchorId="7CD94FC2" wp14:editId="07777777">
                  <wp:extent cx="1919288" cy="953932"/>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919288" cy="953932"/>
                          </a:xfrm>
                          <a:prstGeom prst="rect">
                            <a:avLst/>
                          </a:prstGeom>
                          <a:ln/>
                        </pic:spPr>
                      </pic:pic>
                    </a:graphicData>
                  </a:graphic>
                </wp:inline>
              </w:drawing>
            </w:r>
          </w:p>
        </w:tc>
        <w:tc>
          <w:tcPr>
            <w:tcW w:w="6805" w:type="dxa"/>
          </w:tcPr>
          <w:p w14:paraId="000001A9" w14:textId="77777777" w:rsidR="0024163D" w:rsidRDefault="00767867">
            <w:pPr>
              <w:pStyle w:val="Normal1"/>
            </w:pPr>
            <w:r>
              <w:t xml:space="preserve">Well, it’s that time again - the end of another episode. Thanks for joining me </w:t>
            </w:r>
            <w:proofErr w:type="gramStart"/>
            <w:r>
              <w:t>today, and</w:t>
            </w:r>
            <w:proofErr w:type="gramEnd"/>
            <w:r>
              <w:t xml:space="preserve"> thinking with me about our endangered birds.</w:t>
            </w:r>
          </w:p>
          <w:p w14:paraId="000001AA" w14:textId="77777777" w:rsidR="0024163D" w:rsidRDefault="0024163D">
            <w:pPr>
              <w:pStyle w:val="Normal1"/>
            </w:pPr>
          </w:p>
          <w:p w14:paraId="000001AB" w14:textId="77777777" w:rsidR="0024163D" w:rsidRDefault="00767867">
            <w:pPr>
              <w:pStyle w:val="Normal1"/>
            </w:pPr>
            <w:r>
              <w:t xml:space="preserve">Next time you’re outside, take extra care to pause and notice the bird song. </w:t>
            </w:r>
          </w:p>
          <w:p w14:paraId="000001AC" w14:textId="77777777" w:rsidR="0024163D" w:rsidRDefault="00767867">
            <w:pPr>
              <w:pStyle w:val="Normal1"/>
            </w:pPr>
            <w:r>
              <w:t xml:space="preserve">Maybe you could practise mimicking their calls, and see if they respond?  </w:t>
            </w:r>
          </w:p>
          <w:p w14:paraId="000001AD" w14:textId="77777777" w:rsidR="0024163D" w:rsidRDefault="0024163D">
            <w:pPr>
              <w:pStyle w:val="Normal1"/>
            </w:pPr>
          </w:p>
          <w:p w14:paraId="000001AE" w14:textId="77777777" w:rsidR="0024163D" w:rsidRDefault="00767867">
            <w:pPr>
              <w:pStyle w:val="Normal1"/>
            </w:pPr>
            <w:r>
              <w:rPr>
                <w:rFonts w:ascii="Times New Roman" w:eastAsia="Times New Roman" w:hAnsi="Times New Roman" w:cs="Times New Roman"/>
              </w:rPr>
              <w:t>[Shout out to the Science Learning Hub for support planning this episode]</w:t>
            </w:r>
          </w:p>
          <w:p w14:paraId="000001AF" w14:textId="77777777" w:rsidR="0024163D" w:rsidRDefault="0024163D">
            <w:pPr>
              <w:pStyle w:val="Normal1"/>
            </w:pPr>
          </w:p>
          <w:p w14:paraId="000001B0" w14:textId="77777777" w:rsidR="0024163D" w:rsidRDefault="00767867">
            <w:pPr>
              <w:pStyle w:val="Normal1"/>
            </w:pPr>
            <w:proofErr w:type="gramStart"/>
            <w:r>
              <w:t>Ka</w:t>
            </w:r>
            <w:proofErr w:type="gramEnd"/>
            <w:r>
              <w:t xml:space="preserve"> kite ano, I look forward to learning with you again soon. </w:t>
            </w:r>
          </w:p>
          <w:p w14:paraId="000001B1" w14:textId="77777777" w:rsidR="0024163D" w:rsidRDefault="0024163D">
            <w:pPr>
              <w:pStyle w:val="Normal1"/>
            </w:pPr>
          </w:p>
        </w:tc>
      </w:tr>
    </w:tbl>
    <w:p w14:paraId="000001B5" w14:textId="77777777" w:rsidR="0024163D" w:rsidRDefault="0024163D" w:rsidP="004C2EB4">
      <w:pPr>
        <w:pStyle w:val="Normal1"/>
        <w:rPr>
          <w:i/>
        </w:rPr>
      </w:pPr>
    </w:p>
    <w:sectPr w:rsidR="0024163D">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747CF" w14:textId="77777777" w:rsidR="00767867" w:rsidRDefault="00767867" w:rsidP="00767867">
      <w:pPr>
        <w:spacing w:after="0" w:line="240" w:lineRule="auto"/>
      </w:pPr>
      <w:r>
        <w:separator/>
      </w:r>
    </w:p>
  </w:endnote>
  <w:endnote w:type="continuationSeparator" w:id="0">
    <w:p w14:paraId="6F180BD0" w14:textId="77777777" w:rsidR="00767867" w:rsidRDefault="00767867" w:rsidP="007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6EFB9" w14:textId="77777777" w:rsidR="00767867" w:rsidRDefault="00767867" w:rsidP="00767867">
      <w:pPr>
        <w:spacing w:after="0" w:line="240" w:lineRule="auto"/>
      </w:pPr>
      <w:r>
        <w:separator/>
      </w:r>
    </w:p>
  </w:footnote>
  <w:footnote w:type="continuationSeparator" w:id="0">
    <w:p w14:paraId="7D2AD9B2" w14:textId="77777777" w:rsidR="00767867" w:rsidRDefault="00767867" w:rsidP="007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D230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B57C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F57B4C"/>
    <w:multiLevelType w:val="hybridMultilevel"/>
    <w:tmpl w:val="D8C4858E"/>
    <w:lvl w:ilvl="0" w:tplc="FCCE184A">
      <w:start w:val="1"/>
      <w:numFmt w:val="bullet"/>
      <w:lvlText w:val="·"/>
      <w:lvlJc w:val="left"/>
      <w:pPr>
        <w:ind w:left="720" w:hanging="360"/>
      </w:pPr>
      <w:rPr>
        <w:rFonts w:ascii="Symbol" w:hAnsi="Symbol" w:hint="default"/>
      </w:rPr>
    </w:lvl>
    <w:lvl w:ilvl="1" w:tplc="21F4EE6A">
      <w:start w:val="1"/>
      <w:numFmt w:val="bullet"/>
      <w:lvlText w:val="o"/>
      <w:lvlJc w:val="left"/>
      <w:pPr>
        <w:ind w:left="1440" w:hanging="360"/>
      </w:pPr>
      <w:rPr>
        <w:rFonts w:ascii="Courier New" w:hAnsi="Courier New" w:hint="default"/>
      </w:rPr>
    </w:lvl>
    <w:lvl w:ilvl="2" w:tplc="E7C4E78A">
      <w:start w:val="1"/>
      <w:numFmt w:val="bullet"/>
      <w:lvlText w:val=""/>
      <w:lvlJc w:val="left"/>
      <w:pPr>
        <w:ind w:left="2160" w:hanging="360"/>
      </w:pPr>
      <w:rPr>
        <w:rFonts w:ascii="Wingdings" w:hAnsi="Wingdings" w:hint="default"/>
      </w:rPr>
    </w:lvl>
    <w:lvl w:ilvl="3" w:tplc="40F2E09A">
      <w:start w:val="1"/>
      <w:numFmt w:val="bullet"/>
      <w:lvlText w:val=""/>
      <w:lvlJc w:val="left"/>
      <w:pPr>
        <w:ind w:left="2880" w:hanging="360"/>
      </w:pPr>
      <w:rPr>
        <w:rFonts w:ascii="Symbol" w:hAnsi="Symbol" w:hint="default"/>
      </w:rPr>
    </w:lvl>
    <w:lvl w:ilvl="4" w:tplc="00FC3098">
      <w:start w:val="1"/>
      <w:numFmt w:val="bullet"/>
      <w:lvlText w:val="o"/>
      <w:lvlJc w:val="left"/>
      <w:pPr>
        <w:ind w:left="3600" w:hanging="360"/>
      </w:pPr>
      <w:rPr>
        <w:rFonts w:ascii="Courier New" w:hAnsi="Courier New" w:hint="default"/>
      </w:rPr>
    </w:lvl>
    <w:lvl w:ilvl="5" w:tplc="B08221EE">
      <w:start w:val="1"/>
      <w:numFmt w:val="bullet"/>
      <w:lvlText w:val=""/>
      <w:lvlJc w:val="left"/>
      <w:pPr>
        <w:ind w:left="4320" w:hanging="360"/>
      </w:pPr>
      <w:rPr>
        <w:rFonts w:ascii="Wingdings" w:hAnsi="Wingdings" w:hint="default"/>
      </w:rPr>
    </w:lvl>
    <w:lvl w:ilvl="6" w:tplc="F6E2BEAE">
      <w:start w:val="1"/>
      <w:numFmt w:val="bullet"/>
      <w:lvlText w:val=""/>
      <w:lvlJc w:val="left"/>
      <w:pPr>
        <w:ind w:left="5040" w:hanging="360"/>
      </w:pPr>
      <w:rPr>
        <w:rFonts w:ascii="Symbol" w:hAnsi="Symbol" w:hint="default"/>
      </w:rPr>
    </w:lvl>
    <w:lvl w:ilvl="7" w:tplc="B450E978">
      <w:start w:val="1"/>
      <w:numFmt w:val="bullet"/>
      <w:lvlText w:val="o"/>
      <w:lvlJc w:val="left"/>
      <w:pPr>
        <w:ind w:left="5760" w:hanging="360"/>
      </w:pPr>
      <w:rPr>
        <w:rFonts w:ascii="Courier New" w:hAnsi="Courier New" w:hint="default"/>
      </w:rPr>
    </w:lvl>
    <w:lvl w:ilvl="8" w:tplc="2A9C24AE">
      <w:start w:val="1"/>
      <w:numFmt w:val="bullet"/>
      <w:lvlText w:val=""/>
      <w:lvlJc w:val="left"/>
      <w:pPr>
        <w:ind w:left="6480" w:hanging="360"/>
      </w:pPr>
      <w:rPr>
        <w:rFonts w:ascii="Wingdings" w:hAnsi="Wingdings" w:hint="default"/>
      </w:rPr>
    </w:lvl>
  </w:abstractNum>
  <w:abstractNum w:abstractNumId="3" w15:restartNumberingAfterBreak="0">
    <w:nsid w:val="70023E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A33296"/>
    <w:multiLevelType w:val="hybridMultilevel"/>
    <w:tmpl w:val="A4E2E392"/>
    <w:lvl w:ilvl="0" w:tplc="0DA49840">
      <w:start w:val="1"/>
      <w:numFmt w:val="bullet"/>
      <w:lvlText w:val="·"/>
      <w:lvlJc w:val="left"/>
      <w:pPr>
        <w:ind w:left="720" w:hanging="360"/>
      </w:pPr>
      <w:rPr>
        <w:rFonts w:ascii="Symbol" w:hAnsi="Symbol" w:hint="default"/>
      </w:rPr>
    </w:lvl>
    <w:lvl w:ilvl="1" w:tplc="6F8CBD8E">
      <w:start w:val="1"/>
      <w:numFmt w:val="bullet"/>
      <w:lvlText w:val="o"/>
      <w:lvlJc w:val="left"/>
      <w:pPr>
        <w:ind w:left="1440" w:hanging="360"/>
      </w:pPr>
      <w:rPr>
        <w:rFonts w:ascii="Courier New" w:hAnsi="Courier New" w:hint="default"/>
      </w:rPr>
    </w:lvl>
    <w:lvl w:ilvl="2" w:tplc="98D46D3E">
      <w:start w:val="1"/>
      <w:numFmt w:val="bullet"/>
      <w:lvlText w:val=""/>
      <w:lvlJc w:val="left"/>
      <w:pPr>
        <w:ind w:left="2160" w:hanging="360"/>
      </w:pPr>
      <w:rPr>
        <w:rFonts w:ascii="Wingdings" w:hAnsi="Wingdings" w:hint="default"/>
      </w:rPr>
    </w:lvl>
    <w:lvl w:ilvl="3" w:tplc="5DCCEB46">
      <w:start w:val="1"/>
      <w:numFmt w:val="bullet"/>
      <w:lvlText w:val=""/>
      <w:lvlJc w:val="left"/>
      <w:pPr>
        <w:ind w:left="2880" w:hanging="360"/>
      </w:pPr>
      <w:rPr>
        <w:rFonts w:ascii="Symbol" w:hAnsi="Symbol" w:hint="default"/>
      </w:rPr>
    </w:lvl>
    <w:lvl w:ilvl="4" w:tplc="9328D0F8">
      <w:start w:val="1"/>
      <w:numFmt w:val="bullet"/>
      <w:lvlText w:val="o"/>
      <w:lvlJc w:val="left"/>
      <w:pPr>
        <w:ind w:left="3600" w:hanging="360"/>
      </w:pPr>
      <w:rPr>
        <w:rFonts w:ascii="Courier New" w:hAnsi="Courier New" w:hint="default"/>
      </w:rPr>
    </w:lvl>
    <w:lvl w:ilvl="5" w:tplc="635ADBD6">
      <w:start w:val="1"/>
      <w:numFmt w:val="bullet"/>
      <w:lvlText w:val=""/>
      <w:lvlJc w:val="left"/>
      <w:pPr>
        <w:ind w:left="4320" w:hanging="360"/>
      </w:pPr>
      <w:rPr>
        <w:rFonts w:ascii="Wingdings" w:hAnsi="Wingdings" w:hint="default"/>
      </w:rPr>
    </w:lvl>
    <w:lvl w:ilvl="6" w:tplc="1F0C7E1E">
      <w:start w:val="1"/>
      <w:numFmt w:val="bullet"/>
      <w:lvlText w:val=""/>
      <w:lvlJc w:val="left"/>
      <w:pPr>
        <w:ind w:left="5040" w:hanging="360"/>
      </w:pPr>
      <w:rPr>
        <w:rFonts w:ascii="Symbol" w:hAnsi="Symbol" w:hint="default"/>
      </w:rPr>
    </w:lvl>
    <w:lvl w:ilvl="7" w:tplc="CCAA3404">
      <w:start w:val="1"/>
      <w:numFmt w:val="bullet"/>
      <w:lvlText w:val="o"/>
      <w:lvlJc w:val="left"/>
      <w:pPr>
        <w:ind w:left="5760" w:hanging="360"/>
      </w:pPr>
      <w:rPr>
        <w:rFonts w:ascii="Courier New" w:hAnsi="Courier New" w:hint="default"/>
      </w:rPr>
    </w:lvl>
    <w:lvl w:ilvl="8" w:tplc="DEF4B316">
      <w:start w:val="1"/>
      <w:numFmt w:val="bullet"/>
      <w:lvlText w:val=""/>
      <w:lvlJc w:val="left"/>
      <w:pPr>
        <w:ind w:left="6480" w:hanging="360"/>
      </w:pPr>
      <w:rPr>
        <w:rFonts w:ascii="Wingdings" w:hAnsi="Wingdings" w:hint="default"/>
      </w:rPr>
    </w:lvl>
  </w:abstractNum>
  <w:abstractNum w:abstractNumId="5" w15:restartNumberingAfterBreak="0">
    <w:nsid w:val="79CC4DAD"/>
    <w:multiLevelType w:val="hybridMultilevel"/>
    <w:tmpl w:val="6F382BE0"/>
    <w:lvl w:ilvl="0" w:tplc="99B8C9D8">
      <w:start w:val="1"/>
      <w:numFmt w:val="decimal"/>
      <w:lvlText w:val="%1."/>
      <w:lvlJc w:val="left"/>
      <w:pPr>
        <w:ind w:left="720" w:hanging="360"/>
      </w:pPr>
    </w:lvl>
    <w:lvl w:ilvl="1" w:tplc="DD4088F6">
      <w:start w:val="1"/>
      <w:numFmt w:val="lowerLetter"/>
      <w:lvlText w:val="%2."/>
      <w:lvlJc w:val="left"/>
      <w:pPr>
        <w:ind w:left="1440" w:hanging="360"/>
      </w:pPr>
    </w:lvl>
    <w:lvl w:ilvl="2" w:tplc="C7326D32">
      <w:start w:val="1"/>
      <w:numFmt w:val="lowerRoman"/>
      <w:lvlText w:val="%3."/>
      <w:lvlJc w:val="right"/>
      <w:pPr>
        <w:ind w:left="2160" w:hanging="180"/>
      </w:pPr>
    </w:lvl>
    <w:lvl w:ilvl="3" w:tplc="9F24A470">
      <w:start w:val="1"/>
      <w:numFmt w:val="decimal"/>
      <w:lvlText w:val="%4."/>
      <w:lvlJc w:val="left"/>
      <w:pPr>
        <w:ind w:left="2880" w:hanging="360"/>
      </w:pPr>
    </w:lvl>
    <w:lvl w:ilvl="4" w:tplc="FA74F2C8">
      <w:start w:val="1"/>
      <w:numFmt w:val="lowerLetter"/>
      <w:lvlText w:val="%5."/>
      <w:lvlJc w:val="left"/>
      <w:pPr>
        <w:ind w:left="3600" w:hanging="360"/>
      </w:pPr>
    </w:lvl>
    <w:lvl w:ilvl="5" w:tplc="A3906C7E">
      <w:start w:val="1"/>
      <w:numFmt w:val="lowerRoman"/>
      <w:lvlText w:val="%6."/>
      <w:lvlJc w:val="right"/>
      <w:pPr>
        <w:ind w:left="4320" w:hanging="180"/>
      </w:pPr>
    </w:lvl>
    <w:lvl w:ilvl="6" w:tplc="760E6E8E">
      <w:start w:val="1"/>
      <w:numFmt w:val="decimal"/>
      <w:lvlText w:val="%7."/>
      <w:lvlJc w:val="left"/>
      <w:pPr>
        <w:ind w:left="5040" w:hanging="360"/>
      </w:pPr>
    </w:lvl>
    <w:lvl w:ilvl="7" w:tplc="C34CF0C0">
      <w:start w:val="1"/>
      <w:numFmt w:val="lowerLetter"/>
      <w:lvlText w:val="%8."/>
      <w:lvlJc w:val="left"/>
      <w:pPr>
        <w:ind w:left="5760" w:hanging="360"/>
      </w:pPr>
    </w:lvl>
    <w:lvl w:ilvl="8" w:tplc="AF6EA9FE">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3D"/>
    <w:rsid w:val="0024163D"/>
    <w:rsid w:val="003C4E49"/>
    <w:rsid w:val="004C2EB4"/>
    <w:rsid w:val="00767867"/>
    <w:rsid w:val="00C1266A"/>
    <w:rsid w:val="00CE26A5"/>
    <w:rsid w:val="00D92AEC"/>
    <w:rsid w:val="0219842C"/>
    <w:rsid w:val="029065A0"/>
    <w:rsid w:val="045BE77F"/>
    <w:rsid w:val="04C4FA8D"/>
    <w:rsid w:val="04CA1FF3"/>
    <w:rsid w:val="050CDE0C"/>
    <w:rsid w:val="052DEA0E"/>
    <w:rsid w:val="07EAE6F5"/>
    <w:rsid w:val="081DB77B"/>
    <w:rsid w:val="085FCFF2"/>
    <w:rsid w:val="0A9743AB"/>
    <w:rsid w:val="0C018BB3"/>
    <w:rsid w:val="0D5B8974"/>
    <w:rsid w:val="0D69EA30"/>
    <w:rsid w:val="101EE39C"/>
    <w:rsid w:val="108B1A46"/>
    <w:rsid w:val="1142989F"/>
    <w:rsid w:val="120FE2FA"/>
    <w:rsid w:val="140DC5DA"/>
    <w:rsid w:val="1524B7B7"/>
    <w:rsid w:val="15529226"/>
    <w:rsid w:val="1663E263"/>
    <w:rsid w:val="1B4EC407"/>
    <w:rsid w:val="1EEB8DEF"/>
    <w:rsid w:val="2023CC8F"/>
    <w:rsid w:val="20B18227"/>
    <w:rsid w:val="20E5025A"/>
    <w:rsid w:val="212F2076"/>
    <w:rsid w:val="21CD6B20"/>
    <w:rsid w:val="29332A3D"/>
    <w:rsid w:val="2C92E053"/>
    <w:rsid w:val="2F119975"/>
    <w:rsid w:val="3020C7FC"/>
    <w:rsid w:val="30497B12"/>
    <w:rsid w:val="330B7E00"/>
    <w:rsid w:val="330D4BAC"/>
    <w:rsid w:val="335868BE"/>
    <w:rsid w:val="34C10BE6"/>
    <w:rsid w:val="3603814E"/>
    <w:rsid w:val="3641794C"/>
    <w:rsid w:val="37260A7E"/>
    <w:rsid w:val="3810F677"/>
    <w:rsid w:val="3987F26D"/>
    <w:rsid w:val="39DC401B"/>
    <w:rsid w:val="3A49DD6B"/>
    <w:rsid w:val="3C573D96"/>
    <w:rsid w:val="3D0E4824"/>
    <w:rsid w:val="4042D67F"/>
    <w:rsid w:val="42F20360"/>
    <w:rsid w:val="4460CC43"/>
    <w:rsid w:val="44624F7B"/>
    <w:rsid w:val="456034AF"/>
    <w:rsid w:val="45939E49"/>
    <w:rsid w:val="45F4D33F"/>
    <w:rsid w:val="466597BF"/>
    <w:rsid w:val="4799F03D"/>
    <w:rsid w:val="488DB330"/>
    <w:rsid w:val="48EEF09F"/>
    <w:rsid w:val="4E5A3CD7"/>
    <w:rsid w:val="4EDD4440"/>
    <w:rsid w:val="5176C88F"/>
    <w:rsid w:val="518ABA5C"/>
    <w:rsid w:val="52BF99A9"/>
    <w:rsid w:val="548060CB"/>
    <w:rsid w:val="555EA664"/>
    <w:rsid w:val="57F130A9"/>
    <w:rsid w:val="589D3C24"/>
    <w:rsid w:val="5BDB77BC"/>
    <w:rsid w:val="5C498F4C"/>
    <w:rsid w:val="5D1AD0AE"/>
    <w:rsid w:val="5E3CE873"/>
    <w:rsid w:val="5E432FB0"/>
    <w:rsid w:val="5E455390"/>
    <w:rsid w:val="5FE328D3"/>
    <w:rsid w:val="60559EE3"/>
    <w:rsid w:val="618A84D6"/>
    <w:rsid w:val="62619A4E"/>
    <w:rsid w:val="62E79F52"/>
    <w:rsid w:val="64445268"/>
    <w:rsid w:val="66CEF9F7"/>
    <w:rsid w:val="680AD2A2"/>
    <w:rsid w:val="682A3C59"/>
    <w:rsid w:val="6956ED35"/>
    <w:rsid w:val="6A1EB873"/>
    <w:rsid w:val="6AEC9DBC"/>
    <w:rsid w:val="6BCF82ED"/>
    <w:rsid w:val="70F4DB6F"/>
    <w:rsid w:val="71D57211"/>
    <w:rsid w:val="72444806"/>
    <w:rsid w:val="73818CF6"/>
    <w:rsid w:val="73EB7294"/>
    <w:rsid w:val="74EDD122"/>
    <w:rsid w:val="75F6232C"/>
    <w:rsid w:val="76C4D6CA"/>
    <w:rsid w:val="776CE39C"/>
    <w:rsid w:val="77B286BA"/>
    <w:rsid w:val="79EC8AE2"/>
    <w:rsid w:val="7A5AB418"/>
    <w:rsid w:val="7A7473F2"/>
    <w:rsid w:val="7D198755"/>
    <w:rsid w:val="7EFA8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pPr>
    <w:rPr>
      <w:sz w:val="56"/>
      <w:szCs w:val="56"/>
    </w:rPr>
  </w:style>
  <w:style w:type="paragraph" w:customStyle="1" w:styleId="Normal1">
    <w:name w:val="Normal1"/>
    <w:qFormat/>
  </w:style>
  <w:style w:type="paragraph" w:customStyle="1" w:styleId="heading11">
    <w:name w:val="heading 11"/>
    <w:basedOn w:val="Normal1"/>
    <w:next w:val="Normal1"/>
    <w:uiPriority w:val="9"/>
    <w:qFormat/>
    <w:pPr>
      <w:spacing w:line="240" w:lineRule="auto"/>
      <w:outlineLvl w:val="0"/>
    </w:pPr>
    <w:rPr>
      <w:rFonts w:ascii="Times New Roman" w:eastAsia="Times New Roman" w:hAnsi="Times New Roman" w:cs="Times New Roman"/>
      <w:b/>
      <w:sz w:val="48"/>
      <w:szCs w:val="48"/>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sz w:val="24"/>
      <w:szCs w:val="24"/>
    </w:rPr>
  </w:style>
  <w:style w:type="paragraph" w:customStyle="1" w:styleId="heading51">
    <w:name w:val="heading 51"/>
    <w:basedOn w:val="Normal1"/>
    <w:next w:val="Normal1"/>
    <w:uiPriority w:val="9"/>
    <w:semiHidden/>
    <w:unhideWhenUsed/>
    <w:qFormat/>
    <w:pPr>
      <w:keepNext/>
      <w:keepLines/>
      <w:spacing w:before="220" w:after="40"/>
      <w:outlineLvl w:val="4"/>
    </w:pPr>
    <w:rPr>
      <w:b/>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spacing w:after="0" w:line="240" w:lineRule="auto"/>
    </w:pPr>
    <w:rPr>
      <w:sz w:val="56"/>
      <w:szCs w:val="56"/>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pPr>
      <w:spacing w:after="0" w:line="240" w:lineRule="auto"/>
    </w:pPr>
    <w:tblPr>
      <w:tblStyleRowBandSize w:val="1"/>
      <w:tblStyleColBandSize w:val="1"/>
    </w:tblPr>
  </w:style>
  <w:style w:type="table" w:customStyle="1" w:styleId="a0">
    <w:basedOn w:val="NormalTable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NormalTable1"/>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1">
    <w:basedOn w:val="NormalTable1"/>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2">
    <w:basedOn w:val="NormalTable1"/>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67"/>
  </w:style>
  <w:style w:type="paragraph" w:styleId="Footer">
    <w:name w:val="footer"/>
    <w:basedOn w:val="Normal"/>
    <w:link w:val="FooterChar"/>
    <w:uiPriority w:val="99"/>
    <w:unhideWhenUsed/>
    <w:rsid w:val="0076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6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vimeo.com/59866068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vimeo.com/5986608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598619397" TargetMode="External"/><Relationship Id="rId23"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hyperlink" Target="https://vimeo.com/59867224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2021-10-19T23:57:00Z</dcterms:created>
  <dcterms:modified xsi:type="dcterms:W3CDTF">2021-10-21T02:33:00Z</dcterms:modified>
</cp:coreProperties>
</file>