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BEAD98" w14:textId="77777777" w:rsidR="00DA588D" w:rsidRDefault="002C6819">
      <w:pPr>
        <w:pStyle w:val="Title"/>
      </w:pPr>
      <w:bookmarkStart w:id="0" w:name="_gjdgxs" w:colFirst="0" w:colLast="0"/>
      <w:bookmarkEnd w:id="0"/>
      <w:r>
        <w:t xml:space="preserve">Home Learning TV - Segment submission </w:t>
      </w:r>
      <w:r>
        <w:rPr>
          <w:noProof/>
          <w:lang w:eastAsia="en-NZ"/>
        </w:rPr>
        <w:drawing>
          <wp:anchor distT="0" distB="0" distL="114300" distR="114300" simplePos="0" relativeHeight="251658240" behindDoc="0" locked="0" layoutInCell="1" hidden="0" allowOverlap="1" wp14:anchorId="693A724F" wp14:editId="19AB65B4">
            <wp:simplePos x="0" y="0"/>
            <wp:positionH relativeFrom="column">
              <wp:posOffset>7547610</wp:posOffset>
            </wp:positionH>
            <wp:positionV relativeFrom="paragraph">
              <wp:posOffset>10160</wp:posOffset>
            </wp:positionV>
            <wp:extent cx="1818640" cy="905510"/>
            <wp:effectExtent l="0" t="0" r="0" b="0"/>
            <wp:wrapSquare wrapText="bothSides" distT="0" distB="0" distL="114300" distR="114300"/>
            <wp:docPr id="2" name="image1.png" descr="Drawings of tv screens with roofs above them, representing the home learning and papa kāinga tv channels"/>
            <wp:cNvGraphicFramePr/>
            <a:graphic xmlns:a="http://schemas.openxmlformats.org/drawingml/2006/main">
              <a:graphicData uri="http://schemas.openxmlformats.org/drawingml/2006/picture">
                <pic:pic xmlns:pic="http://schemas.openxmlformats.org/drawingml/2006/picture">
                  <pic:nvPicPr>
                    <pic:cNvPr id="0" name="image1.png" descr="Drawings of tv screens with roofs above them, representing the home learning and papa kāinga tv channels"/>
                    <pic:cNvPicPr preferRelativeResize="0"/>
                  </pic:nvPicPr>
                  <pic:blipFill>
                    <a:blip r:embed="rId7" cstate="email">
                      <a:extLst>
                        <a:ext uri="{28A0092B-C50C-407E-A947-70E740481C1C}">
                          <a14:useLocalDpi xmlns:a14="http://schemas.microsoft.com/office/drawing/2010/main"/>
                        </a:ext>
                      </a:extLst>
                    </a:blip>
                    <a:srcRect/>
                    <a:stretch>
                      <a:fillRect/>
                    </a:stretch>
                  </pic:blipFill>
                  <pic:spPr>
                    <a:xfrm>
                      <a:off x="0" y="0"/>
                      <a:ext cx="1818640" cy="905510"/>
                    </a:xfrm>
                    <a:prstGeom prst="rect">
                      <a:avLst/>
                    </a:prstGeom>
                    <a:ln/>
                  </pic:spPr>
                </pic:pic>
              </a:graphicData>
            </a:graphic>
          </wp:anchor>
        </w:drawing>
      </w:r>
    </w:p>
    <w:p w14:paraId="1E06D196" w14:textId="036FA1D8" w:rsidR="00DA588D" w:rsidRDefault="002C6819">
      <w:pPr>
        <w:rPr>
          <w:b/>
          <w:u w:val="single"/>
        </w:rPr>
      </w:pPr>
      <w:r>
        <w:rPr>
          <w:b/>
          <w:u w:val="single"/>
        </w:rPr>
        <w:t xml:space="preserve"> </w:t>
      </w:r>
    </w:p>
    <w:tbl>
      <w:tblPr>
        <w:tblStyle w:val="a"/>
        <w:tblW w:w="154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4536"/>
        <w:gridCol w:w="709"/>
        <w:gridCol w:w="1843"/>
        <w:gridCol w:w="4962"/>
      </w:tblGrid>
      <w:tr w:rsidR="00DA588D" w14:paraId="2B4E302B" w14:textId="77777777" w:rsidTr="2FB5055D">
        <w:tc>
          <w:tcPr>
            <w:tcW w:w="3397" w:type="dxa"/>
            <w:shd w:val="clear" w:color="auto" w:fill="000000" w:themeFill="text1"/>
          </w:tcPr>
          <w:p w14:paraId="5E74BD20" w14:textId="77777777" w:rsidR="00DA588D" w:rsidRDefault="002C6819">
            <w:pPr>
              <w:rPr>
                <w:b/>
              </w:rPr>
            </w:pPr>
            <w:r>
              <w:rPr>
                <w:b/>
              </w:rPr>
              <w:t>Segment lesson planning details</w:t>
            </w:r>
          </w:p>
        </w:tc>
        <w:tc>
          <w:tcPr>
            <w:tcW w:w="12050" w:type="dxa"/>
            <w:gridSpan w:val="4"/>
            <w:shd w:val="clear" w:color="auto" w:fill="000000" w:themeFill="text1"/>
          </w:tcPr>
          <w:p w14:paraId="5DAB6C7B" w14:textId="77777777" w:rsidR="00DA588D" w:rsidRDefault="00DA588D">
            <w:pPr>
              <w:rPr>
                <w:b/>
              </w:rPr>
            </w:pPr>
          </w:p>
        </w:tc>
      </w:tr>
      <w:tr w:rsidR="00DA588D" w14:paraId="07850D20" w14:textId="77777777" w:rsidTr="2FB5055D">
        <w:tc>
          <w:tcPr>
            <w:tcW w:w="3397" w:type="dxa"/>
            <w:shd w:val="clear" w:color="auto" w:fill="E2EFD9"/>
          </w:tcPr>
          <w:p w14:paraId="2100801F" w14:textId="77777777" w:rsidR="00DA588D" w:rsidRDefault="000E10F4" w:rsidP="000E10F4">
            <w:r>
              <w:t>Number and t</w:t>
            </w:r>
            <w:r w:rsidR="002C6819">
              <w:t>itle for segment:</w:t>
            </w:r>
          </w:p>
        </w:tc>
        <w:tc>
          <w:tcPr>
            <w:tcW w:w="12050" w:type="dxa"/>
            <w:gridSpan w:val="4"/>
          </w:tcPr>
          <w:p w14:paraId="3E366B99" w14:textId="467738DF" w:rsidR="00DA588D" w:rsidRDefault="68699EC5" w:rsidP="1034F462">
            <w:pPr>
              <w:spacing w:line="259" w:lineRule="auto"/>
            </w:pPr>
            <w:r>
              <w:t>Waka</w:t>
            </w:r>
          </w:p>
        </w:tc>
      </w:tr>
      <w:tr w:rsidR="00DA588D" w14:paraId="7DCEA4A5" w14:textId="77777777" w:rsidTr="2FB5055D">
        <w:tc>
          <w:tcPr>
            <w:tcW w:w="3397" w:type="dxa"/>
            <w:shd w:val="clear" w:color="auto" w:fill="E2EFD9"/>
          </w:tcPr>
          <w:p w14:paraId="557B7B40" w14:textId="77777777" w:rsidR="00DA588D" w:rsidRDefault="002C6819">
            <w:r>
              <w:t xml:space="preserve">Year levels </w:t>
            </w:r>
            <w:r>
              <w:rPr>
                <w:i/>
                <w:color w:val="808080"/>
              </w:rPr>
              <w:t>(</w:t>
            </w:r>
            <w:proofErr w:type="gramStart"/>
            <w:r>
              <w:rPr>
                <w:i/>
                <w:color w:val="808080"/>
              </w:rPr>
              <w:t>e.g.</w:t>
            </w:r>
            <w:proofErr w:type="gramEnd"/>
            <w:r>
              <w:rPr>
                <w:i/>
                <w:color w:val="808080"/>
              </w:rPr>
              <w:t xml:space="preserve"> Yrs1 – 3)</w:t>
            </w:r>
            <w:r>
              <w:t>:</w:t>
            </w:r>
          </w:p>
        </w:tc>
        <w:tc>
          <w:tcPr>
            <w:tcW w:w="12050" w:type="dxa"/>
            <w:gridSpan w:val="4"/>
          </w:tcPr>
          <w:p w14:paraId="02C131F7" w14:textId="38D8315D" w:rsidR="00DA588D" w:rsidRDefault="228E5976" w:rsidP="03DD5765">
            <w:pPr>
              <w:spacing w:line="259" w:lineRule="auto"/>
            </w:pPr>
            <w:proofErr w:type="spellStart"/>
            <w:r w:rsidRPr="03DD5765">
              <w:t>Yr</w:t>
            </w:r>
            <w:proofErr w:type="spellEnd"/>
            <w:r w:rsidRPr="03DD5765">
              <w:t xml:space="preserve"> 2-6</w:t>
            </w:r>
          </w:p>
        </w:tc>
      </w:tr>
      <w:tr w:rsidR="00DA588D" w14:paraId="4AC49E22" w14:textId="77777777" w:rsidTr="2FB5055D">
        <w:tc>
          <w:tcPr>
            <w:tcW w:w="3397" w:type="dxa"/>
            <w:shd w:val="clear" w:color="auto" w:fill="E2EFD9"/>
          </w:tcPr>
          <w:p w14:paraId="310BAB5E" w14:textId="77777777" w:rsidR="00DA588D" w:rsidRDefault="002C6819">
            <w:r>
              <w:t xml:space="preserve">NZC learning areas: </w:t>
            </w:r>
          </w:p>
        </w:tc>
        <w:tc>
          <w:tcPr>
            <w:tcW w:w="12050" w:type="dxa"/>
            <w:gridSpan w:val="4"/>
          </w:tcPr>
          <w:p w14:paraId="67B4B95B" w14:textId="76291DD6" w:rsidR="00DA588D" w:rsidRPr="00610EB6" w:rsidRDefault="692E5666" w:rsidP="03DD5765">
            <w:r>
              <w:t>Arts</w:t>
            </w:r>
            <w:r w:rsidR="41079287">
              <w:t xml:space="preserve">, </w:t>
            </w:r>
            <w:r w:rsidR="36E42600">
              <w:t>Technology</w:t>
            </w:r>
          </w:p>
        </w:tc>
      </w:tr>
      <w:tr w:rsidR="00DA588D" w14:paraId="6FC8C543" w14:textId="77777777" w:rsidTr="2FB5055D">
        <w:tc>
          <w:tcPr>
            <w:tcW w:w="3397" w:type="dxa"/>
            <w:shd w:val="clear" w:color="auto" w:fill="E2EFD9"/>
          </w:tcPr>
          <w:p w14:paraId="143B86CA" w14:textId="77777777" w:rsidR="00DA588D" w:rsidRDefault="002C6819">
            <w:r>
              <w:t>Purpose of lesson:</w:t>
            </w:r>
          </w:p>
          <w:p w14:paraId="7012336E" w14:textId="77777777" w:rsidR="00DA588D" w:rsidRDefault="002C6819">
            <w:r>
              <w:t>(What learners will learn)</w:t>
            </w:r>
          </w:p>
        </w:tc>
        <w:tc>
          <w:tcPr>
            <w:tcW w:w="12050" w:type="dxa"/>
            <w:gridSpan w:val="4"/>
          </w:tcPr>
          <w:p w14:paraId="0544FD72" w14:textId="257C8363" w:rsidR="00DA588D" w:rsidRDefault="5AAE1993" w:rsidP="03DD5765">
            <w:pPr>
              <w:spacing w:line="259" w:lineRule="auto"/>
            </w:pPr>
            <w:r>
              <w:t xml:space="preserve">Students </w:t>
            </w:r>
            <w:proofErr w:type="gramStart"/>
            <w:r>
              <w:t>will :</w:t>
            </w:r>
            <w:proofErr w:type="gramEnd"/>
          </w:p>
          <w:p w14:paraId="1BCA1EBB" w14:textId="5CE505AD" w:rsidR="2C6D6B2C" w:rsidRPr="00487B09" w:rsidRDefault="2C6D6B2C" w:rsidP="1034F462">
            <w:pPr>
              <w:pStyle w:val="ListParagraph"/>
              <w:numPr>
                <w:ilvl w:val="0"/>
                <w:numId w:val="4"/>
              </w:numPr>
              <w:spacing w:line="259" w:lineRule="auto"/>
              <w:rPr>
                <w:iCs/>
              </w:rPr>
            </w:pPr>
            <w:r w:rsidRPr="00487B09">
              <w:rPr>
                <w:iCs/>
              </w:rPr>
              <w:t xml:space="preserve">Understand how people </w:t>
            </w:r>
            <w:r w:rsidR="52B2BC60" w:rsidRPr="00487B09">
              <w:rPr>
                <w:iCs/>
              </w:rPr>
              <w:t>navigated to New Zealand</w:t>
            </w:r>
          </w:p>
          <w:p w14:paraId="493C13EF" w14:textId="4CE8C161" w:rsidR="7EE024DC" w:rsidRPr="00487B09" w:rsidRDefault="7EE024DC" w:rsidP="1034F462">
            <w:pPr>
              <w:pStyle w:val="ListParagraph"/>
              <w:numPr>
                <w:ilvl w:val="0"/>
                <w:numId w:val="4"/>
              </w:numPr>
              <w:spacing w:line="259" w:lineRule="auto"/>
              <w:rPr>
                <w:iCs/>
              </w:rPr>
            </w:pPr>
            <w:r w:rsidRPr="00487B09">
              <w:rPr>
                <w:iCs/>
              </w:rPr>
              <w:t>Understand how transportation has changed</w:t>
            </w:r>
            <w:r w:rsidR="325250CF" w:rsidRPr="00487B09">
              <w:rPr>
                <w:iCs/>
              </w:rPr>
              <w:t xml:space="preserve"> </w:t>
            </w:r>
          </w:p>
          <w:p w14:paraId="7F7E6695" w14:textId="38B64130" w:rsidR="1034F462" w:rsidRPr="00487B09" w:rsidRDefault="2F2D40C9" w:rsidP="1BEBB197">
            <w:pPr>
              <w:pStyle w:val="ListParagraph"/>
              <w:numPr>
                <w:ilvl w:val="0"/>
                <w:numId w:val="4"/>
              </w:numPr>
              <w:spacing w:line="259" w:lineRule="auto"/>
              <w:rPr>
                <w:iCs/>
              </w:rPr>
            </w:pPr>
            <w:r w:rsidRPr="00487B09">
              <w:rPr>
                <w:iCs/>
              </w:rPr>
              <w:t xml:space="preserve">Design </w:t>
            </w:r>
            <w:r w:rsidR="2D0A647A" w:rsidRPr="00487B09">
              <w:rPr>
                <w:iCs/>
              </w:rPr>
              <w:t>a waka</w:t>
            </w:r>
          </w:p>
          <w:p w14:paraId="57E358E5" w14:textId="7562101F" w:rsidR="00DA588D" w:rsidRDefault="00DA588D" w:rsidP="1034F462">
            <w:pPr>
              <w:pStyle w:val="ListParagraph"/>
              <w:rPr>
                <w:i/>
                <w:iCs/>
              </w:rPr>
            </w:pPr>
          </w:p>
        </w:tc>
      </w:tr>
      <w:tr w:rsidR="00DA588D" w14:paraId="79028B4D" w14:textId="77777777" w:rsidTr="2FB5055D">
        <w:tc>
          <w:tcPr>
            <w:tcW w:w="3397" w:type="dxa"/>
            <w:shd w:val="clear" w:color="auto" w:fill="E2EFD9"/>
          </w:tcPr>
          <w:p w14:paraId="7737A900" w14:textId="2DAC0141" w:rsidR="00DA588D" w:rsidRDefault="002C6819">
            <w:r>
              <w:t xml:space="preserve">Success Criteria – </w:t>
            </w:r>
            <w:r w:rsidR="7D31F003">
              <w:t xml:space="preserve">                      </w:t>
            </w:r>
          </w:p>
          <w:p w14:paraId="48F34263" w14:textId="77777777" w:rsidR="00DA588D" w:rsidRDefault="002C6819">
            <w:r>
              <w:t xml:space="preserve">(how they will know when they have learnt it).  </w:t>
            </w:r>
          </w:p>
        </w:tc>
        <w:tc>
          <w:tcPr>
            <w:tcW w:w="12050" w:type="dxa"/>
            <w:gridSpan w:val="4"/>
            <w:shd w:val="clear" w:color="auto" w:fill="auto"/>
          </w:tcPr>
          <w:p w14:paraId="6E394B00" w14:textId="32EEDFC0" w:rsidR="00DA588D" w:rsidRDefault="002C6819" w:rsidP="03DD5765">
            <w:pPr>
              <w:pBdr>
                <w:top w:val="nil"/>
                <w:left w:val="nil"/>
                <w:bottom w:val="nil"/>
                <w:right w:val="nil"/>
                <w:between w:val="nil"/>
              </w:pBdr>
              <w:spacing w:after="160"/>
              <w:ind w:left="-720" w:hanging="720"/>
              <w:rPr>
                <w:sz w:val="24"/>
                <w:szCs w:val="24"/>
              </w:rPr>
            </w:pPr>
            <w:r w:rsidRPr="1034F462">
              <w:rPr>
                <w:color w:val="000000" w:themeColor="text1"/>
              </w:rPr>
              <w:t xml:space="preserve">                  </w:t>
            </w:r>
            <w:r w:rsidR="00C6774A" w:rsidRPr="1034F462">
              <w:rPr>
                <w:color w:val="000000" w:themeColor="text1"/>
              </w:rPr>
              <w:t>Stud</w:t>
            </w:r>
            <w:r w:rsidR="44327B20" w:rsidRPr="1034F462">
              <w:rPr>
                <w:color w:val="000000" w:themeColor="text1"/>
              </w:rPr>
              <w:t>ents will be able t</w:t>
            </w:r>
            <w:r w:rsidR="5B39A5F8" w:rsidRPr="1034F462">
              <w:rPr>
                <w:color w:val="000000" w:themeColor="text1"/>
              </w:rPr>
              <w:t>o</w:t>
            </w:r>
          </w:p>
          <w:p w14:paraId="1EEA2BB2" w14:textId="50BCD5E9" w:rsidR="6F20CD3E" w:rsidRDefault="6F20CD3E" w:rsidP="1034F462">
            <w:pPr>
              <w:pStyle w:val="NoSpacing"/>
              <w:rPr>
                <w:color w:val="000000" w:themeColor="text1"/>
              </w:rPr>
            </w:pPr>
            <w:r>
              <w:t xml:space="preserve">                    - </w:t>
            </w:r>
            <w:r w:rsidR="37CB47B5">
              <w:t xml:space="preserve">identify </w:t>
            </w:r>
            <w:r w:rsidR="795B9925">
              <w:t>stages of</w:t>
            </w:r>
            <w:r w:rsidR="4AA5280D">
              <w:t xml:space="preserve"> people arriv</w:t>
            </w:r>
            <w:r w:rsidR="281CAE8A">
              <w:t>ing</w:t>
            </w:r>
            <w:r w:rsidR="4AA5280D">
              <w:t xml:space="preserve"> in NZ</w:t>
            </w:r>
          </w:p>
          <w:p w14:paraId="6A51EA0E" w14:textId="5A0B0082" w:rsidR="4AA5280D" w:rsidRDefault="4AA5280D" w:rsidP="1034F462">
            <w:pPr>
              <w:pStyle w:val="NoSpacing"/>
              <w:rPr>
                <w:color w:val="000000" w:themeColor="text1"/>
              </w:rPr>
            </w:pPr>
            <w:r>
              <w:t xml:space="preserve">                    - explain </w:t>
            </w:r>
            <w:r w:rsidR="0CECB981">
              <w:t>similarities/</w:t>
            </w:r>
            <w:r w:rsidR="0A9A86F5">
              <w:t>differences</w:t>
            </w:r>
            <w:r>
              <w:t xml:space="preserve"> between </w:t>
            </w:r>
            <w:r w:rsidR="6D54C151">
              <w:t>Maori and Pacific waka</w:t>
            </w:r>
            <w:r w:rsidR="2E05308E">
              <w:t>/</w:t>
            </w:r>
            <w:proofErr w:type="spellStart"/>
            <w:r w:rsidR="2E05308E">
              <w:t>vaka</w:t>
            </w:r>
            <w:proofErr w:type="spellEnd"/>
          </w:p>
          <w:p w14:paraId="39EAA4DE" w14:textId="46A9E8BB" w:rsidR="4DD403B6" w:rsidRDefault="4DD403B6" w:rsidP="1034F462">
            <w:pPr>
              <w:pStyle w:val="NoSpacing"/>
              <w:rPr>
                <w:color w:val="000000" w:themeColor="text1"/>
              </w:rPr>
            </w:pPr>
            <w:r>
              <w:t xml:space="preserve">                    - </w:t>
            </w:r>
            <w:r w:rsidR="5A9B2123">
              <w:t>make</w:t>
            </w:r>
            <w:r>
              <w:t xml:space="preserve"> a waka</w:t>
            </w:r>
          </w:p>
          <w:p w14:paraId="02EB378F" w14:textId="7060D7C2" w:rsidR="00DA588D" w:rsidRDefault="00DA588D" w:rsidP="1034F462">
            <w:pPr>
              <w:pStyle w:val="ListParagraph"/>
              <w:pBdr>
                <w:top w:val="nil"/>
                <w:left w:val="nil"/>
                <w:bottom w:val="nil"/>
                <w:right w:val="nil"/>
                <w:between w:val="nil"/>
              </w:pBdr>
              <w:spacing w:after="160"/>
              <w:ind w:left="-720" w:hanging="720"/>
              <w:rPr>
                <w:color w:val="000000" w:themeColor="text1"/>
              </w:rPr>
            </w:pPr>
          </w:p>
        </w:tc>
      </w:tr>
      <w:tr w:rsidR="00DA588D" w14:paraId="4887E34B" w14:textId="77777777" w:rsidTr="2FB5055D">
        <w:tc>
          <w:tcPr>
            <w:tcW w:w="15447" w:type="dxa"/>
            <w:gridSpan w:val="5"/>
            <w:shd w:val="clear" w:color="auto" w:fill="000000" w:themeFill="text1"/>
          </w:tcPr>
          <w:p w14:paraId="7542304E" w14:textId="77777777" w:rsidR="00DA588D" w:rsidRDefault="002C6819">
            <w:pPr>
              <w:rPr>
                <w:b/>
              </w:rPr>
            </w:pPr>
            <w:r>
              <w:rPr>
                <w:b/>
              </w:rPr>
              <w:t>Segment content/context details</w:t>
            </w:r>
            <w:r>
              <w:rPr>
                <w:b/>
                <w:i/>
              </w:rPr>
              <w:t xml:space="preserve"> (as appropriate)</w:t>
            </w:r>
          </w:p>
        </w:tc>
      </w:tr>
      <w:tr w:rsidR="00DA588D" w14:paraId="61B1CEF2" w14:textId="77777777" w:rsidTr="2FB5055D">
        <w:tc>
          <w:tcPr>
            <w:tcW w:w="3397" w:type="dxa"/>
            <w:shd w:val="clear" w:color="auto" w:fill="E2EFD9"/>
          </w:tcPr>
          <w:p w14:paraId="56361986" w14:textId="63B9A3DF" w:rsidR="00DA588D" w:rsidRDefault="002C6819">
            <w:r>
              <w:t xml:space="preserve">Māori specific content </w:t>
            </w:r>
            <w:proofErr w:type="gramStart"/>
            <w:r>
              <w:t>i.e.</w:t>
            </w:r>
            <w:proofErr w:type="gramEnd"/>
            <w:r>
              <w:t xml:space="preserve"> the learning draws on Mātauranga Māori:</w:t>
            </w:r>
            <w:r w:rsidR="614EF22B">
              <w:t xml:space="preserve">                                                   </w:t>
            </w:r>
          </w:p>
        </w:tc>
        <w:tc>
          <w:tcPr>
            <w:tcW w:w="4536" w:type="dxa"/>
            <w:shd w:val="clear" w:color="auto" w:fill="auto"/>
          </w:tcPr>
          <w:p w14:paraId="37E2E4E4" w14:textId="1A7C263A" w:rsidR="00DA588D" w:rsidRDefault="614EF22B" w:rsidP="1034F462">
            <w:pPr>
              <w:spacing w:after="160" w:line="259" w:lineRule="auto"/>
              <w:ind w:hanging="720"/>
            </w:pPr>
            <w:r w:rsidRPr="1034F462">
              <w:rPr>
                <w:color w:val="FF0000"/>
              </w:rPr>
              <w:t xml:space="preserve">                </w:t>
            </w:r>
            <w:r w:rsidR="6E647245" w:rsidRPr="1034F462">
              <w:t>Māori waka</w:t>
            </w:r>
            <w:r w:rsidR="00233E69">
              <w:t xml:space="preserve"> references</w:t>
            </w:r>
          </w:p>
        </w:tc>
        <w:tc>
          <w:tcPr>
            <w:tcW w:w="2552" w:type="dxa"/>
            <w:gridSpan w:val="2"/>
            <w:shd w:val="clear" w:color="auto" w:fill="E2EFD9"/>
          </w:tcPr>
          <w:p w14:paraId="02DF81CF" w14:textId="77777777" w:rsidR="00DA588D" w:rsidRDefault="002C6819">
            <w:r>
              <w:t xml:space="preserve">Pacific specific content </w:t>
            </w:r>
            <w:proofErr w:type="gramStart"/>
            <w:r>
              <w:t>i.e.</w:t>
            </w:r>
            <w:proofErr w:type="gramEnd"/>
            <w:r>
              <w:t xml:space="preserve"> the learning is focused on Pacific knowledge:</w:t>
            </w:r>
          </w:p>
        </w:tc>
        <w:tc>
          <w:tcPr>
            <w:tcW w:w="4962" w:type="dxa"/>
            <w:shd w:val="clear" w:color="auto" w:fill="auto"/>
          </w:tcPr>
          <w:p w14:paraId="59C7A888" w14:textId="7EEDE76B" w:rsidR="00DA588D" w:rsidRDefault="560C6611" w:rsidP="03280521">
            <w:pPr>
              <w:pBdr>
                <w:top w:val="nil"/>
                <w:left w:val="nil"/>
                <w:bottom w:val="nil"/>
                <w:right w:val="nil"/>
                <w:between w:val="nil"/>
              </w:pBdr>
              <w:spacing w:after="160" w:line="259" w:lineRule="auto"/>
              <w:ind w:hanging="720"/>
            </w:pPr>
            <w:r w:rsidRPr="1034F462">
              <w:rPr>
                <w:color w:val="000000" w:themeColor="text1"/>
              </w:rPr>
              <w:t xml:space="preserve">                     Polynesian </w:t>
            </w:r>
            <w:proofErr w:type="gramStart"/>
            <w:r w:rsidRPr="1034F462">
              <w:rPr>
                <w:color w:val="000000" w:themeColor="text1"/>
              </w:rPr>
              <w:t>waka</w:t>
            </w:r>
            <w:r w:rsidR="002C6819" w:rsidRPr="1034F462">
              <w:rPr>
                <w:color w:val="000000" w:themeColor="text1"/>
              </w:rPr>
              <w:t xml:space="preserve"> </w:t>
            </w:r>
            <w:r w:rsidR="002C6819">
              <w:t xml:space="preserve"> </w:t>
            </w:r>
            <w:r w:rsidR="0430BE28">
              <w:t>/</w:t>
            </w:r>
            <w:proofErr w:type="spellStart"/>
            <w:proofErr w:type="gramEnd"/>
            <w:r w:rsidR="0430BE28">
              <w:t>vaka</w:t>
            </w:r>
            <w:proofErr w:type="spellEnd"/>
            <w:r w:rsidR="002C6819">
              <w:t xml:space="preserve">  </w:t>
            </w:r>
          </w:p>
          <w:p w14:paraId="6A05A809" w14:textId="72F913ED" w:rsidR="00DA588D" w:rsidRDefault="00DA588D" w:rsidP="6201635A">
            <w:pPr>
              <w:pBdr>
                <w:top w:val="nil"/>
                <w:left w:val="nil"/>
                <w:bottom w:val="nil"/>
                <w:right w:val="nil"/>
                <w:between w:val="nil"/>
              </w:pBdr>
              <w:spacing w:after="160" w:line="259" w:lineRule="auto"/>
              <w:ind w:hanging="720"/>
            </w:pPr>
          </w:p>
        </w:tc>
      </w:tr>
      <w:tr w:rsidR="00DA588D" w14:paraId="31A66A03" w14:textId="77777777" w:rsidTr="2FB5055D">
        <w:tc>
          <w:tcPr>
            <w:tcW w:w="15447" w:type="dxa"/>
            <w:gridSpan w:val="5"/>
            <w:shd w:val="clear" w:color="auto" w:fill="000000" w:themeFill="text1"/>
          </w:tcPr>
          <w:p w14:paraId="6656AE23" w14:textId="77777777" w:rsidR="00DA588D" w:rsidRDefault="002C6819">
            <w:pPr>
              <w:rPr>
                <w:b/>
              </w:rPr>
            </w:pPr>
            <w:r>
              <w:rPr>
                <w:b/>
              </w:rPr>
              <w:t>Segment production details</w:t>
            </w:r>
          </w:p>
        </w:tc>
      </w:tr>
      <w:tr w:rsidR="00DA588D" w14:paraId="78B590BB" w14:textId="77777777" w:rsidTr="2FB5055D">
        <w:tc>
          <w:tcPr>
            <w:tcW w:w="3397" w:type="dxa"/>
            <w:shd w:val="clear" w:color="auto" w:fill="E2EFD9"/>
          </w:tcPr>
          <w:p w14:paraId="137D58FF" w14:textId="77777777" w:rsidR="00DA588D" w:rsidRDefault="002C6819">
            <w:r>
              <w:t>Equipment requirements:</w:t>
            </w:r>
          </w:p>
        </w:tc>
        <w:tc>
          <w:tcPr>
            <w:tcW w:w="12050" w:type="dxa"/>
            <w:gridSpan w:val="4"/>
          </w:tcPr>
          <w:p w14:paraId="5242B690" w14:textId="77777777" w:rsidR="00DA588D" w:rsidRDefault="78E01577" w:rsidP="1BEBB197">
            <w:pPr>
              <w:rPr>
                <w:i/>
                <w:iCs/>
              </w:rPr>
            </w:pPr>
            <w:r w:rsidRPr="1BEBB197">
              <w:rPr>
                <w:i/>
                <w:iCs/>
              </w:rPr>
              <w:t xml:space="preserve">Drinking </w:t>
            </w:r>
            <w:r w:rsidR="479638AB" w:rsidRPr="1BEBB197">
              <w:rPr>
                <w:i/>
                <w:iCs/>
              </w:rPr>
              <w:t xml:space="preserve">straws (or thick straw or strips of </w:t>
            </w:r>
            <w:r w:rsidR="479638AB" w:rsidRPr="1BEBB197">
              <w:rPr>
                <w:i/>
                <w:iCs/>
                <w:color w:val="333333"/>
              </w:rPr>
              <w:t>harakeke</w:t>
            </w:r>
            <w:r w:rsidR="479638AB" w:rsidRPr="1BEBB197">
              <w:rPr>
                <w:i/>
                <w:iCs/>
              </w:rPr>
              <w:t xml:space="preserve"> flax if you are lucky enough to some), bubble wrap (</w:t>
            </w:r>
            <w:r w:rsidR="19838BC3" w:rsidRPr="1BEBB197">
              <w:rPr>
                <w:b/>
                <w:bCs/>
                <w:i/>
                <w:iCs/>
              </w:rPr>
              <w:t xml:space="preserve">optional </w:t>
            </w:r>
            <w:r w:rsidR="479638AB" w:rsidRPr="1BEBB197">
              <w:rPr>
                <w:i/>
                <w:iCs/>
              </w:rPr>
              <w:t xml:space="preserve">or light seed pods or cling wrap), bamboo skewers (or bendy twigs), sticky tape (or </w:t>
            </w:r>
            <w:r w:rsidR="199AD0F7" w:rsidRPr="1BEBB197">
              <w:rPr>
                <w:i/>
                <w:iCs/>
              </w:rPr>
              <w:t xml:space="preserve">string or </w:t>
            </w:r>
            <w:r w:rsidR="479638AB" w:rsidRPr="1BEBB197">
              <w:rPr>
                <w:i/>
                <w:iCs/>
              </w:rPr>
              <w:t xml:space="preserve">strips of flax) and </w:t>
            </w:r>
            <w:r w:rsidR="06A27E1F" w:rsidRPr="1BEBB197">
              <w:rPr>
                <w:i/>
                <w:iCs/>
              </w:rPr>
              <w:t>scissors.</w:t>
            </w:r>
          </w:p>
          <w:p w14:paraId="379B5851" w14:textId="77777777" w:rsidR="00F03788" w:rsidRDefault="00F03788" w:rsidP="1BEBB197">
            <w:pPr>
              <w:rPr>
                <w:i/>
                <w:iCs/>
              </w:rPr>
            </w:pPr>
          </w:p>
          <w:p w14:paraId="629D6CBE" w14:textId="77777777" w:rsidR="00F03788" w:rsidRPr="00F03788" w:rsidRDefault="00F03788" w:rsidP="1BEBB197">
            <w:pPr>
              <w:rPr>
                <w:i/>
                <w:iCs/>
                <w:highlight w:val="green"/>
              </w:rPr>
            </w:pPr>
            <w:r w:rsidRPr="00F03788">
              <w:rPr>
                <w:i/>
                <w:iCs/>
                <w:highlight w:val="green"/>
              </w:rPr>
              <w:t xml:space="preserve">Presenter will need to make stages of the </w:t>
            </w:r>
            <w:proofErr w:type="gramStart"/>
            <w:r w:rsidRPr="00F03788">
              <w:rPr>
                <w:i/>
                <w:iCs/>
                <w:highlight w:val="green"/>
              </w:rPr>
              <w:t>model  in</w:t>
            </w:r>
            <w:proofErr w:type="gramEnd"/>
            <w:r w:rsidRPr="00F03788">
              <w:rPr>
                <w:i/>
                <w:iCs/>
                <w:highlight w:val="green"/>
              </w:rPr>
              <w:t xml:space="preserve"> the studio</w:t>
            </w:r>
          </w:p>
          <w:p w14:paraId="5A39BBE3" w14:textId="2371E2D9" w:rsidR="00F03788" w:rsidRDefault="00F03788" w:rsidP="1BEBB197">
            <w:pPr>
              <w:rPr>
                <w:i/>
                <w:iCs/>
              </w:rPr>
            </w:pPr>
            <w:r w:rsidRPr="00F03788">
              <w:rPr>
                <w:i/>
                <w:iCs/>
                <w:highlight w:val="green"/>
              </w:rPr>
              <w:t>Presenter will need to show the model floating (in a basin of water)</w:t>
            </w:r>
          </w:p>
        </w:tc>
      </w:tr>
      <w:tr w:rsidR="00DA588D" w14:paraId="0C004834" w14:textId="77777777" w:rsidTr="2FB5055D">
        <w:tc>
          <w:tcPr>
            <w:tcW w:w="3397" w:type="dxa"/>
            <w:shd w:val="clear" w:color="auto" w:fill="E2EFD9"/>
          </w:tcPr>
          <w:p w14:paraId="64AB5ED0" w14:textId="77777777" w:rsidR="00DA588D" w:rsidRDefault="002C6819">
            <w:r>
              <w:t>Copyright requirements:</w:t>
            </w:r>
          </w:p>
          <w:p w14:paraId="008E80BD" w14:textId="77777777" w:rsidR="00DA588D" w:rsidRDefault="002C6819">
            <w:pPr>
              <w:rPr>
                <w:sz w:val="16"/>
                <w:szCs w:val="16"/>
              </w:rPr>
            </w:pPr>
            <w:r>
              <w:rPr>
                <w:sz w:val="16"/>
                <w:szCs w:val="16"/>
              </w:rPr>
              <w:t xml:space="preserve">Please be specific: </w:t>
            </w:r>
            <w:proofErr w:type="gramStart"/>
            <w:r>
              <w:rPr>
                <w:sz w:val="16"/>
                <w:szCs w:val="16"/>
              </w:rPr>
              <w:t>Source(</w:t>
            </w:r>
            <w:proofErr w:type="gramEnd"/>
            <w:r>
              <w:rPr>
                <w:i/>
                <w:sz w:val="16"/>
                <w:szCs w:val="16"/>
              </w:rPr>
              <w:t xml:space="preserve">Seven Sizzling Sausages </w:t>
            </w:r>
            <w:r>
              <w:rPr>
                <w:sz w:val="16"/>
                <w:szCs w:val="16"/>
              </w:rPr>
              <w:t>by Sam Smith –</w:t>
            </w:r>
            <w:proofErr w:type="spellStart"/>
            <w:r>
              <w:rPr>
                <w:sz w:val="16"/>
                <w:szCs w:val="16"/>
              </w:rPr>
              <w:t>url</w:t>
            </w:r>
            <w:proofErr w:type="spellEnd"/>
            <w:r>
              <w:rPr>
                <w:sz w:val="16"/>
                <w:szCs w:val="16"/>
              </w:rPr>
              <w:t xml:space="preserve"> link to the source), intended use (to demonstrate alliteration), and length (timings for video clips)</w:t>
            </w:r>
          </w:p>
        </w:tc>
        <w:tc>
          <w:tcPr>
            <w:tcW w:w="12050" w:type="dxa"/>
            <w:gridSpan w:val="4"/>
          </w:tcPr>
          <w:p w14:paraId="7990494C" w14:textId="2127C065" w:rsidR="00DA588D" w:rsidRPr="00DE285B" w:rsidRDefault="36AF777C" w:rsidP="1034F462">
            <w:pPr>
              <w:rPr>
                <w:highlight w:val="yellow"/>
              </w:rPr>
            </w:pPr>
            <w:r w:rsidRPr="00F03788">
              <w:rPr>
                <w:highlight w:val="yellow"/>
              </w:rPr>
              <w:t>All images are copy right free</w:t>
            </w:r>
            <w:r w:rsidR="7144B8DC" w:rsidRPr="00F03788">
              <w:rPr>
                <w:highlight w:val="yellow"/>
              </w:rPr>
              <w:t xml:space="preserve">, </w:t>
            </w:r>
            <w:r w:rsidRPr="00F03788">
              <w:rPr>
                <w:highlight w:val="yellow"/>
              </w:rPr>
              <w:t>from Getty</w:t>
            </w:r>
            <w:r w:rsidR="3F735307" w:rsidRPr="00F03788">
              <w:rPr>
                <w:highlight w:val="yellow"/>
              </w:rPr>
              <w:t xml:space="preserve"> or from </w:t>
            </w:r>
            <w:hyperlink r:id="rId8">
              <w:r w:rsidR="3F735307" w:rsidRPr="00F03788">
                <w:rPr>
                  <w:rStyle w:val="Hyperlink"/>
                  <w:highlight w:val="yellow"/>
                </w:rPr>
                <w:t>https://teara.govt.nz/</w:t>
              </w:r>
            </w:hyperlink>
            <w:r w:rsidRPr="00F03788">
              <w:rPr>
                <w:highlight w:val="yellow"/>
              </w:rPr>
              <w:t>.</w:t>
            </w:r>
          </w:p>
        </w:tc>
      </w:tr>
      <w:tr w:rsidR="00DA588D" w14:paraId="2048C3D1" w14:textId="77777777" w:rsidTr="2FB5055D">
        <w:tc>
          <w:tcPr>
            <w:tcW w:w="15447" w:type="dxa"/>
            <w:gridSpan w:val="5"/>
            <w:shd w:val="clear" w:color="auto" w:fill="000000" w:themeFill="text1"/>
          </w:tcPr>
          <w:p w14:paraId="7EDAFB43" w14:textId="77777777" w:rsidR="00DA588D" w:rsidRDefault="002C6819">
            <w:pPr>
              <w:rPr>
                <w:b/>
              </w:rPr>
            </w:pPr>
            <w:r>
              <w:rPr>
                <w:b/>
              </w:rPr>
              <w:t xml:space="preserve">Segment links and attachments </w:t>
            </w:r>
            <w:r>
              <w:rPr>
                <w:b/>
                <w:i/>
              </w:rPr>
              <w:t>(list all links to recordings or attachments, the source and confirm that copyright permissions are granted)</w:t>
            </w:r>
          </w:p>
        </w:tc>
      </w:tr>
      <w:tr w:rsidR="00DA588D" w14:paraId="6870DB4F" w14:textId="77777777" w:rsidTr="2FB5055D">
        <w:tc>
          <w:tcPr>
            <w:tcW w:w="3397" w:type="dxa"/>
            <w:shd w:val="clear" w:color="auto" w:fill="E2EFD9"/>
          </w:tcPr>
          <w:p w14:paraId="4C4B432A" w14:textId="77777777" w:rsidR="00DA588D" w:rsidRDefault="002C6819">
            <w:r>
              <w:t>Links to recordings /resources</w:t>
            </w:r>
          </w:p>
        </w:tc>
        <w:tc>
          <w:tcPr>
            <w:tcW w:w="12050" w:type="dxa"/>
            <w:gridSpan w:val="4"/>
          </w:tcPr>
          <w:p w14:paraId="72A3D3EC" w14:textId="43287432" w:rsidR="00DA588D" w:rsidRDefault="00DA588D" w:rsidP="5187826F">
            <w:pPr>
              <w:ind w:right="1200"/>
            </w:pPr>
          </w:p>
        </w:tc>
      </w:tr>
      <w:tr w:rsidR="00DA588D" w14:paraId="137154D9" w14:textId="77777777" w:rsidTr="2FB5055D">
        <w:tc>
          <w:tcPr>
            <w:tcW w:w="3397" w:type="dxa"/>
            <w:shd w:val="clear" w:color="auto" w:fill="E2EFD9"/>
          </w:tcPr>
          <w:p w14:paraId="658827E6" w14:textId="77777777" w:rsidR="00DA588D" w:rsidRDefault="002C6819">
            <w:r>
              <w:t xml:space="preserve">Attachments </w:t>
            </w:r>
          </w:p>
        </w:tc>
        <w:tc>
          <w:tcPr>
            <w:tcW w:w="12050" w:type="dxa"/>
            <w:gridSpan w:val="4"/>
            <w:shd w:val="clear" w:color="auto" w:fill="auto"/>
          </w:tcPr>
          <w:p w14:paraId="0D0B940D" w14:textId="06D9ADE2" w:rsidR="002C6819" w:rsidRDefault="0C7DC686" w:rsidP="000E10F4">
            <w:r>
              <w:t>Po</w:t>
            </w:r>
            <w:r w:rsidR="7617AB8F">
              <w:t>w</w:t>
            </w:r>
            <w:r>
              <w:t>er</w:t>
            </w:r>
            <w:r w:rsidR="09ACC370">
              <w:t>P</w:t>
            </w:r>
            <w:r>
              <w:t>oint</w:t>
            </w:r>
          </w:p>
        </w:tc>
      </w:tr>
      <w:tr w:rsidR="00DA588D" w14:paraId="569DAE71" w14:textId="77777777" w:rsidTr="2FB5055D">
        <w:tc>
          <w:tcPr>
            <w:tcW w:w="15447" w:type="dxa"/>
            <w:gridSpan w:val="5"/>
            <w:shd w:val="clear" w:color="auto" w:fill="000000" w:themeFill="text1"/>
          </w:tcPr>
          <w:p w14:paraId="657B2D9A" w14:textId="77777777" w:rsidR="00DA588D" w:rsidRDefault="002C6819">
            <w:pPr>
              <w:rPr>
                <w:b/>
              </w:rPr>
            </w:pPr>
            <w:r>
              <w:rPr>
                <w:b/>
              </w:rPr>
              <w:t>Segment plan content</w:t>
            </w:r>
          </w:p>
        </w:tc>
      </w:tr>
      <w:tr w:rsidR="00DA588D" w14:paraId="3E45C51F" w14:textId="77777777" w:rsidTr="2FB5055D">
        <w:tc>
          <w:tcPr>
            <w:tcW w:w="3397" w:type="dxa"/>
            <w:shd w:val="clear" w:color="auto" w:fill="E2EFD9"/>
          </w:tcPr>
          <w:p w14:paraId="0E27B00A" w14:textId="77777777" w:rsidR="00DA588D" w:rsidRDefault="002C6819">
            <w:pPr>
              <w:jc w:val="center"/>
            </w:pPr>
            <w:r>
              <w:rPr>
                <w:noProof/>
                <w:lang w:eastAsia="en-NZ"/>
              </w:rPr>
              <w:drawing>
                <wp:inline distT="0" distB="0" distL="0" distR="0" wp14:anchorId="568702C1" wp14:editId="07777777">
                  <wp:extent cx="1152424" cy="1379446"/>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cstate="email">
                            <a:extLst>
                              <a:ext uri="{28A0092B-C50C-407E-A947-70E740481C1C}">
                                <a14:useLocalDpi xmlns:a14="http://schemas.microsoft.com/office/drawing/2010/main"/>
                              </a:ext>
                            </a:extLst>
                          </a:blip>
                          <a:srcRect/>
                          <a:stretch>
                            <a:fillRect/>
                          </a:stretch>
                        </pic:blipFill>
                        <pic:spPr>
                          <a:xfrm>
                            <a:off x="0" y="0"/>
                            <a:ext cx="1152424" cy="1379446"/>
                          </a:xfrm>
                          <a:prstGeom prst="rect">
                            <a:avLst/>
                          </a:prstGeom>
                          <a:ln/>
                        </pic:spPr>
                      </pic:pic>
                    </a:graphicData>
                  </a:graphic>
                </wp:inline>
              </w:drawing>
            </w:r>
          </w:p>
        </w:tc>
        <w:tc>
          <w:tcPr>
            <w:tcW w:w="5245" w:type="dxa"/>
            <w:gridSpan w:val="2"/>
            <w:shd w:val="clear" w:color="auto" w:fill="E2EFD9"/>
          </w:tcPr>
          <w:p w14:paraId="7E41B062" w14:textId="77777777" w:rsidR="00DA588D" w:rsidRDefault="000E10F4">
            <w:r>
              <w:t>Teaching and learning activities linked to purpose</w:t>
            </w:r>
          </w:p>
          <w:p w14:paraId="60061E4C" w14:textId="77777777" w:rsidR="00DA588D" w:rsidRDefault="00DA588D"/>
          <w:p w14:paraId="44EAFD9C" w14:textId="77777777" w:rsidR="00DA588D" w:rsidRDefault="00DA588D"/>
          <w:p w14:paraId="4B94D5A5" w14:textId="77777777" w:rsidR="00DA588D" w:rsidRDefault="00DA588D"/>
        </w:tc>
        <w:tc>
          <w:tcPr>
            <w:tcW w:w="6805" w:type="dxa"/>
            <w:gridSpan w:val="2"/>
            <w:shd w:val="clear" w:color="auto" w:fill="E2EFD9"/>
          </w:tcPr>
          <w:p w14:paraId="2B2F47B7" w14:textId="77777777" w:rsidR="00DA588D" w:rsidRDefault="002C6819">
            <w:r>
              <w:t xml:space="preserve">High level script (key points/questions) </w:t>
            </w:r>
          </w:p>
          <w:p w14:paraId="3DEEC669" w14:textId="77777777" w:rsidR="00DA588D" w:rsidRDefault="00DA588D"/>
          <w:p w14:paraId="3656B9AB" w14:textId="77777777" w:rsidR="00DA588D" w:rsidRDefault="00DA588D"/>
        </w:tc>
      </w:tr>
      <w:tr w:rsidR="00DA588D" w14:paraId="3E7AEEDB" w14:textId="77777777" w:rsidTr="2FB5055D">
        <w:tc>
          <w:tcPr>
            <w:tcW w:w="3397" w:type="dxa"/>
            <w:shd w:val="clear" w:color="auto" w:fill="FFD965"/>
          </w:tcPr>
          <w:p w14:paraId="7987D135" w14:textId="77777777" w:rsidR="00DA588D" w:rsidRDefault="002C6819">
            <w:r>
              <w:rPr>
                <w:b/>
              </w:rPr>
              <w:t>Activate</w:t>
            </w:r>
            <w:r>
              <w:t>: Activating prior learning, knowledge of contexts and relationships</w:t>
            </w:r>
          </w:p>
          <w:p w14:paraId="45FB0818" w14:textId="77777777" w:rsidR="00704245" w:rsidRDefault="00704245"/>
          <w:p w14:paraId="049F31CB" w14:textId="598D738A" w:rsidR="000E10F4" w:rsidRDefault="251E2113" w:rsidP="1BEBB197">
            <w:pPr>
              <w:rPr>
                <w:color w:val="FF0000"/>
              </w:rPr>
            </w:pPr>
            <w:r w:rsidRPr="1BEBB197">
              <w:rPr>
                <w:color w:val="FF0000"/>
              </w:rPr>
              <w:t>2 minutes</w:t>
            </w:r>
          </w:p>
        </w:tc>
        <w:tc>
          <w:tcPr>
            <w:tcW w:w="5245" w:type="dxa"/>
            <w:gridSpan w:val="2"/>
          </w:tcPr>
          <w:p w14:paraId="7CC3E8DD" w14:textId="1636626F" w:rsidR="1575138B" w:rsidRDefault="1575138B" w:rsidP="588CC089">
            <w:pPr>
              <w:spacing w:after="160" w:line="259" w:lineRule="auto"/>
              <w:rPr>
                <w:rFonts w:cstheme="minorBidi"/>
                <w:i/>
                <w:iCs/>
                <w:sz w:val="20"/>
                <w:szCs w:val="20"/>
              </w:rPr>
            </w:pPr>
            <w:r w:rsidRPr="588CC089">
              <w:rPr>
                <w:rFonts w:cstheme="minorBidi"/>
                <w:i/>
                <w:iCs/>
                <w:sz w:val="20"/>
                <w:szCs w:val="20"/>
              </w:rPr>
              <w:t>Making connections</w:t>
            </w:r>
          </w:p>
          <w:p w14:paraId="1F244716" w14:textId="2CB3C554" w:rsidR="00DA588D" w:rsidRDefault="00DA588D" w:rsidP="6201635A">
            <w:pPr>
              <w:spacing w:after="160" w:line="259" w:lineRule="auto"/>
              <w:rPr>
                <w:i/>
                <w:iCs/>
                <w:sz w:val="20"/>
                <w:szCs w:val="20"/>
              </w:rPr>
            </w:pPr>
          </w:p>
          <w:p w14:paraId="4D8761A9" w14:textId="1ACAF13B" w:rsidR="00DA588D" w:rsidRDefault="00DA588D" w:rsidP="6201635A">
            <w:pPr>
              <w:spacing w:after="160" w:line="259" w:lineRule="auto"/>
              <w:rPr>
                <w:i/>
                <w:iCs/>
                <w:sz w:val="20"/>
                <w:szCs w:val="20"/>
              </w:rPr>
            </w:pPr>
          </w:p>
          <w:p w14:paraId="6C201D66" w14:textId="1C49B7A2" w:rsidR="00DA588D" w:rsidRDefault="00DA588D" w:rsidP="588CC089">
            <w:pPr>
              <w:spacing w:after="160" w:line="259" w:lineRule="auto"/>
              <w:rPr>
                <w:i/>
                <w:iCs/>
                <w:sz w:val="20"/>
                <w:szCs w:val="20"/>
              </w:rPr>
            </w:pPr>
          </w:p>
          <w:p w14:paraId="456F69CA" w14:textId="65D6B6E9" w:rsidR="588CC089" w:rsidRDefault="588CC089" w:rsidP="588CC089">
            <w:pPr>
              <w:spacing w:after="160" w:line="259" w:lineRule="auto"/>
              <w:rPr>
                <w:i/>
                <w:iCs/>
                <w:sz w:val="20"/>
                <w:szCs w:val="20"/>
              </w:rPr>
            </w:pPr>
          </w:p>
          <w:p w14:paraId="5316946C" w14:textId="756F4B8E" w:rsidR="000D211A" w:rsidRDefault="000D211A" w:rsidP="6201635A">
            <w:pPr>
              <w:spacing w:after="160" w:line="259" w:lineRule="auto"/>
              <w:rPr>
                <w:i/>
                <w:iCs/>
                <w:sz w:val="20"/>
                <w:szCs w:val="20"/>
              </w:rPr>
            </w:pPr>
            <w:r>
              <w:rPr>
                <w:i/>
                <w:iCs/>
                <w:sz w:val="20"/>
                <w:szCs w:val="20"/>
              </w:rPr>
              <w:t>Reminder of previous learning and how the skills might help in the new learning area.</w:t>
            </w:r>
          </w:p>
          <w:p w14:paraId="18E75874" w14:textId="7E392A63" w:rsidR="000D211A" w:rsidRDefault="000D211A" w:rsidP="6201635A">
            <w:pPr>
              <w:spacing w:after="160" w:line="259" w:lineRule="auto"/>
              <w:rPr>
                <w:i/>
                <w:iCs/>
                <w:sz w:val="20"/>
                <w:szCs w:val="20"/>
              </w:rPr>
            </w:pPr>
          </w:p>
          <w:p w14:paraId="721C0668" w14:textId="382EBA18" w:rsidR="000D211A" w:rsidRDefault="000D211A" w:rsidP="6201635A">
            <w:pPr>
              <w:spacing w:after="160" w:line="259" w:lineRule="auto"/>
              <w:rPr>
                <w:i/>
                <w:iCs/>
                <w:sz w:val="20"/>
                <w:szCs w:val="20"/>
              </w:rPr>
            </w:pPr>
          </w:p>
          <w:p w14:paraId="50EEC19E" w14:textId="4ED5F7D3" w:rsidR="00DA588D" w:rsidRDefault="00DA588D" w:rsidP="1034F462">
            <w:pPr>
              <w:spacing w:after="160" w:line="259" w:lineRule="auto"/>
              <w:rPr>
                <w:i/>
                <w:iCs/>
                <w:sz w:val="20"/>
                <w:szCs w:val="20"/>
              </w:rPr>
            </w:pPr>
          </w:p>
          <w:p w14:paraId="4A5A1D63" w14:textId="393AF831" w:rsidR="03280521" w:rsidRDefault="03280521" w:rsidP="03280521">
            <w:pPr>
              <w:spacing w:after="160" w:line="259" w:lineRule="auto"/>
              <w:rPr>
                <w:i/>
                <w:iCs/>
                <w:sz w:val="20"/>
                <w:szCs w:val="20"/>
              </w:rPr>
            </w:pPr>
          </w:p>
          <w:p w14:paraId="4DABCACE" w14:textId="511437EF" w:rsidR="03280521" w:rsidRDefault="74ACFFBB" w:rsidP="1BEBB197">
            <w:pPr>
              <w:spacing w:after="160" w:line="259" w:lineRule="auto"/>
              <w:rPr>
                <w:i/>
                <w:iCs/>
                <w:sz w:val="20"/>
                <w:szCs w:val="20"/>
              </w:rPr>
            </w:pPr>
            <w:r w:rsidRPr="1BEBB197">
              <w:rPr>
                <w:i/>
                <w:iCs/>
                <w:sz w:val="20"/>
                <w:szCs w:val="20"/>
              </w:rPr>
              <w:t>Inclusion</w:t>
            </w:r>
          </w:p>
          <w:p w14:paraId="09D54A21" w14:textId="04254726" w:rsidR="03280521" w:rsidRDefault="03280521" w:rsidP="03280521">
            <w:pPr>
              <w:spacing w:after="160" w:line="259" w:lineRule="auto"/>
              <w:rPr>
                <w:i/>
                <w:iCs/>
                <w:sz w:val="20"/>
                <w:szCs w:val="20"/>
              </w:rPr>
            </w:pPr>
          </w:p>
          <w:p w14:paraId="0C016EDC" w14:textId="0EF3E31B" w:rsidR="00DA588D" w:rsidRDefault="00DA588D" w:rsidP="5187826F">
            <w:pPr>
              <w:spacing w:after="160" w:line="259" w:lineRule="auto"/>
              <w:rPr>
                <w:i/>
                <w:iCs/>
                <w:sz w:val="20"/>
                <w:szCs w:val="20"/>
              </w:rPr>
            </w:pPr>
          </w:p>
          <w:p w14:paraId="0B156BB6" w14:textId="35BD879F" w:rsidR="00DA588D" w:rsidRDefault="006C79EF" w:rsidP="6201635A">
            <w:pPr>
              <w:spacing w:after="160" w:line="259" w:lineRule="auto"/>
              <w:rPr>
                <w:i/>
                <w:iCs/>
                <w:sz w:val="20"/>
                <w:szCs w:val="20"/>
              </w:rPr>
            </w:pPr>
            <w:r>
              <w:rPr>
                <w:i/>
                <w:iCs/>
                <w:sz w:val="20"/>
                <w:szCs w:val="20"/>
              </w:rPr>
              <w:t>Introduce new learning area and key skills for this session</w:t>
            </w:r>
          </w:p>
          <w:p w14:paraId="678E7D1E" w14:textId="4E6C341D" w:rsidR="00DA588D" w:rsidRDefault="5D1F7377" w:rsidP="1034F462">
            <w:pPr>
              <w:spacing w:after="160" w:line="259" w:lineRule="auto"/>
              <w:rPr>
                <w:i/>
                <w:iCs/>
                <w:sz w:val="20"/>
                <w:szCs w:val="20"/>
              </w:rPr>
            </w:pPr>
            <w:r w:rsidRPr="1034F462">
              <w:rPr>
                <w:i/>
                <w:iCs/>
                <w:sz w:val="20"/>
                <w:szCs w:val="20"/>
              </w:rPr>
              <w:t>PowerPoint</w:t>
            </w:r>
          </w:p>
          <w:p w14:paraId="76DE8C19" w14:textId="52B19BCF" w:rsidR="00FA43A3" w:rsidRDefault="00FA43A3" w:rsidP="6201635A">
            <w:pPr>
              <w:spacing w:after="160" w:line="259" w:lineRule="auto"/>
              <w:rPr>
                <w:i/>
                <w:iCs/>
                <w:sz w:val="20"/>
                <w:szCs w:val="20"/>
              </w:rPr>
            </w:pPr>
          </w:p>
          <w:p w14:paraId="02B33071" w14:textId="3E285EAD" w:rsidR="00FA43A3" w:rsidRDefault="00FA43A3" w:rsidP="6201635A">
            <w:pPr>
              <w:spacing w:after="160" w:line="259" w:lineRule="auto"/>
              <w:rPr>
                <w:i/>
                <w:iCs/>
                <w:sz w:val="20"/>
                <w:szCs w:val="20"/>
              </w:rPr>
            </w:pPr>
          </w:p>
          <w:p w14:paraId="2DC4E0B3" w14:textId="77777777" w:rsidR="00A7713C" w:rsidRDefault="00A7713C" w:rsidP="6201635A">
            <w:pPr>
              <w:spacing w:after="160" w:line="259" w:lineRule="auto"/>
              <w:rPr>
                <w:i/>
                <w:iCs/>
                <w:sz w:val="20"/>
                <w:szCs w:val="20"/>
              </w:rPr>
            </w:pPr>
          </w:p>
          <w:p w14:paraId="720A3755" w14:textId="01103658" w:rsidR="00DA588D" w:rsidRDefault="00DA588D" w:rsidP="5187826F">
            <w:pPr>
              <w:spacing w:after="160" w:line="259" w:lineRule="auto"/>
              <w:rPr>
                <w:i/>
                <w:iCs/>
                <w:sz w:val="20"/>
                <w:szCs w:val="20"/>
              </w:rPr>
            </w:pPr>
          </w:p>
          <w:p w14:paraId="099D938C" w14:textId="49BA2DF6" w:rsidR="00DA588D" w:rsidRDefault="00DA588D" w:rsidP="5187826F">
            <w:pPr>
              <w:spacing w:after="160" w:line="259" w:lineRule="auto"/>
              <w:rPr>
                <w:i/>
                <w:iCs/>
                <w:sz w:val="20"/>
                <w:szCs w:val="20"/>
              </w:rPr>
            </w:pPr>
          </w:p>
          <w:p w14:paraId="577AA89C" w14:textId="5D1B4EFB" w:rsidR="00DA588D" w:rsidRDefault="00DA588D" w:rsidP="5187826F">
            <w:pPr>
              <w:spacing w:after="160" w:line="259" w:lineRule="auto"/>
              <w:rPr>
                <w:i/>
                <w:iCs/>
                <w:sz w:val="20"/>
                <w:szCs w:val="20"/>
              </w:rPr>
            </w:pPr>
          </w:p>
          <w:p w14:paraId="64B04CE2" w14:textId="303B2C59" w:rsidR="00DA588D" w:rsidRDefault="00DA588D" w:rsidP="6201635A">
            <w:pPr>
              <w:spacing w:after="160" w:line="259" w:lineRule="auto"/>
              <w:rPr>
                <w:i/>
                <w:iCs/>
                <w:sz w:val="20"/>
                <w:szCs w:val="20"/>
              </w:rPr>
            </w:pPr>
          </w:p>
          <w:p w14:paraId="53128261" w14:textId="7399FE73" w:rsidR="00DA588D" w:rsidRDefault="00DA588D" w:rsidP="1BEBB197">
            <w:pPr>
              <w:spacing w:after="160" w:line="259" w:lineRule="auto"/>
              <w:rPr>
                <w:i/>
                <w:iCs/>
                <w:sz w:val="20"/>
                <w:szCs w:val="20"/>
              </w:rPr>
            </w:pPr>
          </w:p>
        </w:tc>
        <w:tc>
          <w:tcPr>
            <w:tcW w:w="6805" w:type="dxa"/>
            <w:gridSpan w:val="2"/>
          </w:tcPr>
          <w:p w14:paraId="56AFA4DA" w14:textId="56BFBB19" w:rsidR="00DA588D" w:rsidRPr="00C47830" w:rsidRDefault="00C4474E" w:rsidP="00C26165">
            <w:pPr>
              <w:spacing w:before="188" w:after="188"/>
              <w:rPr>
                <w:rFonts w:asciiTheme="majorHAnsi" w:eastAsia="Calibri Light" w:hAnsiTheme="majorHAnsi" w:cstheme="majorHAnsi"/>
                <w:iCs/>
              </w:rPr>
            </w:pPr>
            <w:r w:rsidRPr="00C47830">
              <w:rPr>
                <w:rFonts w:asciiTheme="majorHAnsi" w:eastAsia="Calibri Light" w:hAnsiTheme="majorHAnsi" w:cstheme="majorHAnsi"/>
                <w:iCs/>
              </w:rPr>
              <w:t>Bula Vinaka, </w:t>
            </w:r>
            <w:proofErr w:type="spellStart"/>
            <w:r w:rsidRPr="00C47830">
              <w:rPr>
                <w:rFonts w:asciiTheme="majorHAnsi" w:eastAsia="Calibri Light" w:hAnsiTheme="majorHAnsi" w:cstheme="majorHAnsi"/>
                <w:iCs/>
              </w:rPr>
              <w:t>Fakaalofa</w:t>
            </w:r>
            <w:proofErr w:type="spellEnd"/>
            <w:r w:rsidRPr="00C47830">
              <w:rPr>
                <w:rFonts w:asciiTheme="majorHAnsi" w:eastAsia="Calibri Light" w:hAnsiTheme="majorHAnsi" w:cstheme="majorHAnsi"/>
                <w:iCs/>
              </w:rPr>
              <w:t xml:space="preserve"> </w:t>
            </w:r>
            <w:proofErr w:type="spellStart"/>
            <w:r w:rsidRPr="00C47830">
              <w:rPr>
                <w:rFonts w:asciiTheme="majorHAnsi" w:eastAsia="Calibri Light" w:hAnsiTheme="majorHAnsi" w:cstheme="majorHAnsi"/>
                <w:iCs/>
              </w:rPr>
              <w:t>lahi</w:t>
            </w:r>
            <w:proofErr w:type="spellEnd"/>
            <w:r w:rsidRPr="00C47830">
              <w:rPr>
                <w:rFonts w:asciiTheme="majorHAnsi" w:eastAsia="Calibri Light" w:hAnsiTheme="majorHAnsi" w:cstheme="majorHAnsi"/>
                <w:iCs/>
              </w:rPr>
              <w:t xml:space="preserve"> </w:t>
            </w:r>
            <w:proofErr w:type="spellStart"/>
            <w:r w:rsidRPr="00C47830">
              <w:rPr>
                <w:rFonts w:asciiTheme="majorHAnsi" w:eastAsia="Calibri Light" w:hAnsiTheme="majorHAnsi" w:cstheme="majorHAnsi"/>
                <w:iCs/>
              </w:rPr>
              <w:t>atu</w:t>
            </w:r>
            <w:proofErr w:type="spellEnd"/>
            <w:r w:rsidRPr="00C47830">
              <w:rPr>
                <w:rFonts w:asciiTheme="majorHAnsi" w:eastAsia="Calibri Light" w:hAnsiTheme="majorHAnsi" w:cstheme="majorHAnsi"/>
                <w:iCs/>
              </w:rPr>
              <w:t xml:space="preserve">, </w:t>
            </w:r>
            <w:proofErr w:type="spellStart"/>
            <w:r w:rsidRPr="00C47830">
              <w:rPr>
                <w:rFonts w:asciiTheme="majorHAnsi" w:eastAsia="Calibri Light" w:hAnsiTheme="majorHAnsi" w:cstheme="majorHAnsi"/>
                <w:iCs/>
              </w:rPr>
              <w:t>Fakatalofa</w:t>
            </w:r>
            <w:proofErr w:type="spellEnd"/>
            <w:r w:rsidRPr="00C47830">
              <w:rPr>
                <w:rFonts w:asciiTheme="majorHAnsi" w:eastAsia="Calibri Light" w:hAnsiTheme="majorHAnsi" w:cstheme="majorHAnsi"/>
                <w:iCs/>
              </w:rPr>
              <w:t xml:space="preserve"> </w:t>
            </w:r>
            <w:proofErr w:type="spellStart"/>
            <w:r w:rsidRPr="00C47830">
              <w:rPr>
                <w:rFonts w:asciiTheme="majorHAnsi" w:eastAsia="Calibri Light" w:hAnsiTheme="majorHAnsi" w:cstheme="majorHAnsi"/>
                <w:iCs/>
              </w:rPr>
              <w:t>atu</w:t>
            </w:r>
            <w:proofErr w:type="spellEnd"/>
            <w:r w:rsidRPr="00C47830">
              <w:rPr>
                <w:rFonts w:asciiTheme="majorHAnsi" w:eastAsia="Calibri Light" w:hAnsiTheme="majorHAnsi" w:cstheme="majorHAnsi"/>
                <w:iCs/>
              </w:rPr>
              <w:t xml:space="preserve">, Kia </w:t>
            </w:r>
            <w:proofErr w:type="spellStart"/>
            <w:r w:rsidRPr="00C47830">
              <w:rPr>
                <w:rFonts w:asciiTheme="majorHAnsi" w:eastAsia="Calibri Light" w:hAnsiTheme="majorHAnsi" w:cstheme="majorHAnsi"/>
                <w:iCs/>
              </w:rPr>
              <w:t>orana</w:t>
            </w:r>
            <w:proofErr w:type="spellEnd"/>
            <w:r w:rsidRPr="00C47830">
              <w:rPr>
                <w:rFonts w:asciiTheme="majorHAnsi" w:eastAsia="Calibri Light" w:hAnsiTheme="majorHAnsi" w:cstheme="majorHAnsi"/>
                <w:iCs/>
              </w:rPr>
              <w:t>, </w:t>
            </w:r>
            <w:proofErr w:type="spellStart"/>
            <w:r w:rsidRPr="00C47830">
              <w:rPr>
                <w:rFonts w:asciiTheme="majorHAnsi" w:eastAsia="Calibri Light" w:hAnsiTheme="majorHAnsi" w:cstheme="majorHAnsi"/>
                <w:iCs/>
              </w:rPr>
              <w:t>Mālō</w:t>
            </w:r>
            <w:proofErr w:type="spellEnd"/>
            <w:r w:rsidRPr="00C47830">
              <w:rPr>
                <w:rFonts w:asciiTheme="majorHAnsi" w:eastAsia="Calibri Light" w:hAnsiTheme="majorHAnsi" w:cstheme="majorHAnsi"/>
                <w:iCs/>
              </w:rPr>
              <w:t xml:space="preserve"> e </w:t>
            </w:r>
            <w:proofErr w:type="spellStart"/>
            <w:r w:rsidRPr="00C47830">
              <w:rPr>
                <w:rFonts w:asciiTheme="majorHAnsi" w:eastAsia="Calibri Light" w:hAnsiTheme="majorHAnsi" w:cstheme="majorHAnsi"/>
                <w:iCs/>
              </w:rPr>
              <w:t>lelei</w:t>
            </w:r>
            <w:proofErr w:type="spellEnd"/>
            <w:r w:rsidRPr="00C47830">
              <w:rPr>
                <w:rFonts w:asciiTheme="majorHAnsi" w:eastAsia="Calibri Light" w:hAnsiTheme="majorHAnsi" w:cstheme="majorHAnsi"/>
                <w:iCs/>
              </w:rPr>
              <w:t>, </w:t>
            </w:r>
            <w:proofErr w:type="spellStart"/>
            <w:r w:rsidRPr="00C47830">
              <w:rPr>
                <w:rFonts w:asciiTheme="majorHAnsi" w:eastAsia="Calibri Light" w:hAnsiTheme="majorHAnsi" w:cstheme="majorHAnsi"/>
                <w:iCs/>
              </w:rPr>
              <w:t>Mālō</w:t>
            </w:r>
            <w:proofErr w:type="spellEnd"/>
            <w:r w:rsidRPr="00C47830">
              <w:rPr>
                <w:rFonts w:asciiTheme="majorHAnsi" w:eastAsia="Calibri Light" w:hAnsiTheme="majorHAnsi" w:cstheme="majorHAnsi"/>
                <w:iCs/>
              </w:rPr>
              <w:t xml:space="preserve"> </w:t>
            </w:r>
            <w:proofErr w:type="spellStart"/>
            <w:proofErr w:type="gramStart"/>
            <w:r w:rsidRPr="00C47830">
              <w:rPr>
                <w:rFonts w:asciiTheme="majorHAnsi" w:eastAsia="Calibri Light" w:hAnsiTheme="majorHAnsi" w:cstheme="majorHAnsi"/>
                <w:iCs/>
              </w:rPr>
              <w:t>nī,Talofa</w:t>
            </w:r>
            <w:proofErr w:type="spellEnd"/>
            <w:proofErr w:type="gramEnd"/>
            <w:r w:rsidRPr="00C47830">
              <w:rPr>
                <w:rFonts w:asciiTheme="majorHAnsi" w:eastAsia="Calibri Light" w:hAnsiTheme="majorHAnsi" w:cstheme="majorHAnsi"/>
                <w:iCs/>
              </w:rPr>
              <w:t xml:space="preserve"> lava,</w:t>
            </w:r>
            <w:r w:rsidR="004647CA" w:rsidRPr="00C47830">
              <w:rPr>
                <w:rFonts w:asciiTheme="majorHAnsi" w:eastAsia="Calibri Light" w:hAnsiTheme="majorHAnsi" w:cstheme="majorHAnsi"/>
                <w:iCs/>
              </w:rPr>
              <w:t xml:space="preserve"> </w:t>
            </w:r>
            <w:r w:rsidRPr="00C47830">
              <w:rPr>
                <w:rFonts w:asciiTheme="majorHAnsi" w:eastAsia="Calibri Light" w:hAnsiTheme="majorHAnsi" w:cstheme="majorHAnsi"/>
                <w:iCs/>
              </w:rPr>
              <w:t xml:space="preserve">Kia ora koutou </w:t>
            </w:r>
            <w:proofErr w:type="spellStart"/>
            <w:r w:rsidRPr="00C47830">
              <w:rPr>
                <w:rFonts w:asciiTheme="majorHAnsi" w:eastAsia="Calibri Light" w:hAnsiTheme="majorHAnsi" w:cstheme="majorHAnsi"/>
                <w:iCs/>
              </w:rPr>
              <w:t>katoa</w:t>
            </w:r>
            <w:proofErr w:type="spellEnd"/>
            <w:r w:rsidRPr="00C47830">
              <w:rPr>
                <w:rFonts w:asciiTheme="majorHAnsi" w:eastAsia="Calibri Light" w:hAnsiTheme="majorHAnsi" w:cstheme="majorHAnsi"/>
                <w:iCs/>
              </w:rPr>
              <w:t xml:space="preserve">, a big Pacific welcome to you all. </w:t>
            </w:r>
          </w:p>
          <w:p w14:paraId="617F7F6E" w14:textId="4A9B9D5F" w:rsidR="00DA588D" w:rsidRPr="00C47830" w:rsidRDefault="6B7A3650" w:rsidP="16E0DBFA">
            <w:pPr>
              <w:spacing w:line="256" w:lineRule="auto"/>
              <w:ind w:right="180"/>
              <w:rPr>
                <w:rFonts w:asciiTheme="majorHAnsi" w:hAnsiTheme="majorHAnsi" w:cstheme="majorHAnsi"/>
              </w:rPr>
            </w:pPr>
            <w:r w:rsidRPr="00C47830">
              <w:rPr>
                <w:rFonts w:asciiTheme="majorHAnsi" w:hAnsiTheme="majorHAnsi" w:cstheme="majorHAnsi"/>
                <w:iCs/>
              </w:rPr>
              <w:t>Hello there again, it’s great to see you.</w:t>
            </w:r>
          </w:p>
          <w:p w14:paraId="69C01186" w14:textId="0C9CFBE3" w:rsidR="00DA588D" w:rsidRPr="00C47830" w:rsidRDefault="00DA588D" w:rsidP="16E0DBFA">
            <w:pPr>
              <w:spacing w:line="256" w:lineRule="auto"/>
              <w:ind w:right="180"/>
              <w:rPr>
                <w:rFonts w:asciiTheme="majorHAnsi" w:hAnsiTheme="majorHAnsi" w:cstheme="majorHAnsi"/>
              </w:rPr>
            </w:pPr>
          </w:p>
          <w:p w14:paraId="3641C877" w14:textId="7CDAA936" w:rsidR="004D703E" w:rsidRPr="00C47830" w:rsidRDefault="5A28F2D0" w:rsidP="1034F462">
            <w:pPr>
              <w:spacing w:line="256" w:lineRule="auto"/>
              <w:ind w:right="180"/>
              <w:rPr>
                <w:rFonts w:asciiTheme="majorHAnsi" w:hAnsiTheme="majorHAnsi" w:cstheme="majorHAnsi"/>
                <w:iCs/>
              </w:rPr>
            </w:pPr>
            <w:r w:rsidRPr="00C47830">
              <w:rPr>
                <w:rFonts w:asciiTheme="majorHAnsi" w:hAnsiTheme="majorHAnsi" w:cstheme="majorHAnsi"/>
                <w:iCs/>
              </w:rPr>
              <w:t xml:space="preserve">Haven’t we </w:t>
            </w:r>
            <w:r w:rsidR="2B01E9E1" w:rsidRPr="00C47830">
              <w:rPr>
                <w:rFonts w:asciiTheme="majorHAnsi" w:hAnsiTheme="majorHAnsi" w:cstheme="majorHAnsi"/>
                <w:iCs/>
              </w:rPr>
              <w:t xml:space="preserve">had fun </w:t>
            </w:r>
            <w:r w:rsidR="721B24D3" w:rsidRPr="00C47830">
              <w:rPr>
                <w:rFonts w:asciiTheme="majorHAnsi" w:hAnsiTheme="majorHAnsi" w:cstheme="majorHAnsi"/>
                <w:iCs/>
              </w:rPr>
              <w:t>learning</w:t>
            </w:r>
            <w:r w:rsidRPr="00C47830">
              <w:rPr>
                <w:rFonts w:asciiTheme="majorHAnsi" w:hAnsiTheme="majorHAnsi" w:cstheme="majorHAnsi"/>
                <w:iCs/>
              </w:rPr>
              <w:t xml:space="preserve"> </w:t>
            </w:r>
            <w:r w:rsidR="44969D96" w:rsidRPr="00C47830">
              <w:rPr>
                <w:rFonts w:asciiTheme="majorHAnsi" w:hAnsiTheme="majorHAnsi" w:cstheme="majorHAnsi"/>
                <w:iCs/>
              </w:rPr>
              <w:t>a</w:t>
            </w:r>
            <w:r w:rsidRPr="00C47830">
              <w:rPr>
                <w:rFonts w:asciiTheme="majorHAnsi" w:hAnsiTheme="majorHAnsi" w:cstheme="majorHAnsi"/>
                <w:iCs/>
              </w:rPr>
              <w:t xml:space="preserve">bout </w:t>
            </w:r>
            <w:r w:rsidR="00233E69" w:rsidRPr="00C47830">
              <w:rPr>
                <w:rFonts w:asciiTheme="majorHAnsi" w:hAnsiTheme="majorHAnsi" w:cstheme="majorHAnsi"/>
                <w:iCs/>
              </w:rPr>
              <w:t>Aotearoa</w:t>
            </w:r>
            <w:r w:rsidRPr="00C47830">
              <w:rPr>
                <w:rFonts w:asciiTheme="majorHAnsi" w:hAnsiTheme="majorHAnsi" w:cstheme="majorHAnsi"/>
                <w:iCs/>
              </w:rPr>
              <w:t xml:space="preserve"> during the recent lessons. </w:t>
            </w:r>
            <w:r w:rsidR="22FD97D7" w:rsidRPr="00C47830">
              <w:rPr>
                <w:rFonts w:asciiTheme="majorHAnsi" w:hAnsiTheme="majorHAnsi" w:cstheme="majorHAnsi"/>
                <w:iCs/>
              </w:rPr>
              <w:t xml:space="preserve"> </w:t>
            </w:r>
            <w:r w:rsidR="199DECFD" w:rsidRPr="00C47830">
              <w:rPr>
                <w:rFonts w:asciiTheme="majorHAnsi" w:hAnsiTheme="majorHAnsi" w:cstheme="majorHAnsi"/>
                <w:iCs/>
              </w:rPr>
              <w:t>We looked at</w:t>
            </w:r>
            <w:r w:rsidR="22FD97D7" w:rsidRPr="00C47830">
              <w:rPr>
                <w:rFonts w:asciiTheme="majorHAnsi" w:hAnsiTheme="majorHAnsi" w:cstheme="majorHAnsi"/>
                <w:iCs/>
              </w:rPr>
              <w:t xml:space="preserve"> our stars and shape of our land</w:t>
            </w:r>
            <w:r w:rsidR="7261FD96" w:rsidRPr="00C47830">
              <w:rPr>
                <w:rFonts w:asciiTheme="majorHAnsi" w:hAnsiTheme="majorHAnsi" w:cstheme="majorHAnsi"/>
                <w:iCs/>
              </w:rPr>
              <w:t xml:space="preserve"> and then </w:t>
            </w:r>
            <w:r w:rsidR="1CA1FBB1" w:rsidRPr="00C47830">
              <w:rPr>
                <w:rFonts w:asciiTheme="majorHAnsi" w:hAnsiTheme="majorHAnsi" w:cstheme="majorHAnsi"/>
                <w:iCs/>
              </w:rPr>
              <w:t>birds</w:t>
            </w:r>
            <w:r w:rsidR="12B22FA4" w:rsidRPr="00C47830">
              <w:rPr>
                <w:rFonts w:asciiTheme="majorHAnsi" w:hAnsiTheme="majorHAnsi" w:cstheme="majorHAnsi"/>
                <w:iCs/>
              </w:rPr>
              <w:t xml:space="preserve"> that are so important to us all</w:t>
            </w:r>
            <w:r w:rsidR="37781CD2" w:rsidRPr="00C47830">
              <w:rPr>
                <w:rFonts w:asciiTheme="majorHAnsi" w:hAnsiTheme="majorHAnsi" w:cstheme="majorHAnsi"/>
                <w:iCs/>
              </w:rPr>
              <w:t xml:space="preserve">. </w:t>
            </w:r>
            <w:r w:rsidR="1CA1FBB1" w:rsidRPr="00C47830">
              <w:rPr>
                <w:rFonts w:asciiTheme="majorHAnsi" w:hAnsiTheme="majorHAnsi" w:cstheme="majorHAnsi"/>
                <w:iCs/>
              </w:rPr>
              <w:t xml:space="preserve"> Today I would like to co</w:t>
            </w:r>
            <w:r w:rsidR="63632480" w:rsidRPr="00C47830">
              <w:rPr>
                <w:rFonts w:asciiTheme="majorHAnsi" w:hAnsiTheme="majorHAnsi" w:cstheme="majorHAnsi"/>
                <w:iCs/>
              </w:rPr>
              <w:t>ntinue this</w:t>
            </w:r>
            <w:r w:rsidR="1CA1FBB1" w:rsidRPr="00C47830">
              <w:rPr>
                <w:rFonts w:asciiTheme="majorHAnsi" w:hAnsiTheme="majorHAnsi" w:cstheme="majorHAnsi"/>
                <w:iCs/>
              </w:rPr>
              <w:t xml:space="preserve"> journey with some </w:t>
            </w:r>
            <w:r w:rsidR="56C37E17" w:rsidRPr="00C47830">
              <w:rPr>
                <w:rFonts w:asciiTheme="majorHAnsi" w:hAnsiTheme="majorHAnsi" w:cstheme="majorHAnsi"/>
                <w:iCs/>
              </w:rPr>
              <w:t xml:space="preserve">knowledge about </w:t>
            </w:r>
            <w:r w:rsidR="528DB45B" w:rsidRPr="00C47830">
              <w:rPr>
                <w:rFonts w:asciiTheme="majorHAnsi" w:hAnsiTheme="majorHAnsi" w:cstheme="majorHAnsi"/>
                <w:iCs/>
              </w:rPr>
              <w:t xml:space="preserve">how people came to </w:t>
            </w:r>
            <w:r w:rsidR="00233E69" w:rsidRPr="00C47830">
              <w:rPr>
                <w:rFonts w:asciiTheme="majorHAnsi" w:hAnsiTheme="majorHAnsi" w:cstheme="majorHAnsi"/>
                <w:iCs/>
              </w:rPr>
              <w:t>Aotearoa</w:t>
            </w:r>
            <w:r w:rsidR="42EA0A71" w:rsidRPr="00C47830">
              <w:rPr>
                <w:rFonts w:asciiTheme="majorHAnsi" w:hAnsiTheme="majorHAnsi" w:cstheme="majorHAnsi"/>
                <w:iCs/>
              </w:rPr>
              <w:t>.</w:t>
            </w:r>
          </w:p>
          <w:p w14:paraId="41297D31" w14:textId="04072E4D" w:rsidR="004D703E" w:rsidRPr="00C47830" w:rsidRDefault="004D703E" w:rsidP="1034F462">
            <w:pPr>
              <w:spacing w:line="256" w:lineRule="auto"/>
              <w:ind w:right="180"/>
              <w:rPr>
                <w:rFonts w:asciiTheme="majorHAnsi" w:hAnsiTheme="majorHAnsi" w:cstheme="majorHAnsi"/>
                <w:iCs/>
              </w:rPr>
            </w:pPr>
          </w:p>
          <w:p w14:paraId="0E460B76" w14:textId="73D20F87" w:rsidR="004D703E" w:rsidRPr="00C47830" w:rsidRDefault="54951A03" w:rsidP="1BEBB197">
            <w:pPr>
              <w:spacing w:line="256" w:lineRule="auto"/>
              <w:ind w:right="180"/>
              <w:rPr>
                <w:rFonts w:asciiTheme="majorHAnsi" w:hAnsiTheme="majorHAnsi" w:cstheme="majorHAnsi"/>
                <w:iCs/>
              </w:rPr>
            </w:pPr>
            <w:r w:rsidRPr="00C47830">
              <w:rPr>
                <w:rFonts w:asciiTheme="majorHAnsi" w:hAnsiTheme="majorHAnsi" w:cstheme="majorHAnsi"/>
                <w:iCs/>
              </w:rPr>
              <w:t xml:space="preserve">Have you ever wondered how long people </w:t>
            </w:r>
            <w:r w:rsidR="60408699" w:rsidRPr="00C47830">
              <w:rPr>
                <w:rFonts w:asciiTheme="majorHAnsi" w:hAnsiTheme="majorHAnsi" w:cstheme="majorHAnsi"/>
                <w:iCs/>
              </w:rPr>
              <w:t xml:space="preserve">have been </w:t>
            </w:r>
            <w:r w:rsidRPr="00C47830">
              <w:rPr>
                <w:rFonts w:asciiTheme="majorHAnsi" w:hAnsiTheme="majorHAnsi" w:cstheme="majorHAnsi"/>
                <w:iCs/>
              </w:rPr>
              <w:t xml:space="preserve">living in our beautiful country?  We are an island, so I wonder how did people get here? </w:t>
            </w:r>
          </w:p>
          <w:p w14:paraId="4232C66C" w14:textId="331330BB" w:rsidR="004D703E" w:rsidRPr="00C47830" w:rsidRDefault="004D703E" w:rsidP="1034F462">
            <w:pPr>
              <w:spacing w:line="256" w:lineRule="auto"/>
              <w:ind w:right="180"/>
              <w:rPr>
                <w:rFonts w:asciiTheme="majorHAnsi" w:hAnsiTheme="majorHAnsi" w:cstheme="majorHAnsi"/>
                <w:iCs/>
              </w:rPr>
            </w:pPr>
          </w:p>
          <w:p w14:paraId="362EB037" w14:textId="2309586F" w:rsidR="004D703E" w:rsidRPr="00C47830" w:rsidRDefault="54951A03" w:rsidP="1BEBB197">
            <w:pPr>
              <w:spacing w:line="256" w:lineRule="auto"/>
              <w:ind w:right="180"/>
              <w:rPr>
                <w:rFonts w:asciiTheme="majorHAnsi" w:hAnsiTheme="majorHAnsi" w:cstheme="majorHAnsi"/>
                <w:iCs/>
              </w:rPr>
            </w:pPr>
            <w:r w:rsidRPr="00C47830">
              <w:rPr>
                <w:rFonts w:asciiTheme="majorHAnsi" w:hAnsiTheme="majorHAnsi" w:cstheme="majorHAnsi"/>
                <w:iCs/>
              </w:rPr>
              <w:t xml:space="preserve">What is your main form of transport?  Do you have a car?  Most people in New Zealand have a car </w:t>
            </w:r>
            <w:proofErr w:type="gramStart"/>
            <w:r w:rsidRPr="00C47830">
              <w:rPr>
                <w:rFonts w:asciiTheme="majorHAnsi" w:hAnsiTheme="majorHAnsi" w:cstheme="majorHAnsi"/>
                <w:iCs/>
              </w:rPr>
              <w:t>now</w:t>
            </w:r>
            <w:r w:rsidR="00C47830">
              <w:rPr>
                <w:rFonts w:asciiTheme="majorHAnsi" w:hAnsiTheme="majorHAnsi" w:cstheme="majorHAnsi"/>
                <w:iCs/>
              </w:rPr>
              <w:t xml:space="preserve">, </w:t>
            </w:r>
            <w:r w:rsidRPr="00C47830">
              <w:rPr>
                <w:rFonts w:asciiTheme="majorHAnsi" w:hAnsiTheme="majorHAnsi" w:cstheme="majorHAnsi"/>
                <w:iCs/>
              </w:rPr>
              <w:t>or</w:t>
            </w:r>
            <w:proofErr w:type="gramEnd"/>
            <w:r w:rsidRPr="00C47830">
              <w:rPr>
                <w:rFonts w:asciiTheme="majorHAnsi" w:hAnsiTheme="majorHAnsi" w:cstheme="majorHAnsi"/>
                <w:iCs/>
              </w:rPr>
              <w:t xml:space="preserve"> have friends who have a car</w:t>
            </w:r>
            <w:r w:rsidR="1F19B992" w:rsidRPr="00C47830">
              <w:rPr>
                <w:rFonts w:asciiTheme="majorHAnsi" w:hAnsiTheme="majorHAnsi" w:cstheme="majorHAnsi"/>
                <w:iCs/>
              </w:rPr>
              <w:t xml:space="preserve">.  We have roads to most places too.  </w:t>
            </w:r>
            <w:r w:rsidR="311A1235" w:rsidRPr="00C47830">
              <w:rPr>
                <w:rFonts w:asciiTheme="majorHAnsi" w:hAnsiTheme="majorHAnsi" w:cstheme="majorHAnsi"/>
                <w:iCs/>
              </w:rPr>
              <w:t xml:space="preserve">I wonder when the first road was </w:t>
            </w:r>
            <w:proofErr w:type="gramStart"/>
            <w:r w:rsidR="311A1235" w:rsidRPr="00C47830">
              <w:rPr>
                <w:rFonts w:asciiTheme="majorHAnsi" w:hAnsiTheme="majorHAnsi" w:cstheme="majorHAnsi"/>
                <w:iCs/>
              </w:rPr>
              <w:t>built</w:t>
            </w:r>
            <w:r w:rsidR="1F19B992" w:rsidRPr="00C47830">
              <w:rPr>
                <w:rFonts w:asciiTheme="majorHAnsi" w:hAnsiTheme="majorHAnsi" w:cstheme="majorHAnsi"/>
                <w:iCs/>
              </w:rPr>
              <w:t>?</w:t>
            </w:r>
            <w:proofErr w:type="gramEnd"/>
            <w:r w:rsidR="0C036C38" w:rsidRPr="00C47830">
              <w:rPr>
                <w:rFonts w:asciiTheme="majorHAnsi" w:hAnsiTheme="majorHAnsi" w:cstheme="majorHAnsi"/>
                <w:iCs/>
              </w:rPr>
              <w:t xml:space="preserve">  Can you imagine having to walk everywhere?</w:t>
            </w:r>
          </w:p>
          <w:p w14:paraId="37255330" w14:textId="4343C9E4" w:rsidR="004D703E" w:rsidRPr="00C47830" w:rsidRDefault="004D703E" w:rsidP="1034F462">
            <w:pPr>
              <w:spacing w:line="256" w:lineRule="auto"/>
              <w:ind w:right="180"/>
              <w:rPr>
                <w:rFonts w:asciiTheme="majorHAnsi" w:hAnsiTheme="majorHAnsi" w:cstheme="majorHAnsi"/>
                <w:iCs/>
              </w:rPr>
            </w:pPr>
          </w:p>
          <w:p w14:paraId="71E2A7C9" w14:textId="55845BFB" w:rsidR="004D703E" w:rsidRPr="00C47830" w:rsidRDefault="06C7766B" w:rsidP="1BEBB197">
            <w:pPr>
              <w:spacing w:line="256" w:lineRule="auto"/>
              <w:ind w:right="180"/>
              <w:rPr>
                <w:rFonts w:asciiTheme="majorHAnsi" w:hAnsiTheme="majorHAnsi" w:cstheme="majorHAnsi"/>
                <w:iCs/>
              </w:rPr>
            </w:pPr>
            <w:r w:rsidRPr="00C47830">
              <w:rPr>
                <w:rFonts w:asciiTheme="majorHAnsi" w:hAnsiTheme="majorHAnsi" w:cstheme="majorHAnsi"/>
                <w:iCs/>
              </w:rPr>
              <w:t xml:space="preserve">The way we travel and get from one place to another has certainly changed over time.  </w:t>
            </w:r>
            <w:r w:rsidR="3AE17EC1" w:rsidRPr="00C47830">
              <w:rPr>
                <w:rFonts w:asciiTheme="majorHAnsi" w:hAnsiTheme="majorHAnsi" w:cstheme="majorHAnsi"/>
                <w:iCs/>
              </w:rPr>
              <w:t>Have a look at the pictures of some cars</w:t>
            </w:r>
            <w:r w:rsidR="1C94FEB1" w:rsidRPr="00C47830">
              <w:rPr>
                <w:rFonts w:asciiTheme="majorHAnsi" w:hAnsiTheme="majorHAnsi" w:cstheme="majorHAnsi"/>
                <w:iCs/>
              </w:rPr>
              <w:t xml:space="preserve">.  </w:t>
            </w:r>
            <w:r w:rsidR="2102BD05" w:rsidRPr="00C47830">
              <w:rPr>
                <w:rFonts w:asciiTheme="majorHAnsi" w:hAnsiTheme="majorHAnsi" w:cstheme="majorHAnsi"/>
                <w:iCs/>
              </w:rPr>
              <w:t xml:space="preserve">Show </w:t>
            </w:r>
            <w:r w:rsidR="2102BD05" w:rsidRPr="00C47830">
              <w:rPr>
                <w:rFonts w:asciiTheme="majorHAnsi" w:hAnsiTheme="majorHAnsi" w:cstheme="majorHAnsi"/>
                <w:iCs/>
                <w:highlight w:val="yellow"/>
              </w:rPr>
              <w:t>PowerPoint slide #</w:t>
            </w:r>
            <w:proofErr w:type="gramStart"/>
            <w:r w:rsidR="2102BD05" w:rsidRPr="00C47830">
              <w:rPr>
                <w:rFonts w:asciiTheme="majorHAnsi" w:hAnsiTheme="majorHAnsi" w:cstheme="majorHAnsi"/>
                <w:iCs/>
                <w:highlight w:val="yellow"/>
              </w:rPr>
              <w:t>2 .</w:t>
            </w:r>
            <w:proofErr w:type="gramEnd"/>
            <w:r w:rsidR="2102BD05" w:rsidRPr="00C47830">
              <w:rPr>
                <w:rFonts w:asciiTheme="majorHAnsi" w:hAnsiTheme="majorHAnsi" w:cstheme="majorHAnsi"/>
                <w:iCs/>
              </w:rPr>
              <w:t xml:space="preserve"> </w:t>
            </w:r>
            <w:r w:rsidR="1C94FEB1" w:rsidRPr="00C47830">
              <w:rPr>
                <w:rFonts w:asciiTheme="majorHAnsi" w:hAnsiTheme="majorHAnsi" w:cstheme="majorHAnsi"/>
                <w:iCs/>
              </w:rPr>
              <w:t xml:space="preserve">Which one do you think is the oldest?  </w:t>
            </w:r>
            <w:r w:rsidR="23D69CF4" w:rsidRPr="00C47830">
              <w:rPr>
                <w:rFonts w:asciiTheme="majorHAnsi" w:hAnsiTheme="majorHAnsi" w:cstheme="majorHAnsi"/>
                <w:iCs/>
              </w:rPr>
              <w:t xml:space="preserve">What do you notice about the bottom car?  Whanau – what is different about this one? </w:t>
            </w:r>
            <w:r w:rsidR="23D69CF4" w:rsidRPr="00C47830">
              <w:rPr>
                <w:rFonts w:asciiTheme="majorHAnsi" w:hAnsiTheme="majorHAnsi" w:cstheme="majorHAnsi"/>
                <w:iCs/>
                <w:highlight w:val="yellow"/>
              </w:rPr>
              <w:t>Pause.</w:t>
            </w:r>
            <w:r w:rsidR="23D69CF4" w:rsidRPr="00C47830">
              <w:rPr>
                <w:rFonts w:asciiTheme="majorHAnsi" w:hAnsiTheme="majorHAnsi" w:cstheme="majorHAnsi"/>
                <w:iCs/>
              </w:rPr>
              <w:t xml:space="preserve">  Yes, it is an electric car.   I think you wo</w:t>
            </w:r>
            <w:r w:rsidR="15B7D6AA" w:rsidRPr="00C47830">
              <w:rPr>
                <w:rFonts w:asciiTheme="majorHAnsi" w:hAnsiTheme="majorHAnsi" w:cstheme="majorHAnsi"/>
                <w:iCs/>
              </w:rPr>
              <w:t>uld all agree cars have changed a</w:t>
            </w:r>
            <w:r w:rsidR="0E1FBF98" w:rsidRPr="00C47830">
              <w:rPr>
                <w:rFonts w:asciiTheme="majorHAnsi" w:hAnsiTheme="majorHAnsi" w:cstheme="majorHAnsi"/>
                <w:iCs/>
              </w:rPr>
              <w:t xml:space="preserve"> </w:t>
            </w:r>
            <w:r w:rsidR="15B7D6AA" w:rsidRPr="00C47830">
              <w:rPr>
                <w:rFonts w:asciiTheme="majorHAnsi" w:hAnsiTheme="majorHAnsi" w:cstheme="majorHAnsi"/>
                <w:iCs/>
              </w:rPr>
              <w:t>lot ove</w:t>
            </w:r>
            <w:r w:rsidR="25FB498D" w:rsidRPr="00C47830">
              <w:rPr>
                <w:rFonts w:asciiTheme="majorHAnsi" w:hAnsiTheme="majorHAnsi" w:cstheme="majorHAnsi"/>
                <w:iCs/>
              </w:rPr>
              <w:t xml:space="preserve">r time.  </w:t>
            </w:r>
          </w:p>
          <w:p w14:paraId="475D6A6C" w14:textId="1A7869DC" w:rsidR="004D703E" w:rsidRPr="00C47830" w:rsidRDefault="004D703E" w:rsidP="1034F462">
            <w:pPr>
              <w:spacing w:line="256" w:lineRule="auto"/>
              <w:ind w:right="180"/>
              <w:rPr>
                <w:rFonts w:asciiTheme="majorHAnsi" w:hAnsiTheme="majorHAnsi" w:cstheme="majorHAnsi"/>
                <w:iCs/>
              </w:rPr>
            </w:pPr>
          </w:p>
          <w:p w14:paraId="25E90FBA" w14:textId="6A56C99F" w:rsidR="004D703E" w:rsidRPr="00C47830" w:rsidRDefault="08989B8C" w:rsidP="1034F462">
            <w:pPr>
              <w:spacing w:line="256" w:lineRule="auto"/>
              <w:ind w:right="180"/>
              <w:rPr>
                <w:rFonts w:asciiTheme="majorHAnsi" w:hAnsiTheme="majorHAnsi" w:cstheme="majorHAnsi"/>
                <w:iCs/>
              </w:rPr>
            </w:pPr>
            <w:r w:rsidRPr="00C47830">
              <w:rPr>
                <w:rFonts w:asciiTheme="majorHAnsi" w:hAnsiTheme="majorHAnsi" w:cstheme="majorHAnsi"/>
                <w:iCs/>
              </w:rPr>
              <w:t xml:space="preserve">What about boats or planes?  </w:t>
            </w:r>
            <w:proofErr w:type="gramStart"/>
            <w:r w:rsidRPr="00C47830">
              <w:rPr>
                <w:rFonts w:asciiTheme="majorHAnsi" w:hAnsiTheme="majorHAnsi" w:cstheme="majorHAnsi"/>
                <w:iCs/>
              </w:rPr>
              <w:t>Yes</w:t>
            </w:r>
            <w:proofErr w:type="gramEnd"/>
            <w:r w:rsidRPr="00C47830">
              <w:rPr>
                <w:rFonts w:asciiTheme="majorHAnsi" w:hAnsiTheme="majorHAnsi" w:cstheme="majorHAnsi"/>
                <w:iCs/>
              </w:rPr>
              <w:t xml:space="preserve"> they have also changed over time.  </w:t>
            </w:r>
            <w:r w:rsidR="1CD271F6" w:rsidRPr="00C47830">
              <w:rPr>
                <w:rFonts w:asciiTheme="majorHAnsi" w:hAnsiTheme="majorHAnsi" w:cstheme="majorHAnsi"/>
                <w:iCs/>
              </w:rPr>
              <w:t xml:space="preserve">Change is important, but it is also </w:t>
            </w:r>
            <w:r w:rsidR="63A39604" w:rsidRPr="00C47830">
              <w:rPr>
                <w:rFonts w:asciiTheme="majorHAnsi" w:hAnsiTheme="majorHAnsi" w:cstheme="majorHAnsi"/>
                <w:iCs/>
              </w:rPr>
              <w:t xml:space="preserve">important for us to see how </w:t>
            </w:r>
            <w:r w:rsidR="0ADBC030" w:rsidRPr="00C47830">
              <w:rPr>
                <w:rFonts w:asciiTheme="majorHAnsi" w:hAnsiTheme="majorHAnsi" w:cstheme="majorHAnsi"/>
                <w:iCs/>
              </w:rPr>
              <w:t>transport was used in the</w:t>
            </w:r>
            <w:r w:rsidR="63A39604" w:rsidRPr="00C47830">
              <w:rPr>
                <w:rFonts w:asciiTheme="majorHAnsi" w:hAnsiTheme="majorHAnsi" w:cstheme="majorHAnsi"/>
                <w:iCs/>
              </w:rPr>
              <w:t xml:space="preserve"> past </w:t>
            </w:r>
            <w:r w:rsidR="4185C487" w:rsidRPr="00C47830">
              <w:rPr>
                <w:rFonts w:asciiTheme="majorHAnsi" w:hAnsiTheme="majorHAnsi" w:cstheme="majorHAnsi"/>
                <w:iCs/>
              </w:rPr>
              <w:t>and how we can keep some of those traditions alive.</w:t>
            </w:r>
          </w:p>
          <w:p w14:paraId="1DCA4A12" w14:textId="119492E2" w:rsidR="004D703E" w:rsidRPr="00C47830" w:rsidRDefault="004D703E" w:rsidP="1034F462">
            <w:pPr>
              <w:spacing w:line="256" w:lineRule="auto"/>
              <w:ind w:right="180"/>
              <w:rPr>
                <w:rFonts w:asciiTheme="majorHAnsi" w:hAnsiTheme="majorHAnsi" w:cstheme="majorHAnsi"/>
                <w:iCs/>
              </w:rPr>
            </w:pPr>
          </w:p>
          <w:p w14:paraId="059B5628" w14:textId="0B1853C9" w:rsidR="004D703E" w:rsidRPr="00C47830" w:rsidRDefault="0C036C38" w:rsidP="1034F462">
            <w:pPr>
              <w:spacing w:line="256" w:lineRule="auto"/>
              <w:ind w:right="180"/>
              <w:rPr>
                <w:rFonts w:asciiTheme="majorHAnsi" w:hAnsiTheme="majorHAnsi" w:cstheme="majorHAnsi"/>
                <w:iCs/>
              </w:rPr>
            </w:pPr>
            <w:r w:rsidRPr="00C47830">
              <w:rPr>
                <w:rFonts w:asciiTheme="majorHAnsi" w:hAnsiTheme="majorHAnsi" w:cstheme="majorHAnsi"/>
                <w:iCs/>
              </w:rPr>
              <w:t>In the past, Māori used waka (canoes) just as we use cars today. New Zealand’s waterways were like roads, running along the coast and up rivers. Waka would be paddled along them, carrying people and goods.</w:t>
            </w:r>
          </w:p>
          <w:p w14:paraId="28A6D425" w14:textId="02D282D1" w:rsidR="00DA588D" w:rsidRPr="00C47830" w:rsidRDefault="00DA588D" w:rsidP="7074C51E">
            <w:pPr>
              <w:spacing w:line="256" w:lineRule="auto"/>
              <w:ind w:right="180"/>
              <w:rPr>
                <w:rFonts w:asciiTheme="majorHAnsi" w:eastAsiaTheme="majorEastAsia" w:hAnsiTheme="majorHAnsi" w:cstheme="majorHAnsi"/>
                <w:iCs/>
              </w:rPr>
            </w:pPr>
          </w:p>
          <w:p w14:paraId="1AE070EC" w14:textId="0790EF29" w:rsidR="00DA588D" w:rsidRPr="00C47830" w:rsidRDefault="00DA588D" w:rsidP="1034F462">
            <w:pPr>
              <w:spacing w:line="256" w:lineRule="auto"/>
              <w:ind w:right="180"/>
              <w:rPr>
                <w:rFonts w:asciiTheme="majorHAnsi" w:eastAsiaTheme="majorEastAsia" w:hAnsiTheme="majorHAnsi" w:cstheme="majorHAnsi"/>
                <w:iCs/>
              </w:rPr>
            </w:pPr>
          </w:p>
        </w:tc>
      </w:tr>
      <w:tr w:rsidR="00DA588D" w14:paraId="770DC036" w14:textId="77777777" w:rsidTr="2FB5055D">
        <w:trPr>
          <w:trHeight w:val="1265"/>
        </w:trPr>
        <w:tc>
          <w:tcPr>
            <w:tcW w:w="3397" w:type="dxa"/>
            <w:shd w:val="clear" w:color="auto" w:fill="FF9933"/>
          </w:tcPr>
          <w:p w14:paraId="26428809" w14:textId="77777777" w:rsidR="00DA588D" w:rsidRDefault="002C6819" w:rsidP="1BEBB197">
            <w:r w:rsidRPr="1BEBB197">
              <w:rPr>
                <w:b/>
                <w:bCs/>
              </w:rPr>
              <w:lastRenderedPageBreak/>
              <w:t>Learn</w:t>
            </w:r>
            <w:r w:rsidRPr="1BEBB197">
              <w:t>: Introducing learning</w:t>
            </w:r>
          </w:p>
          <w:p w14:paraId="19A04622" w14:textId="77777777" w:rsidR="00DA588D" w:rsidRDefault="002C6819" w:rsidP="1BEBB197">
            <w:r w:rsidRPr="1BEBB197">
              <w:t xml:space="preserve">Reinforce routines, provide multiple exposure to concepts, and strategies. Scaffolding learning </w:t>
            </w:r>
          </w:p>
          <w:p w14:paraId="62486C05" w14:textId="77777777" w:rsidR="00704245" w:rsidRDefault="00704245" w:rsidP="1BEBB197"/>
          <w:p w14:paraId="4101652C" w14:textId="736FEEDB" w:rsidR="002E0CDA" w:rsidRDefault="4FD9B357" w:rsidP="1BEBB197">
            <w:pPr>
              <w:rPr>
                <w:color w:val="FF0000"/>
              </w:rPr>
            </w:pPr>
            <w:r w:rsidRPr="1BEBB197">
              <w:rPr>
                <w:color w:val="FF0000"/>
              </w:rPr>
              <w:t>5 minutes</w:t>
            </w:r>
          </w:p>
        </w:tc>
        <w:tc>
          <w:tcPr>
            <w:tcW w:w="5245" w:type="dxa"/>
            <w:gridSpan w:val="2"/>
          </w:tcPr>
          <w:p w14:paraId="4E6E319B" w14:textId="0EACD741" w:rsidR="00DA588D" w:rsidRPr="000E10F4" w:rsidRDefault="00DA588D" w:rsidP="1BEBB197">
            <w:pPr>
              <w:spacing w:line="259" w:lineRule="auto"/>
              <w:rPr>
                <w:rFonts w:cstheme="minorBidi"/>
                <w:i/>
                <w:iCs/>
                <w:sz w:val="20"/>
                <w:szCs w:val="20"/>
              </w:rPr>
            </w:pPr>
          </w:p>
          <w:p w14:paraId="25C74468" w14:textId="12D1E900" w:rsidR="00DA588D" w:rsidRPr="000E10F4" w:rsidRDefault="78C87435" w:rsidP="1BEBB197">
            <w:pPr>
              <w:spacing w:line="259" w:lineRule="auto"/>
              <w:rPr>
                <w:rFonts w:cstheme="minorBidi"/>
                <w:i/>
                <w:iCs/>
                <w:sz w:val="20"/>
                <w:szCs w:val="20"/>
              </w:rPr>
            </w:pPr>
            <w:r w:rsidRPr="1BEBB197">
              <w:rPr>
                <w:rFonts w:cstheme="minorBidi"/>
                <w:i/>
                <w:iCs/>
                <w:sz w:val="20"/>
                <w:szCs w:val="20"/>
              </w:rPr>
              <w:t>How people came to New Zealand.</w:t>
            </w:r>
          </w:p>
          <w:p w14:paraId="5698746E" w14:textId="5D34385D" w:rsidR="00DA588D" w:rsidRPr="000E10F4" w:rsidRDefault="00DA588D" w:rsidP="1BEBB197">
            <w:pPr>
              <w:spacing w:line="259" w:lineRule="auto"/>
              <w:rPr>
                <w:rFonts w:cstheme="minorBidi"/>
                <w:i/>
                <w:iCs/>
                <w:sz w:val="20"/>
                <w:szCs w:val="20"/>
              </w:rPr>
            </w:pPr>
          </w:p>
          <w:p w14:paraId="462039BC" w14:textId="13ABB5D2" w:rsidR="00DA588D" w:rsidRPr="000E10F4" w:rsidRDefault="00DA588D" w:rsidP="1BEBB197">
            <w:pPr>
              <w:rPr>
                <w:rFonts w:cstheme="minorBidi"/>
                <w:i/>
                <w:iCs/>
                <w:sz w:val="20"/>
                <w:szCs w:val="20"/>
              </w:rPr>
            </w:pPr>
          </w:p>
          <w:p w14:paraId="086FAF44" w14:textId="1E882CDA" w:rsidR="00DA588D" w:rsidRPr="000E10F4" w:rsidRDefault="00DA588D" w:rsidP="1BEBB197"/>
          <w:p w14:paraId="44C94EA8" w14:textId="1B961889" w:rsidR="00DA588D" w:rsidRPr="000E10F4" w:rsidRDefault="00DA588D" w:rsidP="1BEBB197">
            <w:pPr>
              <w:rPr>
                <w:rFonts w:cstheme="minorBidi"/>
                <w:i/>
                <w:iCs/>
                <w:sz w:val="20"/>
                <w:szCs w:val="20"/>
              </w:rPr>
            </w:pPr>
          </w:p>
          <w:p w14:paraId="1FC11652" w14:textId="0721F0BA" w:rsidR="78C87435" w:rsidRDefault="78C87435" w:rsidP="1BEBB197">
            <w:pPr>
              <w:rPr>
                <w:rFonts w:cstheme="minorBidi"/>
                <w:i/>
                <w:iCs/>
                <w:sz w:val="20"/>
                <w:szCs w:val="20"/>
              </w:rPr>
            </w:pPr>
            <w:r w:rsidRPr="1BEBB197">
              <w:rPr>
                <w:rFonts w:cstheme="minorBidi"/>
                <w:i/>
                <w:iCs/>
                <w:sz w:val="20"/>
                <w:szCs w:val="20"/>
              </w:rPr>
              <w:t>Using natural materials in both Aotearoa and Pacific Islands.</w:t>
            </w:r>
          </w:p>
          <w:p w14:paraId="38D2306D" w14:textId="6BB8055A" w:rsidR="00DA588D" w:rsidRPr="000E10F4" w:rsidRDefault="00DA588D" w:rsidP="1BEBB197">
            <w:pPr>
              <w:rPr>
                <w:rFonts w:cstheme="minorBidi"/>
                <w:i/>
                <w:iCs/>
                <w:sz w:val="20"/>
                <w:szCs w:val="20"/>
              </w:rPr>
            </w:pPr>
          </w:p>
          <w:p w14:paraId="734C391E" w14:textId="165F2D4F" w:rsidR="00DA588D" w:rsidRPr="000E10F4" w:rsidRDefault="00DA588D" w:rsidP="1BEBB197">
            <w:pPr>
              <w:spacing w:after="160" w:line="259" w:lineRule="auto"/>
              <w:rPr>
                <w:rFonts w:asciiTheme="majorHAnsi" w:hAnsiTheme="majorHAnsi" w:cstheme="majorBidi"/>
                <w:i/>
                <w:iCs/>
              </w:rPr>
            </w:pPr>
          </w:p>
          <w:p w14:paraId="443E1532" w14:textId="3FE8A84F" w:rsidR="00DA588D" w:rsidRPr="000E10F4" w:rsidRDefault="00DA588D" w:rsidP="1BEBB197">
            <w:pPr>
              <w:rPr>
                <w:rFonts w:cstheme="minorBidi"/>
                <w:i/>
                <w:iCs/>
                <w:sz w:val="20"/>
                <w:szCs w:val="20"/>
              </w:rPr>
            </w:pPr>
          </w:p>
          <w:p w14:paraId="43EE25ED" w14:textId="40BE4DDF" w:rsidR="00DA588D" w:rsidRPr="000E10F4" w:rsidRDefault="00DA588D" w:rsidP="1BEBB197">
            <w:pPr>
              <w:rPr>
                <w:rFonts w:cstheme="minorBidi"/>
                <w:i/>
                <w:iCs/>
                <w:sz w:val="20"/>
                <w:szCs w:val="20"/>
              </w:rPr>
            </w:pPr>
          </w:p>
          <w:p w14:paraId="4A90E250" w14:textId="21875E17" w:rsidR="00DA588D" w:rsidRPr="000E10F4" w:rsidRDefault="00DA588D" w:rsidP="1BEBB197">
            <w:pPr>
              <w:rPr>
                <w:rFonts w:cstheme="minorBidi"/>
                <w:i/>
                <w:iCs/>
                <w:sz w:val="20"/>
                <w:szCs w:val="20"/>
              </w:rPr>
            </w:pPr>
          </w:p>
          <w:p w14:paraId="530CBB59" w14:textId="37C2B325" w:rsidR="00DA588D" w:rsidRPr="000E10F4" w:rsidRDefault="00DA588D" w:rsidP="1BEBB197">
            <w:pPr>
              <w:rPr>
                <w:rFonts w:cstheme="minorBidi"/>
                <w:i/>
                <w:iCs/>
                <w:sz w:val="20"/>
                <w:szCs w:val="20"/>
              </w:rPr>
            </w:pPr>
          </w:p>
          <w:p w14:paraId="6B1E06A3" w14:textId="7C6E21D1" w:rsidR="00DA588D" w:rsidRPr="000E10F4" w:rsidRDefault="00DA588D" w:rsidP="1BEBB197">
            <w:pPr>
              <w:rPr>
                <w:rFonts w:cstheme="minorBidi"/>
                <w:i/>
                <w:iCs/>
                <w:sz w:val="20"/>
                <w:szCs w:val="20"/>
              </w:rPr>
            </w:pPr>
          </w:p>
          <w:p w14:paraId="4CA5FD01" w14:textId="6B17F7D0" w:rsidR="00DA588D" w:rsidRPr="000E10F4" w:rsidRDefault="00DA588D" w:rsidP="1BEBB197">
            <w:pPr>
              <w:rPr>
                <w:rFonts w:cstheme="minorBidi"/>
                <w:i/>
                <w:iCs/>
                <w:sz w:val="20"/>
                <w:szCs w:val="20"/>
              </w:rPr>
            </w:pPr>
          </w:p>
          <w:p w14:paraId="05D59311" w14:textId="408A1105" w:rsidR="00DA588D" w:rsidRPr="000E10F4" w:rsidRDefault="00DA588D" w:rsidP="1BEBB197">
            <w:pPr>
              <w:rPr>
                <w:rFonts w:cstheme="minorBidi"/>
                <w:i/>
                <w:iCs/>
                <w:sz w:val="20"/>
                <w:szCs w:val="20"/>
              </w:rPr>
            </w:pPr>
          </w:p>
          <w:p w14:paraId="2132C69E" w14:textId="57C08367" w:rsidR="00DA588D" w:rsidRPr="000E10F4" w:rsidRDefault="00DA588D" w:rsidP="1BEBB197">
            <w:pPr>
              <w:rPr>
                <w:rFonts w:cstheme="minorBidi"/>
                <w:i/>
                <w:iCs/>
                <w:sz w:val="20"/>
                <w:szCs w:val="20"/>
              </w:rPr>
            </w:pPr>
          </w:p>
          <w:p w14:paraId="7BC436BE" w14:textId="7A67CEC7" w:rsidR="00DA588D" w:rsidRPr="000E10F4" w:rsidRDefault="00DA588D" w:rsidP="1BEBB197">
            <w:pPr>
              <w:rPr>
                <w:rFonts w:cstheme="minorBidi"/>
                <w:i/>
                <w:iCs/>
                <w:sz w:val="20"/>
                <w:szCs w:val="20"/>
              </w:rPr>
            </w:pPr>
          </w:p>
          <w:p w14:paraId="057B10C9" w14:textId="389BE2B6" w:rsidR="00DA588D" w:rsidRPr="000E10F4" w:rsidRDefault="78C87435" w:rsidP="1BEBB197">
            <w:pPr>
              <w:rPr>
                <w:rFonts w:cstheme="minorBidi"/>
                <w:i/>
                <w:iCs/>
                <w:sz w:val="20"/>
                <w:szCs w:val="20"/>
              </w:rPr>
            </w:pPr>
            <w:r w:rsidRPr="1BEBB197">
              <w:rPr>
                <w:rFonts w:cstheme="minorBidi"/>
                <w:i/>
                <w:iCs/>
                <w:sz w:val="20"/>
                <w:szCs w:val="20"/>
              </w:rPr>
              <w:t>Observation and visualisation</w:t>
            </w:r>
          </w:p>
          <w:p w14:paraId="5F27AAF9" w14:textId="4B80EA35" w:rsidR="00DA588D" w:rsidRPr="000E10F4" w:rsidRDefault="00DA588D" w:rsidP="1BEBB197">
            <w:pPr>
              <w:rPr>
                <w:rFonts w:cstheme="minorBidi"/>
                <w:i/>
                <w:iCs/>
                <w:sz w:val="20"/>
                <w:szCs w:val="20"/>
              </w:rPr>
            </w:pPr>
          </w:p>
          <w:p w14:paraId="2B6C1EDA" w14:textId="204B8EC9" w:rsidR="00DA588D" w:rsidRPr="000E10F4" w:rsidRDefault="00DA588D" w:rsidP="1BEBB197">
            <w:pPr>
              <w:rPr>
                <w:rFonts w:cstheme="minorBidi"/>
                <w:i/>
                <w:iCs/>
                <w:sz w:val="20"/>
                <w:szCs w:val="20"/>
              </w:rPr>
            </w:pPr>
          </w:p>
          <w:p w14:paraId="4D113B4C" w14:textId="5432DD2A" w:rsidR="5187826F" w:rsidRDefault="5187826F" w:rsidP="1BEBB197">
            <w:pPr>
              <w:rPr>
                <w:rFonts w:cstheme="minorBidi"/>
                <w:i/>
                <w:iCs/>
                <w:sz w:val="20"/>
                <w:szCs w:val="20"/>
              </w:rPr>
            </w:pPr>
          </w:p>
          <w:p w14:paraId="28EAB091" w14:textId="14FEBD72" w:rsidR="5187826F" w:rsidRDefault="5187826F" w:rsidP="1BEBB197">
            <w:pPr>
              <w:rPr>
                <w:rFonts w:cstheme="minorBidi"/>
                <w:i/>
                <w:iCs/>
                <w:sz w:val="20"/>
                <w:szCs w:val="20"/>
              </w:rPr>
            </w:pPr>
          </w:p>
          <w:p w14:paraId="6CC3A97A" w14:textId="1FDB1AC7" w:rsidR="5187826F" w:rsidRDefault="5187826F" w:rsidP="1BEBB197">
            <w:pPr>
              <w:rPr>
                <w:rFonts w:cstheme="minorBidi"/>
                <w:i/>
                <w:iCs/>
                <w:sz w:val="20"/>
                <w:szCs w:val="20"/>
              </w:rPr>
            </w:pPr>
          </w:p>
          <w:p w14:paraId="3E69AF88" w14:textId="42B30AB6" w:rsidR="5187826F" w:rsidRDefault="5187826F" w:rsidP="1BEBB197">
            <w:pPr>
              <w:rPr>
                <w:rFonts w:cstheme="minorBidi"/>
                <w:i/>
                <w:iCs/>
                <w:sz w:val="20"/>
                <w:szCs w:val="20"/>
              </w:rPr>
            </w:pPr>
          </w:p>
          <w:p w14:paraId="189650AA" w14:textId="5032D65E" w:rsidR="5187826F" w:rsidRDefault="5187826F" w:rsidP="1BEBB197">
            <w:pPr>
              <w:rPr>
                <w:rFonts w:cstheme="minorBidi"/>
                <w:i/>
                <w:iCs/>
                <w:sz w:val="20"/>
                <w:szCs w:val="20"/>
              </w:rPr>
            </w:pPr>
          </w:p>
          <w:p w14:paraId="5E59F558" w14:textId="310F1264" w:rsidR="5187826F" w:rsidRDefault="5187826F" w:rsidP="1BEBB197">
            <w:pPr>
              <w:rPr>
                <w:rFonts w:cstheme="minorBidi"/>
                <w:i/>
                <w:iCs/>
                <w:sz w:val="20"/>
                <w:szCs w:val="20"/>
              </w:rPr>
            </w:pPr>
          </w:p>
          <w:p w14:paraId="37637B38" w14:textId="14F6B8FC" w:rsidR="5187826F" w:rsidRDefault="5187826F" w:rsidP="1BEBB197">
            <w:pPr>
              <w:rPr>
                <w:rFonts w:cstheme="minorBidi"/>
                <w:i/>
                <w:iCs/>
                <w:sz w:val="20"/>
                <w:szCs w:val="20"/>
              </w:rPr>
            </w:pPr>
          </w:p>
          <w:p w14:paraId="476F2C95" w14:textId="4ECA23DD" w:rsidR="5187826F" w:rsidRDefault="5187826F" w:rsidP="1BEBB197">
            <w:pPr>
              <w:rPr>
                <w:rFonts w:cstheme="minorBidi"/>
                <w:i/>
                <w:iCs/>
                <w:sz w:val="20"/>
                <w:szCs w:val="20"/>
              </w:rPr>
            </w:pPr>
          </w:p>
          <w:p w14:paraId="0D7D2E6E" w14:textId="2EAFF174" w:rsidR="5187826F" w:rsidRDefault="5187826F" w:rsidP="1BEBB197">
            <w:pPr>
              <w:rPr>
                <w:rFonts w:cstheme="minorBidi"/>
                <w:i/>
                <w:iCs/>
                <w:sz w:val="20"/>
                <w:szCs w:val="20"/>
              </w:rPr>
            </w:pPr>
          </w:p>
          <w:p w14:paraId="611CC6AB" w14:textId="77B51C46" w:rsidR="5187826F" w:rsidRDefault="5187826F" w:rsidP="1BEBB197">
            <w:pPr>
              <w:rPr>
                <w:rFonts w:cstheme="minorBidi"/>
                <w:i/>
                <w:iCs/>
                <w:sz w:val="20"/>
                <w:szCs w:val="20"/>
              </w:rPr>
            </w:pPr>
          </w:p>
          <w:p w14:paraId="1DDD6B7F" w14:textId="095CEE55" w:rsidR="5187826F" w:rsidRDefault="5187826F" w:rsidP="1BEBB197">
            <w:pPr>
              <w:rPr>
                <w:rFonts w:cstheme="minorBidi"/>
                <w:i/>
                <w:iCs/>
                <w:sz w:val="20"/>
                <w:szCs w:val="20"/>
              </w:rPr>
            </w:pPr>
          </w:p>
          <w:p w14:paraId="50FF7B7A" w14:textId="2CCD962E" w:rsidR="5187826F" w:rsidRDefault="5187826F" w:rsidP="1BEBB197">
            <w:pPr>
              <w:rPr>
                <w:rFonts w:cstheme="minorBidi"/>
                <w:i/>
                <w:iCs/>
                <w:sz w:val="20"/>
                <w:szCs w:val="20"/>
              </w:rPr>
            </w:pPr>
          </w:p>
          <w:p w14:paraId="68EE9185" w14:textId="0645DD87" w:rsidR="5187826F" w:rsidRDefault="78C87435" w:rsidP="1BEBB197">
            <w:pPr>
              <w:rPr>
                <w:rFonts w:cstheme="minorBidi"/>
                <w:i/>
                <w:iCs/>
                <w:sz w:val="20"/>
                <w:szCs w:val="20"/>
              </w:rPr>
            </w:pPr>
            <w:proofErr w:type="gramStart"/>
            <w:r w:rsidRPr="1BEBB197">
              <w:rPr>
                <w:rFonts w:cstheme="minorBidi"/>
                <w:i/>
                <w:iCs/>
                <w:sz w:val="20"/>
                <w:szCs w:val="20"/>
              </w:rPr>
              <w:t>Cultural</w:t>
            </w:r>
            <w:proofErr w:type="gramEnd"/>
            <w:r w:rsidRPr="1BEBB197">
              <w:rPr>
                <w:rFonts w:cstheme="minorBidi"/>
                <w:i/>
                <w:iCs/>
                <w:sz w:val="20"/>
                <w:szCs w:val="20"/>
              </w:rPr>
              <w:t xml:space="preserve"> responsive</w:t>
            </w:r>
          </w:p>
          <w:p w14:paraId="6AEC3436" w14:textId="26F52BE0" w:rsidR="5187826F" w:rsidRDefault="5187826F" w:rsidP="1BEBB197">
            <w:pPr>
              <w:rPr>
                <w:rFonts w:cstheme="minorBidi"/>
                <w:i/>
                <w:iCs/>
                <w:sz w:val="20"/>
                <w:szCs w:val="20"/>
              </w:rPr>
            </w:pPr>
          </w:p>
          <w:p w14:paraId="37010965" w14:textId="6C8C38C9" w:rsidR="5187826F" w:rsidRDefault="5187826F" w:rsidP="1BEBB197">
            <w:pPr>
              <w:rPr>
                <w:rFonts w:cstheme="minorBidi"/>
                <w:i/>
                <w:iCs/>
                <w:sz w:val="20"/>
                <w:szCs w:val="20"/>
              </w:rPr>
            </w:pPr>
          </w:p>
          <w:p w14:paraId="7F92D96F" w14:textId="0041AF49" w:rsidR="5187826F" w:rsidRDefault="5187826F" w:rsidP="1BEBB197">
            <w:pPr>
              <w:rPr>
                <w:rFonts w:cstheme="minorBidi"/>
                <w:i/>
                <w:iCs/>
                <w:sz w:val="20"/>
                <w:szCs w:val="20"/>
              </w:rPr>
            </w:pPr>
          </w:p>
          <w:p w14:paraId="2C264CF3" w14:textId="014FEE32" w:rsidR="5187826F" w:rsidRDefault="5187826F" w:rsidP="1BEBB197">
            <w:pPr>
              <w:rPr>
                <w:rFonts w:cstheme="minorBidi"/>
                <w:i/>
                <w:iCs/>
                <w:sz w:val="20"/>
                <w:szCs w:val="20"/>
              </w:rPr>
            </w:pPr>
          </w:p>
          <w:p w14:paraId="53ADA1FD" w14:textId="45B9DDB9" w:rsidR="5187826F" w:rsidRDefault="5187826F" w:rsidP="1BEBB197">
            <w:pPr>
              <w:rPr>
                <w:rFonts w:cstheme="minorBidi"/>
                <w:i/>
                <w:iCs/>
                <w:sz w:val="20"/>
                <w:szCs w:val="20"/>
              </w:rPr>
            </w:pPr>
          </w:p>
          <w:p w14:paraId="0DB2EDFC" w14:textId="3D3DA917" w:rsidR="5187826F" w:rsidRDefault="5187826F" w:rsidP="1BEBB197">
            <w:pPr>
              <w:rPr>
                <w:rFonts w:cstheme="minorBidi"/>
                <w:i/>
                <w:iCs/>
                <w:sz w:val="20"/>
                <w:szCs w:val="20"/>
              </w:rPr>
            </w:pPr>
          </w:p>
          <w:p w14:paraId="4F500DFA" w14:textId="1FFC5B67" w:rsidR="5187826F" w:rsidRDefault="5187826F" w:rsidP="1BEBB197">
            <w:pPr>
              <w:rPr>
                <w:rFonts w:cstheme="minorBidi"/>
                <w:i/>
                <w:iCs/>
                <w:sz w:val="20"/>
                <w:szCs w:val="20"/>
              </w:rPr>
            </w:pPr>
          </w:p>
          <w:p w14:paraId="46CC2946" w14:textId="2BB61856" w:rsidR="5187826F" w:rsidRDefault="5187826F" w:rsidP="1BEBB197">
            <w:pPr>
              <w:rPr>
                <w:rFonts w:cstheme="minorBidi"/>
                <w:i/>
                <w:iCs/>
                <w:sz w:val="20"/>
                <w:szCs w:val="20"/>
              </w:rPr>
            </w:pPr>
          </w:p>
          <w:p w14:paraId="5E24FDA0" w14:textId="390AB8A2" w:rsidR="5187826F" w:rsidRDefault="5187826F" w:rsidP="1BEBB197">
            <w:pPr>
              <w:rPr>
                <w:rFonts w:cstheme="minorBidi"/>
                <w:i/>
                <w:iCs/>
                <w:sz w:val="20"/>
                <w:szCs w:val="20"/>
              </w:rPr>
            </w:pPr>
          </w:p>
          <w:p w14:paraId="6DCF136F" w14:textId="62C27A75" w:rsidR="5187826F" w:rsidRDefault="5187826F" w:rsidP="1BEBB197">
            <w:pPr>
              <w:rPr>
                <w:rFonts w:cstheme="minorBidi"/>
                <w:i/>
                <w:iCs/>
                <w:sz w:val="20"/>
                <w:szCs w:val="20"/>
              </w:rPr>
            </w:pPr>
          </w:p>
          <w:p w14:paraId="64528158" w14:textId="1113826D" w:rsidR="00DA588D" w:rsidRPr="000E10F4" w:rsidRDefault="00087AD8" w:rsidP="1BEBB197">
            <w:hyperlink r:id="rId10">
              <w:r w:rsidR="1DABA11A" w:rsidRPr="1BEBB197">
                <w:rPr>
                  <w:rStyle w:val="Hyperlink"/>
                  <w:color w:val="auto"/>
                  <w:sz w:val="20"/>
                  <w:szCs w:val="20"/>
                </w:rPr>
                <w:t>https://www.youtube.com/watch?v=S6bRg_vmaqQ&amp;feature=youtu.be</w:t>
              </w:r>
            </w:hyperlink>
          </w:p>
          <w:p w14:paraId="730EAD64" w14:textId="52A282BC" w:rsidR="1DABA11A" w:rsidRDefault="1DABA11A" w:rsidP="1BEBB197">
            <w:pPr>
              <w:rPr>
                <w:sz w:val="20"/>
                <w:szCs w:val="20"/>
              </w:rPr>
            </w:pPr>
            <w:r w:rsidRPr="1BEBB197">
              <w:rPr>
                <w:sz w:val="20"/>
                <w:szCs w:val="20"/>
              </w:rPr>
              <w:t>(1min 39)</w:t>
            </w:r>
          </w:p>
          <w:p w14:paraId="27344770" w14:textId="4E13318F" w:rsidR="00DA588D" w:rsidRPr="000E10F4" w:rsidRDefault="00DA588D" w:rsidP="1BEBB197">
            <w:pPr>
              <w:rPr>
                <w:rFonts w:cstheme="minorBidi"/>
                <w:i/>
                <w:iCs/>
                <w:sz w:val="20"/>
                <w:szCs w:val="20"/>
              </w:rPr>
            </w:pPr>
          </w:p>
          <w:p w14:paraId="7558B121" w14:textId="70AF63F3" w:rsidR="00DA588D" w:rsidRPr="000E10F4" w:rsidRDefault="00DA588D" w:rsidP="1BEBB197">
            <w:pPr>
              <w:rPr>
                <w:rFonts w:cstheme="minorBidi"/>
                <w:i/>
                <w:iCs/>
                <w:sz w:val="20"/>
                <w:szCs w:val="20"/>
              </w:rPr>
            </w:pPr>
          </w:p>
          <w:p w14:paraId="69BCD587" w14:textId="1833B37B" w:rsidR="00DA588D" w:rsidRPr="000E10F4" w:rsidRDefault="00DA588D" w:rsidP="1BEBB197">
            <w:pPr>
              <w:rPr>
                <w:rFonts w:cstheme="minorBidi"/>
                <w:i/>
                <w:iCs/>
                <w:sz w:val="20"/>
                <w:szCs w:val="20"/>
              </w:rPr>
            </w:pPr>
          </w:p>
          <w:p w14:paraId="79E251C9" w14:textId="107B7307" w:rsidR="00DA588D" w:rsidRPr="000E10F4" w:rsidRDefault="00DA588D" w:rsidP="1BEBB197">
            <w:pPr>
              <w:rPr>
                <w:rFonts w:cstheme="minorBidi"/>
                <w:i/>
                <w:iCs/>
                <w:sz w:val="20"/>
                <w:szCs w:val="20"/>
              </w:rPr>
            </w:pPr>
          </w:p>
          <w:p w14:paraId="5DD68B6E" w14:textId="14BF3B61" w:rsidR="00DA588D" w:rsidRPr="000E10F4" w:rsidRDefault="00DA588D" w:rsidP="1BEBB197">
            <w:pPr>
              <w:rPr>
                <w:rFonts w:cstheme="minorBidi"/>
                <w:i/>
                <w:iCs/>
                <w:sz w:val="20"/>
                <w:szCs w:val="20"/>
              </w:rPr>
            </w:pPr>
          </w:p>
          <w:p w14:paraId="6B769E7D" w14:textId="331C3A24" w:rsidR="00DA588D" w:rsidRPr="000E10F4" w:rsidRDefault="00DA588D" w:rsidP="1BEBB197">
            <w:pPr>
              <w:rPr>
                <w:rFonts w:cstheme="minorBidi"/>
                <w:i/>
                <w:iCs/>
                <w:sz w:val="20"/>
                <w:szCs w:val="20"/>
              </w:rPr>
            </w:pPr>
          </w:p>
          <w:p w14:paraId="362AEF04" w14:textId="5900AD86" w:rsidR="00DA588D" w:rsidRPr="000E10F4" w:rsidRDefault="00DA588D" w:rsidP="1BEBB197">
            <w:pPr>
              <w:rPr>
                <w:rFonts w:cstheme="minorBidi"/>
                <w:i/>
                <w:iCs/>
                <w:sz w:val="20"/>
                <w:szCs w:val="20"/>
              </w:rPr>
            </w:pPr>
          </w:p>
          <w:p w14:paraId="4B0B89AC" w14:textId="0AAB75BD" w:rsidR="00DA588D" w:rsidRPr="000E10F4" w:rsidRDefault="00DA588D" w:rsidP="1BEBB197">
            <w:pPr>
              <w:rPr>
                <w:rFonts w:cstheme="minorBidi"/>
                <w:i/>
                <w:iCs/>
                <w:sz w:val="20"/>
                <w:szCs w:val="20"/>
              </w:rPr>
            </w:pPr>
          </w:p>
          <w:p w14:paraId="55158A46" w14:textId="05B8D1D5" w:rsidR="00DA588D" w:rsidRPr="000E10F4" w:rsidRDefault="00DA588D" w:rsidP="1BEBB197">
            <w:pPr>
              <w:rPr>
                <w:rFonts w:cstheme="minorBidi"/>
                <w:i/>
                <w:iCs/>
                <w:sz w:val="20"/>
                <w:szCs w:val="20"/>
              </w:rPr>
            </w:pPr>
          </w:p>
          <w:p w14:paraId="20130C5E" w14:textId="0E764440" w:rsidR="00DA588D" w:rsidRPr="000E10F4" w:rsidRDefault="00DA588D" w:rsidP="1BEBB197">
            <w:pPr>
              <w:rPr>
                <w:rFonts w:cstheme="minorBidi"/>
                <w:i/>
                <w:iCs/>
                <w:sz w:val="20"/>
                <w:szCs w:val="20"/>
              </w:rPr>
            </w:pPr>
          </w:p>
          <w:p w14:paraId="1384159C" w14:textId="48ACE1AE" w:rsidR="00DA588D" w:rsidRPr="000E10F4" w:rsidRDefault="00DA588D" w:rsidP="1BEBB197">
            <w:pPr>
              <w:rPr>
                <w:rFonts w:cstheme="minorBidi"/>
                <w:i/>
                <w:iCs/>
                <w:sz w:val="20"/>
                <w:szCs w:val="20"/>
              </w:rPr>
            </w:pPr>
          </w:p>
          <w:p w14:paraId="32C7E4F7" w14:textId="6F0FA072" w:rsidR="00DA588D" w:rsidRPr="000E10F4" w:rsidRDefault="00DA588D" w:rsidP="1BEBB197">
            <w:pPr>
              <w:rPr>
                <w:rFonts w:cstheme="minorBidi"/>
                <w:i/>
                <w:iCs/>
                <w:sz w:val="20"/>
                <w:szCs w:val="20"/>
              </w:rPr>
            </w:pPr>
          </w:p>
          <w:p w14:paraId="1A6C1E32" w14:textId="364E8A29" w:rsidR="00DA588D" w:rsidRPr="000E10F4" w:rsidRDefault="00DA588D" w:rsidP="1BEBB197">
            <w:pPr>
              <w:rPr>
                <w:rFonts w:cstheme="minorBidi"/>
                <w:i/>
                <w:iCs/>
                <w:sz w:val="20"/>
                <w:szCs w:val="20"/>
              </w:rPr>
            </w:pPr>
          </w:p>
          <w:p w14:paraId="009A9DE3" w14:textId="7C53BD7D" w:rsidR="00DA588D" w:rsidRPr="000E10F4" w:rsidRDefault="00DA588D" w:rsidP="1BEBB197">
            <w:pPr>
              <w:rPr>
                <w:rFonts w:cstheme="minorBidi"/>
                <w:i/>
                <w:iCs/>
                <w:sz w:val="20"/>
                <w:szCs w:val="20"/>
              </w:rPr>
            </w:pPr>
          </w:p>
          <w:p w14:paraId="0C913E3E" w14:textId="7C671379" w:rsidR="00DA588D" w:rsidRPr="000E10F4" w:rsidRDefault="70F1E4BD" w:rsidP="1BEBB197">
            <w:pPr>
              <w:rPr>
                <w:rFonts w:cstheme="minorBidi"/>
                <w:i/>
                <w:iCs/>
                <w:sz w:val="20"/>
                <w:szCs w:val="20"/>
              </w:rPr>
            </w:pPr>
            <w:r w:rsidRPr="1BEBB197">
              <w:rPr>
                <w:rFonts w:cstheme="minorBidi"/>
                <w:i/>
                <w:iCs/>
                <w:sz w:val="20"/>
                <w:szCs w:val="20"/>
              </w:rPr>
              <w:t>Links to previous lessons</w:t>
            </w:r>
          </w:p>
        </w:tc>
        <w:tc>
          <w:tcPr>
            <w:tcW w:w="6805" w:type="dxa"/>
            <w:gridSpan w:val="2"/>
          </w:tcPr>
          <w:p w14:paraId="04322FF5" w14:textId="19B5B217" w:rsidR="03280521" w:rsidRPr="00C47830" w:rsidRDefault="3845631B" w:rsidP="1BEBB197">
            <w:pPr>
              <w:spacing w:line="256" w:lineRule="auto"/>
              <w:ind w:right="180"/>
              <w:rPr>
                <w:iCs/>
              </w:rPr>
            </w:pPr>
            <w:r w:rsidRPr="00C47830">
              <w:rPr>
                <w:iCs/>
              </w:rPr>
              <w:t xml:space="preserve">Today we are going to </w:t>
            </w:r>
            <w:r w:rsidR="7246FE7A" w:rsidRPr="00C47830">
              <w:rPr>
                <w:iCs/>
              </w:rPr>
              <w:t>look at how people came to the shores of Aote</w:t>
            </w:r>
            <w:r w:rsidR="14B3D504" w:rsidRPr="00C47830">
              <w:rPr>
                <w:iCs/>
              </w:rPr>
              <w:t>a</w:t>
            </w:r>
            <w:r w:rsidR="7246FE7A" w:rsidRPr="00C47830">
              <w:rPr>
                <w:iCs/>
              </w:rPr>
              <w:t xml:space="preserve">roa. </w:t>
            </w:r>
            <w:r w:rsidR="77FA8664" w:rsidRPr="00C47830">
              <w:rPr>
                <w:iCs/>
              </w:rPr>
              <w:t xml:space="preserve"> </w:t>
            </w:r>
          </w:p>
          <w:p w14:paraId="209DF1E3" w14:textId="1B280CB1" w:rsidR="03280521" w:rsidRPr="00C47830" w:rsidRDefault="03280521" w:rsidP="1034F462">
            <w:pPr>
              <w:spacing w:line="256" w:lineRule="auto"/>
              <w:ind w:right="180"/>
              <w:rPr>
                <w:iCs/>
              </w:rPr>
            </w:pPr>
          </w:p>
          <w:p w14:paraId="511C6626" w14:textId="2CC34C36" w:rsidR="03280521" w:rsidRPr="00C47830" w:rsidRDefault="7246FE7A" w:rsidP="1BEBB197">
            <w:pPr>
              <w:spacing w:line="256" w:lineRule="auto"/>
              <w:ind w:right="180"/>
              <w:rPr>
                <w:iCs/>
              </w:rPr>
            </w:pPr>
            <w:r w:rsidRPr="00C47830">
              <w:rPr>
                <w:iCs/>
              </w:rPr>
              <w:t xml:space="preserve">The first settlers arrived in Aotearoa in large waka from </w:t>
            </w:r>
            <w:r w:rsidR="120710CF" w:rsidRPr="00C47830">
              <w:rPr>
                <w:iCs/>
              </w:rPr>
              <w:t xml:space="preserve">the </w:t>
            </w:r>
            <w:r w:rsidRPr="00C47830">
              <w:rPr>
                <w:iCs/>
              </w:rPr>
              <w:t>P</w:t>
            </w:r>
            <w:r w:rsidR="48BCDEC9" w:rsidRPr="00C47830">
              <w:rPr>
                <w:iCs/>
              </w:rPr>
              <w:t>acific Islands</w:t>
            </w:r>
            <w:r w:rsidR="214E3771" w:rsidRPr="00C47830">
              <w:rPr>
                <w:iCs/>
              </w:rPr>
              <w:t xml:space="preserve"> in about 1300</w:t>
            </w:r>
            <w:r w:rsidRPr="00C47830">
              <w:rPr>
                <w:iCs/>
              </w:rPr>
              <w:t xml:space="preserve">. </w:t>
            </w:r>
            <w:r w:rsidR="150FAD38" w:rsidRPr="00C47830">
              <w:rPr>
                <w:iCs/>
              </w:rPr>
              <w:t xml:space="preserve"> </w:t>
            </w:r>
            <w:r w:rsidRPr="00C47830">
              <w:rPr>
                <w:iCs/>
              </w:rPr>
              <w:t xml:space="preserve">The journey lasted up to a month, and the waka were big enough to carry many people and enough food. </w:t>
            </w:r>
            <w:proofErr w:type="gramStart"/>
            <w:r w:rsidRPr="00C47830">
              <w:rPr>
                <w:iCs/>
              </w:rPr>
              <w:t xml:space="preserve">These </w:t>
            </w:r>
            <w:r w:rsidR="038F3591" w:rsidRPr="00C47830">
              <w:rPr>
                <w:iCs/>
              </w:rPr>
              <w:t>waka</w:t>
            </w:r>
            <w:proofErr w:type="gramEnd"/>
            <w:r w:rsidR="038F3591" w:rsidRPr="00C47830">
              <w:rPr>
                <w:iCs/>
              </w:rPr>
              <w:t xml:space="preserve"> </w:t>
            </w:r>
            <w:r w:rsidRPr="00C47830">
              <w:rPr>
                <w:iCs/>
              </w:rPr>
              <w:t xml:space="preserve">were probably double-hulled – rather like two canoes side by side. Māori tribes trace their ancestors from </w:t>
            </w:r>
            <w:proofErr w:type="gramStart"/>
            <w:r w:rsidRPr="00C47830">
              <w:rPr>
                <w:iCs/>
              </w:rPr>
              <w:t>these important waka</w:t>
            </w:r>
            <w:proofErr w:type="gramEnd"/>
            <w:r w:rsidRPr="00C47830">
              <w:rPr>
                <w:iCs/>
                <w:color w:val="333333"/>
              </w:rPr>
              <w:t>.</w:t>
            </w:r>
            <w:r w:rsidR="3845631B" w:rsidRPr="00C47830">
              <w:rPr>
                <w:iCs/>
              </w:rPr>
              <w:t xml:space="preserve"> </w:t>
            </w:r>
          </w:p>
          <w:p w14:paraId="54C550C3" w14:textId="5C017B4B" w:rsidR="63E2E84B" w:rsidRPr="00C47830" w:rsidRDefault="63E2E84B" w:rsidP="1034F462">
            <w:pPr>
              <w:spacing w:line="256" w:lineRule="auto"/>
              <w:ind w:right="180"/>
              <w:rPr>
                <w:iCs/>
              </w:rPr>
            </w:pPr>
          </w:p>
          <w:p w14:paraId="6E3611ED" w14:textId="1FC4355E" w:rsidR="63E2E84B" w:rsidRPr="00C47830" w:rsidRDefault="66EB0B76" w:rsidP="1034F462">
            <w:pPr>
              <w:spacing w:line="256" w:lineRule="auto"/>
              <w:ind w:right="180"/>
              <w:rPr>
                <w:iCs/>
              </w:rPr>
            </w:pPr>
            <w:r w:rsidRPr="00C47830">
              <w:rPr>
                <w:iCs/>
              </w:rPr>
              <w:t xml:space="preserve">How are waka built?  Well, they are made from trees, but that is where it gets interesting.  What kind of tress are there to </w:t>
            </w:r>
            <w:r w:rsidR="73EEC4BC" w:rsidRPr="00C47830">
              <w:rPr>
                <w:iCs/>
              </w:rPr>
              <w:t>build waka</w:t>
            </w:r>
            <w:r w:rsidRPr="00C47830">
              <w:rPr>
                <w:iCs/>
              </w:rPr>
              <w:t xml:space="preserve">?  </w:t>
            </w:r>
          </w:p>
          <w:p w14:paraId="73B39E9D" w14:textId="64D4A1E8" w:rsidR="63E2E84B" w:rsidRPr="00C47830" w:rsidRDefault="63E2E84B" w:rsidP="1034F462">
            <w:pPr>
              <w:spacing w:line="256" w:lineRule="auto"/>
              <w:ind w:right="180"/>
              <w:rPr>
                <w:iCs/>
              </w:rPr>
            </w:pPr>
          </w:p>
          <w:p w14:paraId="6F6A7328" w14:textId="120330AD" w:rsidR="63E2E84B" w:rsidRPr="00C47830" w:rsidRDefault="29DA4114" w:rsidP="1BEBB197">
            <w:pPr>
              <w:spacing w:line="256" w:lineRule="auto"/>
              <w:ind w:right="180"/>
              <w:rPr>
                <w:iCs/>
              </w:rPr>
            </w:pPr>
            <w:r w:rsidRPr="00C47830">
              <w:rPr>
                <w:iCs/>
              </w:rPr>
              <w:t xml:space="preserve">Waka are built from tree trunks. In </w:t>
            </w:r>
            <w:r w:rsidR="59AFFEF3" w:rsidRPr="00C47830">
              <w:rPr>
                <w:iCs/>
              </w:rPr>
              <w:t>the Pacific Islands</w:t>
            </w:r>
            <w:r w:rsidRPr="00C47830">
              <w:rPr>
                <w:iCs/>
              </w:rPr>
              <w:t xml:space="preserve">, </w:t>
            </w:r>
            <w:proofErr w:type="spellStart"/>
            <w:r w:rsidR="5BC54A82" w:rsidRPr="00C47830">
              <w:rPr>
                <w:iCs/>
              </w:rPr>
              <w:t>v</w:t>
            </w:r>
            <w:r w:rsidRPr="00C47830">
              <w:rPr>
                <w:iCs/>
              </w:rPr>
              <w:t>aka</w:t>
            </w:r>
            <w:proofErr w:type="spellEnd"/>
            <w:r w:rsidRPr="00C47830">
              <w:rPr>
                <w:iCs/>
              </w:rPr>
              <w:t xml:space="preserve"> were narrow and not very stable, because they were carved from narrow trees. </w:t>
            </w:r>
          </w:p>
          <w:p w14:paraId="5FD34828" w14:textId="4946A0AF" w:rsidR="63E2E84B" w:rsidRPr="00C47830" w:rsidRDefault="63E2E84B" w:rsidP="1034F462">
            <w:pPr>
              <w:spacing w:line="256" w:lineRule="auto"/>
              <w:ind w:right="180"/>
              <w:rPr>
                <w:iCs/>
              </w:rPr>
            </w:pPr>
          </w:p>
          <w:p w14:paraId="6B7BE56F" w14:textId="4F4AF091" w:rsidR="63E2E84B" w:rsidRPr="00C47830" w:rsidRDefault="29DA4114" w:rsidP="1BEBB197">
            <w:pPr>
              <w:spacing w:line="256" w:lineRule="auto"/>
              <w:ind w:right="180"/>
              <w:rPr>
                <w:iCs/>
              </w:rPr>
            </w:pPr>
            <w:r w:rsidRPr="00C47830">
              <w:rPr>
                <w:iCs/>
              </w:rPr>
              <w:t xml:space="preserve">Some </w:t>
            </w:r>
            <w:proofErr w:type="spellStart"/>
            <w:r w:rsidR="72B833E2" w:rsidRPr="00C47830">
              <w:rPr>
                <w:iCs/>
              </w:rPr>
              <w:t>vaka</w:t>
            </w:r>
            <w:proofErr w:type="spellEnd"/>
            <w:r w:rsidRPr="00C47830">
              <w:rPr>
                <w:iCs/>
              </w:rPr>
              <w:t xml:space="preserve"> had outriggers at the side to </w:t>
            </w:r>
            <w:r w:rsidR="5EDCA115" w:rsidRPr="00C47830">
              <w:rPr>
                <w:iCs/>
              </w:rPr>
              <w:t xml:space="preserve">help </w:t>
            </w:r>
            <w:r w:rsidRPr="00C47830">
              <w:rPr>
                <w:iCs/>
              </w:rPr>
              <w:t xml:space="preserve">keep them steady. </w:t>
            </w:r>
            <w:r w:rsidR="6BDF3107" w:rsidRPr="00C47830">
              <w:rPr>
                <w:iCs/>
              </w:rPr>
              <w:t xml:space="preserve"> Do you know what outriggers are?  Whanau can you </w:t>
            </w:r>
            <w:proofErr w:type="gramStart"/>
            <w:r w:rsidR="6BDF3107" w:rsidRPr="00C47830">
              <w:rPr>
                <w:iCs/>
              </w:rPr>
              <w:t>help out</w:t>
            </w:r>
            <w:proofErr w:type="gramEnd"/>
            <w:r w:rsidR="6BDF3107" w:rsidRPr="00C47830">
              <w:rPr>
                <w:iCs/>
              </w:rPr>
              <w:t xml:space="preserve"> here?  </w:t>
            </w:r>
            <w:r w:rsidR="6BDF3107" w:rsidRPr="00C47830">
              <w:rPr>
                <w:iCs/>
                <w:highlight w:val="yellow"/>
              </w:rPr>
              <w:t>Pause.</w:t>
            </w:r>
            <w:r w:rsidR="6BDF3107" w:rsidRPr="00C47830">
              <w:rPr>
                <w:iCs/>
              </w:rPr>
              <w:t xml:space="preserve">  Maybe a picture can help.   </w:t>
            </w:r>
            <w:r w:rsidR="6BDF3107" w:rsidRPr="00C47830">
              <w:rPr>
                <w:iCs/>
                <w:highlight w:val="yellow"/>
              </w:rPr>
              <w:t>Show slide # 3</w:t>
            </w:r>
            <w:r w:rsidR="79905463" w:rsidRPr="00C47830">
              <w:rPr>
                <w:iCs/>
                <w:highlight w:val="yellow"/>
              </w:rPr>
              <w:t>.</w:t>
            </w:r>
            <w:r w:rsidR="79905463" w:rsidRPr="00C47830">
              <w:rPr>
                <w:iCs/>
              </w:rPr>
              <w:t xml:space="preserve"> See how narrow this boat is? The outrigger is the part attached to the canoe.</w:t>
            </w:r>
          </w:p>
          <w:p w14:paraId="06EE9C9D" w14:textId="65EF9039" w:rsidR="63E2E84B" w:rsidRPr="00C47830" w:rsidRDefault="63E2E84B" w:rsidP="1034F462">
            <w:pPr>
              <w:spacing w:line="256" w:lineRule="auto"/>
              <w:ind w:right="180"/>
              <w:rPr>
                <w:iCs/>
              </w:rPr>
            </w:pPr>
          </w:p>
          <w:p w14:paraId="1B44A5E3" w14:textId="651ADE12" w:rsidR="63E2E84B" w:rsidRPr="00C47830" w:rsidRDefault="3312D8B0" w:rsidP="1BEBB197">
            <w:pPr>
              <w:spacing w:line="256" w:lineRule="auto"/>
              <w:ind w:right="180"/>
              <w:rPr>
                <w:iCs/>
              </w:rPr>
            </w:pPr>
            <w:r w:rsidRPr="00C47830">
              <w:rPr>
                <w:iCs/>
              </w:rPr>
              <w:t xml:space="preserve">Compared to the some of the Pacific Islands, </w:t>
            </w:r>
            <w:r w:rsidR="29DA4114" w:rsidRPr="00C47830">
              <w:rPr>
                <w:iCs/>
              </w:rPr>
              <w:t xml:space="preserve">New Zealand had vast forests of big trees such as </w:t>
            </w:r>
            <w:proofErr w:type="spellStart"/>
            <w:r w:rsidR="29DA4114" w:rsidRPr="00C47830">
              <w:rPr>
                <w:iCs/>
              </w:rPr>
              <w:t>tōtara</w:t>
            </w:r>
            <w:proofErr w:type="spellEnd"/>
            <w:r w:rsidR="29DA4114" w:rsidRPr="00C47830">
              <w:rPr>
                <w:iCs/>
              </w:rPr>
              <w:t xml:space="preserve"> and kauri. Māori built wider waka that were more stable in the water, with no outriggers.</w:t>
            </w:r>
            <w:r w:rsidR="75761373" w:rsidRPr="00C47830">
              <w:rPr>
                <w:iCs/>
              </w:rPr>
              <w:t xml:space="preserve"> There were no motors.  </w:t>
            </w:r>
          </w:p>
          <w:p w14:paraId="1171B7FC" w14:textId="30B2F1C4" w:rsidR="63E2E84B" w:rsidRPr="00C47830" w:rsidRDefault="63E2E84B" w:rsidP="1BEBB197">
            <w:pPr>
              <w:spacing w:line="256" w:lineRule="auto"/>
              <w:ind w:right="180"/>
              <w:rPr>
                <w:iCs/>
              </w:rPr>
            </w:pPr>
          </w:p>
          <w:p w14:paraId="488695AE" w14:textId="77777777" w:rsidR="00487B09" w:rsidRPr="00C47830" w:rsidRDefault="75761373" w:rsidP="1BEBB197">
            <w:pPr>
              <w:spacing w:line="256" w:lineRule="auto"/>
              <w:ind w:right="180"/>
              <w:rPr>
                <w:iCs/>
              </w:rPr>
            </w:pPr>
            <w:r w:rsidRPr="00C47830">
              <w:rPr>
                <w:iCs/>
              </w:rPr>
              <w:t>It was important that everyone paddled together</w:t>
            </w:r>
            <w:r w:rsidR="248325DD" w:rsidRPr="00C47830">
              <w:rPr>
                <w:iCs/>
              </w:rPr>
              <w:t xml:space="preserve"> when in </w:t>
            </w:r>
            <w:proofErr w:type="gramStart"/>
            <w:r w:rsidR="248325DD" w:rsidRPr="00C47830">
              <w:rPr>
                <w:iCs/>
              </w:rPr>
              <w:t>these waka</w:t>
            </w:r>
            <w:proofErr w:type="gramEnd"/>
            <w:r w:rsidRPr="00C47830">
              <w:rPr>
                <w:iCs/>
              </w:rPr>
              <w:t>.</w:t>
            </w:r>
            <w:r w:rsidR="28663DBF" w:rsidRPr="00C47830">
              <w:rPr>
                <w:iCs/>
              </w:rPr>
              <w:t xml:space="preserve">  Have you ever seen how fast waka can go? </w:t>
            </w:r>
            <w:r w:rsidRPr="00C47830">
              <w:rPr>
                <w:iCs/>
              </w:rPr>
              <w:t xml:space="preserve">  </w:t>
            </w:r>
          </w:p>
          <w:p w14:paraId="41259385" w14:textId="77777777" w:rsidR="00F23DD9" w:rsidRPr="00C47830" w:rsidRDefault="75761373" w:rsidP="1BEBB197">
            <w:pPr>
              <w:spacing w:line="256" w:lineRule="auto"/>
              <w:ind w:right="180"/>
              <w:rPr>
                <w:iCs/>
              </w:rPr>
            </w:pPr>
            <w:r w:rsidRPr="00C47830">
              <w:rPr>
                <w:iCs/>
              </w:rPr>
              <w:t xml:space="preserve">Let’s learn how to do that together.  Is there anyone at home that may be able to help you?  </w:t>
            </w:r>
          </w:p>
          <w:p w14:paraId="4208317C" w14:textId="0A10CA17" w:rsidR="63E2E84B" w:rsidRPr="00C47830" w:rsidRDefault="75761373" w:rsidP="1BEBB197">
            <w:pPr>
              <w:spacing w:line="256" w:lineRule="auto"/>
              <w:ind w:right="180"/>
              <w:rPr>
                <w:iCs/>
              </w:rPr>
            </w:pPr>
            <w:r w:rsidRPr="00C47830">
              <w:rPr>
                <w:iCs/>
              </w:rPr>
              <w:t>Wh</w:t>
            </w:r>
            <w:r w:rsidR="00F23DD9" w:rsidRPr="00C47830">
              <w:rPr>
                <w:iCs/>
              </w:rPr>
              <w:t>ā</w:t>
            </w:r>
            <w:r w:rsidRPr="00C47830">
              <w:rPr>
                <w:iCs/>
              </w:rPr>
              <w:t>nau, this is more fun when we have others to say the commands with.</w:t>
            </w:r>
          </w:p>
          <w:p w14:paraId="6904679A" w14:textId="696622AF" w:rsidR="63E2E84B" w:rsidRPr="00C47830" w:rsidRDefault="75761373" w:rsidP="1BEBB197">
            <w:pPr>
              <w:spacing w:line="256" w:lineRule="auto"/>
              <w:rPr>
                <w:iCs/>
                <w:highlight w:val="yellow"/>
              </w:rPr>
            </w:pPr>
            <w:r w:rsidRPr="00C47830">
              <w:rPr>
                <w:iCs/>
              </w:rPr>
              <w:t xml:space="preserve">If you have a bench type seat at home, maybe you could straddle that or imagine you are in a </w:t>
            </w:r>
            <w:r w:rsidR="2A269018" w:rsidRPr="00C47830">
              <w:rPr>
                <w:iCs/>
              </w:rPr>
              <w:t>waka</w:t>
            </w:r>
            <w:r w:rsidRPr="00C47830">
              <w:rPr>
                <w:iCs/>
              </w:rPr>
              <w:t>.  You will also</w:t>
            </w:r>
            <w:r w:rsidR="389DEFDF" w:rsidRPr="00C47830">
              <w:rPr>
                <w:iCs/>
              </w:rPr>
              <w:t xml:space="preserve"> </w:t>
            </w:r>
            <w:r w:rsidRPr="00C47830">
              <w:rPr>
                <w:iCs/>
              </w:rPr>
              <w:t xml:space="preserve">have an imaginary </w:t>
            </w:r>
            <w:proofErr w:type="gramStart"/>
            <w:r w:rsidRPr="00C47830">
              <w:rPr>
                <w:iCs/>
              </w:rPr>
              <w:t xml:space="preserve">paddle  </w:t>
            </w:r>
            <w:r w:rsidR="4659BAE3" w:rsidRPr="00C47830">
              <w:rPr>
                <w:iCs/>
                <w:highlight w:val="yellow"/>
              </w:rPr>
              <w:t>Teacher</w:t>
            </w:r>
            <w:proofErr w:type="gramEnd"/>
            <w:r w:rsidR="669CBE2B" w:rsidRPr="00C47830">
              <w:rPr>
                <w:iCs/>
                <w:highlight w:val="yellow"/>
              </w:rPr>
              <w:t xml:space="preserve"> to </w:t>
            </w:r>
            <w:r w:rsidR="6166A53E" w:rsidRPr="00C47830">
              <w:rPr>
                <w:iCs/>
                <w:highlight w:val="yellow"/>
              </w:rPr>
              <w:t>imitate</w:t>
            </w:r>
            <w:r w:rsidR="669CBE2B" w:rsidRPr="00C47830">
              <w:rPr>
                <w:iCs/>
                <w:highlight w:val="yellow"/>
              </w:rPr>
              <w:t xml:space="preserve"> paddling in the air.</w:t>
            </w:r>
          </w:p>
          <w:p w14:paraId="56D496D6" w14:textId="599933E0" w:rsidR="63E2E84B" w:rsidRPr="00C47830" w:rsidRDefault="67A0166E" w:rsidP="1BEBB197">
            <w:pPr>
              <w:spacing w:line="256" w:lineRule="auto"/>
              <w:rPr>
                <w:iCs/>
              </w:rPr>
            </w:pPr>
            <w:r w:rsidRPr="00C47830">
              <w:rPr>
                <w:iCs/>
              </w:rPr>
              <w:t xml:space="preserve">Imagine you are paddling </w:t>
            </w:r>
            <w:r w:rsidR="75761373" w:rsidRPr="00C47830">
              <w:rPr>
                <w:iCs/>
              </w:rPr>
              <w:t xml:space="preserve">your waka </w:t>
            </w:r>
            <w:proofErr w:type="spellStart"/>
            <w:r w:rsidR="75761373" w:rsidRPr="00C47830">
              <w:rPr>
                <w:iCs/>
              </w:rPr>
              <w:t>taua</w:t>
            </w:r>
            <w:proofErr w:type="spellEnd"/>
            <w:r w:rsidR="75761373" w:rsidRPr="00C47830">
              <w:rPr>
                <w:iCs/>
              </w:rPr>
              <w:t xml:space="preserve"> </w:t>
            </w:r>
            <w:r w:rsidR="596A5990" w:rsidRPr="00C47830">
              <w:rPr>
                <w:iCs/>
              </w:rPr>
              <w:t>follow</w:t>
            </w:r>
            <w:r w:rsidR="75761373" w:rsidRPr="00C47830">
              <w:rPr>
                <w:iCs/>
              </w:rPr>
              <w:t>in</w:t>
            </w:r>
            <w:r w:rsidR="7CAAB908" w:rsidRPr="00C47830">
              <w:rPr>
                <w:iCs/>
              </w:rPr>
              <w:t>g</w:t>
            </w:r>
            <w:r w:rsidR="63E2E84B" w:rsidRPr="00C47830">
              <w:br/>
            </w:r>
            <w:r w:rsidR="38FBA573" w:rsidRPr="00C47830">
              <w:rPr>
                <w:iCs/>
              </w:rPr>
              <w:t xml:space="preserve"> </w:t>
            </w:r>
            <w:r w:rsidR="75761373" w:rsidRPr="00C47830">
              <w:rPr>
                <w:iCs/>
              </w:rPr>
              <w:t xml:space="preserve">the </w:t>
            </w:r>
            <w:r w:rsidR="50DF17B7" w:rsidRPr="00C47830">
              <w:rPr>
                <w:iCs/>
              </w:rPr>
              <w:t>commands -</w:t>
            </w:r>
            <w:r w:rsidR="4D0FE03D" w:rsidRPr="00C47830">
              <w:rPr>
                <w:iCs/>
              </w:rPr>
              <w:t xml:space="preserve"> let’s say</w:t>
            </w:r>
            <w:r w:rsidR="3C7840F2" w:rsidRPr="00C47830">
              <w:rPr>
                <w:iCs/>
              </w:rPr>
              <w:t xml:space="preserve"> </w:t>
            </w:r>
            <w:r w:rsidR="4D0FE03D" w:rsidRPr="00C47830">
              <w:rPr>
                <w:iCs/>
              </w:rPr>
              <w:t>these together</w:t>
            </w:r>
            <w:r w:rsidR="00F23DD9" w:rsidRPr="00C47830">
              <w:rPr>
                <w:iCs/>
              </w:rPr>
              <w:t>:</w:t>
            </w:r>
          </w:p>
          <w:p w14:paraId="20D1D583" w14:textId="0D65AF27" w:rsidR="63E2E84B" w:rsidRPr="00C47830" w:rsidRDefault="75761373" w:rsidP="1034F462">
            <w:pPr>
              <w:spacing w:line="256" w:lineRule="auto"/>
              <w:rPr>
                <w:b/>
                <w:iCs/>
              </w:rPr>
            </w:pPr>
            <w:r w:rsidRPr="00C47830">
              <w:rPr>
                <w:b/>
                <w:iCs/>
              </w:rPr>
              <w:t xml:space="preserve">1. </w:t>
            </w:r>
            <w:proofErr w:type="spellStart"/>
            <w:r w:rsidRPr="00C47830">
              <w:rPr>
                <w:b/>
                <w:iCs/>
              </w:rPr>
              <w:t>whakamua</w:t>
            </w:r>
            <w:proofErr w:type="spellEnd"/>
            <w:r w:rsidRPr="00C47830">
              <w:rPr>
                <w:b/>
                <w:iCs/>
              </w:rPr>
              <w:t xml:space="preserve"> (forward) -</w:t>
            </w:r>
            <w:r w:rsidR="63E2E84B" w:rsidRPr="00C47830">
              <w:rPr>
                <w:b/>
              </w:rPr>
              <w:br/>
            </w:r>
            <w:r w:rsidRPr="00C47830">
              <w:rPr>
                <w:b/>
                <w:iCs/>
              </w:rPr>
              <w:t xml:space="preserve"> 2. </w:t>
            </w:r>
            <w:proofErr w:type="spellStart"/>
            <w:r w:rsidRPr="00C47830">
              <w:rPr>
                <w:b/>
                <w:iCs/>
              </w:rPr>
              <w:t>whakamuri</w:t>
            </w:r>
            <w:proofErr w:type="spellEnd"/>
            <w:r w:rsidRPr="00C47830">
              <w:rPr>
                <w:b/>
                <w:iCs/>
              </w:rPr>
              <w:t xml:space="preserve"> (backward), </w:t>
            </w:r>
          </w:p>
          <w:p w14:paraId="52F67D58" w14:textId="727F6EDC" w:rsidR="63E2E84B" w:rsidRPr="00C47830" w:rsidRDefault="75761373" w:rsidP="1034F462">
            <w:pPr>
              <w:spacing w:line="256" w:lineRule="auto"/>
              <w:rPr>
                <w:b/>
                <w:iCs/>
              </w:rPr>
            </w:pPr>
            <w:r w:rsidRPr="00C47830">
              <w:rPr>
                <w:b/>
                <w:iCs/>
              </w:rPr>
              <w:t xml:space="preserve">3. </w:t>
            </w:r>
            <w:proofErr w:type="spellStart"/>
            <w:r w:rsidRPr="00C47830">
              <w:rPr>
                <w:b/>
                <w:iCs/>
              </w:rPr>
              <w:t>whakamauı</w:t>
            </w:r>
            <w:proofErr w:type="spellEnd"/>
            <w:r w:rsidRPr="00C47830">
              <w:rPr>
                <w:b/>
                <w:iCs/>
              </w:rPr>
              <w:t xml:space="preserve"> (left), </w:t>
            </w:r>
          </w:p>
          <w:p w14:paraId="60D784E6" w14:textId="261F6BF6" w:rsidR="63E2E84B" w:rsidRPr="00C47830" w:rsidRDefault="75761373" w:rsidP="1034F462">
            <w:pPr>
              <w:spacing w:line="256" w:lineRule="auto"/>
              <w:rPr>
                <w:b/>
                <w:iCs/>
              </w:rPr>
            </w:pPr>
            <w:r w:rsidRPr="00C47830">
              <w:rPr>
                <w:b/>
                <w:iCs/>
              </w:rPr>
              <w:t xml:space="preserve">4. </w:t>
            </w:r>
            <w:proofErr w:type="spellStart"/>
            <w:r w:rsidRPr="00C47830">
              <w:rPr>
                <w:b/>
                <w:iCs/>
              </w:rPr>
              <w:t>whakakatau</w:t>
            </w:r>
            <w:proofErr w:type="spellEnd"/>
            <w:r w:rsidRPr="00C47830">
              <w:rPr>
                <w:b/>
                <w:iCs/>
              </w:rPr>
              <w:t xml:space="preserve"> (right) and </w:t>
            </w:r>
          </w:p>
          <w:p w14:paraId="00F661D5" w14:textId="3C7FA00C" w:rsidR="63E2E84B" w:rsidRPr="00C47830" w:rsidRDefault="75761373" w:rsidP="1034F462">
            <w:pPr>
              <w:spacing w:line="256" w:lineRule="auto"/>
              <w:rPr>
                <w:b/>
                <w:iCs/>
              </w:rPr>
            </w:pPr>
            <w:r w:rsidRPr="00C47830">
              <w:rPr>
                <w:b/>
                <w:iCs/>
              </w:rPr>
              <w:t>5. E HOE! (Paddle!).</w:t>
            </w:r>
          </w:p>
          <w:p w14:paraId="5F8D7862" w14:textId="46B35E66" w:rsidR="63E2E84B" w:rsidRPr="00C47830" w:rsidRDefault="63E2E84B" w:rsidP="1034F462">
            <w:pPr>
              <w:spacing w:line="256" w:lineRule="auto"/>
              <w:rPr>
                <w:iCs/>
              </w:rPr>
            </w:pPr>
          </w:p>
          <w:p w14:paraId="0345B355" w14:textId="7C17EDAA" w:rsidR="63E2E84B" w:rsidRPr="00C47830" w:rsidRDefault="546A9731" w:rsidP="1034F462">
            <w:pPr>
              <w:spacing w:line="256" w:lineRule="auto"/>
              <w:rPr>
                <w:iCs/>
                <w:highlight w:val="yellow"/>
              </w:rPr>
            </w:pPr>
            <w:r w:rsidRPr="00C47830">
              <w:rPr>
                <w:iCs/>
                <w:highlight w:val="yellow"/>
              </w:rPr>
              <w:t>Repeat twice with actions – forward, backward, left, right....</w:t>
            </w:r>
          </w:p>
          <w:p w14:paraId="51891EEE" w14:textId="5480B6E9" w:rsidR="63E2E84B" w:rsidRDefault="551DB184" w:rsidP="1BEBB197">
            <w:pPr>
              <w:spacing w:line="256" w:lineRule="auto"/>
              <w:ind w:right="180"/>
              <w:rPr>
                <w:iCs/>
              </w:rPr>
            </w:pPr>
            <w:r w:rsidRPr="00C47830">
              <w:rPr>
                <w:iCs/>
              </w:rPr>
              <w:t>Very good</w:t>
            </w:r>
            <w:proofErr w:type="gramStart"/>
            <w:r w:rsidRPr="00C47830">
              <w:rPr>
                <w:iCs/>
              </w:rPr>
              <w:t xml:space="preserve"> ..</w:t>
            </w:r>
            <w:proofErr w:type="gramEnd"/>
            <w:r w:rsidRPr="00C47830">
              <w:rPr>
                <w:iCs/>
              </w:rPr>
              <w:t xml:space="preserve"> you did a great job of following the commands.</w:t>
            </w:r>
          </w:p>
          <w:p w14:paraId="157448BB" w14:textId="7D77815D" w:rsidR="00B471ED" w:rsidRDefault="00B471ED" w:rsidP="1BEBB197">
            <w:pPr>
              <w:spacing w:line="256" w:lineRule="auto"/>
              <w:ind w:right="180"/>
              <w:rPr>
                <w:iCs/>
              </w:rPr>
            </w:pPr>
            <w:r>
              <w:rPr>
                <w:iCs/>
              </w:rPr>
              <w:t xml:space="preserve">When we </w:t>
            </w:r>
            <w:proofErr w:type="gramStart"/>
            <w:r>
              <w:rPr>
                <w:iCs/>
              </w:rPr>
              <w:t>paddle</w:t>
            </w:r>
            <w:proofErr w:type="gramEnd"/>
            <w:r>
              <w:rPr>
                <w:iCs/>
              </w:rPr>
              <w:t xml:space="preserve"> we need to know everyone is </w:t>
            </w:r>
            <w:r w:rsidRPr="003A6FC1">
              <w:rPr>
                <w:b/>
                <w:iCs/>
              </w:rPr>
              <w:t>collaborating</w:t>
            </w:r>
            <w:r>
              <w:rPr>
                <w:iCs/>
              </w:rPr>
              <w:t xml:space="preserve"> – we’ve learnt quite a bit about </w:t>
            </w:r>
            <w:r w:rsidRPr="003A6FC1">
              <w:rPr>
                <w:b/>
                <w:iCs/>
              </w:rPr>
              <w:t>collaboration</w:t>
            </w:r>
            <w:r>
              <w:rPr>
                <w:iCs/>
              </w:rPr>
              <w:t xml:space="preserve"> in the junior project haven’t we?</w:t>
            </w:r>
          </w:p>
          <w:p w14:paraId="6CAAD886" w14:textId="714183BD" w:rsidR="00B471ED" w:rsidRDefault="00B471ED" w:rsidP="1BEBB197">
            <w:pPr>
              <w:spacing w:line="256" w:lineRule="auto"/>
              <w:ind w:right="180"/>
              <w:rPr>
                <w:iCs/>
              </w:rPr>
            </w:pPr>
          </w:p>
          <w:p w14:paraId="7967DB9F" w14:textId="79D3C7C0" w:rsidR="00B471ED" w:rsidRPr="00C47830" w:rsidRDefault="00B471ED" w:rsidP="1BEBB197">
            <w:pPr>
              <w:spacing w:line="256" w:lineRule="auto"/>
              <w:ind w:right="180"/>
              <w:rPr>
                <w:iCs/>
              </w:rPr>
            </w:pPr>
            <w:r>
              <w:rPr>
                <w:iCs/>
              </w:rPr>
              <w:t xml:space="preserve">When we get into the making part of today’s </w:t>
            </w:r>
            <w:proofErr w:type="gramStart"/>
            <w:r>
              <w:rPr>
                <w:iCs/>
              </w:rPr>
              <w:t>programme</w:t>
            </w:r>
            <w:proofErr w:type="gramEnd"/>
            <w:r>
              <w:rPr>
                <w:iCs/>
              </w:rPr>
              <w:t xml:space="preserve"> I’d really like you to ask for help then too. Artists and crafts people often collaborate. When we work together as one – it’s like paddling a canoe.</w:t>
            </w:r>
          </w:p>
          <w:p w14:paraId="019B5ED8" w14:textId="34AF029E" w:rsidR="1BEBB197" w:rsidRPr="00C47830" w:rsidRDefault="1BEBB197" w:rsidP="1BEBB197">
            <w:pPr>
              <w:spacing w:line="256" w:lineRule="auto"/>
              <w:ind w:right="180"/>
              <w:rPr>
                <w:iCs/>
              </w:rPr>
            </w:pPr>
          </w:p>
          <w:p w14:paraId="08964F3A" w14:textId="33A4B020" w:rsidR="63E2E84B" w:rsidRPr="00C47830" w:rsidRDefault="551DB184" w:rsidP="1BEBB197">
            <w:pPr>
              <w:spacing w:line="256" w:lineRule="auto"/>
              <w:ind w:right="180"/>
              <w:rPr>
                <w:iCs/>
              </w:rPr>
            </w:pPr>
            <w:r w:rsidRPr="00C47830">
              <w:rPr>
                <w:iCs/>
              </w:rPr>
              <w:t xml:space="preserve">Let’s go back to how people came to Aotearoa. </w:t>
            </w:r>
            <w:r w:rsidR="471D4458" w:rsidRPr="00C47830">
              <w:rPr>
                <w:iCs/>
              </w:rPr>
              <w:t xml:space="preserve">The first people to arrive in New Zealand sailed on </w:t>
            </w:r>
            <w:proofErr w:type="spellStart"/>
            <w:r w:rsidR="680C7084" w:rsidRPr="00C47830">
              <w:rPr>
                <w:iCs/>
              </w:rPr>
              <w:t>v</w:t>
            </w:r>
            <w:r w:rsidR="471D4458" w:rsidRPr="00C47830">
              <w:rPr>
                <w:iCs/>
              </w:rPr>
              <w:t>aka</w:t>
            </w:r>
            <w:proofErr w:type="spellEnd"/>
            <w:r w:rsidR="471D4458" w:rsidRPr="00C47830">
              <w:rPr>
                <w:iCs/>
              </w:rPr>
              <w:t xml:space="preserve">.  </w:t>
            </w:r>
            <w:r w:rsidR="471D4458" w:rsidRPr="00C47830">
              <w:rPr>
                <w:iCs/>
                <w:highlight w:val="yellow"/>
              </w:rPr>
              <w:t xml:space="preserve">Show </w:t>
            </w:r>
            <w:proofErr w:type="gramStart"/>
            <w:r w:rsidR="471D4458" w:rsidRPr="00C47830">
              <w:rPr>
                <w:iCs/>
                <w:highlight w:val="yellow"/>
              </w:rPr>
              <w:t>PowerPoint  slide</w:t>
            </w:r>
            <w:proofErr w:type="gramEnd"/>
            <w:r w:rsidR="471D4458" w:rsidRPr="00C47830">
              <w:rPr>
                <w:iCs/>
                <w:highlight w:val="yellow"/>
              </w:rPr>
              <w:t xml:space="preserve"> #</w:t>
            </w:r>
            <w:r w:rsidR="00405713" w:rsidRPr="00C47830">
              <w:rPr>
                <w:iCs/>
                <w:highlight w:val="yellow"/>
              </w:rPr>
              <w:t>4</w:t>
            </w:r>
            <w:r w:rsidR="471D4458" w:rsidRPr="00C47830">
              <w:rPr>
                <w:iCs/>
              </w:rPr>
              <w:t xml:space="preserve"> </w:t>
            </w:r>
            <w:r w:rsidR="6346D4A4" w:rsidRPr="00C47830">
              <w:rPr>
                <w:iCs/>
              </w:rPr>
              <w:t>Can you imagine spending a month in a</w:t>
            </w:r>
            <w:r w:rsidR="0F1F1052" w:rsidRPr="00C47830">
              <w:rPr>
                <w:iCs/>
              </w:rPr>
              <w:t xml:space="preserve"> </w:t>
            </w:r>
            <w:proofErr w:type="spellStart"/>
            <w:r w:rsidR="044D9B6A" w:rsidRPr="00C47830">
              <w:rPr>
                <w:iCs/>
              </w:rPr>
              <w:t>vake</w:t>
            </w:r>
            <w:proofErr w:type="spellEnd"/>
            <w:r w:rsidR="044D9B6A" w:rsidRPr="00C47830">
              <w:rPr>
                <w:iCs/>
              </w:rPr>
              <w:t>/</w:t>
            </w:r>
            <w:r w:rsidR="0F1F1052" w:rsidRPr="00C47830">
              <w:rPr>
                <w:iCs/>
              </w:rPr>
              <w:t>waka like this</w:t>
            </w:r>
            <w:r w:rsidR="525D41AC" w:rsidRPr="00C47830">
              <w:rPr>
                <w:iCs/>
              </w:rPr>
              <w:t xml:space="preserve">.  </w:t>
            </w:r>
            <w:r w:rsidR="7F4E8B0E" w:rsidRPr="00C47830">
              <w:rPr>
                <w:iCs/>
              </w:rPr>
              <w:t xml:space="preserve">We are now going to watch a short </w:t>
            </w:r>
            <w:r w:rsidR="279EB3A7" w:rsidRPr="00C47830">
              <w:rPr>
                <w:iCs/>
              </w:rPr>
              <w:t xml:space="preserve">video and </w:t>
            </w:r>
            <w:r w:rsidR="4B9ECD5B" w:rsidRPr="00C47830">
              <w:rPr>
                <w:iCs/>
              </w:rPr>
              <w:t>while you are watching it think about:</w:t>
            </w:r>
          </w:p>
          <w:p w14:paraId="5C3FF183" w14:textId="1BB2A6EC" w:rsidR="4B9ECD5B" w:rsidRPr="00C47830" w:rsidRDefault="4B9ECD5B" w:rsidP="1034F462">
            <w:pPr>
              <w:pStyle w:val="ListParagraph"/>
              <w:numPr>
                <w:ilvl w:val="0"/>
                <w:numId w:val="1"/>
              </w:numPr>
              <w:spacing w:line="256" w:lineRule="auto"/>
              <w:ind w:right="180"/>
              <w:rPr>
                <w:iCs/>
              </w:rPr>
            </w:pPr>
            <w:r w:rsidRPr="00C47830">
              <w:rPr>
                <w:iCs/>
              </w:rPr>
              <w:t xml:space="preserve">How you would feel if you were on that </w:t>
            </w:r>
            <w:proofErr w:type="spellStart"/>
            <w:r w:rsidR="7005C366" w:rsidRPr="00C47830">
              <w:rPr>
                <w:iCs/>
              </w:rPr>
              <w:t>v</w:t>
            </w:r>
            <w:r w:rsidRPr="00C47830">
              <w:rPr>
                <w:iCs/>
              </w:rPr>
              <w:t>aka</w:t>
            </w:r>
            <w:proofErr w:type="spellEnd"/>
            <w:r w:rsidR="4BCE573A" w:rsidRPr="00C47830">
              <w:rPr>
                <w:iCs/>
              </w:rPr>
              <w:t xml:space="preserve">, </w:t>
            </w:r>
            <w:proofErr w:type="gramStart"/>
            <w:r w:rsidR="4BCE573A" w:rsidRPr="00C47830">
              <w:rPr>
                <w:iCs/>
              </w:rPr>
              <w:t>half way</w:t>
            </w:r>
            <w:proofErr w:type="gramEnd"/>
            <w:r w:rsidR="4BCE573A" w:rsidRPr="00C47830">
              <w:rPr>
                <w:iCs/>
              </w:rPr>
              <w:t xml:space="preserve"> between New Zealand and a Pacific Island?</w:t>
            </w:r>
          </w:p>
          <w:p w14:paraId="1AAF3345" w14:textId="4E1DA438" w:rsidR="4B9ECD5B" w:rsidRPr="00C47830" w:rsidRDefault="4B9ECD5B" w:rsidP="1BEBB197">
            <w:pPr>
              <w:pStyle w:val="ListParagraph"/>
              <w:numPr>
                <w:ilvl w:val="0"/>
                <w:numId w:val="1"/>
              </w:numPr>
              <w:spacing w:line="256" w:lineRule="auto"/>
              <w:ind w:right="180"/>
              <w:rPr>
                <w:iCs/>
              </w:rPr>
            </w:pPr>
            <w:r w:rsidRPr="00C47830">
              <w:rPr>
                <w:iCs/>
              </w:rPr>
              <w:t xml:space="preserve">How important the </w:t>
            </w:r>
            <w:r w:rsidR="21B8E98B" w:rsidRPr="00C47830">
              <w:rPr>
                <w:iCs/>
              </w:rPr>
              <w:t xml:space="preserve">ocean </w:t>
            </w:r>
            <w:r w:rsidRPr="00C47830">
              <w:rPr>
                <w:iCs/>
              </w:rPr>
              <w:t>is</w:t>
            </w:r>
            <w:r w:rsidR="55947DB5" w:rsidRPr="00C47830">
              <w:rPr>
                <w:iCs/>
              </w:rPr>
              <w:t xml:space="preserve"> to </w:t>
            </w:r>
            <w:proofErr w:type="spellStart"/>
            <w:r w:rsidR="55947DB5" w:rsidRPr="00C47830">
              <w:rPr>
                <w:iCs/>
              </w:rPr>
              <w:t>Pasific</w:t>
            </w:r>
            <w:proofErr w:type="spellEnd"/>
            <w:r w:rsidR="55947DB5" w:rsidRPr="00C47830">
              <w:rPr>
                <w:iCs/>
              </w:rPr>
              <w:t xml:space="preserve"> people?</w:t>
            </w:r>
          </w:p>
          <w:p w14:paraId="0ED0FE55" w14:textId="4A1C412B" w:rsidR="1034F462" w:rsidRPr="00C47830" w:rsidRDefault="1034F462" w:rsidP="1BEBB197">
            <w:pPr>
              <w:spacing w:line="256" w:lineRule="auto"/>
              <w:ind w:right="180"/>
              <w:rPr>
                <w:iCs/>
              </w:rPr>
            </w:pPr>
          </w:p>
          <w:p w14:paraId="5DC34065" w14:textId="75BF8C35" w:rsidR="166A2AE3" w:rsidRPr="00C47830" w:rsidRDefault="166A2AE3" w:rsidP="1BEBB197">
            <w:pPr>
              <w:spacing w:line="256" w:lineRule="auto"/>
              <w:ind w:right="180"/>
              <w:rPr>
                <w:iCs/>
              </w:rPr>
            </w:pPr>
            <w:proofErr w:type="gramStart"/>
            <w:r w:rsidRPr="00C47830">
              <w:rPr>
                <w:iCs/>
              </w:rPr>
              <w:t xml:space="preserve">Show  </w:t>
            </w:r>
            <w:proofErr w:type="spellStart"/>
            <w:r w:rsidRPr="00C47830">
              <w:rPr>
                <w:iCs/>
              </w:rPr>
              <w:t>u</w:t>
            </w:r>
            <w:r w:rsidRPr="00C47830">
              <w:rPr>
                <w:iCs/>
                <w:highlight w:val="yellow"/>
              </w:rPr>
              <w:t>tube</w:t>
            </w:r>
            <w:proofErr w:type="spellEnd"/>
            <w:proofErr w:type="gramEnd"/>
            <w:r w:rsidRPr="00C47830">
              <w:rPr>
                <w:iCs/>
                <w:highlight w:val="yellow"/>
              </w:rPr>
              <w:t xml:space="preserve"> </w:t>
            </w:r>
            <w:hyperlink r:id="rId11">
              <w:r w:rsidRPr="00C47830">
                <w:rPr>
                  <w:rStyle w:val="Hyperlink"/>
                  <w:highlight w:val="yellow"/>
                </w:rPr>
                <w:t>https://www.youtube.com/watch?v=S6bRg_vmaqQ&amp;feature=youtu.be</w:t>
              </w:r>
            </w:hyperlink>
          </w:p>
          <w:p w14:paraId="342C802C" w14:textId="78796692" w:rsidR="1BEBB197" w:rsidRPr="00C47830" w:rsidRDefault="1BEBB197" w:rsidP="1BEBB197">
            <w:pPr>
              <w:spacing w:line="256" w:lineRule="auto"/>
              <w:ind w:right="180"/>
            </w:pPr>
          </w:p>
          <w:p w14:paraId="13E783EF" w14:textId="6567FB0E" w:rsidR="55947DB5" w:rsidRPr="00C47830" w:rsidRDefault="55947DB5" w:rsidP="1034F462">
            <w:pPr>
              <w:spacing w:line="256" w:lineRule="auto"/>
              <w:ind w:right="180"/>
              <w:rPr>
                <w:iCs/>
              </w:rPr>
            </w:pPr>
            <w:r w:rsidRPr="00C47830">
              <w:rPr>
                <w:iCs/>
              </w:rPr>
              <w:t xml:space="preserve">After watching the video – what words did you think of </w:t>
            </w:r>
            <w:r w:rsidR="032B4D68" w:rsidRPr="00C47830">
              <w:rPr>
                <w:iCs/>
              </w:rPr>
              <w:t xml:space="preserve">when you saw the </w:t>
            </w:r>
            <w:proofErr w:type="spellStart"/>
            <w:r w:rsidR="3609D811" w:rsidRPr="00C47830">
              <w:rPr>
                <w:iCs/>
              </w:rPr>
              <w:t>v</w:t>
            </w:r>
            <w:r w:rsidR="032B4D68" w:rsidRPr="00C47830">
              <w:rPr>
                <w:iCs/>
              </w:rPr>
              <w:t>aka</w:t>
            </w:r>
            <w:proofErr w:type="spellEnd"/>
            <w:r w:rsidR="032B4D68" w:rsidRPr="00C47830">
              <w:rPr>
                <w:iCs/>
              </w:rPr>
              <w:t xml:space="preserve"> sailing in big seas.  I think </w:t>
            </w:r>
            <w:r w:rsidR="27E5D3FC" w:rsidRPr="00C47830">
              <w:rPr>
                <w:iCs/>
              </w:rPr>
              <w:t>I’d be a</w:t>
            </w:r>
            <w:r w:rsidR="032B4D68" w:rsidRPr="00C47830">
              <w:rPr>
                <w:iCs/>
              </w:rPr>
              <w:t xml:space="preserve"> little bit scared</w:t>
            </w:r>
            <w:r w:rsidR="3009A9C6" w:rsidRPr="00C47830">
              <w:rPr>
                <w:iCs/>
              </w:rPr>
              <w:t xml:space="preserve">, because there </w:t>
            </w:r>
            <w:proofErr w:type="gramStart"/>
            <w:r w:rsidR="3009A9C6" w:rsidRPr="00C47830">
              <w:rPr>
                <w:iCs/>
              </w:rPr>
              <w:t>was</w:t>
            </w:r>
            <w:proofErr w:type="gramEnd"/>
            <w:r w:rsidR="3009A9C6" w:rsidRPr="00C47830">
              <w:rPr>
                <w:iCs/>
              </w:rPr>
              <w:t xml:space="preserve"> some big waves there.</w:t>
            </w:r>
          </w:p>
          <w:p w14:paraId="493E81BE" w14:textId="388C6EBB" w:rsidR="3009A9C6" w:rsidRPr="00C47830" w:rsidRDefault="3009A9C6" w:rsidP="1034F462">
            <w:pPr>
              <w:spacing w:line="256" w:lineRule="auto"/>
              <w:ind w:right="180"/>
              <w:rPr>
                <w:iCs/>
              </w:rPr>
            </w:pPr>
            <w:r w:rsidRPr="00C47830">
              <w:rPr>
                <w:iCs/>
              </w:rPr>
              <w:t>I hope you also learned that the ocean is very important to both Māori and Pacific Islanders.</w:t>
            </w:r>
          </w:p>
          <w:p w14:paraId="1BFEA091" w14:textId="3773202A" w:rsidR="1034F462" w:rsidRPr="00C47830" w:rsidRDefault="1034F462" w:rsidP="1034F462">
            <w:pPr>
              <w:spacing w:line="256" w:lineRule="auto"/>
              <w:ind w:right="180"/>
              <w:rPr>
                <w:iCs/>
              </w:rPr>
            </w:pPr>
          </w:p>
          <w:p w14:paraId="34C02805" w14:textId="26BD3EEE" w:rsidR="05603147" w:rsidRPr="00C47830" w:rsidRDefault="05603147" w:rsidP="1BEBB197">
            <w:pPr>
              <w:spacing w:line="256" w:lineRule="auto"/>
              <w:ind w:right="180"/>
              <w:rPr>
                <w:iCs/>
              </w:rPr>
            </w:pPr>
            <w:r w:rsidRPr="00C47830">
              <w:rPr>
                <w:iCs/>
              </w:rPr>
              <w:t xml:space="preserve">New Zealand had very few mammals before humans </w:t>
            </w:r>
            <w:proofErr w:type="gramStart"/>
            <w:r w:rsidRPr="00C47830">
              <w:rPr>
                <w:iCs/>
              </w:rPr>
              <w:t>arrived, but</w:t>
            </w:r>
            <w:proofErr w:type="gramEnd"/>
            <w:r w:rsidRPr="00C47830">
              <w:rPr>
                <w:iCs/>
              </w:rPr>
              <w:t xml:space="preserve"> had plenty of birdlife.</w:t>
            </w:r>
            <w:r w:rsidR="4352375E" w:rsidRPr="00C47830">
              <w:rPr>
                <w:iCs/>
              </w:rPr>
              <w:t xml:space="preserve"> </w:t>
            </w:r>
            <w:r w:rsidR="75C7B92C" w:rsidRPr="00C47830">
              <w:rPr>
                <w:iCs/>
              </w:rPr>
              <w:t>You may recall we looked at New Zealand bird life yesterday</w:t>
            </w:r>
            <w:r w:rsidR="45FD3F35" w:rsidRPr="00C47830">
              <w:rPr>
                <w:iCs/>
              </w:rPr>
              <w:t>.  Birds play an important role in navigation as signposts for approaching land.</w:t>
            </w:r>
            <w:r w:rsidR="3BCE1362" w:rsidRPr="00C47830">
              <w:rPr>
                <w:iCs/>
              </w:rPr>
              <w:t xml:space="preserve">  Navigators could hear loud birdsongs as they got closer and closer to land.  </w:t>
            </w:r>
          </w:p>
          <w:p w14:paraId="1E5796DD" w14:textId="50C22428" w:rsidR="3BCE1362" w:rsidRPr="00C47830" w:rsidRDefault="3BCE1362" w:rsidP="1BEBB197">
            <w:pPr>
              <w:spacing w:line="256" w:lineRule="auto"/>
              <w:ind w:right="180"/>
              <w:rPr>
                <w:iCs/>
              </w:rPr>
            </w:pPr>
            <w:r w:rsidRPr="00C47830">
              <w:rPr>
                <w:iCs/>
              </w:rPr>
              <w:t xml:space="preserve"> If we had </w:t>
            </w:r>
            <w:proofErr w:type="gramStart"/>
            <w:r w:rsidRPr="00C47830">
              <w:rPr>
                <w:iCs/>
              </w:rPr>
              <w:t>time</w:t>
            </w:r>
            <w:proofErr w:type="gramEnd"/>
            <w:r w:rsidRPr="00C47830">
              <w:rPr>
                <w:iCs/>
              </w:rPr>
              <w:t xml:space="preserve"> we could look at </w:t>
            </w:r>
            <w:r w:rsidR="447A5FB6" w:rsidRPr="00C47830">
              <w:rPr>
                <w:iCs/>
              </w:rPr>
              <w:t>lots of other things</w:t>
            </w:r>
            <w:r w:rsidRPr="00C47830">
              <w:rPr>
                <w:iCs/>
              </w:rPr>
              <w:t xml:space="preserve"> Pacific Islanders used </w:t>
            </w:r>
            <w:r w:rsidR="3E325FE3" w:rsidRPr="00C47830">
              <w:rPr>
                <w:iCs/>
              </w:rPr>
              <w:t xml:space="preserve">to help them navigate like: stars, </w:t>
            </w:r>
            <w:r w:rsidR="0F1A30E7" w:rsidRPr="00C47830">
              <w:rPr>
                <w:iCs/>
              </w:rPr>
              <w:t xml:space="preserve">sun, wind, ocean animals, </w:t>
            </w:r>
            <w:proofErr w:type="spellStart"/>
            <w:r w:rsidR="3E325FE3" w:rsidRPr="00C47830">
              <w:rPr>
                <w:iCs/>
              </w:rPr>
              <w:t>kāpehu</w:t>
            </w:r>
            <w:proofErr w:type="spellEnd"/>
            <w:r w:rsidR="3E325FE3" w:rsidRPr="00C47830">
              <w:rPr>
                <w:iCs/>
              </w:rPr>
              <w:t xml:space="preserve"> </w:t>
            </w:r>
            <w:proofErr w:type="spellStart"/>
            <w:r w:rsidR="3E325FE3" w:rsidRPr="00C47830">
              <w:rPr>
                <w:iCs/>
              </w:rPr>
              <w:t>whetū</w:t>
            </w:r>
            <w:proofErr w:type="spellEnd"/>
            <w:r w:rsidR="3E325FE3" w:rsidRPr="00C47830">
              <w:rPr>
                <w:iCs/>
              </w:rPr>
              <w:t xml:space="preserve"> (st</w:t>
            </w:r>
            <w:r w:rsidR="00F803D7" w:rsidRPr="00C47830">
              <w:rPr>
                <w:iCs/>
              </w:rPr>
              <w:t>ar compass)</w:t>
            </w:r>
            <w:r w:rsidR="52CAEA0C" w:rsidRPr="00C47830">
              <w:rPr>
                <w:iCs/>
              </w:rPr>
              <w:t xml:space="preserve"> etc.  Maybe you could ask your wh</w:t>
            </w:r>
            <w:r w:rsidR="00F23DD9" w:rsidRPr="00C47830">
              <w:rPr>
                <w:iCs/>
              </w:rPr>
              <w:t>ā</w:t>
            </w:r>
            <w:r w:rsidR="52CAEA0C" w:rsidRPr="00C47830">
              <w:rPr>
                <w:iCs/>
              </w:rPr>
              <w:t xml:space="preserve">nau </w:t>
            </w:r>
            <w:r w:rsidR="52CAEA0C" w:rsidRPr="00C47830">
              <w:rPr>
                <w:iCs/>
              </w:rPr>
              <w:lastRenderedPageBreak/>
              <w:t xml:space="preserve">or friends to tell you stories about how their ancestors travelled to New Zealand and </w:t>
            </w:r>
            <w:r w:rsidR="27406436" w:rsidRPr="00C47830">
              <w:rPr>
                <w:iCs/>
              </w:rPr>
              <w:t>if they know of any navigation s</w:t>
            </w:r>
            <w:r w:rsidR="7CB4DD24" w:rsidRPr="00C47830">
              <w:rPr>
                <w:iCs/>
              </w:rPr>
              <w:t>kills they used</w:t>
            </w:r>
            <w:r w:rsidR="27406436" w:rsidRPr="00C47830">
              <w:rPr>
                <w:iCs/>
              </w:rPr>
              <w:t>.</w:t>
            </w:r>
          </w:p>
          <w:p w14:paraId="4B99056E" w14:textId="7AF65A66" w:rsidR="00DA588D" w:rsidRPr="00C47830" w:rsidRDefault="00DA588D" w:rsidP="1034F462">
            <w:pPr>
              <w:spacing w:line="256" w:lineRule="auto"/>
              <w:ind w:right="180"/>
              <w:rPr>
                <w:iCs/>
              </w:rPr>
            </w:pPr>
          </w:p>
        </w:tc>
      </w:tr>
      <w:tr w:rsidR="00DA588D" w14:paraId="2602EF5B" w14:textId="77777777" w:rsidTr="2FB5055D">
        <w:trPr>
          <w:trHeight w:val="1687"/>
        </w:trPr>
        <w:tc>
          <w:tcPr>
            <w:tcW w:w="3397" w:type="dxa"/>
            <w:shd w:val="clear" w:color="auto" w:fill="538135"/>
          </w:tcPr>
          <w:p w14:paraId="0B706C07" w14:textId="77777777" w:rsidR="00DA588D" w:rsidRDefault="002C6819">
            <w:r>
              <w:rPr>
                <w:b/>
              </w:rPr>
              <w:lastRenderedPageBreak/>
              <w:t>Respond</w:t>
            </w:r>
            <w:r>
              <w:t xml:space="preserve">: Providing opportunities to use and practice </w:t>
            </w:r>
          </w:p>
          <w:p w14:paraId="1299C43A" w14:textId="77777777" w:rsidR="00704245" w:rsidRDefault="00704245"/>
          <w:p w14:paraId="4DDBEF00" w14:textId="084F5E29" w:rsidR="002E0CDA" w:rsidRDefault="05B8D03E" w:rsidP="1BEBB197">
            <w:pPr>
              <w:rPr>
                <w:color w:val="FF0000"/>
              </w:rPr>
            </w:pPr>
            <w:r w:rsidRPr="1BEBB197">
              <w:rPr>
                <w:color w:val="FF0000"/>
              </w:rPr>
              <w:t>9 minutes</w:t>
            </w:r>
          </w:p>
          <w:p w14:paraId="3461D779" w14:textId="77777777" w:rsidR="00DA588D" w:rsidRDefault="00DA588D"/>
        </w:tc>
        <w:tc>
          <w:tcPr>
            <w:tcW w:w="5245" w:type="dxa"/>
            <w:gridSpan w:val="2"/>
          </w:tcPr>
          <w:p w14:paraId="6C7B02CF" w14:textId="77777777" w:rsidR="00CF3C5E" w:rsidRDefault="00CF3C5E" w:rsidP="5187826F"/>
          <w:p w14:paraId="7A884AF6" w14:textId="77777777" w:rsidR="00CF3C5E" w:rsidRDefault="00CF3C5E" w:rsidP="5187826F"/>
          <w:p w14:paraId="6939DDD2" w14:textId="77777777" w:rsidR="00CF3C5E" w:rsidRDefault="00CF3C5E" w:rsidP="5187826F"/>
          <w:p w14:paraId="4B110E94" w14:textId="77777777" w:rsidR="00CF3C5E" w:rsidRDefault="00CF3C5E" w:rsidP="5187826F"/>
          <w:p w14:paraId="23BE53B0" w14:textId="77777777" w:rsidR="00CF3C5E" w:rsidRDefault="00CF3C5E" w:rsidP="5187826F"/>
          <w:p w14:paraId="4B1809A8" w14:textId="77777777" w:rsidR="00CF3C5E" w:rsidRDefault="00CF3C5E" w:rsidP="5187826F"/>
          <w:p w14:paraId="06C2CE92" w14:textId="02955BB6" w:rsidR="00CF3C5E" w:rsidRDefault="2D09E75C" w:rsidP="5187826F">
            <w:r>
              <w:t>Making sure inclusive – materials can vary.</w:t>
            </w:r>
          </w:p>
          <w:p w14:paraId="69CF3159" w14:textId="77777777" w:rsidR="00CF3C5E" w:rsidRDefault="00CF3C5E" w:rsidP="5187826F"/>
          <w:p w14:paraId="768A8DDA" w14:textId="77777777" w:rsidR="00CF3C5E" w:rsidRDefault="00CF3C5E" w:rsidP="5187826F"/>
          <w:p w14:paraId="510B3968" w14:textId="77777777" w:rsidR="00CF3C5E" w:rsidRDefault="00CF3C5E" w:rsidP="5187826F"/>
          <w:p w14:paraId="1EB81ADC" w14:textId="77777777" w:rsidR="00CF3C5E" w:rsidRDefault="00CF3C5E" w:rsidP="5187826F"/>
          <w:p w14:paraId="32CDB87A" w14:textId="77777777" w:rsidR="00CF3C5E" w:rsidRDefault="00CF3C5E" w:rsidP="5187826F"/>
          <w:p w14:paraId="1EBDC03C" w14:textId="77777777" w:rsidR="00CF3C5E" w:rsidRDefault="00CF3C5E" w:rsidP="5187826F"/>
          <w:p w14:paraId="27B1D14C" w14:textId="2C4DB4C7" w:rsidR="00CF3C5E" w:rsidRDefault="3750DE61" w:rsidP="5187826F">
            <w:r>
              <w:t>PowerPoint slides # 5-9</w:t>
            </w:r>
          </w:p>
          <w:p w14:paraId="7917F62B" w14:textId="7EB7679E" w:rsidR="1BEBB197" w:rsidRDefault="1BEBB197" w:rsidP="1BEBB197"/>
          <w:p w14:paraId="1EF4784F" w14:textId="4532E07D" w:rsidR="48160D2C" w:rsidRDefault="48160D2C" w:rsidP="1BEBB197">
            <w:r>
              <w:t xml:space="preserve">Audience </w:t>
            </w:r>
            <w:r w:rsidR="7B97AEC2">
              <w:t>engagement</w:t>
            </w:r>
          </w:p>
          <w:p w14:paraId="4C878AB6" w14:textId="5F459148" w:rsidR="1BEBB197" w:rsidRDefault="1BEBB197" w:rsidP="1BEBB197"/>
          <w:p w14:paraId="1654B363" w14:textId="7A3D85C1" w:rsidR="1BEBB197" w:rsidRDefault="1BEBB197" w:rsidP="1BEBB197"/>
          <w:p w14:paraId="47BFF606" w14:textId="116029DC" w:rsidR="1BEBB197" w:rsidRDefault="1BEBB197" w:rsidP="1BEBB197"/>
          <w:p w14:paraId="7C00FF44" w14:textId="22E5AC3E" w:rsidR="1BEBB197" w:rsidRDefault="1BEBB197" w:rsidP="1BEBB197"/>
          <w:p w14:paraId="5FB42844" w14:textId="1FDF6C75" w:rsidR="1BEBB197" w:rsidRDefault="1BEBB197" w:rsidP="1BEBB197"/>
          <w:p w14:paraId="411F3D0B" w14:textId="356ABFF0" w:rsidR="1BEBB197" w:rsidRDefault="1BEBB197" w:rsidP="1BEBB197"/>
          <w:p w14:paraId="2916BAF3" w14:textId="182A1772" w:rsidR="1BEBB197" w:rsidRDefault="1BEBB197" w:rsidP="1BEBB197"/>
          <w:p w14:paraId="075E46B3" w14:textId="2E1BC2A4" w:rsidR="48160D2C" w:rsidRDefault="48160D2C" w:rsidP="1BEBB197">
            <w:proofErr w:type="spellStart"/>
            <w:r>
              <w:t>Sucess</w:t>
            </w:r>
            <w:proofErr w:type="spellEnd"/>
            <w:r>
              <w:t xml:space="preserve"> criteria</w:t>
            </w:r>
          </w:p>
          <w:p w14:paraId="69A2B4F4" w14:textId="77777777" w:rsidR="00CF3C5E" w:rsidRDefault="00CF3C5E" w:rsidP="5187826F"/>
          <w:p w14:paraId="2E410D0C" w14:textId="77777777" w:rsidR="00CF3C5E" w:rsidRDefault="00CF3C5E" w:rsidP="5187826F"/>
          <w:p w14:paraId="226CEA9B" w14:textId="77777777" w:rsidR="00CF3C5E" w:rsidRDefault="00CF3C5E" w:rsidP="5187826F"/>
          <w:p w14:paraId="52CE4223" w14:textId="77777777" w:rsidR="00CF3C5E" w:rsidRDefault="00CF3C5E" w:rsidP="5187826F"/>
          <w:p w14:paraId="2CF5B4F6" w14:textId="77777777" w:rsidR="00CF3C5E" w:rsidRDefault="00CF3C5E" w:rsidP="5187826F"/>
          <w:p w14:paraId="596AB0F6" w14:textId="77777777" w:rsidR="00CF3C5E" w:rsidRDefault="00CF3C5E" w:rsidP="5187826F"/>
          <w:p w14:paraId="2A6EFAF9" w14:textId="77777777" w:rsidR="00CF3C5E" w:rsidRDefault="00CF3C5E" w:rsidP="5187826F"/>
          <w:p w14:paraId="32535787" w14:textId="77777777" w:rsidR="00CF3C5E" w:rsidRDefault="00CF3C5E" w:rsidP="5187826F"/>
          <w:p w14:paraId="4FC765F3" w14:textId="77777777" w:rsidR="00CF3C5E" w:rsidRDefault="00CF3C5E" w:rsidP="5187826F"/>
          <w:p w14:paraId="015F03DE" w14:textId="77777777" w:rsidR="00CF3C5E" w:rsidRDefault="00CF3C5E" w:rsidP="5187826F"/>
          <w:p w14:paraId="411AAAAE" w14:textId="77777777" w:rsidR="00CF3C5E" w:rsidRDefault="00CF3C5E" w:rsidP="5187826F"/>
          <w:p w14:paraId="63FBDA0B" w14:textId="77777777" w:rsidR="00CF3C5E" w:rsidRDefault="00CF3C5E" w:rsidP="5187826F"/>
          <w:p w14:paraId="328170C9" w14:textId="77777777" w:rsidR="00CF3C5E" w:rsidRDefault="00CF3C5E" w:rsidP="5187826F"/>
          <w:p w14:paraId="22B4088B" w14:textId="77777777" w:rsidR="00CF3C5E" w:rsidRDefault="00CF3C5E" w:rsidP="5187826F"/>
          <w:p w14:paraId="145E5618" w14:textId="77777777" w:rsidR="00CF3C5E" w:rsidRDefault="00CF3C5E" w:rsidP="5187826F"/>
          <w:p w14:paraId="2A0DE3DF" w14:textId="77777777" w:rsidR="00CF3C5E" w:rsidRDefault="00CF3C5E" w:rsidP="5187826F"/>
          <w:p w14:paraId="780BEB7A" w14:textId="77777777" w:rsidR="00CF3C5E" w:rsidRDefault="00CF3C5E" w:rsidP="5187826F"/>
          <w:p w14:paraId="7A11B391" w14:textId="77777777" w:rsidR="00CF3C5E" w:rsidRDefault="00CF3C5E" w:rsidP="5187826F"/>
          <w:p w14:paraId="11C2C587" w14:textId="77777777" w:rsidR="00CF3C5E" w:rsidRDefault="00CF3C5E" w:rsidP="5187826F"/>
          <w:p w14:paraId="11810639" w14:textId="77777777" w:rsidR="00CF3C5E" w:rsidRDefault="00CF3C5E" w:rsidP="5187826F"/>
          <w:p w14:paraId="169DAC01" w14:textId="77777777" w:rsidR="00CF3C5E" w:rsidRDefault="00CF3C5E" w:rsidP="5187826F"/>
          <w:p w14:paraId="53CD76AD" w14:textId="77777777" w:rsidR="00CF3C5E" w:rsidRDefault="00CF3C5E" w:rsidP="5187826F"/>
          <w:p w14:paraId="3F530E25" w14:textId="77777777" w:rsidR="00CF3C5E" w:rsidRDefault="00CF3C5E" w:rsidP="5187826F"/>
          <w:p w14:paraId="27C345A8" w14:textId="68421B0E" w:rsidR="00CF3C5E" w:rsidRDefault="2697B6AD" w:rsidP="5187826F">
            <w:r>
              <w:rPr>
                <w:noProof/>
                <w:lang w:eastAsia="en-NZ"/>
              </w:rPr>
              <w:drawing>
                <wp:inline distT="0" distB="0" distL="0" distR="0" wp14:anchorId="0734784B" wp14:editId="1829C6FC">
                  <wp:extent cx="2555453" cy="1916590"/>
                  <wp:effectExtent l="0" t="0" r="0" b="0"/>
                  <wp:docPr id="936180650" name="Picture 936180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email">
                            <a:extLst>
                              <a:ext uri="{28A0092B-C50C-407E-A947-70E740481C1C}">
                                <a14:useLocalDpi xmlns:a14="http://schemas.microsoft.com/office/drawing/2010/main"/>
                              </a:ext>
                            </a:extLst>
                          </a:blip>
                          <a:stretch>
                            <a:fillRect/>
                          </a:stretch>
                        </pic:blipFill>
                        <pic:spPr>
                          <a:xfrm>
                            <a:off x="0" y="0"/>
                            <a:ext cx="2555453" cy="1916590"/>
                          </a:xfrm>
                          <a:prstGeom prst="rect">
                            <a:avLst/>
                          </a:prstGeom>
                        </pic:spPr>
                      </pic:pic>
                    </a:graphicData>
                  </a:graphic>
                </wp:inline>
              </w:drawing>
            </w:r>
            <w:r>
              <w:rPr>
                <w:noProof/>
                <w:lang w:eastAsia="en-NZ"/>
              </w:rPr>
              <w:drawing>
                <wp:inline distT="0" distB="0" distL="0" distR="0" wp14:anchorId="6D7DF7B4" wp14:editId="4F828DFE">
                  <wp:extent cx="2590800" cy="1950720"/>
                  <wp:effectExtent l="0" t="0" r="0" b="0"/>
                  <wp:docPr id="114419961" name="Picture 114419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email">
                            <a:extLst>
                              <a:ext uri="{28A0092B-C50C-407E-A947-70E740481C1C}">
                                <a14:useLocalDpi xmlns:a14="http://schemas.microsoft.com/office/drawing/2010/main"/>
                              </a:ext>
                            </a:extLst>
                          </a:blip>
                          <a:stretch>
                            <a:fillRect/>
                          </a:stretch>
                        </pic:blipFill>
                        <pic:spPr>
                          <a:xfrm>
                            <a:off x="0" y="0"/>
                            <a:ext cx="2590800" cy="1950720"/>
                          </a:xfrm>
                          <a:prstGeom prst="rect">
                            <a:avLst/>
                          </a:prstGeom>
                        </pic:spPr>
                      </pic:pic>
                    </a:graphicData>
                  </a:graphic>
                </wp:inline>
              </w:drawing>
            </w:r>
          </w:p>
          <w:p w14:paraId="78642BDB" w14:textId="77777777" w:rsidR="00CF3C5E" w:rsidRDefault="00CF3C5E" w:rsidP="5187826F"/>
          <w:p w14:paraId="55C40B66" w14:textId="77777777" w:rsidR="00CF3C5E" w:rsidRDefault="00CF3C5E" w:rsidP="5187826F"/>
          <w:p w14:paraId="6A4576F0" w14:textId="77777777" w:rsidR="00CF3C5E" w:rsidRDefault="00CF3C5E" w:rsidP="5187826F"/>
          <w:p w14:paraId="00C76B11" w14:textId="77777777" w:rsidR="00CF3C5E" w:rsidRDefault="00CF3C5E" w:rsidP="5187826F"/>
          <w:p w14:paraId="60538A8D" w14:textId="77777777" w:rsidR="00CF3C5E" w:rsidRDefault="00CF3C5E" w:rsidP="5187826F"/>
          <w:p w14:paraId="4B0DC7D7" w14:textId="77777777" w:rsidR="00CF3C5E" w:rsidRDefault="00CF3C5E" w:rsidP="5187826F"/>
          <w:p w14:paraId="3D7685BA" w14:textId="77777777" w:rsidR="00CF3C5E" w:rsidRDefault="00CF3C5E" w:rsidP="5187826F"/>
          <w:p w14:paraId="7E5015D6" w14:textId="77777777" w:rsidR="00CF3C5E" w:rsidRDefault="00CF3C5E" w:rsidP="5187826F"/>
          <w:p w14:paraId="1FFF5C1D" w14:textId="77777777" w:rsidR="00CF3C5E" w:rsidRDefault="00CF3C5E" w:rsidP="5187826F"/>
          <w:p w14:paraId="470F479C" w14:textId="598CA8B5" w:rsidR="00CF3C5E" w:rsidRDefault="00CF3C5E" w:rsidP="5187826F"/>
          <w:p w14:paraId="6260AEFE" w14:textId="77777777" w:rsidR="00CF3C5E" w:rsidRDefault="00CF3C5E" w:rsidP="5187826F"/>
          <w:p w14:paraId="00DDAE55" w14:textId="77777777" w:rsidR="00CF3C5E" w:rsidRDefault="00CF3C5E" w:rsidP="5187826F"/>
          <w:p w14:paraId="64EE920C" w14:textId="77777777" w:rsidR="00CF3C5E" w:rsidRDefault="00CF3C5E" w:rsidP="5187826F"/>
          <w:p w14:paraId="4C2E3C30" w14:textId="6A2D9E9B" w:rsidR="5187826F" w:rsidRDefault="5187826F" w:rsidP="1BEBB197"/>
          <w:p w14:paraId="1FC39945" w14:textId="60186B94" w:rsidR="00DA588D" w:rsidRPr="000E10F4" w:rsidRDefault="00DA588D" w:rsidP="1034F462"/>
        </w:tc>
        <w:tc>
          <w:tcPr>
            <w:tcW w:w="6805" w:type="dxa"/>
            <w:gridSpan w:val="2"/>
          </w:tcPr>
          <w:p w14:paraId="3B65EBD9" w14:textId="7FCD33A1" w:rsidR="00DA588D" w:rsidRDefault="4FA0E52E" w:rsidP="1034F462">
            <w:pPr>
              <w:spacing w:line="256" w:lineRule="auto"/>
              <w:ind w:right="180"/>
              <w:rPr>
                <w:iCs/>
              </w:rPr>
            </w:pPr>
            <w:r w:rsidRPr="00C47830">
              <w:rPr>
                <w:iCs/>
              </w:rPr>
              <w:lastRenderedPageBreak/>
              <w:t xml:space="preserve">Now you should </w:t>
            </w:r>
            <w:proofErr w:type="gramStart"/>
            <w:r w:rsidRPr="00C47830">
              <w:rPr>
                <w:iCs/>
              </w:rPr>
              <w:t>have an understanding of</w:t>
            </w:r>
            <w:proofErr w:type="gramEnd"/>
            <w:r w:rsidRPr="00C47830">
              <w:rPr>
                <w:iCs/>
              </w:rPr>
              <w:t xml:space="preserve"> what a waka is.  We are going to have a go at making one today.  </w:t>
            </w:r>
          </w:p>
          <w:p w14:paraId="7E429DA6" w14:textId="77777777" w:rsidR="001F46EC" w:rsidRDefault="001F46EC" w:rsidP="1034F462">
            <w:pPr>
              <w:spacing w:line="256" w:lineRule="auto"/>
              <w:ind w:right="180"/>
              <w:rPr>
                <w:iCs/>
              </w:rPr>
            </w:pPr>
          </w:p>
          <w:p w14:paraId="5D86ABFB" w14:textId="3DA18932" w:rsidR="001E2FB7" w:rsidRDefault="001E2FB7" w:rsidP="1034F462">
            <w:pPr>
              <w:spacing w:line="256" w:lineRule="auto"/>
              <w:ind w:right="180"/>
              <w:rPr>
                <w:iCs/>
              </w:rPr>
            </w:pPr>
            <w:r>
              <w:rPr>
                <w:iCs/>
              </w:rPr>
              <w:t>Don’t worry if you don’t get around to it – you can just watch me instead and save your ideas up for another time.</w:t>
            </w:r>
          </w:p>
          <w:p w14:paraId="791916A2" w14:textId="17B718A7" w:rsidR="001E2FB7" w:rsidRPr="00C47830" w:rsidRDefault="001E2FB7" w:rsidP="1034F462">
            <w:pPr>
              <w:spacing w:line="256" w:lineRule="auto"/>
              <w:ind w:right="180"/>
              <w:rPr>
                <w:iCs/>
              </w:rPr>
            </w:pPr>
            <w:r>
              <w:rPr>
                <w:iCs/>
              </w:rPr>
              <w:t xml:space="preserve">If you are going to have a go – please </w:t>
            </w:r>
            <w:r w:rsidR="001F46EC">
              <w:rPr>
                <w:iCs/>
              </w:rPr>
              <w:t>remember</w:t>
            </w:r>
            <w:r>
              <w:rPr>
                <w:iCs/>
              </w:rPr>
              <w:t xml:space="preserve"> to get some assistance – we all need to collaborate – just as we would if we were paddling a canoe!</w:t>
            </w:r>
          </w:p>
          <w:p w14:paraId="2A48E8F9" w14:textId="152B20F8" w:rsidR="00DA588D" w:rsidRPr="00C47830" w:rsidRDefault="00DA588D" w:rsidP="1034F462">
            <w:pPr>
              <w:spacing w:line="256" w:lineRule="auto"/>
              <w:ind w:right="180"/>
              <w:rPr>
                <w:iCs/>
              </w:rPr>
            </w:pPr>
          </w:p>
          <w:p w14:paraId="444DE94E" w14:textId="3BF981DA" w:rsidR="00DA588D" w:rsidRPr="00C47830" w:rsidRDefault="72362A9B" w:rsidP="1BEBB197">
            <w:pPr>
              <w:spacing w:line="256" w:lineRule="auto"/>
              <w:ind w:right="180"/>
              <w:rPr>
                <w:iCs/>
                <w:highlight w:val="yellow"/>
              </w:rPr>
            </w:pPr>
            <w:r w:rsidRPr="00C47830">
              <w:rPr>
                <w:iCs/>
              </w:rPr>
              <w:t xml:space="preserve">You are going to need: straws (or </w:t>
            </w:r>
            <w:r w:rsidR="2A871528" w:rsidRPr="00C47830">
              <w:rPr>
                <w:iCs/>
              </w:rPr>
              <w:t>strips</w:t>
            </w:r>
            <w:r w:rsidRPr="00C47830">
              <w:rPr>
                <w:iCs/>
              </w:rPr>
              <w:t xml:space="preserve"> of </w:t>
            </w:r>
            <w:r w:rsidR="0706B2C3" w:rsidRPr="00C47830">
              <w:rPr>
                <w:iCs/>
                <w:color w:val="333333"/>
              </w:rPr>
              <w:t>harakeke</w:t>
            </w:r>
            <w:r w:rsidR="0706B2C3" w:rsidRPr="00C47830">
              <w:rPr>
                <w:iCs/>
              </w:rPr>
              <w:t xml:space="preserve"> </w:t>
            </w:r>
            <w:r w:rsidRPr="00C47830">
              <w:rPr>
                <w:iCs/>
              </w:rPr>
              <w:t>f</w:t>
            </w:r>
            <w:r w:rsidR="2DF690A2" w:rsidRPr="00C47830">
              <w:rPr>
                <w:iCs/>
              </w:rPr>
              <w:t>la</w:t>
            </w:r>
            <w:r w:rsidRPr="00C47830">
              <w:rPr>
                <w:iCs/>
              </w:rPr>
              <w:t>x if you are lucky enough to some</w:t>
            </w:r>
            <w:r w:rsidR="60637026" w:rsidRPr="00C47830">
              <w:rPr>
                <w:iCs/>
              </w:rPr>
              <w:t xml:space="preserve"> o</w:t>
            </w:r>
            <w:r w:rsidR="09867B2D" w:rsidRPr="00C47830">
              <w:rPr>
                <w:iCs/>
              </w:rPr>
              <w:t>r</w:t>
            </w:r>
            <w:r w:rsidR="60637026" w:rsidRPr="00C47830">
              <w:rPr>
                <w:iCs/>
              </w:rPr>
              <w:t xml:space="preserve"> small twigs</w:t>
            </w:r>
            <w:r w:rsidRPr="00C47830">
              <w:rPr>
                <w:iCs/>
              </w:rPr>
              <w:t xml:space="preserve">), </w:t>
            </w:r>
            <w:r w:rsidR="50111B90" w:rsidRPr="00C47830">
              <w:rPr>
                <w:iCs/>
              </w:rPr>
              <w:t>bubble wrap (</w:t>
            </w:r>
            <w:r w:rsidR="4C15E898" w:rsidRPr="00C47830">
              <w:rPr>
                <w:b/>
                <w:bCs/>
                <w:iCs/>
              </w:rPr>
              <w:t xml:space="preserve">OPTIONAL </w:t>
            </w:r>
            <w:r w:rsidR="50111B90" w:rsidRPr="00C47830">
              <w:rPr>
                <w:iCs/>
              </w:rPr>
              <w:t>or light seed pods</w:t>
            </w:r>
            <w:r w:rsidR="43E8970B" w:rsidRPr="00C47830">
              <w:rPr>
                <w:iCs/>
              </w:rPr>
              <w:t xml:space="preserve"> or cling wrap), bamboo skewers (or </w:t>
            </w:r>
            <w:r w:rsidR="5848CBB6" w:rsidRPr="00C47830">
              <w:rPr>
                <w:iCs/>
              </w:rPr>
              <w:t>bendy twigs), tape (or strips of flax</w:t>
            </w:r>
            <w:r w:rsidR="10793E68" w:rsidRPr="00C47830">
              <w:rPr>
                <w:iCs/>
              </w:rPr>
              <w:t xml:space="preserve"> or string</w:t>
            </w:r>
            <w:r w:rsidR="5848CBB6" w:rsidRPr="00C47830">
              <w:rPr>
                <w:iCs/>
              </w:rPr>
              <w:t>) and scissors.  Is there anyo</w:t>
            </w:r>
            <w:r w:rsidR="7AE70318" w:rsidRPr="00C47830">
              <w:rPr>
                <w:iCs/>
              </w:rPr>
              <w:t xml:space="preserve">ne at home who get help you get these materials together?   </w:t>
            </w:r>
            <w:r w:rsidR="5B7F561B" w:rsidRPr="00C47830">
              <w:rPr>
                <w:iCs/>
                <w:highlight w:val="yellow"/>
              </w:rPr>
              <w:t>Wh</w:t>
            </w:r>
            <w:r w:rsidR="00F23DD9" w:rsidRPr="00C47830">
              <w:rPr>
                <w:iCs/>
                <w:highlight w:val="yellow"/>
              </w:rPr>
              <w:t>ā</w:t>
            </w:r>
            <w:r w:rsidR="5B7F561B" w:rsidRPr="00C47830">
              <w:rPr>
                <w:iCs/>
                <w:highlight w:val="yellow"/>
              </w:rPr>
              <w:t xml:space="preserve">nau can you please help?  </w:t>
            </w:r>
            <w:r w:rsidR="6305A90F" w:rsidRPr="00C47830">
              <w:rPr>
                <w:iCs/>
                <w:highlight w:val="yellow"/>
              </w:rPr>
              <w:t xml:space="preserve">Read out the materials again.  </w:t>
            </w:r>
            <w:r w:rsidR="5B7F561B" w:rsidRPr="00C47830">
              <w:rPr>
                <w:iCs/>
                <w:highlight w:val="yellow"/>
              </w:rPr>
              <w:t>Thank you</w:t>
            </w:r>
          </w:p>
          <w:p w14:paraId="47159ADA" w14:textId="541F63D5" w:rsidR="00DA588D" w:rsidRPr="00C47830" w:rsidRDefault="00DA588D" w:rsidP="1034F462">
            <w:pPr>
              <w:spacing w:line="256" w:lineRule="auto"/>
              <w:ind w:right="180"/>
              <w:rPr>
                <w:iCs/>
              </w:rPr>
            </w:pPr>
          </w:p>
          <w:p w14:paraId="02C9D4E9" w14:textId="48BA044A" w:rsidR="00DA588D" w:rsidRPr="00C47830" w:rsidRDefault="72362A9B" w:rsidP="1034F462">
            <w:pPr>
              <w:spacing w:line="256" w:lineRule="auto"/>
              <w:ind w:right="180"/>
              <w:rPr>
                <w:iCs/>
              </w:rPr>
            </w:pPr>
            <w:r w:rsidRPr="00C47830">
              <w:rPr>
                <w:iCs/>
              </w:rPr>
              <w:t xml:space="preserve">While someone is getting the materials together for </w:t>
            </w:r>
            <w:proofErr w:type="gramStart"/>
            <w:r w:rsidRPr="00C47830">
              <w:rPr>
                <w:iCs/>
              </w:rPr>
              <w:t>you</w:t>
            </w:r>
            <w:proofErr w:type="gramEnd"/>
            <w:r w:rsidRPr="00C47830">
              <w:rPr>
                <w:iCs/>
              </w:rPr>
              <w:t xml:space="preserve"> </w:t>
            </w:r>
            <w:r w:rsidR="4FA0E52E" w:rsidRPr="00C47830">
              <w:rPr>
                <w:iCs/>
              </w:rPr>
              <w:t>I’d like to go thro</w:t>
            </w:r>
            <w:r w:rsidR="7A1DAA09" w:rsidRPr="00C47830">
              <w:rPr>
                <w:iCs/>
              </w:rPr>
              <w:t>ugh some different types of waka:</w:t>
            </w:r>
          </w:p>
          <w:p w14:paraId="36F0AAC7" w14:textId="2F5EE2B8" w:rsidR="00DA588D" w:rsidRPr="00C47830" w:rsidRDefault="00DA588D" w:rsidP="1034F462">
            <w:pPr>
              <w:spacing w:line="256" w:lineRule="auto"/>
              <w:ind w:right="180"/>
              <w:rPr>
                <w:iCs/>
              </w:rPr>
            </w:pPr>
          </w:p>
          <w:p w14:paraId="4E7AD4C5" w14:textId="01B96D50" w:rsidR="00DA588D" w:rsidRPr="00C47830" w:rsidRDefault="7A1DAA09" w:rsidP="1034F462">
            <w:pPr>
              <w:spacing w:line="256" w:lineRule="auto"/>
              <w:ind w:right="180"/>
              <w:rPr>
                <w:iCs/>
                <w:color w:val="333333"/>
              </w:rPr>
            </w:pPr>
            <w:r w:rsidRPr="00C47830">
              <w:rPr>
                <w:b/>
                <w:iCs/>
                <w:color w:val="333333"/>
                <w:u w:val="single"/>
              </w:rPr>
              <w:t xml:space="preserve">Waka </w:t>
            </w:r>
            <w:proofErr w:type="spellStart"/>
            <w:proofErr w:type="gramStart"/>
            <w:r w:rsidRPr="00C47830">
              <w:rPr>
                <w:b/>
                <w:iCs/>
                <w:color w:val="333333"/>
                <w:u w:val="single"/>
              </w:rPr>
              <w:t>taua</w:t>
            </w:r>
            <w:proofErr w:type="spellEnd"/>
            <w:r w:rsidRPr="00C47830">
              <w:rPr>
                <w:iCs/>
                <w:color w:val="333333"/>
              </w:rPr>
              <w:t xml:space="preserve"> </w:t>
            </w:r>
            <w:r w:rsidR="4A294712" w:rsidRPr="00C47830">
              <w:rPr>
                <w:iCs/>
                <w:color w:val="333333"/>
              </w:rPr>
              <w:t xml:space="preserve"> </w:t>
            </w:r>
            <w:r w:rsidR="4A294712" w:rsidRPr="00C47830">
              <w:rPr>
                <w:iCs/>
                <w:color w:val="333333"/>
                <w:highlight w:val="yellow"/>
              </w:rPr>
              <w:t>PowerPoint</w:t>
            </w:r>
            <w:proofErr w:type="gramEnd"/>
            <w:r w:rsidR="4A294712" w:rsidRPr="00C47830">
              <w:rPr>
                <w:iCs/>
                <w:color w:val="333333"/>
                <w:highlight w:val="yellow"/>
              </w:rPr>
              <w:t xml:space="preserve"> slide # 5</w:t>
            </w:r>
            <w:r w:rsidR="4A294712" w:rsidRPr="00C47830">
              <w:rPr>
                <w:iCs/>
                <w:color w:val="333333"/>
              </w:rPr>
              <w:t xml:space="preserve"> </w:t>
            </w:r>
            <w:r w:rsidRPr="00C47830">
              <w:rPr>
                <w:iCs/>
                <w:color w:val="333333"/>
              </w:rPr>
              <w:t>– these were very lon</w:t>
            </w:r>
            <w:r w:rsidR="00F23DD9" w:rsidRPr="00C47830">
              <w:rPr>
                <w:iCs/>
                <w:color w:val="333333"/>
              </w:rPr>
              <w:t xml:space="preserve">g </w:t>
            </w:r>
            <w:r w:rsidRPr="00C47830">
              <w:rPr>
                <w:iCs/>
                <w:color w:val="333333"/>
              </w:rPr>
              <w:t>ones (up to 30 metres)</w:t>
            </w:r>
            <w:r w:rsidR="21580D0B" w:rsidRPr="00C47830">
              <w:rPr>
                <w:iCs/>
                <w:color w:val="333333"/>
              </w:rPr>
              <w:t xml:space="preserve"> and had ornate carvings</w:t>
            </w:r>
            <w:r w:rsidRPr="00C47830">
              <w:rPr>
                <w:iCs/>
                <w:color w:val="333333"/>
              </w:rPr>
              <w:t xml:space="preserve">.  </w:t>
            </w:r>
            <w:r w:rsidRPr="00C47830">
              <w:rPr>
                <w:iCs/>
                <w:color w:val="333333"/>
                <w:highlight w:val="yellow"/>
              </w:rPr>
              <w:t>Do you know how long that is?</w:t>
            </w:r>
            <w:r w:rsidR="3E7438F6" w:rsidRPr="00C47830">
              <w:rPr>
                <w:iCs/>
                <w:color w:val="333333"/>
              </w:rPr>
              <w:t xml:space="preserve">  They could hold up to 100 people and tended to be used in war</w:t>
            </w:r>
          </w:p>
          <w:p w14:paraId="47337D53" w14:textId="1630938E" w:rsidR="00DA588D" w:rsidRPr="00C47830" w:rsidRDefault="03F723F5" w:rsidP="1034F462">
            <w:pPr>
              <w:spacing w:line="256" w:lineRule="auto"/>
              <w:ind w:right="180"/>
              <w:rPr>
                <w:iCs/>
                <w:color w:val="333333"/>
              </w:rPr>
            </w:pPr>
            <w:r w:rsidRPr="00C47830">
              <w:rPr>
                <w:b/>
                <w:iCs/>
                <w:color w:val="333333"/>
                <w:u w:val="single"/>
              </w:rPr>
              <w:t xml:space="preserve">Waka </w:t>
            </w:r>
            <w:proofErr w:type="spellStart"/>
            <w:proofErr w:type="gramStart"/>
            <w:r w:rsidRPr="00C47830">
              <w:rPr>
                <w:b/>
                <w:iCs/>
                <w:color w:val="333333"/>
                <w:u w:val="single"/>
              </w:rPr>
              <w:t>tētē</w:t>
            </w:r>
            <w:proofErr w:type="spellEnd"/>
            <w:r w:rsidRPr="00C47830">
              <w:rPr>
                <w:iCs/>
                <w:color w:val="333333"/>
              </w:rPr>
              <w:t xml:space="preserve"> </w:t>
            </w:r>
            <w:r w:rsidR="30C95928" w:rsidRPr="00C47830">
              <w:rPr>
                <w:iCs/>
                <w:color w:val="333333"/>
              </w:rPr>
              <w:t xml:space="preserve"> </w:t>
            </w:r>
            <w:r w:rsidR="30C95928" w:rsidRPr="00C47830">
              <w:rPr>
                <w:iCs/>
                <w:color w:val="333333"/>
                <w:highlight w:val="yellow"/>
              </w:rPr>
              <w:t>PowerPoint</w:t>
            </w:r>
            <w:proofErr w:type="gramEnd"/>
            <w:r w:rsidR="30C95928" w:rsidRPr="00C47830">
              <w:rPr>
                <w:iCs/>
                <w:color w:val="333333"/>
                <w:highlight w:val="yellow"/>
              </w:rPr>
              <w:t xml:space="preserve"> slide # 6</w:t>
            </w:r>
            <w:r w:rsidR="30C95928" w:rsidRPr="00C47830">
              <w:rPr>
                <w:iCs/>
                <w:color w:val="333333"/>
              </w:rPr>
              <w:t xml:space="preserve"> </w:t>
            </w:r>
            <w:r w:rsidRPr="00C47830">
              <w:rPr>
                <w:iCs/>
                <w:color w:val="333333"/>
              </w:rPr>
              <w:t>- shorter and plainer</w:t>
            </w:r>
            <w:r w:rsidR="1AEB8255" w:rsidRPr="00C47830">
              <w:rPr>
                <w:iCs/>
                <w:color w:val="333333"/>
              </w:rPr>
              <w:t>.  They were v</w:t>
            </w:r>
            <w:r w:rsidR="0647F1E8" w:rsidRPr="00C47830">
              <w:rPr>
                <w:iCs/>
                <w:color w:val="333333"/>
              </w:rPr>
              <w:t>er</w:t>
            </w:r>
            <w:r w:rsidR="1AEB8255" w:rsidRPr="00C47830">
              <w:rPr>
                <w:iCs/>
                <w:color w:val="333333"/>
              </w:rPr>
              <w:t>y common</w:t>
            </w:r>
            <w:r w:rsidR="7957107E" w:rsidRPr="00C47830">
              <w:rPr>
                <w:iCs/>
                <w:color w:val="333333"/>
              </w:rPr>
              <w:t xml:space="preserve"> </w:t>
            </w:r>
            <w:r w:rsidR="1AEB8255" w:rsidRPr="00C47830">
              <w:rPr>
                <w:iCs/>
                <w:color w:val="333333"/>
              </w:rPr>
              <w:t>and used to transport goods and people on inland waters and nea</w:t>
            </w:r>
            <w:r w:rsidR="70801C20" w:rsidRPr="00C47830">
              <w:rPr>
                <w:iCs/>
                <w:color w:val="333333"/>
              </w:rPr>
              <w:t>r</w:t>
            </w:r>
            <w:r w:rsidR="1AEB8255" w:rsidRPr="00C47830">
              <w:rPr>
                <w:iCs/>
                <w:color w:val="333333"/>
              </w:rPr>
              <w:t xml:space="preserve"> coastal water.</w:t>
            </w:r>
          </w:p>
          <w:p w14:paraId="7586C197" w14:textId="084F2D26" w:rsidR="00DA588D" w:rsidRPr="00C47830" w:rsidRDefault="03F723F5" w:rsidP="1034F462">
            <w:pPr>
              <w:spacing w:line="256" w:lineRule="auto"/>
              <w:ind w:right="180"/>
              <w:rPr>
                <w:iCs/>
                <w:color w:val="333333"/>
              </w:rPr>
            </w:pPr>
            <w:r w:rsidRPr="00C47830">
              <w:rPr>
                <w:b/>
                <w:iCs/>
                <w:color w:val="333333"/>
                <w:u w:val="single"/>
              </w:rPr>
              <w:t xml:space="preserve">Waka </w:t>
            </w:r>
            <w:proofErr w:type="gramStart"/>
            <w:r w:rsidRPr="00C47830">
              <w:rPr>
                <w:b/>
                <w:iCs/>
                <w:color w:val="333333"/>
                <w:u w:val="single"/>
              </w:rPr>
              <w:t>ama</w:t>
            </w:r>
            <w:r w:rsidR="38609EE7" w:rsidRPr="00C47830">
              <w:rPr>
                <w:iCs/>
                <w:color w:val="333333"/>
              </w:rPr>
              <w:t xml:space="preserve"> </w:t>
            </w:r>
            <w:r w:rsidR="136AE0E9" w:rsidRPr="00C47830">
              <w:rPr>
                <w:iCs/>
                <w:color w:val="333333"/>
              </w:rPr>
              <w:t xml:space="preserve"> </w:t>
            </w:r>
            <w:r w:rsidR="136AE0E9" w:rsidRPr="00C47830">
              <w:rPr>
                <w:iCs/>
                <w:color w:val="333333"/>
                <w:highlight w:val="yellow"/>
              </w:rPr>
              <w:t>PowerPoint</w:t>
            </w:r>
            <w:proofErr w:type="gramEnd"/>
            <w:r w:rsidR="136AE0E9" w:rsidRPr="00C47830">
              <w:rPr>
                <w:iCs/>
                <w:color w:val="333333"/>
                <w:highlight w:val="yellow"/>
              </w:rPr>
              <w:t xml:space="preserve"> slide # 7</w:t>
            </w:r>
            <w:r w:rsidR="38609EE7" w:rsidRPr="00C47830">
              <w:rPr>
                <w:iCs/>
                <w:color w:val="333333"/>
              </w:rPr>
              <w:t xml:space="preserve">- you may have </w:t>
            </w:r>
            <w:r w:rsidR="3C8256FA" w:rsidRPr="00C47830">
              <w:rPr>
                <w:iCs/>
                <w:color w:val="333333"/>
              </w:rPr>
              <w:t>heard</w:t>
            </w:r>
            <w:r w:rsidR="38609EE7" w:rsidRPr="00C47830">
              <w:rPr>
                <w:iCs/>
                <w:color w:val="333333"/>
              </w:rPr>
              <w:t xml:space="preserve"> of waka ama competitions</w:t>
            </w:r>
            <w:r w:rsidR="00F23DD9" w:rsidRPr="00C47830">
              <w:rPr>
                <w:iCs/>
                <w:color w:val="333333"/>
              </w:rPr>
              <w:t>?</w:t>
            </w:r>
            <w:r w:rsidR="38609EE7" w:rsidRPr="00C47830">
              <w:rPr>
                <w:iCs/>
                <w:color w:val="333333"/>
              </w:rPr>
              <w:t xml:space="preserve"> These have a single waka and an outrigger </w:t>
            </w:r>
            <w:r w:rsidR="38609EE7" w:rsidRPr="00C47830">
              <w:rPr>
                <w:iCs/>
                <w:color w:val="333333"/>
                <w:highlight w:val="yellow"/>
              </w:rPr>
              <w:t>(remember what that means)</w:t>
            </w:r>
          </w:p>
          <w:p w14:paraId="63E40637" w14:textId="46D0247D" w:rsidR="00DA588D" w:rsidRPr="00C47830" w:rsidRDefault="03F723F5" w:rsidP="1034F462">
            <w:pPr>
              <w:spacing w:line="256" w:lineRule="auto"/>
              <w:ind w:right="180"/>
              <w:rPr>
                <w:iCs/>
                <w:color w:val="333333"/>
              </w:rPr>
            </w:pPr>
            <w:r w:rsidRPr="00C47830">
              <w:rPr>
                <w:b/>
                <w:iCs/>
                <w:color w:val="333333"/>
                <w:u w:val="single"/>
              </w:rPr>
              <w:t xml:space="preserve">Waka </w:t>
            </w:r>
            <w:proofErr w:type="spellStart"/>
            <w:proofErr w:type="gramStart"/>
            <w:r w:rsidRPr="00C47830">
              <w:rPr>
                <w:b/>
                <w:iCs/>
                <w:color w:val="333333"/>
                <w:u w:val="single"/>
              </w:rPr>
              <w:t>hourua</w:t>
            </w:r>
            <w:proofErr w:type="spellEnd"/>
            <w:r w:rsidR="7AE00F37" w:rsidRPr="00C47830">
              <w:rPr>
                <w:iCs/>
                <w:color w:val="333333"/>
              </w:rPr>
              <w:t xml:space="preserve"> </w:t>
            </w:r>
            <w:r w:rsidR="5B739248" w:rsidRPr="00C47830">
              <w:rPr>
                <w:iCs/>
                <w:color w:val="333333"/>
              </w:rPr>
              <w:t xml:space="preserve"> </w:t>
            </w:r>
            <w:r w:rsidR="5B739248" w:rsidRPr="00C47830">
              <w:rPr>
                <w:iCs/>
                <w:color w:val="333333"/>
                <w:highlight w:val="yellow"/>
              </w:rPr>
              <w:t>PowerPoint</w:t>
            </w:r>
            <w:proofErr w:type="gramEnd"/>
            <w:r w:rsidR="5B739248" w:rsidRPr="00C47830">
              <w:rPr>
                <w:iCs/>
                <w:color w:val="333333"/>
                <w:highlight w:val="yellow"/>
              </w:rPr>
              <w:t xml:space="preserve"> slide # 8</w:t>
            </w:r>
            <w:r w:rsidR="5B739248" w:rsidRPr="00C47830">
              <w:rPr>
                <w:iCs/>
                <w:color w:val="333333"/>
              </w:rPr>
              <w:t xml:space="preserve">  </w:t>
            </w:r>
            <w:r w:rsidR="7AE00F37" w:rsidRPr="00C47830">
              <w:rPr>
                <w:iCs/>
                <w:color w:val="333333"/>
              </w:rPr>
              <w:t xml:space="preserve">- Many Māori and Polynesian people have travelled huge distances in these waka.  They have two </w:t>
            </w:r>
            <w:proofErr w:type="gramStart"/>
            <w:r w:rsidR="7AE00F37" w:rsidRPr="00C47830">
              <w:rPr>
                <w:iCs/>
                <w:color w:val="333333"/>
              </w:rPr>
              <w:t>hulls .</w:t>
            </w:r>
            <w:proofErr w:type="gramEnd"/>
            <w:r w:rsidR="7AE00F37" w:rsidRPr="00C47830">
              <w:rPr>
                <w:iCs/>
                <w:color w:val="333333"/>
              </w:rPr>
              <w:t xml:space="preserve"> </w:t>
            </w:r>
            <w:proofErr w:type="gramStart"/>
            <w:r w:rsidR="7AE00F37" w:rsidRPr="00C47830">
              <w:rPr>
                <w:iCs/>
                <w:color w:val="333333"/>
              </w:rPr>
              <w:t>These waka</w:t>
            </w:r>
            <w:proofErr w:type="gramEnd"/>
            <w:r w:rsidR="7AE00F37" w:rsidRPr="00C47830">
              <w:rPr>
                <w:iCs/>
                <w:color w:val="333333"/>
              </w:rPr>
              <w:t xml:space="preserve"> can be up to 36 metres long and have either one or two sails.</w:t>
            </w:r>
          </w:p>
          <w:p w14:paraId="348ADB0D" w14:textId="1350DD61" w:rsidR="00DA588D" w:rsidRPr="00C47830" w:rsidRDefault="44A21E5B" w:rsidP="1034F462">
            <w:pPr>
              <w:spacing w:line="256" w:lineRule="auto"/>
              <w:ind w:right="180"/>
              <w:rPr>
                <w:iCs/>
                <w:color w:val="333333"/>
              </w:rPr>
            </w:pPr>
            <w:r w:rsidRPr="00C47830">
              <w:rPr>
                <w:b/>
                <w:iCs/>
                <w:color w:val="333333"/>
                <w:u w:val="single"/>
              </w:rPr>
              <w:t>W</w:t>
            </w:r>
            <w:r w:rsidR="03F723F5" w:rsidRPr="00C47830">
              <w:rPr>
                <w:b/>
                <w:iCs/>
                <w:color w:val="333333"/>
                <w:u w:val="single"/>
              </w:rPr>
              <w:t xml:space="preserve">aka </w:t>
            </w:r>
            <w:proofErr w:type="spellStart"/>
            <w:proofErr w:type="gramStart"/>
            <w:r w:rsidR="03F723F5" w:rsidRPr="00C47830">
              <w:rPr>
                <w:b/>
                <w:iCs/>
                <w:color w:val="333333"/>
                <w:u w:val="single"/>
              </w:rPr>
              <w:t>kōrari</w:t>
            </w:r>
            <w:proofErr w:type="spellEnd"/>
            <w:r w:rsidR="00D8AB47" w:rsidRPr="00C47830">
              <w:rPr>
                <w:iCs/>
                <w:color w:val="333333"/>
              </w:rPr>
              <w:t xml:space="preserve"> </w:t>
            </w:r>
            <w:r w:rsidR="66E83F35" w:rsidRPr="00C47830">
              <w:rPr>
                <w:iCs/>
                <w:color w:val="333333"/>
              </w:rPr>
              <w:t xml:space="preserve"> </w:t>
            </w:r>
            <w:r w:rsidR="66E83F35" w:rsidRPr="00C47830">
              <w:rPr>
                <w:iCs/>
                <w:color w:val="333333"/>
                <w:highlight w:val="yellow"/>
              </w:rPr>
              <w:t>PowerPoint</w:t>
            </w:r>
            <w:proofErr w:type="gramEnd"/>
            <w:r w:rsidR="66E83F35" w:rsidRPr="00C47830">
              <w:rPr>
                <w:iCs/>
                <w:color w:val="333333"/>
                <w:highlight w:val="yellow"/>
              </w:rPr>
              <w:t xml:space="preserve"> slide # 9 </w:t>
            </w:r>
            <w:r w:rsidR="00D8AB47" w:rsidRPr="00C47830">
              <w:rPr>
                <w:iCs/>
                <w:color w:val="333333"/>
              </w:rPr>
              <w:t>- more like a raft</w:t>
            </w:r>
            <w:r w:rsidR="0EED5236" w:rsidRPr="00C47830">
              <w:rPr>
                <w:iCs/>
                <w:color w:val="333333"/>
              </w:rPr>
              <w:t xml:space="preserve"> with a flat bottom</w:t>
            </w:r>
            <w:r w:rsidR="00D8AB47" w:rsidRPr="00C47830">
              <w:rPr>
                <w:iCs/>
                <w:color w:val="333333"/>
              </w:rPr>
              <w:t>.  Sometimes there were no large trees to chop down</w:t>
            </w:r>
            <w:r w:rsidR="5E81C18C" w:rsidRPr="00C47830">
              <w:rPr>
                <w:iCs/>
                <w:color w:val="333333"/>
              </w:rPr>
              <w:t xml:space="preserve"> to make wooden waka</w:t>
            </w:r>
            <w:r w:rsidR="3C4D7E3F" w:rsidRPr="00C47830">
              <w:rPr>
                <w:iCs/>
                <w:color w:val="333333"/>
              </w:rPr>
              <w:t>.  These waka were made from harakeke (flax)</w:t>
            </w:r>
            <w:r w:rsidR="6A6886C6" w:rsidRPr="00C47830">
              <w:rPr>
                <w:iCs/>
                <w:color w:val="333333"/>
              </w:rPr>
              <w:t xml:space="preserve"> and </w:t>
            </w:r>
            <w:proofErr w:type="spellStart"/>
            <w:proofErr w:type="gramStart"/>
            <w:r w:rsidR="6A6886C6" w:rsidRPr="00C47830">
              <w:rPr>
                <w:iCs/>
                <w:color w:val="333333"/>
              </w:rPr>
              <w:t>rimurapa</w:t>
            </w:r>
            <w:proofErr w:type="spellEnd"/>
            <w:r w:rsidR="6A6886C6" w:rsidRPr="00C47830">
              <w:rPr>
                <w:iCs/>
                <w:color w:val="333333"/>
              </w:rPr>
              <w:t xml:space="preserve">  (</w:t>
            </w:r>
            <w:proofErr w:type="gramEnd"/>
            <w:r w:rsidR="6A6886C6" w:rsidRPr="00C47830">
              <w:rPr>
                <w:iCs/>
                <w:color w:val="333333"/>
              </w:rPr>
              <w:t>bull kelp).</w:t>
            </w:r>
          </w:p>
          <w:p w14:paraId="62909D0A" w14:textId="7DE37632" w:rsidR="00DA588D" w:rsidRPr="00C47830" w:rsidRDefault="00DA588D" w:rsidP="1034F462">
            <w:pPr>
              <w:spacing w:line="256" w:lineRule="auto"/>
              <w:ind w:right="180"/>
              <w:rPr>
                <w:iCs/>
                <w:color w:val="333333"/>
              </w:rPr>
            </w:pPr>
          </w:p>
          <w:p w14:paraId="5398D6E1" w14:textId="70A68A26" w:rsidR="00DA588D" w:rsidRPr="00C47830" w:rsidRDefault="5F79B6CC" w:rsidP="1034F462">
            <w:pPr>
              <w:spacing w:line="256" w:lineRule="auto"/>
              <w:ind w:right="180"/>
              <w:rPr>
                <w:iCs/>
                <w:color w:val="333333"/>
              </w:rPr>
            </w:pPr>
            <w:r w:rsidRPr="00C47830">
              <w:rPr>
                <w:iCs/>
                <w:color w:val="333333"/>
              </w:rPr>
              <w:t>Have you got all the materials together?  Ka Pai</w:t>
            </w:r>
          </w:p>
          <w:p w14:paraId="5BAAB3CB" w14:textId="11527C72" w:rsidR="00DA588D" w:rsidRPr="00C47830" w:rsidRDefault="00DA588D" w:rsidP="1034F462">
            <w:pPr>
              <w:spacing w:line="256" w:lineRule="auto"/>
              <w:ind w:right="180"/>
              <w:rPr>
                <w:iCs/>
                <w:color w:val="333333"/>
              </w:rPr>
            </w:pPr>
          </w:p>
          <w:p w14:paraId="73CB58C3" w14:textId="14A4CBE3" w:rsidR="00DA588D" w:rsidRPr="00C47830" w:rsidRDefault="667905EE" w:rsidP="1034F462">
            <w:pPr>
              <w:spacing w:line="256" w:lineRule="auto"/>
              <w:ind w:right="180"/>
              <w:rPr>
                <w:iCs/>
                <w:color w:val="333333"/>
              </w:rPr>
            </w:pPr>
            <w:r w:rsidRPr="00C47830">
              <w:rPr>
                <w:iCs/>
                <w:color w:val="333333"/>
              </w:rPr>
              <w:t xml:space="preserve">We are </w:t>
            </w:r>
            <w:r w:rsidR="2A98C413" w:rsidRPr="00C47830">
              <w:rPr>
                <w:iCs/>
                <w:color w:val="333333"/>
              </w:rPr>
              <w:t xml:space="preserve">now </w:t>
            </w:r>
            <w:r w:rsidRPr="00C47830">
              <w:rPr>
                <w:iCs/>
                <w:color w:val="333333"/>
              </w:rPr>
              <w:t xml:space="preserve">going to have a go at making </w:t>
            </w:r>
            <w:r w:rsidR="17D84F30" w:rsidRPr="00C47830">
              <w:rPr>
                <w:iCs/>
                <w:color w:val="333333"/>
              </w:rPr>
              <w:t xml:space="preserve">a </w:t>
            </w:r>
            <w:r w:rsidRPr="00C47830">
              <w:rPr>
                <w:iCs/>
                <w:color w:val="333333"/>
                <w:u w:val="single"/>
              </w:rPr>
              <w:t xml:space="preserve">Waka </w:t>
            </w:r>
            <w:proofErr w:type="spellStart"/>
            <w:r w:rsidRPr="00C47830">
              <w:rPr>
                <w:iCs/>
                <w:color w:val="333333"/>
                <w:u w:val="single"/>
              </w:rPr>
              <w:t>kōrari</w:t>
            </w:r>
            <w:proofErr w:type="spellEnd"/>
            <w:r w:rsidR="18CB7218" w:rsidRPr="00C47830">
              <w:rPr>
                <w:iCs/>
                <w:color w:val="333333"/>
              </w:rPr>
              <w:t>.</w:t>
            </w:r>
            <w:r w:rsidR="1BE15812" w:rsidRPr="00C47830">
              <w:rPr>
                <w:iCs/>
                <w:color w:val="333333"/>
              </w:rPr>
              <w:t xml:space="preserve">  </w:t>
            </w:r>
          </w:p>
          <w:p w14:paraId="191FBFF6" w14:textId="6C8CACA5" w:rsidR="00DA588D" w:rsidRPr="00C47830" w:rsidRDefault="00DA588D" w:rsidP="1034F462">
            <w:pPr>
              <w:spacing w:line="256" w:lineRule="auto"/>
              <w:ind w:right="180"/>
              <w:rPr>
                <w:iCs/>
                <w:color w:val="333333"/>
              </w:rPr>
            </w:pPr>
          </w:p>
          <w:p w14:paraId="1663C79F" w14:textId="1D74DDDF" w:rsidR="00DA588D" w:rsidRPr="00C47830" w:rsidRDefault="1BE15812" w:rsidP="1034F462">
            <w:pPr>
              <w:spacing w:line="256" w:lineRule="auto"/>
              <w:ind w:right="180"/>
              <w:rPr>
                <w:iCs/>
                <w:color w:val="333333"/>
              </w:rPr>
            </w:pPr>
            <w:r w:rsidRPr="00C47830">
              <w:rPr>
                <w:iCs/>
                <w:color w:val="333333"/>
              </w:rPr>
              <w:t xml:space="preserve">The first step is for you to </w:t>
            </w:r>
            <w:r w:rsidRPr="00C47830">
              <w:rPr>
                <w:b/>
                <w:bCs/>
                <w:iCs/>
                <w:color w:val="333333"/>
              </w:rPr>
              <w:t>design</w:t>
            </w:r>
            <w:r w:rsidRPr="00C47830">
              <w:rPr>
                <w:iCs/>
                <w:color w:val="333333"/>
              </w:rPr>
              <w:t xml:space="preserve"> your </w:t>
            </w:r>
            <w:r w:rsidRPr="00C47830">
              <w:rPr>
                <w:iCs/>
                <w:color w:val="333333"/>
                <w:u w:val="single"/>
              </w:rPr>
              <w:t xml:space="preserve">Waka </w:t>
            </w:r>
            <w:proofErr w:type="spellStart"/>
            <w:r w:rsidRPr="00C47830">
              <w:rPr>
                <w:iCs/>
                <w:color w:val="333333"/>
                <w:u w:val="single"/>
              </w:rPr>
              <w:t>kōrari</w:t>
            </w:r>
            <w:proofErr w:type="spellEnd"/>
            <w:r w:rsidRPr="00C47830">
              <w:rPr>
                <w:iCs/>
                <w:color w:val="333333"/>
              </w:rPr>
              <w:t xml:space="preserve">.  </w:t>
            </w:r>
            <w:proofErr w:type="gramStart"/>
            <w:r w:rsidRPr="00C47830">
              <w:rPr>
                <w:iCs/>
                <w:color w:val="333333"/>
              </w:rPr>
              <w:t>These waka</w:t>
            </w:r>
            <w:proofErr w:type="gramEnd"/>
            <w:r w:rsidRPr="00C47830">
              <w:rPr>
                <w:iCs/>
                <w:color w:val="333333"/>
              </w:rPr>
              <w:t xml:space="preserve"> had flat bottoms</w:t>
            </w:r>
            <w:r w:rsidR="6CB5C9F5" w:rsidRPr="00C47830">
              <w:rPr>
                <w:iCs/>
                <w:color w:val="333333"/>
              </w:rPr>
              <w:t>, were very stable when in rough water and floated well.</w:t>
            </w:r>
          </w:p>
          <w:p w14:paraId="1CE19A80" w14:textId="37CBA42B" w:rsidR="00DA588D" w:rsidRPr="00C47830" w:rsidRDefault="00DA588D" w:rsidP="1034F462">
            <w:pPr>
              <w:spacing w:line="256" w:lineRule="auto"/>
              <w:ind w:right="180"/>
              <w:rPr>
                <w:iCs/>
                <w:color w:val="333333"/>
              </w:rPr>
            </w:pPr>
          </w:p>
          <w:p w14:paraId="449D35CF" w14:textId="6117E77F" w:rsidR="00DA588D" w:rsidRDefault="1222B7D5" w:rsidP="1BEBB197">
            <w:pPr>
              <w:spacing w:line="256" w:lineRule="auto"/>
              <w:ind w:right="180"/>
              <w:rPr>
                <w:iCs/>
                <w:color w:val="333333"/>
              </w:rPr>
            </w:pPr>
            <w:r w:rsidRPr="00C47830">
              <w:rPr>
                <w:iCs/>
                <w:color w:val="333333"/>
              </w:rPr>
              <w:t>Let’s have another look at the photo of one of these wakas.</w:t>
            </w:r>
            <w:r w:rsidR="599400DB" w:rsidRPr="00C47830">
              <w:rPr>
                <w:iCs/>
                <w:color w:val="333333"/>
              </w:rPr>
              <w:t xml:space="preserve"> </w:t>
            </w:r>
            <w:r w:rsidR="76D3391D" w:rsidRPr="00C47830">
              <w:rPr>
                <w:iCs/>
                <w:color w:val="333333"/>
              </w:rPr>
              <w:t xml:space="preserve"> </w:t>
            </w:r>
            <w:r w:rsidR="76D3391D" w:rsidRPr="00C47830">
              <w:rPr>
                <w:iCs/>
                <w:color w:val="333333"/>
                <w:highlight w:val="yellow"/>
              </w:rPr>
              <w:t>Show P</w:t>
            </w:r>
            <w:r w:rsidR="1C3CAD24" w:rsidRPr="00C47830">
              <w:rPr>
                <w:iCs/>
                <w:color w:val="333333"/>
                <w:highlight w:val="yellow"/>
              </w:rPr>
              <w:t>owerPoint slide #9</w:t>
            </w:r>
            <w:r w:rsidR="1C3CAD24" w:rsidRPr="00C47830">
              <w:rPr>
                <w:iCs/>
                <w:color w:val="333333"/>
              </w:rPr>
              <w:t xml:space="preserve"> </w:t>
            </w:r>
            <w:r w:rsidR="599400DB" w:rsidRPr="00C47830">
              <w:rPr>
                <w:iCs/>
                <w:color w:val="333333"/>
              </w:rPr>
              <w:t>Take a minute</w:t>
            </w:r>
            <w:r w:rsidR="45193CB0" w:rsidRPr="00C47830">
              <w:rPr>
                <w:iCs/>
                <w:color w:val="333333"/>
              </w:rPr>
              <w:t xml:space="preserve"> </w:t>
            </w:r>
            <w:r w:rsidR="599400DB" w:rsidRPr="00C47830">
              <w:rPr>
                <w:iCs/>
                <w:color w:val="333333"/>
              </w:rPr>
              <w:t xml:space="preserve">to think about how you are going to design your waka with the materials in front of you.  While the audience is thinking, teacher could hold up each </w:t>
            </w:r>
            <w:r w:rsidR="3F596F42" w:rsidRPr="00C47830">
              <w:rPr>
                <w:iCs/>
                <w:color w:val="333333"/>
              </w:rPr>
              <w:t xml:space="preserve">piece of equipment and pretend to be looking at it </w:t>
            </w:r>
            <w:proofErr w:type="gramStart"/>
            <w:r w:rsidR="3F596F42" w:rsidRPr="00C47830">
              <w:rPr>
                <w:iCs/>
                <w:color w:val="333333"/>
              </w:rPr>
              <w:t>deciding</w:t>
            </w:r>
            <w:proofErr w:type="gramEnd"/>
            <w:r w:rsidR="3F596F42" w:rsidRPr="00C47830">
              <w:rPr>
                <w:iCs/>
                <w:color w:val="333333"/>
              </w:rPr>
              <w:t xml:space="preserve"> on what to do with it.</w:t>
            </w:r>
            <w:r w:rsidR="6B8BADB4" w:rsidRPr="00C47830">
              <w:rPr>
                <w:iCs/>
                <w:color w:val="333333"/>
              </w:rPr>
              <w:t xml:space="preserve">  </w:t>
            </w:r>
            <w:proofErr w:type="gramStart"/>
            <w:r w:rsidR="6B8BADB4" w:rsidRPr="00C47830">
              <w:rPr>
                <w:iCs/>
                <w:color w:val="333333"/>
              </w:rPr>
              <w:t>Straws  bamboo</w:t>
            </w:r>
            <w:proofErr w:type="gramEnd"/>
            <w:r w:rsidR="6B8BADB4" w:rsidRPr="00C47830">
              <w:rPr>
                <w:iCs/>
                <w:color w:val="333333"/>
              </w:rPr>
              <w:t xml:space="preserve"> skewer     bubble wrap</w:t>
            </w:r>
            <w:r w:rsidR="5ED56342" w:rsidRPr="00C47830">
              <w:rPr>
                <w:iCs/>
                <w:color w:val="333333"/>
              </w:rPr>
              <w:t xml:space="preserve">       sticks</w:t>
            </w:r>
          </w:p>
          <w:p w14:paraId="6D18E2DA" w14:textId="7345ECA6" w:rsidR="00A27D8D" w:rsidRPr="00C47830" w:rsidRDefault="00A27D8D" w:rsidP="1BEBB197">
            <w:pPr>
              <w:spacing w:line="256" w:lineRule="auto"/>
              <w:ind w:right="180"/>
              <w:rPr>
                <w:iCs/>
                <w:color w:val="333333"/>
              </w:rPr>
            </w:pPr>
            <w:r>
              <w:rPr>
                <w:iCs/>
                <w:color w:val="333333"/>
              </w:rPr>
              <w:t>Remember, if you don’t make your own waka – it’s ok, I just thought it would be interesting for you to see how I am going to have a go.</w:t>
            </w:r>
          </w:p>
          <w:p w14:paraId="2DA2D415" w14:textId="73EFD6AB" w:rsidR="00DA588D" w:rsidRPr="00C47830" w:rsidRDefault="00DA588D" w:rsidP="1034F462">
            <w:pPr>
              <w:spacing w:line="256" w:lineRule="auto"/>
              <w:ind w:right="180"/>
              <w:rPr>
                <w:iCs/>
                <w:color w:val="333333"/>
              </w:rPr>
            </w:pPr>
          </w:p>
          <w:p w14:paraId="50C5F457" w14:textId="7E22AB84" w:rsidR="00DA588D" w:rsidRPr="00C47830" w:rsidRDefault="3F596F42" w:rsidP="1034F462">
            <w:pPr>
              <w:spacing w:line="256" w:lineRule="auto"/>
              <w:ind w:right="180"/>
              <w:rPr>
                <w:color w:val="222222"/>
              </w:rPr>
            </w:pPr>
            <w:r w:rsidRPr="00C47830">
              <w:rPr>
                <w:iCs/>
                <w:color w:val="333333"/>
              </w:rPr>
              <w:t xml:space="preserve">Have you got a design?  Awesome   </w:t>
            </w:r>
            <w:proofErr w:type="spellStart"/>
            <w:r w:rsidRPr="00C47830">
              <w:rPr>
                <w:iCs/>
                <w:color w:val="222222"/>
              </w:rPr>
              <w:t>Whakamiharo</w:t>
            </w:r>
            <w:proofErr w:type="spellEnd"/>
          </w:p>
          <w:p w14:paraId="38E3FFCD" w14:textId="13FF3BB2" w:rsidR="00DA588D" w:rsidRPr="00C47830" w:rsidRDefault="00DA588D" w:rsidP="1034F462">
            <w:pPr>
              <w:spacing w:line="256" w:lineRule="auto"/>
              <w:ind w:right="180"/>
              <w:rPr>
                <w:iCs/>
                <w:color w:val="222222"/>
              </w:rPr>
            </w:pPr>
          </w:p>
          <w:p w14:paraId="1F1BD2F8" w14:textId="0F9FA177" w:rsidR="00DA588D" w:rsidRPr="00C47830" w:rsidRDefault="7EADFE6A" w:rsidP="1BEBB197">
            <w:pPr>
              <w:spacing w:line="256" w:lineRule="auto"/>
              <w:ind w:right="180"/>
              <w:rPr>
                <w:iCs/>
                <w:color w:val="222222"/>
              </w:rPr>
            </w:pPr>
            <w:r w:rsidRPr="00C47830">
              <w:rPr>
                <w:iCs/>
                <w:color w:val="222222"/>
              </w:rPr>
              <w:t xml:space="preserve">When we have finished making our </w:t>
            </w:r>
            <w:proofErr w:type="gramStart"/>
            <w:r w:rsidRPr="00C47830">
              <w:rPr>
                <w:iCs/>
                <w:color w:val="222222"/>
              </w:rPr>
              <w:t>waka</w:t>
            </w:r>
            <w:proofErr w:type="gramEnd"/>
            <w:r w:rsidRPr="00C47830">
              <w:rPr>
                <w:iCs/>
                <w:color w:val="222222"/>
              </w:rPr>
              <w:t xml:space="preserve"> we are going to test it in the sink</w:t>
            </w:r>
            <w:r w:rsidR="2BD776A6" w:rsidRPr="00C47830">
              <w:rPr>
                <w:iCs/>
                <w:color w:val="222222"/>
              </w:rPr>
              <w:t xml:space="preserve"> or basin</w:t>
            </w:r>
            <w:r w:rsidRPr="00C47830">
              <w:rPr>
                <w:iCs/>
                <w:color w:val="222222"/>
              </w:rPr>
              <w:t xml:space="preserve">.  If we have made a </w:t>
            </w:r>
            <w:proofErr w:type="gramStart"/>
            <w:r w:rsidRPr="00C47830">
              <w:rPr>
                <w:iCs/>
                <w:color w:val="222222"/>
              </w:rPr>
              <w:t>really good</w:t>
            </w:r>
            <w:proofErr w:type="gramEnd"/>
            <w:r w:rsidRPr="00C47830">
              <w:rPr>
                <w:iCs/>
                <w:color w:val="222222"/>
              </w:rPr>
              <w:t xml:space="preserve"> waka it should float, be stable and survive </w:t>
            </w:r>
            <w:r w:rsidR="74157047" w:rsidRPr="00C47830">
              <w:rPr>
                <w:iCs/>
                <w:color w:val="222222"/>
              </w:rPr>
              <w:t xml:space="preserve">some waves we make in the sink!  Can we do that?  </w:t>
            </w:r>
            <w:proofErr w:type="gramStart"/>
            <w:r w:rsidR="74157047" w:rsidRPr="00C47830">
              <w:rPr>
                <w:iCs/>
                <w:color w:val="222222"/>
              </w:rPr>
              <w:t>Of course</w:t>
            </w:r>
            <w:proofErr w:type="gramEnd"/>
            <w:r w:rsidR="74157047" w:rsidRPr="00C47830">
              <w:rPr>
                <w:iCs/>
                <w:color w:val="222222"/>
              </w:rPr>
              <w:t xml:space="preserve"> we can!!</w:t>
            </w:r>
          </w:p>
          <w:p w14:paraId="0AB7C6EE" w14:textId="162852E1" w:rsidR="00DA588D" w:rsidRPr="00C47830" w:rsidRDefault="00DA588D" w:rsidP="1034F462">
            <w:pPr>
              <w:spacing w:line="256" w:lineRule="auto"/>
              <w:ind w:right="180"/>
              <w:rPr>
                <w:iCs/>
                <w:color w:val="222222"/>
              </w:rPr>
            </w:pPr>
          </w:p>
          <w:p w14:paraId="57720204" w14:textId="5BFC6762" w:rsidR="00DA588D" w:rsidRPr="00C47830" w:rsidRDefault="74157047" w:rsidP="1BEBB197">
            <w:pPr>
              <w:spacing w:line="256" w:lineRule="auto"/>
              <w:ind w:right="180"/>
              <w:rPr>
                <w:iCs/>
                <w:color w:val="222222"/>
                <w:highlight w:val="yellow"/>
              </w:rPr>
            </w:pPr>
            <w:r w:rsidRPr="00C47830">
              <w:rPr>
                <w:iCs/>
                <w:color w:val="222222"/>
              </w:rPr>
              <w:t xml:space="preserve">How about you start making your waka.  </w:t>
            </w:r>
            <w:r w:rsidRPr="00C47830">
              <w:rPr>
                <w:iCs/>
                <w:color w:val="222222"/>
                <w:highlight w:val="yellow"/>
              </w:rPr>
              <w:t>W</w:t>
            </w:r>
            <w:r w:rsidR="704B95D6" w:rsidRPr="00C47830">
              <w:rPr>
                <w:iCs/>
                <w:color w:val="222222"/>
                <w:highlight w:val="yellow"/>
              </w:rPr>
              <w:t>h</w:t>
            </w:r>
            <w:r w:rsidR="00F23DD9" w:rsidRPr="00C47830">
              <w:rPr>
                <w:iCs/>
                <w:color w:val="222222"/>
                <w:highlight w:val="yellow"/>
              </w:rPr>
              <w:t>ā</w:t>
            </w:r>
            <w:r w:rsidRPr="00C47830">
              <w:rPr>
                <w:iCs/>
                <w:color w:val="222222"/>
                <w:highlight w:val="yellow"/>
              </w:rPr>
              <w:t xml:space="preserve">nau – can you please </w:t>
            </w:r>
            <w:proofErr w:type="gramStart"/>
            <w:r w:rsidRPr="00C47830">
              <w:rPr>
                <w:iCs/>
                <w:color w:val="222222"/>
                <w:highlight w:val="yellow"/>
              </w:rPr>
              <w:t>help out</w:t>
            </w:r>
            <w:proofErr w:type="gramEnd"/>
            <w:r w:rsidRPr="00C47830">
              <w:rPr>
                <w:iCs/>
                <w:color w:val="222222"/>
                <w:highlight w:val="yellow"/>
              </w:rPr>
              <w:t xml:space="preserve">, especially if </w:t>
            </w:r>
            <w:r w:rsidR="24AED875" w:rsidRPr="00C47830">
              <w:rPr>
                <w:iCs/>
                <w:color w:val="222222"/>
                <w:highlight w:val="yellow"/>
              </w:rPr>
              <w:t xml:space="preserve">anything </w:t>
            </w:r>
            <w:r w:rsidRPr="00C47830">
              <w:rPr>
                <w:iCs/>
                <w:color w:val="222222"/>
                <w:highlight w:val="yellow"/>
              </w:rPr>
              <w:t xml:space="preserve">needs cutting with the scissors.  Also, an </w:t>
            </w:r>
            <w:r w:rsidR="03759382" w:rsidRPr="00C47830">
              <w:rPr>
                <w:iCs/>
                <w:color w:val="222222"/>
                <w:highlight w:val="yellow"/>
              </w:rPr>
              <w:t>extra</w:t>
            </w:r>
            <w:r w:rsidRPr="00C47830">
              <w:rPr>
                <w:iCs/>
                <w:color w:val="222222"/>
                <w:highlight w:val="yellow"/>
              </w:rPr>
              <w:t xml:space="preserve"> pair of </w:t>
            </w:r>
            <w:r w:rsidR="49DD3DA6" w:rsidRPr="00C47830">
              <w:rPr>
                <w:iCs/>
                <w:color w:val="222222"/>
                <w:highlight w:val="yellow"/>
              </w:rPr>
              <w:t>han</w:t>
            </w:r>
            <w:r w:rsidRPr="00C47830">
              <w:rPr>
                <w:iCs/>
                <w:color w:val="222222"/>
                <w:highlight w:val="yellow"/>
              </w:rPr>
              <w:t xml:space="preserve">ds is </w:t>
            </w:r>
            <w:proofErr w:type="gramStart"/>
            <w:r w:rsidRPr="00C47830">
              <w:rPr>
                <w:iCs/>
                <w:color w:val="222222"/>
                <w:highlight w:val="yellow"/>
              </w:rPr>
              <w:t>really useful</w:t>
            </w:r>
            <w:proofErr w:type="gramEnd"/>
            <w:r w:rsidR="047D4B14" w:rsidRPr="00C47830">
              <w:rPr>
                <w:iCs/>
                <w:color w:val="222222"/>
                <w:highlight w:val="yellow"/>
              </w:rPr>
              <w:t xml:space="preserve"> when tying straws or sticks together</w:t>
            </w:r>
            <w:r w:rsidR="00F23DD9" w:rsidRPr="00C47830">
              <w:rPr>
                <w:iCs/>
                <w:color w:val="222222"/>
                <w:highlight w:val="yellow"/>
              </w:rPr>
              <w:t>.</w:t>
            </w:r>
          </w:p>
          <w:p w14:paraId="7D170BD1" w14:textId="58F038DD" w:rsidR="00F23DD9" w:rsidRPr="00C47830" w:rsidRDefault="00F23DD9" w:rsidP="1BEBB197">
            <w:pPr>
              <w:spacing w:line="256" w:lineRule="auto"/>
              <w:ind w:right="180"/>
              <w:rPr>
                <w:iCs/>
                <w:color w:val="222222"/>
                <w:highlight w:val="yellow"/>
              </w:rPr>
            </w:pPr>
            <w:r w:rsidRPr="00C47830">
              <w:rPr>
                <w:iCs/>
                <w:color w:val="222222"/>
                <w:highlight w:val="yellow"/>
              </w:rPr>
              <w:t>Remember, we all love to collaborate – being creative is all about sharing and learning together.</w:t>
            </w:r>
          </w:p>
          <w:p w14:paraId="0ED09487" w14:textId="3C50788E" w:rsidR="00DA588D" w:rsidRPr="00C47830" w:rsidRDefault="00DA588D" w:rsidP="1034F462">
            <w:pPr>
              <w:spacing w:line="256" w:lineRule="auto"/>
              <w:ind w:right="180"/>
              <w:rPr>
                <w:iCs/>
                <w:color w:val="222222"/>
              </w:rPr>
            </w:pPr>
          </w:p>
          <w:p w14:paraId="2EACDD51" w14:textId="1AF45C44" w:rsidR="00DA588D" w:rsidRPr="00C47830" w:rsidRDefault="3F596F42" w:rsidP="1BEBB197">
            <w:pPr>
              <w:spacing w:line="256" w:lineRule="auto"/>
              <w:ind w:right="180"/>
              <w:rPr>
                <w:iCs/>
                <w:color w:val="222222"/>
              </w:rPr>
            </w:pPr>
            <w:r w:rsidRPr="00C47830">
              <w:rPr>
                <w:iCs/>
                <w:color w:val="222222"/>
              </w:rPr>
              <w:t xml:space="preserve">I’m going to start </w:t>
            </w:r>
            <w:r w:rsidR="2ED1BEDD" w:rsidRPr="00C47830">
              <w:rPr>
                <w:iCs/>
                <w:color w:val="222222"/>
              </w:rPr>
              <w:t>making</w:t>
            </w:r>
            <w:r w:rsidRPr="00C47830">
              <w:rPr>
                <w:iCs/>
                <w:color w:val="222222"/>
              </w:rPr>
              <w:t xml:space="preserve"> my waka.  Don’t forget you could have a very different design as you may be using natural materials or </w:t>
            </w:r>
            <w:r w:rsidR="5D6D7EF8" w:rsidRPr="00C47830">
              <w:rPr>
                <w:iCs/>
                <w:color w:val="222222"/>
              </w:rPr>
              <w:t xml:space="preserve">variations.   </w:t>
            </w:r>
            <w:r w:rsidR="1DB68AB1" w:rsidRPr="00C47830">
              <w:rPr>
                <w:iCs/>
                <w:color w:val="222222"/>
              </w:rPr>
              <w:t>ka pai</w:t>
            </w:r>
            <w:r w:rsidR="5D6D7EF8" w:rsidRPr="00C47830">
              <w:rPr>
                <w:iCs/>
                <w:color w:val="222222"/>
              </w:rPr>
              <w:t xml:space="preserve">. </w:t>
            </w:r>
            <w:r w:rsidR="3E15D7F3" w:rsidRPr="00C47830">
              <w:rPr>
                <w:iCs/>
                <w:color w:val="222222"/>
              </w:rPr>
              <w:t xml:space="preserve"> </w:t>
            </w:r>
          </w:p>
          <w:p w14:paraId="3AD18771" w14:textId="5AE1A7FC" w:rsidR="00DA588D" w:rsidRPr="00C47830" w:rsidRDefault="00DA588D" w:rsidP="1034F462">
            <w:pPr>
              <w:spacing w:line="256" w:lineRule="auto"/>
              <w:ind w:right="180"/>
              <w:rPr>
                <w:iCs/>
                <w:color w:val="222222"/>
              </w:rPr>
            </w:pPr>
          </w:p>
          <w:p w14:paraId="146275FB" w14:textId="4524C9ED" w:rsidR="00DA588D" w:rsidRPr="00C47830" w:rsidRDefault="5D6D7EF8" w:rsidP="1BEBB197">
            <w:pPr>
              <w:spacing w:line="256" w:lineRule="auto"/>
              <w:ind w:right="180"/>
              <w:rPr>
                <w:iCs/>
                <w:color w:val="222222"/>
              </w:rPr>
            </w:pPr>
            <w:r w:rsidRPr="00C47830">
              <w:rPr>
                <w:iCs/>
                <w:color w:val="222222"/>
              </w:rPr>
              <w:t xml:space="preserve">Pointing to the picture – I think I'm going to use my bamboo sticks to form the shape of the </w:t>
            </w:r>
            <w:r w:rsidR="6A3BC4C1" w:rsidRPr="00C47830">
              <w:rPr>
                <w:iCs/>
                <w:color w:val="222222"/>
              </w:rPr>
              <w:t>waka</w:t>
            </w:r>
            <w:r w:rsidR="52B47F7E" w:rsidRPr="00C47830">
              <w:rPr>
                <w:iCs/>
                <w:color w:val="222222"/>
              </w:rPr>
              <w:t xml:space="preserve">.  </w:t>
            </w:r>
            <w:r w:rsidR="5F013B4D" w:rsidRPr="00C47830">
              <w:rPr>
                <w:iCs/>
                <w:color w:val="222222"/>
              </w:rPr>
              <w:t>You may</w:t>
            </w:r>
            <w:r w:rsidR="692F8C18" w:rsidRPr="00C47830">
              <w:rPr>
                <w:iCs/>
                <w:color w:val="222222"/>
              </w:rPr>
              <w:t xml:space="preserve"> </w:t>
            </w:r>
            <w:r w:rsidR="5F013B4D" w:rsidRPr="00C47830">
              <w:rPr>
                <w:iCs/>
                <w:color w:val="222222"/>
              </w:rPr>
              <w:t xml:space="preserve">be using bendy twigs, which look more authentic.  </w:t>
            </w:r>
            <w:r w:rsidR="016F14F6" w:rsidRPr="00C47830">
              <w:rPr>
                <w:iCs/>
                <w:color w:val="222222"/>
              </w:rPr>
              <w:t xml:space="preserve">  Then I am using drinking straws for the bottom.  </w:t>
            </w:r>
            <w:r w:rsidR="11037184" w:rsidRPr="00C47830">
              <w:rPr>
                <w:iCs/>
                <w:color w:val="222222"/>
              </w:rPr>
              <w:t xml:space="preserve">You need to bend them slightly to make the waka shape. </w:t>
            </w:r>
            <w:r w:rsidR="016F14F6" w:rsidRPr="00C47830">
              <w:rPr>
                <w:iCs/>
                <w:color w:val="222222"/>
              </w:rPr>
              <w:t xml:space="preserve">You could be using flax or </w:t>
            </w:r>
            <w:r w:rsidR="54DC17BA" w:rsidRPr="00C47830">
              <w:rPr>
                <w:iCs/>
                <w:color w:val="222222"/>
              </w:rPr>
              <w:t>small sticks.</w:t>
            </w:r>
            <w:r w:rsidR="225BCD26" w:rsidRPr="00C47830">
              <w:rPr>
                <w:iCs/>
                <w:color w:val="222222"/>
              </w:rPr>
              <w:t xml:space="preserve">  </w:t>
            </w:r>
            <w:r w:rsidR="7DA82895" w:rsidRPr="00C47830">
              <w:rPr>
                <w:iCs/>
                <w:color w:val="222222"/>
              </w:rPr>
              <w:t xml:space="preserve"> Teacher tape 4 straws together at the end and attach to the bamboo skewers.</w:t>
            </w:r>
          </w:p>
          <w:p w14:paraId="23742C72" w14:textId="59D4BF57" w:rsidR="1BEBB197" w:rsidRPr="00C47830" w:rsidRDefault="1BEBB197" w:rsidP="1BEBB197">
            <w:pPr>
              <w:spacing w:line="256" w:lineRule="auto"/>
              <w:ind w:right="180"/>
              <w:rPr>
                <w:iCs/>
                <w:color w:val="222222"/>
              </w:rPr>
            </w:pPr>
          </w:p>
          <w:p w14:paraId="72F21676" w14:textId="64F5EC15" w:rsidR="225BCD26" w:rsidRPr="00C47830" w:rsidRDefault="225BCD26" w:rsidP="1BEBB197">
            <w:pPr>
              <w:spacing w:line="256" w:lineRule="auto"/>
              <w:ind w:right="180"/>
              <w:rPr>
                <w:iCs/>
                <w:color w:val="222222"/>
              </w:rPr>
            </w:pPr>
            <w:r w:rsidRPr="00C47830">
              <w:rPr>
                <w:iCs/>
                <w:color w:val="222222"/>
              </w:rPr>
              <w:t xml:space="preserve">How are you going with tying your sticks together or taping </w:t>
            </w:r>
            <w:proofErr w:type="gramStart"/>
            <w:r w:rsidRPr="00C47830">
              <w:rPr>
                <w:iCs/>
                <w:color w:val="222222"/>
              </w:rPr>
              <w:t>them .</w:t>
            </w:r>
            <w:proofErr w:type="gramEnd"/>
            <w:r w:rsidRPr="00C47830">
              <w:rPr>
                <w:iCs/>
                <w:color w:val="222222"/>
              </w:rPr>
              <w:t xml:space="preserve">  I’d just love to see how you are going with your design. Am sure there will be so many different looking </w:t>
            </w:r>
            <w:proofErr w:type="gramStart"/>
            <w:r w:rsidRPr="00C47830">
              <w:rPr>
                <w:iCs/>
                <w:color w:val="222222"/>
              </w:rPr>
              <w:t>waka</w:t>
            </w:r>
            <w:proofErr w:type="gramEnd"/>
            <w:r w:rsidRPr="00C47830">
              <w:rPr>
                <w:iCs/>
                <w:color w:val="222222"/>
              </w:rPr>
              <w:t xml:space="preserve"> </w:t>
            </w:r>
            <w:r w:rsidR="1270BC1C" w:rsidRPr="00C47830">
              <w:rPr>
                <w:iCs/>
                <w:color w:val="222222"/>
              </w:rPr>
              <w:t>out there.  Just remember one important part of the design – it needs to float!!</w:t>
            </w:r>
          </w:p>
          <w:p w14:paraId="4A207897" w14:textId="5393E265" w:rsidR="00DA588D" w:rsidRPr="00C47830" w:rsidRDefault="00DA588D" w:rsidP="1034F462">
            <w:pPr>
              <w:spacing w:line="256" w:lineRule="auto"/>
              <w:ind w:right="180"/>
              <w:rPr>
                <w:iCs/>
                <w:color w:val="222222"/>
              </w:rPr>
            </w:pPr>
          </w:p>
          <w:p w14:paraId="7C9EDC43" w14:textId="784698A4" w:rsidR="00DA588D" w:rsidRPr="00C47830" w:rsidRDefault="54DC17BA" w:rsidP="1BEBB197">
            <w:pPr>
              <w:spacing w:line="256" w:lineRule="auto"/>
              <w:ind w:right="180"/>
              <w:rPr>
                <w:iCs/>
                <w:color w:val="222222"/>
                <w:highlight w:val="yellow"/>
              </w:rPr>
            </w:pPr>
            <w:r w:rsidRPr="00C47830">
              <w:rPr>
                <w:iCs/>
                <w:color w:val="222222"/>
              </w:rPr>
              <w:t xml:space="preserve">As it needs to float, I thought I’d put some bubble wrap on the bottom of the boat </w:t>
            </w:r>
            <w:proofErr w:type="gramStart"/>
            <w:r w:rsidRPr="00C47830">
              <w:rPr>
                <w:iCs/>
                <w:color w:val="222222"/>
              </w:rPr>
              <w:t>( traditional</w:t>
            </w:r>
            <w:r w:rsidR="00C47830" w:rsidRPr="00C47830">
              <w:rPr>
                <w:iCs/>
                <w:color w:val="222222"/>
              </w:rPr>
              <w:t>ly</w:t>
            </w:r>
            <w:proofErr w:type="gramEnd"/>
            <w:r w:rsidR="00C47830" w:rsidRPr="00C47830">
              <w:rPr>
                <w:iCs/>
                <w:color w:val="222222"/>
              </w:rPr>
              <w:t xml:space="preserve">, </w:t>
            </w:r>
            <w:r w:rsidRPr="00C47830">
              <w:rPr>
                <w:iCs/>
                <w:color w:val="222222"/>
              </w:rPr>
              <w:t>M</w:t>
            </w:r>
            <w:r w:rsidR="00C47830" w:rsidRPr="00C47830">
              <w:rPr>
                <w:iCs/>
                <w:color w:val="222222"/>
              </w:rPr>
              <w:t>ā</w:t>
            </w:r>
            <w:r w:rsidRPr="00C47830">
              <w:rPr>
                <w:iCs/>
                <w:color w:val="222222"/>
              </w:rPr>
              <w:t xml:space="preserve">ori used </w:t>
            </w:r>
            <w:r w:rsidR="364E8B14" w:rsidRPr="00C47830">
              <w:rPr>
                <w:iCs/>
                <w:color w:val="222222"/>
              </w:rPr>
              <w:t>bull kelp</w:t>
            </w:r>
            <w:r w:rsidR="6B0D612C" w:rsidRPr="00C47830">
              <w:rPr>
                <w:iCs/>
                <w:color w:val="222222"/>
              </w:rPr>
              <w:t>, to help keep the waka floating</w:t>
            </w:r>
            <w:r w:rsidR="74DBD62B" w:rsidRPr="00C47830">
              <w:rPr>
                <w:iCs/>
                <w:color w:val="222222"/>
              </w:rPr>
              <w:t>)</w:t>
            </w:r>
            <w:r w:rsidR="364E8B14" w:rsidRPr="00C47830">
              <w:rPr>
                <w:iCs/>
                <w:color w:val="222222"/>
              </w:rPr>
              <w:t xml:space="preserve">.  What could you use of you don’t have bubble wrap?  Maybe some </w:t>
            </w:r>
            <w:proofErr w:type="gramStart"/>
            <w:r w:rsidR="364E8B14" w:rsidRPr="00C47830">
              <w:rPr>
                <w:iCs/>
                <w:color w:val="222222"/>
              </w:rPr>
              <w:t>cling</w:t>
            </w:r>
            <w:proofErr w:type="gramEnd"/>
            <w:r w:rsidR="364E8B14" w:rsidRPr="00C47830">
              <w:rPr>
                <w:iCs/>
                <w:color w:val="222222"/>
              </w:rPr>
              <w:t xml:space="preserve"> wrap with air inside, or a light seed pod.</w:t>
            </w:r>
            <w:r w:rsidR="3998809C" w:rsidRPr="00C47830">
              <w:rPr>
                <w:iCs/>
                <w:color w:val="222222"/>
              </w:rPr>
              <w:t xml:space="preserve">  You don’t have to include this part, but it does make it more like the traditional </w:t>
            </w:r>
            <w:r w:rsidR="6004E948" w:rsidRPr="00C47830">
              <w:rPr>
                <w:b/>
                <w:iCs/>
                <w:color w:val="333333"/>
                <w:u w:val="single"/>
              </w:rPr>
              <w:t xml:space="preserve">Waka </w:t>
            </w:r>
            <w:proofErr w:type="spellStart"/>
            <w:r w:rsidR="6004E948" w:rsidRPr="00C47830">
              <w:rPr>
                <w:b/>
                <w:iCs/>
                <w:color w:val="333333"/>
                <w:u w:val="single"/>
              </w:rPr>
              <w:t>kōrari</w:t>
            </w:r>
            <w:proofErr w:type="spellEnd"/>
            <w:r w:rsidR="6004E948" w:rsidRPr="00C47830">
              <w:rPr>
                <w:b/>
                <w:iCs/>
                <w:color w:val="333333"/>
              </w:rPr>
              <w:t>.</w:t>
            </w:r>
            <w:r w:rsidR="3998809C" w:rsidRPr="00C47830">
              <w:rPr>
                <w:iCs/>
                <w:color w:val="222222"/>
              </w:rPr>
              <w:t xml:space="preserve">  </w:t>
            </w:r>
            <w:r w:rsidR="364E8B14" w:rsidRPr="00C47830">
              <w:rPr>
                <w:iCs/>
                <w:color w:val="222222"/>
              </w:rPr>
              <w:t xml:space="preserve">  </w:t>
            </w:r>
            <w:r w:rsidR="364E8B14" w:rsidRPr="00C47830">
              <w:rPr>
                <w:iCs/>
                <w:color w:val="222222"/>
                <w:highlight w:val="yellow"/>
              </w:rPr>
              <w:t>Te</w:t>
            </w:r>
            <w:r w:rsidR="6B2D4F92" w:rsidRPr="00C47830">
              <w:rPr>
                <w:iCs/>
                <w:color w:val="222222"/>
                <w:highlight w:val="yellow"/>
              </w:rPr>
              <w:t>ac</w:t>
            </w:r>
            <w:r w:rsidR="364E8B14" w:rsidRPr="00C47830">
              <w:rPr>
                <w:iCs/>
                <w:color w:val="222222"/>
                <w:highlight w:val="yellow"/>
              </w:rPr>
              <w:t xml:space="preserve">her </w:t>
            </w:r>
            <w:proofErr w:type="gramStart"/>
            <w:r w:rsidR="0A5EE67B" w:rsidRPr="00C47830">
              <w:rPr>
                <w:iCs/>
                <w:color w:val="222222"/>
                <w:highlight w:val="yellow"/>
              </w:rPr>
              <w:t>tape  2</w:t>
            </w:r>
            <w:proofErr w:type="gramEnd"/>
            <w:r w:rsidR="0A5EE67B" w:rsidRPr="00C47830">
              <w:rPr>
                <w:iCs/>
                <w:color w:val="222222"/>
                <w:highlight w:val="yellow"/>
              </w:rPr>
              <w:t>cm by 2cm pieces on bubble wrap on th</w:t>
            </w:r>
            <w:r w:rsidR="18DD1451" w:rsidRPr="00C47830">
              <w:rPr>
                <w:iCs/>
                <w:color w:val="222222"/>
                <w:highlight w:val="yellow"/>
              </w:rPr>
              <w:t>e</w:t>
            </w:r>
            <w:r w:rsidR="0A5EE67B" w:rsidRPr="00C47830">
              <w:rPr>
                <w:iCs/>
                <w:color w:val="222222"/>
                <w:highlight w:val="yellow"/>
              </w:rPr>
              <w:t xml:space="preserve"> bottom.</w:t>
            </w:r>
            <w:r w:rsidR="3766EFF1" w:rsidRPr="00C47830">
              <w:rPr>
                <w:iCs/>
                <w:color w:val="222222"/>
                <w:highlight w:val="yellow"/>
              </w:rPr>
              <w:t xml:space="preserve">  </w:t>
            </w:r>
          </w:p>
          <w:p w14:paraId="386F5A13" w14:textId="2F795937" w:rsidR="00DA588D" w:rsidRPr="00C47830" w:rsidRDefault="00DA588D" w:rsidP="1034F462">
            <w:pPr>
              <w:spacing w:line="256" w:lineRule="auto"/>
              <w:ind w:right="180"/>
              <w:rPr>
                <w:iCs/>
                <w:color w:val="222222"/>
              </w:rPr>
            </w:pPr>
          </w:p>
          <w:p w14:paraId="212EA8A5" w14:textId="50AEB2F2" w:rsidR="00DA588D" w:rsidRPr="00C47830" w:rsidRDefault="1EC75BDC" w:rsidP="1BEBB197">
            <w:pPr>
              <w:spacing w:line="256" w:lineRule="auto"/>
              <w:ind w:right="180"/>
              <w:rPr>
                <w:iCs/>
                <w:color w:val="222222"/>
              </w:rPr>
            </w:pPr>
            <w:r w:rsidRPr="00C47830">
              <w:rPr>
                <w:iCs/>
                <w:color w:val="222222"/>
              </w:rPr>
              <w:t>You could use</w:t>
            </w:r>
            <w:r w:rsidR="728AED50" w:rsidRPr="00C47830">
              <w:rPr>
                <w:iCs/>
                <w:color w:val="222222"/>
              </w:rPr>
              <w:t xml:space="preserve"> sticks</w:t>
            </w:r>
            <w:r w:rsidR="5BDC9F09" w:rsidRPr="00C47830">
              <w:rPr>
                <w:iCs/>
                <w:color w:val="222222"/>
              </w:rPr>
              <w:t xml:space="preserve"> or twigs t</w:t>
            </w:r>
            <w:r w:rsidR="0444D812" w:rsidRPr="00C47830">
              <w:rPr>
                <w:iCs/>
                <w:color w:val="222222"/>
              </w:rPr>
              <w:t xml:space="preserve">o make the sides later. </w:t>
            </w:r>
            <w:r w:rsidR="4371A30F" w:rsidRPr="00C47830">
              <w:rPr>
                <w:iCs/>
                <w:color w:val="222222"/>
              </w:rPr>
              <w:t xml:space="preserve"> Using flax string or string with twigs works too.</w:t>
            </w:r>
            <w:r w:rsidR="00713FD1" w:rsidRPr="00C47830">
              <w:rPr>
                <w:iCs/>
                <w:color w:val="222222"/>
              </w:rPr>
              <w:t xml:space="preserve">   </w:t>
            </w:r>
          </w:p>
          <w:p w14:paraId="29F11F52" w14:textId="46450A17" w:rsidR="00DA588D" w:rsidRPr="00C47830" w:rsidRDefault="00DA588D" w:rsidP="1034F462">
            <w:pPr>
              <w:spacing w:line="256" w:lineRule="auto"/>
              <w:ind w:right="180"/>
              <w:rPr>
                <w:iCs/>
                <w:color w:val="222222"/>
              </w:rPr>
            </w:pPr>
          </w:p>
          <w:p w14:paraId="0C751E77" w14:textId="630F2EE3" w:rsidR="00DA588D" w:rsidRPr="00C47830" w:rsidRDefault="5BDC9F09" w:rsidP="1034F462">
            <w:pPr>
              <w:spacing w:line="256" w:lineRule="auto"/>
              <w:ind w:right="180"/>
              <w:rPr>
                <w:iCs/>
                <w:color w:val="222222"/>
              </w:rPr>
            </w:pPr>
            <w:r w:rsidRPr="00C47830">
              <w:rPr>
                <w:iCs/>
                <w:color w:val="222222"/>
              </w:rPr>
              <w:t>Does your waka look a little bit like the picture?  Maybe you could make a seat</w:t>
            </w:r>
            <w:r w:rsidR="60639E9B" w:rsidRPr="00C47830">
              <w:rPr>
                <w:iCs/>
                <w:color w:val="222222"/>
              </w:rPr>
              <w:t>.</w:t>
            </w:r>
          </w:p>
          <w:p w14:paraId="5D3AC9E1" w14:textId="270287D9" w:rsidR="00DA588D" w:rsidRPr="00C47830" w:rsidRDefault="00DA588D" w:rsidP="1034F462">
            <w:pPr>
              <w:spacing w:line="256" w:lineRule="auto"/>
              <w:ind w:right="180"/>
              <w:rPr>
                <w:iCs/>
                <w:color w:val="222222"/>
              </w:rPr>
            </w:pPr>
          </w:p>
          <w:p w14:paraId="2587EE02" w14:textId="174CFCD2" w:rsidR="00DA588D" w:rsidRPr="00C47830" w:rsidRDefault="60639E9B" w:rsidP="1BEBB197">
            <w:pPr>
              <w:spacing w:line="256" w:lineRule="auto"/>
              <w:ind w:right="180"/>
              <w:rPr>
                <w:iCs/>
                <w:color w:val="222222"/>
              </w:rPr>
            </w:pPr>
            <w:r w:rsidRPr="00C47830">
              <w:rPr>
                <w:iCs/>
                <w:color w:val="222222"/>
              </w:rPr>
              <w:t>Now – how successful is our design?  Remember we are</w:t>
            </w:r>
            <w:r w:rsidR="3F3AD0F3" w:rsidRPr="00C47830">
              <w:rPr>
                <w:iCs/>
                <w:color w:val="222222"/>
              </w:rPr>
              <w:t xml:space="preserve"> going to</w:t>
            </w:r>
            <w:r w:rsidRPr="00C47830">
              <w:rPr>
                <w:iCs/>
                <w:color w:val="222222"/>
              </w:rPr>
              <w:t xml:space="preserve"> test it to </w:t>
            </w:r>
            <w:r w:rsidR="0FE7986B" w:rsidRPr="00C47830">
              <w:rPr>
                <w:iCs/>
                <w:color w:val="222222"/>
              </w:rPr>
              <w:t>see</w:t>
            </w:r>
            <w:r w:rsidRPr="00C47830">
              <w:rPr>
                <w:iCs/>
                <w:color w:val="222222"/>
              </w:rPr>
              <w:t xml:space="preserve"> how </w:t>
            </w:r>
            <w:r w:rsidR="1BDAB419" w:rsidRPr="00C47830">
              <w:rPr>
                <w:iCs/>
                <w:color w:val="222222"/>
              </w:rPr>
              <w:t xml:space="preserve">well </w:t>
            </w:r>
            <w:r w:rsidRPr="00C47830">
              <w:rPr>
                <w:iCs/>
                <w:color w:val="222222"/>
              </w:rPr>
              <w:t>it floats.  Can someone put some water in the sink or hand</w:t>
            </w:r>
            <w:r w:rsidR="3E2221DA" w:rsidRPr="00C47830">
              <w:rPr>
                <w:iCs/>
                <w:color w:val="222222"/>
              </w:rPr>
              <w:t>-</w:t>
            </w:r>
            <w:r w:rsidRPr="00C47830">
              <w:rPr>
                <w:iCs/>
                <w:color w:val="222222"/>
              </w:rPr>
              <w:t xml:space="preserve">basin for you?  </w:t>
            </w:r>
            <w:r w:rsidR="0B88FE2C" w:rsidRPr="00C47830">
              <w:rPr>
                <w:iCs/>
                <w:color w:val="222222"/>
              </w:rPr>
              <w:t>How about you go and test yours out now?</w:t>
            </w:r>
            <w:r w:rsidR="56113280" w:rsidRPr="00C47830">
              <w:rPr>
                <w:iCs/>
                <w:color w:val="222222"/>
              </w:rPr>
              <w:t xml:space="preserve"> I’ll test mine when I get home as I don’t have a sink here in the studio.</w:t>
            </w:r>
            <w:r w:rsidR="5EEF9E1D" w:rsidRPr="00C47830">
              <w:rPr>
                <w:iCs/>
                <w:color w:val="222222"/>
              </w:rPr>
              <w:t xml:space="preserve"> </w:t>
            </w:r>
          </w:p>
          <w:p w14:paraId="356FA831" w14:textId="1C0731A7" w:rsidR="00DA588D" w:rsidRPr="00C47830" w:rsidRDefault="00DA588D" w:rsidP="1034F462">
            <w:pPr>
              <w:spacing w:line="256" w:lineRule="auto"/>
              <w:ind w:right="180"/>
              <w:rPr>
                <w:iCs/>
                <w:color w:val="222222"/>
              </w:rPr>
            </w:pPr>
          </w:p>
          <w:p w14:paraId="4B6DEABA" w14:textId="48ABC097" w:rsidR="00DA588D" w:rsidRPr="00C47830" w:rsidRDefault="0B88FE2C" w:rsidP="1034F462">
            <w:pPr>
              <w:spacing w:line="256" w:lineRule="auto"/>
              <w:ind w:right="180"/>
              <w:rPr>
                <w:iCs/>
                <w:color w:val="222222"/>
              </w:rPr>
            </w:pPr>
            <w:r w:rsidRPr="00C47830">
              <w:rPr>
                <w:iCs/>
                <w:color w:val="222222"/>
              </w:rPr>
              <w:t xml:space="preserve">If it didn’t float too well – what could you change?  When we design and make something for the first time, it doesn’t always do what we thought, so we </w:t>
            </w:r>
            <w:proofErr w:type="gramStart"/>
            <w:r w:rsidRPr="00C47830">
              <w:rPr>
                <w:iCs/>
                <w:color w:val="222222"/>
              </w:rPr>
              <w:t>have to</w:t>
            </w:r>
            <w:proofErr w:type="gramEnd"/>
            <w:r w:rsidRPr="00C47830">
              <w:rPr>
                <w:iCs/>
                <w:color w:val="222222"/>
              </w:rPr>
              <w:t xml:space="preserve"> </w:t>
            </w:r>
            <w:r w:rsidRPr="00C47830">
              <w:rPr>
                <w:b/>
                <w:bCs/>
                <w:iCs/>
                <w:color w:val="222222"/>
              </w:rPr>
              <w:t>modify</w:t>
            </w:r>
            <w:r w:rsidRPr="00C47830">
              <w:rPr>
                <w:iCs/>
                <w:color w:val="222222"/>
              </w:rPr>
              <w:t xml:space="preserve"> our design.</w:t>
            </w:r>
          </w:p>
          <w:p w14:paraId="0562CB0E" w14:textId="50B04E40" w:rsidR="00DA588D" w:rsidRPr="00C47830" w:rsidRDefault="00DA588D" w:rsidP="1034F462">
            <w:pPr>
              <w:spacing w:line="256" w:lineRule="auto"/>
              <w:ind w:right="180"/>
              <w:rPr>
                <w:iCs/>
                <w:color w:val="333333"/>
                <w:u w:val="single"/>
              </w:rPr>
            </w:pPr>
          </w:p>
        </w:tc>
      </w:tr>
      <w:tr w:rsidR="00DA588D" w14:paraId="2BCE275E" w14:textId="77777777" w:rsidTr="2FB5055D">
        <w:trPr>
          <w:trHeight w:val="1952"/>
        </w:trPr>
        <w:tc>
          <w:tcPr>
            <w:tcW w:w="3397" w:type="dxa"/>
            <w:shd w:val="clear" w:color="auto" w:fill="8EAADB"/>
          </w:tcPr>
          <w:p w14:paraId="722FD58A" w14:textId="77777777" w:rsidR="00DA588D" w:rsidRDefault="002C6819">
            <w:r w:rsidRPr="1BEBB197">
              <w:rPr>
                <w:b/>
                <w:bCs/>
              </w:rPr>
              <w:lastRenderedPageBreak/>
              <w:t>Share</w:t>
            </w:r>
            <w:r>
              <w:t xml:space="preserve">: Learner and </w:t>
            </w:r>
            <w:proofErr w:type="gramStart"/>
            <w:r>
              <w:t>parent  reflection</w:t>
            </w:r>
            <w:proofErr w:type="gramEnd"/>
            <w:r>
              <w:t xml:space="preserve"> on learning and engagement and what they can do next</w:t>
            </w:r>
          </w:p>
          <w:p w14:paraId="75CB293A" w14:textId="2C3BD405" w:rsidR="1BEBB197" w:rsidRDefault="1BEBB197" w:rsidP="1BEBB197"/>
          <w:p w14:paraId="2DED79AE" w14:textId="253A25B2" w:rsidR="50EB133F" w:rsidRDefault="50EB133F" w:rsidP="1BEBB197">
            <w:pPr>
              <w:rPr>
                <w:color w:val="FF0000"/>
              </w:rPr>
            </w:pPr>
            <w:r w:rsidRPr="1BEBB197">
              <w:rPr>
                <w:color w:val="FF0000"/>
              </w:rPr>
              <w:t>1 minute</w:t>
            </w:r>
          </w:p>
          <w:p w14:paraId="34CE0A41" w14:textId="77777777" w:rsidR="00704245" w:rsidRDefault="00704245"/>
          <w:p w14:paraId="62EBF3C5" w14:textId="77777777" w:rsidR="002E0CDA" w:rsidRDefault="002E0CDA">
            <w:pPr>
              <w:rPr>
                <w:b/>
              </w:rPr>
            </w:pPr>
          </w:p>
        </w:tc>
        <w:tc>
          <w:tcPr>
            <w:tcW w:w="5245" w:type="dxa"/>
            <w:gridSpan w:val="2"/>
          </w:tcPr>
          <w:p w14:paraId="1C67B32B" w14:textId="77777777" w:rsidR="000E10F4" w:rsidRPr="000E10F4" w:rsidRDefault="000E10F4" w:rsidP="5187826F">
            <w:pPr>
              <w:ind w:left="34" w:hanging="11"/>
              <w:rPr>
                <w:rFonts w:cstheme="minorBidi"/>
                <w:i/>
                <w:iCs/>
                <w:sz w:val="20"/>
                <w:szCs w:val="20"/>
              </w:rPr>
            </w:pPr>
            <w:r w:rsidRPr="5187826F">
              <w:rPr>
                <w:rFonts w:cstheme="minorBidi"/>
                <w:i/>
                <w:iCs/>
                <w:sz w:val="20"/>
                <w:szCs w:val="20"/>
              </w:rPr>
              <w:t>Debrief prompts student’s reflection on learning outcomes and progress</w:t>
            </w:r>
          </w:p>
          <w:p w14:paraId="27007AEF" w14:textId="160F2921" w:rsidR="000E10F4" w:rsidRPr="000E10F4" w:rsidRDefault="000E10F4" w:rsidP="5187826F">
            <w:pPr>
              <w:rPr>
                <w:rFonts w:cstheme="minorBidi"/>
                <w:i/>
                <w:iCs/>
                <w:sz w:val="20"/>
                <w:szCs w:val="20"/>
              </w:rPr>
            </w:pPr>
            <w:r w:rsidRPr="5187826F">
              <w:rPr>
                <w:rFonts w:cstheme="minorBidi"/>
                <w:i/>
                <w:iCs/>
                <w:sz w:val="20"/>
                <w:szCs w:val="20"/>
              </w:rPr>
              <w:t xml:space="preserve">Includes opportunity to share learning or learn together with whanau, HLTV or others </w:t>
            </w:r>
          </w:p>
          <w:p w14:paraId="57EDF08F" w14:textId="77777777" w:rsidR="000E10F4" w:rsidRPr="000E10F4" w:rsidRDefault="000E10F4" w:rsidP="5187826F">
            <w:pPr>
              <w:numPr>
                <w:ilvl w:val="0"/>
                <w:numId w:val="14"/>
              </w:numPr>
              <w:rPr>
                <w:rFonts w:cstheme="minorBidi"/>
                <w:i/>
                <w:iCs/>
                <w:color w:val="000000" w:themeColor="text1"/>
                <w:sz w:val="20"/>
                <w:szCs w:val="20"/>
              </w:rPr>
            </w:pPr>
            <w:r w:rsidRPr="5187826F">
              <w:rPr>
                <w:rFonts w:cstheme="minorBidi"/>
                <w:i/>
                <w:iCs/>
                <w:sz w:val="20"/>
                <w:szCs w:val="20"/>
              </w:rPr>
              <w:t>Reiterates the task if done outside of the lesson</w:t>
            </w:r>
          </w:p>
          <w:p w14:paraId="7D8D0DC1" w14:textId="77777777" w:rsidR="000E10F4" w:rsidRPr="000E10F4" w:rsidRDefault="000E10F4" w:rsidP="5187826F">
            <w:pPr>
              <w:numPr>
                <w:ilvl w:val="0"/>
                <w:numId w:val="14"/>
              </w:numPr>
              <w:rPr>
                <w:rFonts w:cstheme="minorBidi"/>
                <w:i/>
                <w:iCs/>
                <w:color w:val="000000" w:themeColor="text1"/>
                <w:sz w:val="20"/>
                <w:szCs w:val="20"/>
              </w:rPr>
            </w:pPr>
            <w:r w:rsidRPr="5187826F">
              <w:rPr>
                <w:rFonts w:cstheme="minorBidi"/>
                <w:i/>
                <w:iCs/>
                <w:sz w:val="20"/>
                <w:szCs w:val="20"/>
              </w:rPr>
              <w:t>Introduces ‘independent learning’ through a provocation</w:t>
            </w:r>
          </w:p>
          <w:p w14:paraId="38DD5990" w14:textId="5FB7E181" w:rsidR="00DA588D" w:rsidRPr="000E10F4" w:rsidRDefault="000E10F4" w:rsidP="5187826F">
            <w:pPr>
              <w:ind w:left="720" w:hanging="720"/>
              <w:rPr>
                <w:i/>
                <w:iCs/>
                <w:sz w:val="20"/>
                <w:szCs w:val="20"/>
              </w:rPr>
            </w:pPr>
            <w:r w:rsidRPr="5187826F">
              <w:rPr>
                <w:rFonts w:cstheme="minorBidi"/>
                <w:i/>
                <w:iCs/>
                <w:sz w:val="20"/>
                <w:szCs w:val="20"/>
              </w:rPr>
              <w:t>Guide whānau</w:t>
            </w:r>
          </w:p>
          <w:p w14:paraId="77DBF2F8" w14:textId="5E9E4E72" w:rsidR="00DA588D" w:rsidRPr="000E10F4" w:rsidRDefault="00DA588D" w:rsidP="6201635A">
            <w:pPr>
              <w:ind w:left="720" w:hanging="720"/>
              <w:rPr>
                <w:rFonts w:cstheme="minorBidi"/>
                <w:i/>
                <w:iCs/>
                <w:color w:val="FF0000"/>
                <w:sz w:val="20"/>
                <w:szCs w:val="20"/>
              </w:rPr>
            </w:pPr>
          </w:p>
          <w:p w14:paraId="1600E6DF" w14:textId="43E6AC68" w:rsidR="00DA588D" w:rsidRPr="000E10F4" w:rsidRDefault="00DA588D" w:rsidP="6201635A">
            <w:pPr>
              <w:ind w:left="720" w:hanging="720"/>
              <w:rPr>
                <w:rFonts w:cstheme="minorBidi"/>
                <w:i/>
                <w:iCs/>
                <w:color w:val="FF0000"/>
                <w:sz w:val="20"/>
                <w:szCs w:val="20"/>
              </w:rPr>
            </w:pPr>
          </w:p>
          <w:p w14:paraId="3109680B" w14:textId="14E7E081" w:rsidR="00DA588D" w:rsidRPr="000E10F4" w:rsidRDefault="00DA588D" w:rsidP="6201635A">
            <w:pPr>
              <w:ind w:left="720" w:hanging="720"/>
              <w:rPr>
                <w:rFonts w:cstheme="minorBidi"/>
                <w:i/>
                <w:iCs/>
                <w:color w:val="FF0000"/>
                <w:sz w:val="20"/>
                <w:szCs w:val="20"/>
              </w:rPr>
            </w:pPr>
          </w:p>
          <w:p w14:paraId="0205007D" w14:textId="670227FF" w:rsidR="00DA588D" w:rsidRPr="000E10F4" w:rsidRDefault="00DA588D" w:rsidP="6201635A">
            <w:pPr>
              <w:ind w:left="720" w:hanging="720"/>
              <w:rPr>
                <w:rFonts w:cstheme="minorBidi"/>
                <w:i/>
                <w:iCs/>
                <w:color w:val="FF0000"/>
                <w:sz w:val="20"/>
                <w:szCs w:val="20"/>
              </w:rPr>
            </w:pPr>
          </w:p>
          <w:p w14:paraId="7574199C" w14:textId="26EEB0F4" w:rsidR="00DA588D" w:rsidRPr="000E10F4" w:rsidRDefault="00DA588D" w:rsidP="6201635A">
            <w:pPr>
              <w:ind w:left="720" w:hanging="720"/>
              <w:rPr>
                <w:rFonts w:cstheme="minorBidi"/>
                <w:i/>
                <w:iCs/>
                <w:color w:val="FF0000"/>
                <w:sz w:val="20"/>
                <w:szCs w:val="20"/>
              </w:rPr>
            </w:pPr>
          </w:p>
          <w:p w14:paraId="0DA82ADA" w14:textId="3B30A877" w:rsidR="00DA588D" w:rsidRPr="000E10F4" w:rsidRDefault="00DA588D" w:rsidP="6201635A">
            <w:pPr>
              <w:ind w:left="720" w:hanging="720"/>
              <w:rPr>
                <w:rFonts w:cstheme="minorBidi"/>
                <w:i/>
                <w:iCs/>
                <w:color w:val="FF0000"/>
                <w:sz w:val="20"/>
                <w:szCs w:val="20"/>
              </w:rPr>
            </w:pPr>
          </w:p>
          <w:p w14:paraId="533F9164" w14:textId="3D9FD0CA" w:rsidR="00DA588D" w:rsidRPr="000E10F4" w:rsidRDefault="00DA588D" w:rsidP="6201635A">
            <w:pPr>
              <w:ind w:left="720" w:hanging="720"/>
              <w:rPr>
                <w:rFonts w:cstheme="minorBidi"/>
                <w:i/>
                <w:iCs/>
                <w:color w:val="FF0000"/>
                <w:sz w:val="20"/>
                <w:szCs w:val="20"/>
              </w:rPr>
            </w:pPr>
          </w:p>
          <w:p w14:paraId="282E4F5C" w14:textId="17D9C298" w:rsidR="00DA588D" w:rsidRPr="000E10F4" w:rsidRDefault="00DA588D" w:rsidP="6201635A">
            <w:pPr>
              <w:ind w:left="720" w:hanging="720"/>
              <w:rPr>
                <w:rFonts w:cstheme="minorBidi"/>
                <w:i/>
                <w:iCs/>
                <w:color w:val="FF0000"/>
                <w:sz w:val="20"/>
                <w:szCs w:val="20"/>
              </w:rPr>
            </w:pPr>
          </w:p>
          <w:p w14:paraId="623C2D1A" w14:textId="1180220D" w:rsidR="00DA588D" w:rsidRPr="000E10F4" w:rsidRDefault="00DA588D" w:rsidP="6201635A">
            <w:pPr>
              <w:ind w:left="720" w:hanging="720"/>
              <w:rPr>
                <w:rFonts w:cstheme="minorBidi"/>
                <w:i/>
                <w:iCs/>
                <w:color w:val="FF0000"/>
                <w:sz w:val="20"/>
                <w:szCs w:val="20"/>
              </w:rPr>
            </w:pPr>
          </w:p>
          <w:p w14:paraId="14DE733D" w14:textId="30242A00" w:rsidR="00DA588D" w:rsidRPr="000E10F4" w:rsidRDefault="00DA588D" w:rsidP="6201635A">
            <w:pPr>
              <w:ind w:left="720" w:hanging="720"/>
              <w:rPr>
                <w:rFonts w:cstheme="minorBidi"/>
                <w:i/>
                <w:iCs/>
                <w:color w:val="FF0000"/>
                <w:sz w:val="20"/>
                <w:szCs w:val="20"/>
              </w:rPr>
            </w:pPr>
          </w:p>
          <w:p w14:paraId="54B8CCAF" w14:textId="2FCFE920" w:rsidR="00DA588D" w:rsidRPr="000E10F4" w:rsidRDefault="00DA588D" w:rsidP="6201635A">
            <w:pPr>
              <w:ind w:left="720" w:hanging="720"/>
              <w:rPr>
                <w:rFonts w:cstheme="minorBidi"/>
                <w:i/>
                <w:iCs/>
                <w:color w:val="FF0000"/>
                <w:sz w:val="20"/>
                <w:szCs w:val="20"/>
              </w:rPr>
            </w:pPr>
          </w:p>
          <w:p w14:paraId="6EF01D6D" w14:textId="7D9FF173" w:rsidR="00DA588D" w:rsidRPr="000E10F4" w:rsidRDefault="00DA588D" w:rsidP="6201635A">
            <w:pPr>
              <w:ind w:left="720" w:hanging="720"/>
              <w:rPr>
                <w:rFonts w:cstheme="minorBidi"/>
                <w:i/>
                <w:iCs/>
                <w:color w:val="FF0000"/>
                <w:sz w:val="20"/>
                <w:szCs w:val="20"/>
              </w:rPr>
            </w:pPr>
          </w:p>
          <w:p w14:paraId="53BBBA58" w14:textId="7454E1FF" w:rsidR="00DA588D" w:rsidRPr="000E10F4" w:rsidRDefault="00DA588D" w:rsidP="6201635A">
            <w:pPr>
              <w:ind w:left="720" w:hanging="720"/>
              <w:rPr>
                <w:rFonts w:cstheme="minorBidi"/>
                <w:i/>
                <w:iCs/>
                <w:color w:val="FF0000"/>
                <w:sz w:val="20"/>
                <w:szCs w:val="20"/>
              </w:rPr>
            </w:pPr>
          </w:p>
          <w:p w14:paraId="54D8745A" w14:textId="1DFB508A" w:rsidR="00DA588D" w:rsidRPr="000E10F4" w:rsidRDefault="00DA588D" w:rsidP="6201635A">
            <w:pPr>
              <w:ind w:left="720" w:hanging="720"/>
              <w:rPr>
                <w:rFonts w:cstheme="minorBidi"/>
                <w:i/>
                <w:iCs/>
                <w:color w:val="FF0000"/>
                <w:sz w:val="20"/>
                <w:szCs w:val="20"/>
              </w:rPr>
            </w:pPr>
          </w:p>
        </w:tc>
        <w:tc>
          <w:tcPr>
            <w:tcW w:w="6805" w:type="dxa"/>
            <w:gridSpan w:val="2"/>
          </w:tcPr>
          <w:p w14:paraId="4B07BA70" w14:textId="7E0CAEA5" w:rsidR="2F415ABE" w:rsidRPr="00C47830" w:rsidRDefault="2F415ABE" w:rsidP="1034F462">
            <w:pPr>
              <w:spacing w:line="256" w:lineRule="auto"/>
              <w:ind w:right="180"/>
              <w:rPr>
                <w:iCs/>
              </w:rPr>
            </w:pPr>
            <w:r w:rsidRPr="00C47830">
              <w:rPr>
                <w:iCs/>
              </w:rPr>
              <w:t xml:space="preserve">Today I explained how people </w:t>
            </w:r>
            <w:r w:rsidR="1D4378E8" w:rsidRPr="00C47830">
              <w:rPr>
                <w:iCs/>
              </w:rPr>
              <w:t>navigated their way to New Zealand.  They came in various waka/</w:t>
            </w:r>
            <w:proofErr w:type="spellStart"/>
            <w:r w:rsidR="1D4378E8" w:rsidRPr="00C47830">
              <w:rPr>
                <w:iCs/>
              </w:rPr>
              <w:t>vaka</w:t>
            </w:r>
            <w:proofErr w:type="spellEnd"/>
            <w:r w:rsidR="1D4378E8" w:rsidRPr="00C47830">
              <w:rPr>
                <w:iCs/>
              </w:rPr>
              <w:t>.  They used traditional sailing methods an</w:t>
            </w:r>
            <w:r w:rsidR="4028FBD0" w:rsidRPr="00C47830">
              <w:rPr>
                <w:iCs/>
              </w:rPr>
              <w:t>d</w:t>
            </w:r>
            <w:r w:rsidR="1D4378E8" w:rsidRPr="00C47830">
              <w:rPr>
                <w:iCs/>
              </w:rPr>
              <w:t xml:space="preserve"> natur</w:t>
            </w:r>
            <w:r w:rsidR="202998E3" w:rsidRPr="00C47830">
              <w:rPr>
                <w:iCs/>
              </w:rPr>
              <w:t>e</w:t>
            </w:r>
            <w:r w:rsidR="1D4378E8" w:rsidRPr="00C47830">
              <w:rPr>
                <w:iCs/>
              </w:rPr>
              <w:t xml:space="preserve"> to find their way.</w:t>
            </w:r>
            <w:r w:rsidR="5E0B1F4E" w:rsidRPr="00C47830">
              <w:rPr>
                <w:iCs/>
              </w:rPr>
              <w:t xml:space="preserve">  The waka </w:t>
            </w:r>
            <w:proofErr w:type="gramStart"/>
            <w:r w:rsidR="5E0B1F4E" w:rsidRPr="00C47830">
              <w:rPr>
                <w:iCs/>
              </w:rPr>
              <w:t>are</w:t>
            </w:r>
            <w:proofErr w:type="gramEnd"/>
            <w:r w:rsidR="5E0B1F4E" w:rsidRPr="00C47830">
              <w:rPr>
                <w:iCs/>
              </w:rPr>
              <w:t xml:space="preserve"> still very important with M</w:t>
            </w:r>
            <w:r w:rsidR="00C47830" w:rsidRPr="00C47830">
              <w:rPr>
                <w:iCs/>
              </w:rPr>
              <w:t>ā</w:t>
            </w:r>
            <w:r w:rsidR="5E0B1F4E" w:rsidRPr="00C47830">
              <w:rPr>
                <w:iCs/>
              </w:rPr>
              <w:t>ori and Pacific Islanders.</w:t>
            </w:r>
          </w:p>
          <w:p w14:paraId="6AAC3161" w14:textId="7084A5E9" w:rsidR="5187826F" w:rsidRPr="00C47830" w:rsidRDefault="5187826F" w:rsidP="5187826F">
            <w:pPr>
              <w:spacing w:line="256" w:lineRule="auto"/>
              <w:ind w:right="180"/>
              <w:rPr>
                <w:iCs/>
              </w:rPr>
            </w:pPr>
          </w:p>
          <w:p w14:paraId="53AE2F1C" w14:textId="7FD2259A" w:rsidR="2F415ABE" w:rsidRPr="00C47830" w:rsidRDefault="2F415ABE" w:rsidP="1BEBB197">
            <w:pPr>
              <w:spacing w:line="256" w:lineRule="auto"/>
              <w:ind w:right="180"/>
              <w:rPr>
                <w:iCs/>
              </w:rPr>
            </w:pPr>
            <w:r w:rsidRPr="00C47830">
              <w:rPr>
                <w:iCs/>
              </w:rPr>
              <w:t xml:space="preserve">We also </w:t>
            </w:r>
            <w:r w:rsidR="1A75C485" w:rsidRPr="00C47830">
              <w:rPr>
                <w:iCs/>
              </w:rPr>
              <w:t>designed and built a simple waka.  Maybe you could experiment with your design and try other materials</w:t>
            </w:r>
            <w:r w:rsidR="00C47830" w:rsidRPr="00C47830">
              <w:rPr>
                <w:iCs/>
              </w:rPr>
              <w:t xml:space="preserve">? </w:t>
            </w:r>
            <w:r w:rsidR="6C2A570E" w:rsidRPr="00C47830">
              <w:rPr>
                <w:iCs/>
              </w:rPr>
              <w:t>Maybe you could add some carvings or other decorations.</w:t>
            </w:r>
          </w:p>
          <w:p w14:paraId="163DAB07" w14:textId="2A88EF39" w:rsidR="5187826F" w:rsidRPr="00C47830" w:rsidRDefault="5187826F" w:rsidP="5187826F">
            <w:pPr>
              <w:spacing w:line="256" w:lineRule="auto"/>
              <w:ind w:right="180"/>
              <w:rPr>
                <w:iCs/>
              </w:rPr>
            </w:pPr>
          </w:p>
          <w:p w14:paraId="15E6EE53" w14:textId="31C75E5C" w:rsidR="5187826F" w:rsidRPr="00C47830" w:rsidRDefault="5187826F" w:rsidP="5187826F"/>
          <w:p w14:paraId="41840F84" w14:textId="26D70AA2" w:rsidR="00DA588D" w:rsidRPr="00C47830" w:rsidRDefault="40D23FD7" w:rsidP="008B17BE">
            <w:r w:rsidRPr="00C47830">
              <w:t>Let’s look back at what we learned today:</w:t>
            </w:r>
          </w:p>
          <w:p w14:paraId="599C0505" w14:textId="37E927CC" w:rsidR="00DA588D" w:rsidRPr="00C47830" w:rsidRDefault="40D23FD7" w:rsidP="008B17BE">
            <w:r w:rsidRPr="00C47830">
              <w:t>We learned:</w:t>
            </w:r>
          </w:p>
          <w:p w14:paraId="18F61799" w14:textId="2F789C5D" w:rsidR="5C316FC6" w:rsidRPr="00C47830" w:rsidRDefault="5C316FC6" w:rsidP="1034F462">
            <w:pPr>
              <w:pStyle w:val="ListParagraph"/>
              <w:numPr>
                <w:ilvl w:val="0"/>
                <w:numId w:val="2"/>
              </w:numPr>
              <w:spacing w:line="259" w:lineRule="auto"/>
            </w:pPr>
            <w:r w:rsidRPr="00C47830">
              <w:t xml:space="preserve">How people came to </w:t>
            </w:r>
            <w:proofErr w:type="spellStart"/>
            <w:r w:rsidRPr="00C47830">
              <w:t>Aoteoroa</w:t>
            </w:r>
            <w:proofErr w:type="spellEnd"/>
          </w:p>
          <w:p w14:paraId="7DE5B70D" w14:textId="06F4F09F" w:rsidR="4A8CE256" w:rsidRPr="00C47830" w:rsidRDefault="5C316FC6" w:rsidP="05EC124B">
            <w:pPr>
              <w:pStyle w:val="ListParagraph"/>
              <w:numPr>
                <w:ilvl w:val="0"/>
                <w:numId w:val="2"/>
              </w:numPr>
            </w:pPr>
            <w:r w:rsidRPr="00C47830">
              <w:t>How methods of transport have changed considerably over time</w:t>
            </w:r>
          </w:p>
          <w:p w14:paraId="745179ED" w14:textId="0D8DB18E" w:rsidR="5C316FC6" w:rsidRPr="00C47830" w:rsidRDefault="5C316FC6" w:rsidP="1BEBB197">
            <w:pPr>
              <w:pStyle w:val="ListParagraph"/>
              <w:numPr>
                <w:ilvl w:val="0"/>
                <w:numId w:val="2"/>
              </w:numPr>
              <w:spacing w:line="259" w:lineRule="auto"/>
              <w:rPr>
                <w:color w:val="000000" w:themeColor="text1"/>
              </w:rPr>
            </w:pPr>
            <w:r w:rsidRPr="00C47830">
              <w:t xml:space="preserve">Designed and made a </w:t>
            </w:r>
            <w:r w:rsidRPr="00C47830">
              <w:rPr>
                <w:b/>
              </w:rPr>
              <w:t xml:space="preserve">waka </w:t>
            </w:r>
            <w:proofErr w:type="spellStart"/>
            <w:r w:rsidRPr="00C47830">
              <w:rPr>
                <w:b/>
              </w:rPr>
              <w:t>kōrari</w:t>
            </w:r>
            <w:proofErr w:type="spellEnd"/>
          </w:p>
          <w:p w14:paraId="2B493E18" w14:textId="1E39E1EC" w:rsidR="00DA588D" w:rsidRPr="00C47830" w:rsidRDefault="00DA588D" w:rsidP="008B17BE"/>
          <w:p w14:paraId="01183536" w14:textId="5D37AB3F" w:rsidR="4A8CE256" w:rsidRPr="00C47830" w:rsidRDefault="4A8CE256" w:rsidP="1034F462">
            <w:pPr>
              <w:spacing w:line="259" w:lineRule="auto"/>
            </w:pPr>
            <w:r w:rsidRPr="00C47830">
              <w:t>I</w:t>
            </w:r>
            <w:r w:rsidR="30CF198B" w:rsidRPr="00C47830">
              <w:t xml:space="preserve">I really hope you can join us again tomorrow to look at another aspect of life in Aotearoa. </w:t>
            </w:r>
          </w:p>
          <w:p w14:paraId="3D0FF814" w14:textId="2FD1B460" w:rsidR="05EC124B" w:rsidRPr="00C47830" w:rsidRDefault="05EC124B" w:rsidP="05EC124B"/>
          <w:p w14:paraId="03946D78" w14:textId="04214A38" w:rsidR="4A8CE256" w:rsidRPr="00C47830" w:rsidRDefault="4A8CE256" w:rsidP="05EC124B">
            <w:r w:rsidRPr="00C47830">
              <w:t>Until then</w:t>
            </w:r>
            <w:r w:rsidR="444309B2" w:rsidRPr="00C47830">
              <w:t xml:space="preserve">, </w:t>
            </w:r>
            <w:r w:rsidR="56DF288E" w:rsidRPr="00C47830">
              <w:t>keep working on the waka designs and share them with friends and family.</w:t>
            </w:r>
          </w:p>
          <w:p w14:paraId="1AA96B2E" w14:textId="37448952" w:rsidR="00DA588D" w:rsidRPr="00C47830" w:rsidRDefault="00DA588D" w:rsidP="008B17BE"/>
          <w:p w14:paraId="6D98A12B" w14:textId="144AC496" w:rsidR="00DA588D" w:rsidRPr="00C47830" w:rsidRDefault="0061673D" w:rsidP="008B17BE">
            <w:proofErr w:type="gramStart"/>
            <w:r w:rsidRPr="00C47830">
              <w:t>Ka</w:t>
            </w:r>
            <w:proofErr w:type="gramEnd"/>
            <w:r w:rsidRPr="00C47830">
              <w:t xml:space="preserve"> kite </w:t>
            </w:r>
            <w:proofErr w:type="spellStart"/>
            <w:r w:rsidRPr="00C47830">
              <w:t>ano</w:t>
            </w:r>
            <w:proofErr w:type="spellEnd"/>
            <w:r w:rsidRPr="00C47830">
              <w:t xml:space="preserve"> </w:t>
            </w:r>
            <w:proofErr w:type="spellStart"/>
            <w:r w:rsidRPr="00C47830">
              <w:t>aku</w:t>
            </w:r>
            <w:proofErr w:type="spellEnd"/>
            <w:r w:rsidRPr="00C47830">
              <w:t xml:space="preserve"> </w:t>
            </w:r>
            <w:proofErr w:type="spellStart"/>
            <w:r w:rsidRPr="00C47830">
              <w:t>hoa</w:t>
            </w:r>
            <w:proofErr w:type="spellEnd"/>
          </w:p>
        </w:tc>
      </w:tr>
    </w:tbl>
    <w:p w14:paraId="4660C583" w14:textId="505CC893" w:rsidR="009D4532" w:rsidRDefault="009D4532" w:rsidP="00DE285B"/>
    <w:sectPr w:rsidR="009D4532">
      <w:pgSz w:w="16839" w:h="23814"/>
      <w:pgMar w:top="284" w:right="720" w:bottom="426"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C7F1AB" w14:textId="77777777" w:rsidR="008B3252" w:rsidRDefault="008B3252" w:rsidP="008B3252">
      <w:pPr>
        <w:spacing w:after="0" w:line="240" w:lineRule="auto"/>
      </w:pPr>
      <w:r>
        <w:separator/>
      </w:r>
    </w:p>
  </w:endnote>
  <w:endnote w:type="continuationSeparator" w:id="0">
    <w:p w14:paraId="0E79FD52" w14:textId="77777777" w:rsidR="008B3252" w:rsidRDefault="008B3252" w:rsidP="008B32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0E6964" w14:textId="77777777" w:rsidR="008B3252" w:rsidRDefault="008B3252" w:rsidP="008B3252">
      <w:pPr>
        <w:spacing w:after="0" w:line="240" w:lineRule="auto"/>
      </w:pPr>
      <w:r>
        <w:separator/>
      </w:r>
    </w:p>
  </w:footnote>
  <w:footnote w:type="continuationSeparator" w:id="0">
    <w:p w14:paraId="2A55C7E7" w14:textId="77777777" w:rsidR="008B3252" w:rsidRDefault="008B3252" w:rsidP="008B32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F64DC"/>
    <w:multiLevelType w:val="hybridMultilevel"/>
    <w:tmpl w:val="3E82656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28B2766A"/>
    <w:multiLevelType w:val="multilevel"/>
    <w:tmpl w:val="40521D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5763BF7"/>
    <w:multiLevelType w:val="hybridMultilevel"/>
    <w:tmpl w:val="7ECA6A68"/>
    <w:lvl w:ilvl="0" w:tplc="A9FE0D5C">
      <w:start w:val="1"/>
      <w:numFmt w:val="bullet"/>
      <w:lvlText w:val=""/>
      <w:lvlJc w:val="left"/>
      <w:pPr>
        <w:ind w:left="720" w:hanging="360"/>
      </w:pPr>
      <w:rPr>
        <w:rFonts w:ascii="Symbol" w:hAnsi="Symbol" w:hint="default"/>
      </w:rPr>
    </w:lvl>
    <w:lvl w:ilvl="1" w:tplc="08FC112E">
      <w:start w:val="1"/>
      <w:numFmt w:val="bullet"/>
      <w:lvlText w:val="o"/>
      <w:lvlJc w:val="left"/>
      <w:pPr>
        <w:ind w:left="1440" w:hanging="360"/>
      </w:pPr>
      <w:rPr>
        <w:rFonts w:ascii="Courier New" w:hAnsi="Courier New" w:hint="default"/>
      </w:rPr>
    </w:lvl>
    <w:lvl w:ilvl="2" w:tplc="65F27626">
      <w:start w:val="1"/>
      <w:numFmt w:val="bullet"/>
      <w:lvlText w:val=""/>
      <w:lvlJc w:val="left"/>
      <w:pPr>
        <w:ind w:left="2160" w:hanging="360"/>
      </w:pPr>
      <w:rPr>
        <w:rFonts w:ascii="Wingdings" w:hAnsi="Wingdings" w:hint="default"/>
      </w:rPr>
    </w:lvl>
    <w:lvl w:ilvl="3" w:tplc="300E11E2">
      <w:start w:val="1"/>
      <w:numFmt w:val="bullet"/>
      <w:lvlText w:val=""/>
      <w:lvlJc w:val="left"/>
      <w:pPr>
        <w:ind w:left="2880" w:hanging="360"/>
      </w:pPr>
      <w:rPr>
        <w:rFonts w:ascii="Symbol" w:hAnsi="Symbol" w:hint="default"/>
      </w:rPr>
    </w:lvl>
    <w:lvl w:ilvl="4" w:tplc="9028B882">
      <w:start w:val="1"/>
      <w:numFmt w:val="bullet"/>
      <w:lvlText w:val="o"/>
      <w:lvlJc w:val="left"/>
      <w:pPr>
        <w:ind w:left="3600" w:hanging="360"/>
      </w:pPr>
      <w:rPr>
        <w:rFonts w:ascii="Courier New" w:hAnsi="Courier New" w:hint="default"/>
      </w:rPr>
    </w:lvl>
    <w:lvl w:ilvl="5" w:tplc="08D89A22">
      <w:start w:val="1"/>
      <w:numFmt w:val="bullet"/>
      <w:lvlText w:val=""/>
      <w:lvlJc w:val="left"/>
      <w:pPr>
        <w:ind w:left="4320" w:hanging="360"/>
      </w:pPr>
      <w:rPr>
        <w:rFonts w:ascii="Wingdings" w:hAnsi="Wingdings" w:hint="default"/>
      </w:rPr>
    </w:lvl>
    <w:lvl w:ilvl="6" w:tplc="96EC8502">
      <w:start w:val="1"/>
      <w:numFmt w:val="bullet"/>
      <w:lvlText w:val=""/>
      <w:lvlJc w:val="left"/>
      <w:pPr>
        <w:ind w:left="5040" w:hanging="360"/>
      </w:pPr>
      <w:rPr>
        <w:rFonts w:ascii="Symbol" w:hAnsi="Symbol" w:hint="default"/>
      </w:rPr>
    </w:lvl>
    <w:lvl w:ilvl="7" w:tplc="39EC6AD6">
      <w:start w:val="1"/>
      <w:numFmt w:val="bullet"/>
      <w:lvlText w:val="o"/>
      <w:lvlJc w:val="left"/>
      <w:pPr>
        <w:ind w:left="5760" w:hanging="360"/>
      </w:pPr>
      <w:rPr>
        <w:rFonts w:ascii="Courier New" w:hAnsi="Courier New" w:hint="default"/>
      </w:rPr>
    </w:lvl>
    <w:lvl w:ilvl="8" w:tplc="10201E74">
      <w:start w:val="1"/>
      <w:numFmt w:val="bullet"/>
      <w:lvlText w:val=""/>
      <w:lvlJc w:val="left"/>
      <w:pPr>
        <w:ind w:left="6480" w:hanging="360"/>
      </w:pPr>
      <w:rPr>
        <w:rFonts w:ascii="Wingdings" w:hAnsi="Wingdings" w:hint="default"/>
      </w:rPr>
    </w:lvl>
  </w:abstractNum>
  <w:abstractNum w:abstractNumId="3" w15:restartNumberingAfterBreak="0">
    <w:nsid w:val="3FA737ED"/>
    <w:multiLevelType w:val="hybridMultilevel"/>
    <w:tmpl w:val="7C4E25DE"/>
    <w:lvl w:ilvl="0" w:tplc="053AD024">
      <w:start w:val="1"/>
      <w:numFmt w:val="bullet"/>
      <w:lvlText w:val=""/>
      <w:lvlJc w:val="left"/>
      <w:pPr>
        <w:ind w:left="720" w:hanging="360"/>
      </w:pPr>
      <w:rPr>
        <w:rFonts w:ascii="Symbol" w:hAnsi="Symbol" w:hint="default"/>
      </w:rPr>
    </w:lvl>
    <w:lvl w:ilvl="1" w:tplc="AFBA1DDA">
      <w:start w:val="1"/>
      <w:numFmt w:val="bullet"/>
      <w:lvlText w:val="o"/>
      <w:lvlJc w:val="left"/>
      <w:pPr>
        <w:ind w:left="1440" w:hanging="360"/>
      </w:pPr>
      <w:rPr>
        <w:rFonts w:ascii="Courier New" w:hAnsi="Courier New" w:hint="default"/>
      </w:rPr>
    </w:lvl>
    <w:lvl w:ilvl="2" w:tplc="A064911E">
      <w:start w:val="1"/>
      <w:numFmt w:val="bullet"/>
      <w:lvlText w:val=""/>
      <w:lvlJc w:val="left"/>
      <w:pPr>
        <w:ind w:left="2160" w:hanging="360"/>
      </w:pPr>
      <w:rPr>
        <w:rFonts w:ascii="Wingdings" w:hAnsi="Wingdings" w:hint="default"/>
      </w:rPr>
    </w:lvl>
    <w:lvl w:ilvl="3" w:tplc="BB10057E">
      <w:start w:val="1"/>
      <w:numFmt w:val="bullet"/>
      <w:lvlText w:val=""/>
      <w:lvlJc w:val="left"/>
      <w:pPr>
        <w:ind w:left="2880" w:hanging="360"/>
      </w:pPr>
      <w:rPr>
        <w:rFonts w:ascii="Symbol" w:hAnsi="Symbol" w:hint="default"/>
      </w:rPr>
    </w:lvl>
    <w:lvl w:ilvl="4" w:tplc="36420ECE">
      <w:start w:val="1"/>
      <w:numFmt w:val="bullet"/>
      <w:lvlText w:val="o"/>
      <w:lvlJc w:val="left"/>
      <w:pPr>
        <w:ind w:left="3600" w:hanging="360"/>
      </w:pPr>
      <w:rPr>
        <w:rFonts w:ascii="Courier New" w:hAnsi="Courier New" w:hint="default"/>
      </w:rPr>
    </w:lvl>
    <w:lvl w:ilvl="5" w:tplc="722687BE">
      <w:start w:val="1"/>
      <w:numFmt w:val="bullet"/>
      <w:lvlText w:val=""/>
      <w:lvlJc w:val="left"/>
      <w:pPr>
        <w:ind w:left="4320" w:hanging="360"/>
      </w:pPr>
      <w:rPr>
        <w:rFonts w:ascii="Wingdings" w:hAnsi="Wingdings" w:hint="default"/>
      </w:rPr>
    </w:lvl>
    <w:lvl w:ilvl="6" w:tplc="E6921A76">
      <w:start w:val="1"/>
      <w:numFmt w:val="bullet"/>
      <w:lvlText w:val=""/>
      <w:lvlJc w:val="left"/>
      <w:pPr>
        <w:ind w:left="5040" w:hanging="360"/>
      </w:pPr>
      <w:rPr>
        <w:rFonts w:ascii="Symbol" w:hAnsi="Symbol" w:hint="default"/>
      </w:rPr>
    </w:lvl>
    <w:lvl w:ilvl="7" w:tplc="63588844">
      <w:start w:val="1"/>
      <w:numFmt w:val="bullet"/>
      <w:lvlText w:val="o"/>
      <w:lvlJc w:val="left"/>
      <w:pPr>
        <w:ind w:left="5760" w:hanging="360"/>
      </w:pPr>
      <w:rPr>
        <w:rFonts w:ascii="Courier New" w:hAnsi="Courier New" w:hint="default"/>
      </w:rPr>
    </w:lvl>
    <w:lvl w:ilvl="8" w:tplc="01CADD4C">
      <w:start w:val="1"/>
      <w:numFmt w:val="bullet"/>
      <w:lvlText w:val=""/>
      <w:lvlJc w:val="left"/>
      <w:pPr>
        <w:ind w:left="6480" w:hanging="360"/>
      </w:pPr>
      <w:rPr>
        <w:rFonts w:ascii="Wingdings" w:hAnsi="Wingdings" w:hint="default"/>
      </w:rPr>
    </w:lvl>
  </w:abstractNum>
  <w:abstractNum w:abstractNumId="4" w15:restartNumberingAfterBreak="0">
    <w:nsid w:val="41714311"/>
    <w:multiLevelType w:val="multilevel"/>
    <w:tmpl w:val="39BA0A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55A4217"/>
    <w:multiLevelType w:val="hybridMultilevel"/>
    <w:tmpl w:val="57E085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4E3C0F0F"/>
    <w:multiLevelType w:val="hybridMultilevel"/>
    <w:tmpl w:val="CBFE880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637679B4"/>
    <w:multiLevelType w:val="hybridMultilevel"/>
    <w:tmpl w:val="9CD65118"/>
    <w:lvl w:ilvl="0" w:tplc="89B6AB20">
      <w:start w:val="1"/>
      <w:numFmt w:val="bullet"/>
      <w:lvlText w:val=""/>
      <w:lvlJc w:val="left"/>
      <w:pPr>
        <w:ind w:left="720" w:hanging="360"/>
      </w:pPr>
      <w:rPr>
        <w:rFonts w:ascii="Symbol" w:hAnsi="Symbol" w:hint="default"/>
      </w:rPr>
    </w:lvl>
    <w:lvl w:ilvl="1" w:tplc="550E5DB0">
      <w:start w:val="1"/>
      <w:numFmt w:val="bullet"/>
      <w:lvlText w:val="o"/>
      <w:lvlJc w:val="left"/>
      <w:pPr>
        <w:ind w:left="1440" w:hanging="360"/>
      </w:pPr>
      <w:rPr>
        <w:rFonts w:ascii="Courier New" w:hAnsi="Courier New" w:hint="default"/>
      </w:rPr>
    </w:lvl>
    <w:lvl w:ilvl="2" w:tplc="BEC03C64">
      <w:start w:val="1"/>
      <w:numFmt w:val="bullet"/>
      <w:lvlText w:val=""/>
      <w:lvlJc w:val="left"/>
      <w:pPr>
        <w:ind w:left="2160" w:hanging="360"/>
      </w:pPr>
      <w:rPr>
        <w:rFonts w:ascii="Wingdings" w:hAnsi="Wingdings" w:hint="default"/>
      </w:rPr>
    </w:lvl>
    <w:lvl w:ilvl="3" w:tplc="11CAD23E">
      <w:start w:val="1"/>
      <w:numFmt w:val="bullet"/>
      <w:lvlText w:val=""/>
      <w:lvlJc w:val="left"/>
      <w:pPr>
        <w:ind w:left="2880" w:hanging="360"/>
      </w:pPr>
      <w:rPr>
        <w:rFonts w:ascii="Symbol" w:hAnsi="Symbol" w:hint="default"/>
      </w:rPr>
    </w:lvl>
    <w:lvl w:ilvl="4" w:tplc="40289CD2">
      <w:start w:val="1"/>
      <w:numFmt w:val="bullet"/>
      <w:lvlText w:val="o"/>
      <w:lvlJc w:val="left"/>
      <w:pPr>
        <w:ind w:left="3600" w:hanging="360"/>
      </w:pPr>
      <w:rPr>
        <w:rFonts w:ascii="Courier New" w:hAnsi="Courier New" w:hint="default"/>
      </w:rPr>
    </w:lvl>
    <w:lvl w:ilvl="5" w:tplc="CA689360">
      <w:start w:val="1"/>
      <w:numFmt w:val="bullet"/>
      <w:lvlText w:val=""/>
      <w:lvlJc w:val="left"/>
      <w:pPr>
        <w:ind w:left="4320" w:hanging="360"/>
      </w:pPr>
      <w:rPr>
        <w:rFonts w:ascii="Wingdings" w:hAnsi="Wingdings" w:hint="default"/>
      </w:rPr>
    </w:lvl>
    <w:lvl w:ilvl="6" w:tplc="6A2235B0">
      <w:start w:val="1"/>
      <w:numFmt w:val="bullet"/>
      <w:lvlText w:val=""/>
      <w:lvlJc w:val="left"/>
      <w:pPr>
        <w:ind w:left="5040" w:hanging="360"/>
      </w:pPr>
      <w:rPr>
        <w:rFonts w:ascii="Symbol" w:hAnsi="Symbol" w:hint="default"/>
      </w:rPr>
    </w:lvl>
    <w:lvl w:ilvl="7" w:tplc="07D837F0">
      <w:start w:val="1"/>
      <w:numFmt w:val="bullet"/>
      <w:lvlText w:val="o"/>
      <w:lvlJc w:val="left"/>
      <w:pPr>
        <w:ind w:left="5760" w:hanging="360"/>
      </w:pPr>
      <w:rPr>
        <w:rFonts w:ascii="Courier New" w:hAnsi="Courier New" w:hint="default"/>
      </w:rPr>
    </w:lvl>
    <w:lvl w:ilvl="8" w:tplc="59EAF1CC">
      <w:start w:val="1"/>
      <w:numFmt w:val="bullet"/>
      <w:lvlText w:val=""/>
      <w:lvlJc w:val="left"/>
      <w:pPr>
        <w:ind w:left="6480" w:hanging="360"/>
      </w:pPr>
      <w:rPr>
        <w:rFonts w:ascii="Wingdings" w:hAnsi="Wingdings" w:hint="default"/>
      </w:rPr>
    </w:lvl>
  </w:abstractNum>
  <w:abstractNum w:abstractNumId="8" w15:restartNumberingAfterBreak="0">
    <w:nsid w:val="662D2200"/>
    <w:multiLevelType w:val="hybridMultilevel"/>
    <w:tmpl w:val="209C40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692C77A8"/>
    <w:multiLevelType w:val="hybridMultilevel"/>
    <w:tmpl w:val="6742C7F0"/>
    <w:lvl w:ilvl="0" w:tplc="C0586CF4">
      <w:start w:val="1"/>
      <w:numFmt w:val="bullet"/>
      <w:lvlText w:val=""/>
      <w:lvlJc w:val="left"/>
      <w:pPr>
        <w:ind w:left="720" w:hanging="360"/>
      </w:pPr>
      <w:rPr>
        <w:rFonts w:ascii="Symbol" w:hAnsi="Symbol" w:hint="default"/>
      </w:rPr>
    </w:lvl>
    <w:lvl w:ilvl="1" w:tplc="3F3A1A78">
      <w:start w:val="1"/>
      <w:numFmt w:val="bullet"/>
      <w:lvlText w:val="o"/>
      <w:lvlJc w:val="left"/>
      <w:pPr>
        <w:ind w:left="1440" w:hanging="360"/>
      </w:pPr>
      <w:rPr>
        <w:rFonts w:ascii="Courier New" w:hAnsi="Courier New" w:hint="default"/>
      </w:rPr>
    </w:lvl>
    <w:lvl w:ilvl="2" w:tplc="CC06A5A8">
      <w:start w:val="1"/>
      <w:numFmt w:val="bullet"/>
      <w:lvlText w:val=""/>
      <w:lvlJc w:val="left"/>
      <w:pPr>
        <w:ind w:left="2160" w:hanging="360"/>
      </w:pPr>
      <w:rPr>
        <w:rFonts w:ascii="Wingdings" w:hAnsi="Wingdings" w:hint="default"/>
      </w:rPr>
    </w:lvl>
    <w:lvl w:ilvl="3" w:tplc="890866A8">
      <w:start w:val="1"/>
      <w:numFmt w:val="bullet"/>
      <w:lvlText w:val=""/>
      <w:lvlJc w:val="left"/>
      <w:pPr>
        <w:ind w:left="2880" w:hanging="360"/>
      </w:pPr>
      <w:rPr>
        <w:rFonts w:ascii="Symbol" w:hAnsi="Symbol" w:hint="default"/>
      </w:rPr>
    </w:lvl>
    <w:lvl w:ilvl="4" w:tplc="976CB7F6">
      <w:start w:val="1"/>
      <w:numFmt w:val="bullet"/>
      <w:lvlText w:val="o"/>
      <w:lvlJc w:val="left"/>
      <w:pPr>
        <w:ind w:left="3600" w:hanging="360"/>
      </w:pPr>
      <w:rPr>
        <w:rFonts w:ascii="Courier New" w:hAnsi="Courier New" w:hint="default"/>
      </w:rPr>
    </w:lvl>
    <w:lvl w:ilvl="5" w:tplc="FD38F13A">
      <w:start w:val="1"/>
      <w:numFmt w:val="bullet"/>
      <w:lvlText w:val=""/>
      <w:lvlJc w:val="left"/>
      <w:pPr>
        <w:ind w:left="4320" w:hanging="360"/>
      </w:pPr>
      <w:rPr>
        <w:rFonts w:ascii="Wingdings" w:hAnsi="Wingdings" w:hint="default"/>
      </w:rPr>
    </w:lvl>
    <w:lvl w:ilvl="6" w:tplc="FEEAF148">
      <w:start w:val="1"/>
      <w:numFmt w:val="bullet"/>
      <w:lvlText w:val=""/>
      <w:lvlJc w:val="left"/>
      <w:pPr>
        <w:ind w:left="5040" w:hanging="360"/>
      </w:pPr>
      <w:rPr>
        <w:rFonts w:ascii="Symbol" w:hAnsi="Symbol" w:hint="default"/>
      </w:rPr>
    </w:lvl>
    <w:lvl w:ilvl="7" w:tplc="F954D8BE">
      <w:start w:val="1"/>
      <w:numFmt w:val="bullet"/>
      <w:lvlText w:val="o"/>
      <w:lvlJc w:val="left"/>
      <w:pPr>
        <w:ind w:left="5760" w:hanging="360"/>
      </w:pPr>
      <w:rPr>
        <w:rFonts w:ascii="Courier New" w:hAnsi="Courier New" w:hint="default"/>
      </w:rPr>
    </w:lvl>
    <w:lvl w:ilvl="8" w:tplc="9BC08AFE">
      <w:start w:val="1"/>
      <w:numFmt w:val="bullet"/>
      <w:lvlText w:val=""/>
      <w:lvlJc w:val="left"/>
      <w:pPr>
        <w:ind w:left="6480" w:hanging="360"/>
      </w:pPr>
      <w:rPr>
        <w:rFonts w:ascii="Wingdings" w:hAnsi="Wingdings" w:hint="default"/>
      </w:rPr>
    </w:lvl>
  </w:abstractNum>
  <w:abstractNum w:abstractNumId="10" w15:restartNumberingAfterBreak="0">
    <w:nsid w:val="6E306BFB"/>
    <w:multiLevelType w:val="hybridMultilevel"/>
    <w:tmpl w:val="91A03266"/>
    <w:lvl w:ilvl="0" w:tplc="FEA8007A">
      <w:start w:val="1"/>
      <w:numFmt w:val="bullet"/>
      <w:lvlText w:val=""/>
      <w:lvlJc w:val="left"/>
      <w:pPr>
        <w:ind w:left="720" w:hanging="360"/>
      </w:pPr>
      <w:rPr>
        <w:rFonts w:ascii="Symbol" w:hAnsi="Symbol" w:hint="default"/>
      </w:rPr>
    </w:lvl>
    <w:lvl w:ilvl="1" w:tplc="9016FF34">
      <w:start w:val="1"/>
      <w:numFmt w:val="bullet"/>
      <w:lvlText w:val="o"/>
      <w:lvlJc w:val="left"/>
      <w:pPr>
        <w:ind w:left="1440" w:hanging="360"/>
      </w:pPr>
      <w:rPr>
        <w:rFonts w:ascii="Courier New" w:hAnsi="Courier New" w:hint="default"/>
      </w:rPr>
    </w:lvl>
    <w:lvl w:ilvl="2" w:tplc="207825D8">
      <w:start w:val="1"/>
      <w:numFmt w:val="bullet"/>
      <w:lvlText w:val=""/>
      <w:lvlJc w:val="left"/>
      <w:pPr>
        <w:ind w:left="2160" w:hanging="360"/>
      </w:pPr>
      <w:rPr>
        <w:rFonts w:ascii="Wingdings" w:hAnsi="Wingdings" w:hint="default"/>
      </w:rPr>
    </w:lvl>
    <w:lvl w:ilvl="3" w:tplc="3A42510E">
      <w:start w:val="1"/>
      <w:numFmt w:val="bullet"/>
      <w:lvlText w:val=""/>
      <w:lvlJc w:val="left"/>
      <w:pPr>
        <w:ind w:left="2880" w:hanging="360"/>
      </w:pPr>
      <w:rPr>
        <w:rFonts w:ascii="Symbol" w:hAnsi="Symbol" w:hint="default"/>
      </w:rPr>
    </w:lvl>
    <w:lvl w:ilvl="4" w:tplc="0C4036DA">
      <w:start w:val="1"/>
      <w:numFmt w:val="bullet"/>
      <w:lvlText w:val="o"/>
      <w:lvlJc w:val="left"/>
      <w:pPr>
        <w:ind w:left="3600" w:hanging="360"/>
      </w:pPr>
      <w:rPr>
        <w:rFonts w:ascii="Courier New" w:hAnsi="Courier New" w:hint="default"/>
      </w:rPr>
    </w:lvl>
    <w:lvl w:ilvl="5" w:tplc="A0989796">
      <w:start w:val="1"/>
      <w:numFmt w:val="bullet"/>
      <w:lvlText w:val=""/>
      <w:lvlJc w:val="left"/>
      <w:pPr>
        <w:ind w:left="4320" w:hanging="360"/>
      </w:pPr>
      <w:rPr>
        <w:rFonts w:ascii="Wingdings" w:hAnsi="Wingdings" w:hint="default"/>
      </w:rPr>
    </w:lvl>
    <w:lvl w:ilvl="6" w:tplc="0226AB0C">
      <w:start w:val="1"/>
      <w:numFmt w:val="bullet"/>
      <w:lvlText w:val=""/>
      <w:lvlJc w:val="left"/>
      <w:pPr>
        <w:ind w:left="5040" w:hanging="360"/>
      </w:pPr>
      <w:rPr>
        <w:rFonts w:ascii="Symbol" w:hAnsi="Symbol" w:hint="default"/>
      </w:rPr>
    </w:lvl>
    <w:lvl w:ilvl="7" w:tplc="7242DAD0">
      <w:start w:val="1"/>
      <w:numFmt w:val="bullet"/>
      <w:lvlText w:val="o"/>
      <w:lvlJc w:val="left"/>
      <w:pPr>
        <w:ind w:left="5760" w:hanging="360"/>
      </w:pPr>
      <w:rPr>
        <w:rFonts w:ascii="Courier New" w:hAnsi="Courier New" w:hint="default"/>
      </w:rPr>
    </w:lvl>
    <w:lvl w:ilvl="8" w:tplc="20A841BE">
      <w:start w:val="1"/>
      <w:numFmt w:val="bullet"/>
      <w:lvlText w:val=""/>
      <w:lvlJc w:val="left"/>
      <w:pPr>
        <w:ind w:left="6480" w:hanging="360"/>
      </w:pPr>
      <w:rPr>
        <w:rFonts w:ascii="Wingdings" w:hAnsi="Wingdings" w:hint="default"/>
      </w:rPr>
    </w:lvl>
  </w:abstractNum>
  <w:abstractNum w:abstractNumId="11" w15:restartNumberingAfterBreak="0">
    <w:nsid w:val="700F37FE"/>
    <w:multiLevelType w:val="hybridMultilevel"/>
    <w:tmpl w:val="6648484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7A9F73D5"/>
    <w:multiLevelType w:val="hybridMultilevel"/>
    <w:tmpl w:val="F99C59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7B8D2F6D"/>
    <w:multiLevelType w:val="multilevel"/>
    <w:tmpl w:val="4560BF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2"/>
  </w:num>
  <w:num w:numId="3">
    <w:abstractNumId w:val="9"/>
  </w:num>
  <w:num w:numId="4">
    <w:abstractNumId w:val="10"/>
  </w:num>
  <w:num w:numId="5">
    <w:abstractNumId w:val="3"/>
  </w:num>
  <w:num w:numId="6">
    <w:abstractNumId w:val="1"/>
  </w:num>
  <w:num w:numId="7">
    <w:abstractNumId w:val="4"/>
  </w:num>
  <w:num w:numId="8">
    <w:abstractNumId w:val="13"/>
  </w:num>
  <w:num w:numId="9">
    <w:abstractNumId w:val="6"/>
  </w:num>
  <w:num w:numId="10">
    <w:abstractNumId w:val="0"/>
  </w:num>
  <w:num w:numId="11">
    <w:abstractNumId w:val="11"/>
  </w:num>
  <w:num w:numId="12">
    <w:abstractNumId w:val="12"/>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88D"/>
    <w:rsid w:val="00031562"/>
    <w:rsid w:val="000321DE"/>
    <w:rsid w:val="0005413D"/>
    <w:rsid w:val="00067562"/>
    <w:rsid w:val="00087AD8"/>
    <w:rsid w:val="000955F4"/>
    <w:rsid w:val="000957B9"/>
    <w:rsid w:val="000A7C18"/>
    <w:rsid w:val="000B50BE"/>
    <w:rsid w:val="000D211A"/>
    <w:rsid w:val="000E10F4"/>
    <w:rsid w:val="00103980"/>
    <w:rsid w:val="00124CB8"/>
    <w:rsid w:val="001262D7"/>
    <w:rsid w:val="00142F06"/>
    <w:rsid w:val="00173724"/>
    <w:rsid w:val="001771C2"/>
    <w:rsid w:val="0018D815"/>
    <w:rsid w:val="00193756"/>
    <w:rsid w:val="001C74D4"/>
    <w:rsid w:val="001D0395"/>
    <w:rsid w:val="001E2FB7"/>
    <w:rsid w:val="001F084E"/>
    <w:rsid w:val="001F46EC"/>
    <w:rsid w:val="001F488E"/>
    <w:rsid w:val="001FC9D3"/>
    <w:rsid w:val="00233E69"/>
    <w:rsid w:val="00237D74"/>
    <w:rsid w:val="002502BF"/>
    <w:rsid w:val="0026427D"/>
    <w:rsid w:val="002674C6"/>
    <w:rsid w:val="002A2D61"/>
    <w:rsid w:val="002A3C3F"/>
    <w:rsid w:val="002C24B0"/>
    <w:rsid w:val="002C6819"/>
    <w:rsid w:val="002E0CDA"/>
    <w:rsid w:val="0031729C"/>
    <w:rsid w:val="0032566B"/>
    <w:rsid w:val="003328F2"/>
    <w:rsid w:val="003342A0"/>
    <w:rsid w:val="00355339"/>
    <w:rsid w:val="00386270"/>
    <w:rsid w:val="003A6FC1"/>
    <w:rsid w:val="003AAC23"/>
    <w:rsid w:val="003C5555"/>
    <w:rsid w:val="003C646E"/>
    <w:rsid w:val="003F33D7"/>
    <w:rsid w:val="00405713"/>
    <w:rsid w:val="004647CA"/>
    <w:rsid w:val="0046651C"/>
    <w:rsid w:val="00466A2B"/>
    <w:rsid w:val="00487B09"/>
    <w:rsid w:val="004A5060"/>
    <w:rsid w:val="004C1815"/>
    <w:rsid w:val="004C2DD6"/>
    <w:rsid w:val="004D703E"/>
    <w:rsid w:val="0051D10B"/>
    <w:rsid w:val="005366F3"/>
    <w:rsid w:val="0056198A"/>
    <w:rsid w:val="005778B1"/>
    <w:rsid w:val="00592F2E"/>
    <w:rsid w:val="005A475F"/>
    <w:rsid w:val="005A78A2"/>
    <w:rsid w:val="005C0A7C"/>
    <w:rsid w:val="00607932"/>
    <w:rsid w:val="00610406"/>
    <w:rsid w:val="00610EB6"/>
    <w:rsid w:val="0061673D"/>
    <w:rsid w:val="006225B2"/>
    <w:rsid w:val="00624FCB"/>
    <w:rsid w:val="006372ED"/>
    <w:rsid w:val="00682F07"/>
    <w:rsid w:val="0069253B"/>
    <w:rsid w:val="006B0A1C"/>
    <w:rsid w:val="006C79EF"/>
    <w:rsid w:val="006F7463"/>
    <w:rsid w:val="00704245"/>
    <w:rsid w:val="00713FD1"/>
    <w:rsid w:val="0071417E"/>
    <w:rsid w:val="00721D21"/>
    <w:rsid w:val="00750D38"/>
    <w:rsid w:val="00757D51"/>
    <w:rsid w:val="007747B1"/>
    <w:rsid w:val="00777846"/>
    <w:rsid w:val="00780E5F"/>
    <w:rsid w:val="00782F7A"/>
    <w:rsid w:val="00787220"/>
    <w:rsid w:val="00790786"/>
    <w:rsid w:val="007C15DF"/>
    <w:rsid w:val="008004F9"/>
    <w:rsid w:val="00803E47"/>
    <w:rsid w:val="00817C73"/>
    <w:rsid w:val="00823014"/>
    <w:rsid w:val="008332EB"/>
    <w:rsid w:val="00846389"/>
    <w:rsid w:val="00847BBA"/>
    <w:rsid w:val="00850593"/>
    <w:rsid w:val="008566C0"/>
    <w:rsid w:val="008A4188"/>
    <w:rsid w:val="008B17BE"/>
    <w:rsid w:val="008B3252"/>
    <w:rsid w:val="008D313C"/>
    <w:rsid w:val="008E2E5A"/>
    <w:rsid w:val="008E382A"/>
    <w:rsid w:val="00905DA8"/>
    <w:rsid w:val="00912040"/>
    <w:rsid w:val="009144E4"/>
    <w:rsid w:val="00922FEA"/>
    <w:rsid w:val="009515C6"/>
    <w:rsid w:val="00976FC8"/>
    <w:rsid w:val="00981ACF"/>
    <w:rsid w:val="00984639"/>
    <w:rsid w:val="009A30BB"/>
    <w:rsid w:val="009D0ED9"/>
    <w:rsid w:val="009D2976"/>
    <w:rsid w:val="009D4532"/>
    <w:rsid w:val="009E2840"/>
    <w:rsid w:val="009E6A46"/>
    <w:rsid w:val="00A0677F"/>
    <w:rsid w:val="00A11B75"/>
    <w:rsid w:val="00A25423"/>
    <w:rsid w:val="00A27D8D"/>
    <w:rsid w:val="00A31DDC"/>
    <w:rsid w:val="00A748D6"/>
    <w:rsid w:val="00A7713C"/>
    <w:rsid w:val="00A8157F"/>
    <w:rsid w:val="00AEC945"/>
    <w:rsid w:val="00B058BD"/>
    <w:rsid w:val="00B06FCB"/>
    <w:rsid w:val="00B10CF0"/>
    <w:rsid w:val="00B14C4B"/>
    <w:rsid w:val="00B2429B"/>
    <w:rsid w:val="00B3766E"/>
    <w:rsid w:val="00B40B0B"/>
    <w:rsid w:val="00B416F1"/>
    <w:rsid w:val="00B471ED"/>
    <w:rsid w:val="00B47A35"/>
    <w:rsid w:val="00BE5864"/>
    <w:rsid w:val="00BE6218"/>
    <w:rsid w:val="00BE7935"/>
    <w:rsid w:val="00BF6650"/>
    <w:rsid w:val="00C05BB0"/>
    <w:rsid w:val="00C22780"/>
    <w:rsid w:val="00C26165"/>
    <w:rsid w:val="00C4474E"/>
    <w:rsid w:val="00C47830"/>
    <w:rsid w:val="00C6774A"/>
    <w:rsid w:val="00C74EB4"/>
    <w:rsid w:val="00C84ED5"/>
    <w:rsid w:val="00CA12F7"/>
    <w:rsid w:val="00CB408D"/>
    <w:rsid w:val="00CB5B4C"/>
    <w:rsid w:val="00CC1AA6"/>
    <w:rsid w:val="00CF3C5E"/>
    <w:rsid w:val="00CF60FD"/>
    <w:rsid w:val="00D310A9"/>
    <w:rsid w:val="00D46260"/>
    <w:rsid w:val="00D463E4"/>
    <w:rsid w:val="00D473AC"/>
    <w:rsid w:val="00D6412A"/>
    <w:rsid w:val="00D7040F"/>
    <w:rsid w:val="00D81891"/>
    <w:rsid w:val="00D81A5A"/>
    <w:rsid w:val="00D8AB47"/>
    <w:rsid w:val="00DA3946"/>
    <w:rsid w:val="00DA588D"/>
    <w:rsid w:val="00DD2CA2"/>
    <w:rsid w:val="00DE285B"/>
    <w:rsid w:val="00DF3652"/>
    <w:rsid w:val="00E105E8"/>
    <w:rsid w:val="00E1269A"/>
    <w:rsid w:val="00E14D2D"/>
    <w:rsid w:val="00E211F4"/>
    <w:rsid w:val="00E24ED0"/>
    <w:rsid w:val="00E46944"/>
    <w:rsid w:val="00E66051"/>
    <w:rsid w:val="00E97645"/>
    <w:rsid w:val="00EB1356"/>
    <w:rsid w:val="00EB2535"/>
    <w:rsid w:val="00ED7174"/>
    <w:rsid w:val="00EE391E"/>
    <w:rsid w:val="00F03788"/>
    <w:rsid w:val="00F2318D"/>
    <w:rsid w:val="00F23DD9"/>
    <w:rsid w:val="00F31E20"/>
    <w:rsid w:val="00F761DB"/>
    <w:rsid w:val="00F803D7"/>
    <w:rsid w:val="00F87B8F"/>
    <w:rsid w:val="00F909C4"/>
    <w:rsid w:val="00F956F5"/>
    <w:rsid w:val="00F97744"/>
    <w:rsid w:val="00FA2E5A"/>
    <w:rsid w:val="00FA43A3"/>
    <w:rsid w:val="00FA4C23"/>
    <w:rsid w:val="00FFCCB8"/>
    <w:rsid w:val="0101498D"/>
    <w:rsid w:val="011D554A"/>
    <w:rsid w:val="0139F0AB"/>
    <w:rsid w:val="014C52FD"/>
    <w:rsid w:val="015CD693"/>
    <w:rsid w:val="016F14F6"/>
    <w:rsid w:val="01827F2C"/>
    <w:rsid w:val="01871D8E"/>
    <w:rsid w:val="01A3C3E5"/>
    <w:rsid w:val="01A489FB"/>
    <w:rsid w:val="01A7D5F0"/>
    <w:rsid w:val="01C4D4E2"/>
    <w:rsid w:val="01D68140"/>
    <w:rsid w:val="01E7683A"/>
    <w:rsid w:val="02260962"/>
    <w:rsid w:val="0235C039"/>
    <w:rsid w:val="02482A00"/>
    <w:rsid w:val="024BD803"/>
    <w:rsid w:val="0255DFAA"/>
    <w:rsid w:val="02810C6F"/>
    <w:rsid w:val="029F086E"/>
    <w:rsid w:val="02D2B025"/>
    <w:rsid w:val="02D99C82"/>
    <w:rsid w:val="02EA076A"/>
    <w:rsid w:val="02EBA56F"/>
    <w:rsid w:val="02F828E5"/>
    <w:rsid w:val="02FB3C4E"/>
    <w:rsid w:val="02FDA0E1"/>
    <w:rsid w:val="03058C76"/>
    <w:rsid w:val="03090FA2"/>
    <w:rsid w:val="03280521"/>
    <w:rsid w:val="032B4D68"/>
    <w:rsid w:val="035EF367"/>
    <w:rsid w:val="0362ACA1"/>
    <w:rsid w:val="03647596"/>
    <w:rsid w:val="03677F8F"/>
    <w:rsid w:val="03759382"/>
    <w:rsid w:val="037836C4"/>
    <w:rsid w:val="038A8428"/>
    <w:rsid w:val="038F3591"/>
    <w:rsid w:val="03AC50A8"/>
    <w:rsid w:val="03C1964F"/>
    <w:rsid w:val="03C2E4F3"/>
    <w:rsid w:val="03CE31CE"/>
    <w:rsid w:val="03DD5765"/>
    <w:rsid w:val="03F723F5"/>
    <w:rsid w:val="04183B01"/>
    <w:rsid w:val="0430BE28"/>
    <w:rsid w:val="0444D812"/>
    <w:rsid w:val="044D9B6A"/>
    <w:rsid w:val="046F063F"/>
    <w:rsid w:val="047D4B14"/>
    <w:rsid w:val="048CE78E"/>
    <w:rsid w:val="049135DF"/>
    <w:rsid w:val="04B7C131"/>
    <w:rsid w:val="04C81177"/>
    <w:rsid w:val="04DB1C6C"/>
    <w:rsid w:val="04FCBD43"/>
    <w:rsid w:val="05071D2A"/>
    <w:rsid w:val="0511342A"/>
    <w:rsid w:val="05210CFD"/>
    <w:rsid w:val="0530CF0A"/>
    <w:rsid w:val="05492296"/>
    <w:rsid w:val="054FF0E1"/>
    <w:rsid w:val="055354C5"/>
    <w:rsid w:val="05603147"/>
    <w:rsid w:val="05851F71"/>
    <w:rsid w:val="05988DD9"/>
    <w:rsid w:val="059F8CFA"/>
    <w:rsid w:val="05B8951A"/>
    <w:rsid w:val="05B8D03E"/>
    <w:rsid w:val="05DDC395"/>
    <w:rsid w:val="05E85FD4"/>
    <w:rsid w:val="05EC124B"/>
    <w:rsid w:val="0647F1E8"/>
    <w:rsid w:val="065A5613"/>
    <w:rsid w:val="065BE307"/>
    <w:rsid w:val="065F6BA8"/>
    <w:rsid w:val="066EBD08"/>
    <w:rsid w:val="0670D9A0"/>
    <w:rsid w:val="06802D7E"/>
    <w:rsid w:val="06A27E1F"/>
    <w:rsid w:val="06AA0024"/>
    <w:rsid w:val="06C7766B"/>
    <w:rsid w:val="06FCD66D"/>
    <w:rsid w:val="0706B2C3"/>
    <w:rsid w:val="071F855F"/>
    <w:rsid w:val="07477548"/>
    <w:rsid w:val="0775B13B"/>
    <w:rsid w:val="079B06C6"/>
    <w:rsid w:val="07A1270D"/>
    <w:rsid w:val="07AD1128"/>
    <w:rsid w:val="07B3133A"/>
    <w:rsid w:val="07F6DCF8"/>
    <w:rsid w:val="07F9520C"/>
    <w:rsid w:val="07FD46E8"/>
    <w:rsid w:val="082313F4"/>
    <w:rsid w:val="082D8B81"/>
    <w:rsid w:val="085DA92D"/>
    <w:rsid w:val="087DC2EC"/>
    <w:rsid w:val="08989B8C"/>
    <w:rsid w:val="08AF7BAE"/>
    <w:rsid w:val="08E59948"/>
    <w:rsid w:val="08EE8A3F"/>
    <w:rsid w:val="08F047B2"/>
    <w:rsid w:val="0907C560"/>
    <w:rsid w:val="09253299"/>
    <w:rsid w:val="094022CB"/>
    <w:rsid w:val="09424DE1"/>
    <w:rsid w:val="09757A78"/>
    <w:rsid w:val="09867B2D"/>
    <w:rsid w:val="099826F5"/>
    <w:rsid w:val="099BC027"/>
    <w:rsid w:val="09ACC370"/>
    <w:rsid w:val="09D194A1"/>
    <w:rsid w:val="09D6583F"/>
    <w:rsid w:val="09D775C0"/>
    <w:rsid w:val="09E6C6DC"/>
    <w:rsid w:val="09ED17E1"/>
    <w:rsid w:val="0A0D7446"/>
    <w:rsid w:val="0A268A14"/>
    <w:rsid w:val="0A5EE67B"/>
    <w:rsid w:val="0A720419"/>
    <w:rsid w:val="0A9A86F5"/>
    <w:rsid w:val="0AAD3393"/>
    <w:rsid w:val="0ABE949E"/>
    <w:rsid w:val="0ACDA97E"/>
    <w:rsid w:val="0ACE7EA2"/>
    <w:rsid w:val="0ADBC030"/>
    <w:rsid w:val="0B0CDDF6"/>
    <w:rsid w:val="0B2F6BB1"/>
    <w:rsid w:val="0B3281D3"/>
    <w:rsid w:val="0B3656BD"/>
    <w:rsid w:val="0B409EE8"/>
    <w:rsid w:val="0B4398D9"/>
    <w:rsid w:val="0B88FE2C"/>
    <w:rsid w:val="0B8C1F20"/>
    <w:rsid w:val="0BA4371C"/>
    <w:rsid w:val="0BB38655"/>
    <w:rsid w:val="0BCD8EF1"/>
    <w:rsid w:val="0BCE3B42"/>
    <w:rsid w:val="0BCECA94"/>
    <w:rsid w:val="0BD65AEF"/>
    <w:rsid w:val="0BE23953"/>
    <w:rsid w:val="0C036C38"/>
    <w:rsid w:val="0C1BCCE1"/>
    <w:rsid w:val="0C2A51BE"/>
    <w:rsid w:val="0C3AAADA"/>
    <w:rsid w:val="0C561AE4"/>
    <w:rsid w:val="0C6A494F"/>
    <w:rsid w:val="0C7694A4"/>
    <w:rsid w:val="0C7DC686"/>
    <w:rsid w:val="0C8F7960"/>
    <w:rsid w:val="0CA42846"/>
    <w:rsid w:val="0CD936E5"/>
    <w:rsid w:val="0CE1FE32"/>
    <w:rsid w:val="0CE54D3D"/>
    <w:rsid w:val="0CEC6087"/>
    <w:rsid w:val="0CECB981"/>
    <w:rsid w:val="0CFF6CF2"/>
    <w:rsid w:val="0D028063"/>
    <w:rsid w:val="0D09129E"/>
    <w:rsid w:val="0D2EB024"/>
    <w:rsid w:val="0D42A61A"/>
    <w:rsid w:val="0D616A5B"/>
    <w:rsid w:val="0D6F0A4F"/>
    <w:rsid w:val="0DB4938A"/>
    <w:rsid w:val="0DCBA056"/>
    <w:rsid w:val="0DEDC6BA"/>
    <w:rsid w:val="0DF5FE05"/>
    <w:rsid w:val="0E0EDF54"/>
    <w:rsid w:val="0E124A4B"/>
    <w:rsid w:val="0E1FBF98"/>
    <w:rsid w:val="0E2517F2"/>
    <w:rsid w:val="0E35776D"/>
    <w:rsid w:val="0E3FF126"/>
    <w:rsid w:val="0E4C86B0"/>
    <w:rsid w:val="0E5D5880"/>
    <w:rsid w:val="0E77C844"/>
    <w:rsid w:val="0E9C746F"/>
    <w:rsid w:val="0EA314E6"/>
    <w:rsid w:val="0ECA8967"/>
    <w:rsid w:val="0EE05D34"/>
    <w:rsid w:val="0EE07D44"/>
    <w:rsid w:val="0EE0DB30"/>
    <w:rsid w:val="0EEC1DDD"/>
    <w:rsid w:val="0EED5236"/>
    <w:rsid w:val="0F05D99F"/>
    <w:rsid w:val="0F1A30E7"/>
    <w:rsid w:val="0F1EF88B"/>
    <w:rsid w:val="0F1F1052"/>
    <w:rsid w:val="0F233666"/>
    <w:rsid w:val="0F337D6E"/>
    <w:rsid w:val="0F4551F1"/>
    <w:rsid w:val="0F617229"/>
    <w:rsid w:val="0F650624"/>
    <w:rsid w:val="0F895D58"/>
    <w:rsid w:val="0F903B3C"/>
    <w:rsid w:val="0FD701BB"/>
    <w:rsid w:val="0FE7986B"/>
    <w:rsid w:val="0FF6F18F"/>
    <w:rsid w:val="1016F74D"/>
    <w:rsid w:val="1022D867"/>
    <w:rsid w:val="1034F462"/>
    <w:rsid w:val="103757F7"/>
    <w:rsid w:val="105B8B9E"/>
    <w:rsid w:val="105E9700"/>
    <w:rsid w:val="1078089F"/>
    <w:rsid w:val="10793E68"/>
    <w:rsid w:val="107BC9FA"/>
    <w:rsid w:val="107C5B3F"/>
    <w:rsid w:val="10A102B8"/>
    <w:rsid w:val="10A81119"/>
    <w:rsid w:val="10E1A9AA"/>
    <w:rsid w:val="10E9825E"/>
    <w:rsid w:val="11037184"/>
    <w:rsid w:val="11041C97"/>
    <w:rsid w:val="110BE9CF"/>
    <w:rsid w:val="111C5E25"/>
    <w:rsid w:val="11212EDC"/>
    <w:rsid w:val="11367942"/>
    <w:rsid w:val="1137F7F2"/>
    <w:rsid w:val="113BC703"/>
    <w:rsid w:val="1145782A"/>
    <w:rsid w:val="116E751B"/>
    <w:rsid w:val="118511B5"/>
    <w:rsid w:val="118AC0E7"/>
    <w:rsid w:val="11A8B653"/>
    <w:rsid w:val="11C6AC71"/>
    <w:rsid w:val="11FE84F8"/>
    <w:rsid w:val="120710CF"/>
    <w:rsid w:val="1212A838"/>
    <w:rsid w:val="12142872"/>
    <w:rsid w:val="121452F0"/>
    <w:rsid w:val="1222B7D5"/>
    <w:rsid w:val="122AB6AB"/>
    <w:rsid w:val="124D9F1B"/>
    <w:rsid w:val="12614F8E"/>
    <w:rsid w:val="1270BC1C"/>
    <w:rsid w:val="1280A47A"/>
    <w:rsid w:val="1282CAE5"/>
    <w:rsid w:val="129035F1"/>
    <w:rsid w:val="12A092FD"/>
    <w:rsid w:val="12B22FA4"/>
    <w:rsid w:val="12DCA723"/>
    <w:rsid w:val="1301D1F7"/>
    <w:rsid w:val="13236E06"/>
    <w:rsid w:val="13333A9B"/>
    <w:rsid w:val="13409A26"/>
    <w:rsid w:val="136AE0E9"/>
    <w:rsid w:val="1374DC59"/>
    <w:rsid w:val="137C247A"/>
    <w:rsid w:val="1398F45A"/>
    <w:rsid w:val="13992E9E"/>
    <w:rsid w:val="139AB03B"/>
    <w:rsid w:val="13AEDB97"/>
    <w:rsid w:val="13AFF258"/>
    <w:rsid w:val="13B34AE9"/>
    <w:rsid w:val="13C7E4F4"/>
    <w:rsid w:val="13C84793"/>
    <w:rsid w:val="13E3EC35"/>
    <w:rsid w:val="13E779C9"/>
    <w:rsid w:val="13F67121"/>
    <w:rsid w:val="13F7308C"/>
    <w:rsid w:val="13F7C770"/>
    <w:rsid w:val="1405CE8D"/>
    <w:rsid w:val="1411F61D"/>
    <w:rsid w:val="14379652"/>
    <w:rsid w:val="143BC63C"/>
    <w:rsid w:val="1456CA5A"/>
    <w:rsid w:val="1458AC2D"/>
    <w:rsid w:val="1466F77B"/>
    <w:rsid w:val="146E580A"/>
    <w:rsid w:val="1470635F"/>
    <w:rsid w:val="1475473A"/>
    <w:rsid w:val="14AE3350"/>
    <w:rsid w:val="14AEA82A"/>
    <w:rsid w:val="14B3D504"/>
    <w:rsid w:val="14BB5572"/>
    <w:rsid w:val="14BEFB58"/>
    <w:rsid w:val="14C494AD"/>
    <w:rsid w:val="14EADD54"/>
    <w:rsid w:val="14EC5000"/>
    <w:rsid w:val="14F18C3A"/>
    <w:rsid w:val="150DB925"/>
    <w:rsid w:val="150FAD38"/>
    <w:rsid w:val="15421C22"/>
    <w:rsid w:val="15482158"/>
    <w:rsid w:val="15519FD2"/>
    <w:rsid w:val="15588CD3"/>
    <w:rsid w:val="156F75BB"/>
    <w:rsid w:val="15702BF1"/>
    <w:rsid w:val="1575138B"/>
    <w:rsid w:val="15B08746"/>
    <w:rsid w:val="15B50B4A"/>
    <w:rsid w:val="15B7D6AA"/>
    <w:rsid w:val="15B9A767"/>
    <w:rsid w:val="15FA103B"/>
    <w:rsid w:val="15FFBDA0"/>
    <w:rsid w:val="161BD2C6"/>
    <w:rsid w:val="16414A7F"/>
    <w:rsid w:val="165DE5CC"/>
    <w:rsid w:val="166A2AE3"/>
    <w:rsid w:val="1670480C"/>
    <w:rsid w:val="16813BF3"/>
    <w:rsid w:val="1698B86E"/>
    <w:rsid w:val="16B3C209"/>
    <w:rsid w:val="16D8E82B"/>
    <w:rsid w:val="16E0DBFA"/>
    <w:rsid w:val="171B7564"/>
    <w:rsid w:val="1729BB58"/>
    <w:rsid w:val="173F5258"/>
    <w:rsid w:val="17744710"/>
    <w:rsid w:val="179167D6"/>
    <w:rsid w:val="179E64FB"/>
    <w:rsid w:val="17AF12C8"/>
    <w:rsid w:val="17D84F30"/>
    <w:rsid w:val="17E9E134"/>
    <w:rsid w:val="17FBC7FC"/>
    <w:rsid w:val="181DD0AB"/>
    <w:rsid w:val="184B2335"/>
    <w:rsid w:val="185E226D"/>
    <w:rsid w:val="1868AB4D"/>
    <w:rsid w:val="186F2F22"/>
    <w:rsid w:val="18702314"/>
    <w:rsid w:val="18812DF5"/>
    <w:rsid w:val="188D39EB"/>
    <w:rsid w:val="189302EE"/>
    <w:rsid w:val="18AA467E"/>
    <w:rsid w:val="18B17644"/>
    <w:rsid w:val="18CB7218"/>
    <w:rsid w:val="18DD1451"/>
    <w:rsid w:val="194E163B"/>
    <w:rsid w:val="1962441D"/>
    <w:rsid w:val="19838BC3"/>
    <w:rsid w:val="19939F66"/>
    <w:rsid w:val="1999C720"/>
    <w:rsid w:val="199AD0F7"/>
    <w:rsid w:val="199DECFD"/>
    <w:rsid w:val="19C9EB8D"/>
    <w:rsid w:val="19DFA11F"/>
    <w:rsid w:val="1A1CBDA2"/>
    <w:rsid w:val="1A21AED7"/>
    <w:rsid w:val="1A46AF42"/>
    <w:rsid w:val="1A4F789C"/>
    <w:rsid w:val="1A75C485"/>
    <w:rsid w:val="1A795FB2"/>
    <w:rsid w:val="1A92B1B9"/>
    <w:rsid w:val="1A9E1F8B"/>
    <w:rsid w:val="1AB8C021"/>
    <w:rsid w:val="1ACB38CC"/>
    <w:rsid w:val="1ACBBE0C"/>
    <w:rsid w:val="1AE62458"/>
    <w:rsid w:val="1AEB8255"/>
    <w:rsid w:val="1AF8FE0A"/>
    <w:rsid w:val="1AF95BC9"/>
    <w:rsid w:val="1B0E0D72"/>
    <w:rsid w:val="1B1CF0BF"/>
    <w:rsid w:val="1B1DED8C"/>
    <w:rsid w:val="1B231C4B"/>
    <w:rsid w:val="1B33FF18"/>
    <w:rsid w:val="1B394C37"/>
    <w:rsid w:val="1B414864"/>
    <w:rsid w:val="1B4F79A2"/>
    <w:rsid w:val="1B5EB1B5"/>
    <w:rsid w:val="1B7A6AB3"/>
    <w:rsid w:val="1B9A0B39"/>
    <w:rsid w:val="1BA101A5"/>
    <w:rsid w:val="1BA5FCE5"/>
    <w:rsid w:val="1BC72206"/>
    <w:rsid w:val="1BD183C1"/>
    <w:rsid w:val="1BDAB419"/>
    <w:rsid w:val="1BDC1575"/>
    <w:rsid w:val="1BDE6299"/>
    <w:rsid w:val="1BE15812"/>
    <w:rsid w:val="1BE3B29A"/>
    <w:rsid w:val="1BE8C3A8"/>
    <w:rsid w:val="1BEBB197"/>
    <w:rsid w:val="1BED8575"/>
    <w:rsid w:val="1BF2566B"/>
    <w:rsid w:val="1C03D837"/>
    <w:rsid w:val="1C3CAD24"/>
    <w:rsid w:val="1C49A7B4"/>
    <w:rsid w:val="1C506084"/>
    <w:rsid w:val="1C5372AA"/>
    <w:rsid w:val="1C70F9B9"/>
    <w:rsid w:val="1C7A2617"/>
    <w:rsid w:val="1C82B1BD"/>
    <w:rsid w:val="1C94FEB1"/>
    <w:rsid w:val="1C9BECFE"/>
    <w:rsid w:val="1CA1FBB1"/>
    <w:rsid w:val="1CC44458"/>
    <w:rsid w:val="1CD271F6"/>
    <w:rsid w:val="1CE0A29B"/>
    <w:rsid w:val="1CE64A36"/>
    <w:rsid w:val="1D148915"/>
    <w:rsid w:val="1D282C46"/>
    <w:rsid w:val="1D38F79D"/>
    <w:rsid w:val="1D4378E8"/>
    <w:rsid w:val="1D4C82EE"/>
    <w:rsid w:val="1D6E8D80"/>
    <w:rsid w:val="1D78CB7F"/>
    <w:rsid w:val="1DABA11A"/>
    <w:rsid w:val="1DB13A2A"/>
    <w:rsid w:val="1DB68AB1"/>
    <w:rsid w:val="1DDDC02E"/>
    <w:rsid w:val="1DDFC52E"/>
    <w:rsid w:val="1DE3B89D"/>
    <w:rsid w:val="1E216224"/>
    <w:rsid w:val="1E38794E"/>
    <w:rsid w:val="1E40DA1D"/>
    <w:rsid w:val="1E50A4ED"/>
    <w:rsid w:val="1E514323"/>
    <w:rsid w:val="1E68F7FC"/>
    <w:rsid w:val="1EA281BA"/>
    <w:rsid w:val="1EBC7D34"/>
    <w:rsid w:val="1EC75BDC"/>
    <w:rsid w:val="1EE892D1"/>
    <w:rsid w:val="1F045010"/>
    <w:rsid w:val="1F04F670"/>
    <w:rsid w:val="1F19B992"/>
    <w:rsid w:val="1F448361"/>
    <w:rsid w:val="1F6D52A2"/>
    <w:rsid w:val="1F8E0CDF"/>
    <w:rsid w:val="1F9240A2"/>
    <w:rsid w:val="1F933B45"/>
    <w:rsid w:val="1F99506E"/>
    <w:rsid w:val="1F9D20A0"/>
    <w:rsid w:val="1FB18FC1"/>
    <w:rsid w:val="1FB6D3FC"/>
    <w:rsid w:val="1FE55796"/>
    <w:rsid w:val="1FFCB324"/>
    <w:rsid w:val="1FFD447D"/>
    <w:rsid w:val="202998E3"/>
    <w:rsid w:val="20336F2C"/>
    <w:rsid w:val="2053AFDD"/>
    <w:rsid w:val="2081E5F5"/>
    <w:rsid w:val="20858B10"/>
    <w:rsid w:val="2086667D"/>
    <w:rsid w:val="20A23162"/>
    <w:rsid w:val="20BE608C"/>
    <w:rsid w:val="20C98159"/>
    <w:rsid w:val="20CB04DE"/>
    <w:rsid w:val="20D23631"/>
    <w:rsid w:val="20DE447B"/>
    <w:rsid w:val="2102BD05"/>
    <w:rsid w:val="2117C7E9"/>
    <w:rsid w:val="212FA797"/>
    <w:rsid w:val="21383F0B"/>
    <w:rsid w:val="214E3771"/>
    <w:rsid w:val="21580D0B"/>
    <w:rsid w:val="21601B1F"/>
    <w:rsid w:val="21725831"/>
    <w:rsid w:val="218F198E"/>
    <w:rsid w:val="2191D419"/>
    <w:rsid w:val="21B8E98B"/>
    <w:rsid w:val="21C5423C"/>
    <w:rsid w:val="21E3A9E5"/>
    <w:rsid w:val="21E3E8CD"/>
    <w:rsid w:val="22068DB2"/>
    <w:rsid w:val="220E0CBD"/>
    <w:rsid w:val="221268D0"/>
    <w:rsid w:val="2222E8AE"/>
    <w:rsid w:val="225BCD26"/>
    <w:rsid w:val="225C2FE3"/>
    <w:rsid w:val="226E416A"/>
    <w:rsid w:val="2276B8DA"/>
    <w:rsid w:val="228A1A30"/>
    <w:rsid w:val="228CC3C7"/>
    <w:rsid w:val="228E5976"/>
    <w:rsid w:val="22959A30"/>
    <w:rsid w:val="22A5A9E0"/>
    <w:rsid w:val="22B4E3A0"/>
    <w:rsid w:val="22C2630F"/>
    <w:rsid w:val="22D518DD"/>
    <w:rsid w:val="22E0423F"/>
    <w:rsid w:val="22FD97D7"/>
    <w:rsid w:val="23025992"/>
    <w:rsid w:val="2321A2A4"/>
    <w:rsid w:val="2374AC50"/>
    <w:rsid w:val="2378A016"/>
    <w:rsid w:val="23858828"/>
    <w:rsid w:val="23C4E060"/>
    <w:rsid w:val="23D2A7FF"/>
    <w:rsid w:val="23D527D8"/>
    <w:rsid w:val="23D69CF4"/>
    <w:rsid w:val="23DD6E75"/>
    <w:rsid w:val="23E4C95D"/>
    <w:rsid w:val="23E6B253"/>
    <w:rsid w:val="23ED89C6"/>
    <w:rsid w:val="2408279F"/>
    <w:rsid w:val="240C49C0"/>
    <w:rsid w:val="2452F5EE"/>
    <w:rsid w:val="24700E25"/>
    <w:rsid w:val="248325DD"/>
    <w:rsid w:val="2494E8B7"/>
    <w:rsid w:val="24959F33"/>
    <w:rsid w:val="24AED875"/>
    <w:rsid w:val="24C16D3C"/>
    <w:rsid w:val="24D48B10"/>
    <w:rsid w:val="24E0D96C"/>
    <w:rsid w:val="24E4C82E"/>
    <w:rsid w:val="24EE5E7B"/>
    <w:rsid w:val="25034BE6"/>
    <w:rsid w:val="251E2113"/>
    <w:rsid w:val="25256284"/>
    <w:rsid w:val="253BDFC2"/>
    <w:rsid w:val="2546BCA9"/>
    <w:rsid w:val="25498D23"/>
    <w:rsid w:val="257BDE66"/>
    <w:rsid w:val="258EED64"/>
    <w:rsid w:val="258FC423"/>
    <w:rsid w:val="25B7472E"/>
    <w:rsid w:val="25FB498D"/>
    <w:rsid w:val="263AA1A1"/>
    <w:rsid w:val="2675CE26"/>
    <w:rsid w:val="26870C83"/>
    <w:rsid w:val="268A1B6B"/>
    <w:rsid w:val="2697B6AD"/>
    <w:rsid w:val="26AB2AE4"/>
    <w:rsid w:val="2706BBE7"/>
    <w:rsid w:val="271D744C"/>
    <w:rsid w:val="272744F4"/>
    <w:rsid w:val="27344FDD"/>
    <w:rsid w:val="27406436"/>
    <w:rsid w:val="274C60C6"/>
    <w:rsid w:val="2750A182"/>
    <w:rsid w:val="27738A98"/>
    <w:rsid w:val="27858AB2"/>
    <w:rsid w:val="278A1B3C"/>
    <w:rsid w:val="27986A33"/>
    <w:rsid w:val="279EB3A7"/>
    <w:rsid w:val="27A5F645"/>
    <w:rsid w:val="27C6416B"/>
    <w:rsid w:val="27DFE888"/>
    <w:rsid w:val="27E5D3FC"/>
    <w:rsid w:val="27F628B2"/>
    <w:rsid w:val="27F63E9A"/>
    <w:rsid w:val="2810ADCF"/>
    <w:rsid w:val="281528B6"/>
    <w:rsid w:val="281C1499"/>
    <w:rsid w:val="281C5ABE"/>
    <w:rsid w:val="281CAE8A"/>
    <w:rsid w:val="282EBA59"/>
    <w:rsid w:val="28302D21"/>
    <w:rsid w:val="284337F6"/>
    <w:rsid w:val="2847D55F"/>
    <w:rsid w:val="285880D7"/>
    <w:rsid w:val="28663DBF"/>
    <w:rsid w:val="2875A1C0"/>
    <w:rsid w:val="289245FF"/>
    <w:rsid w:val="289856C0"/>
    <w:rsid w:val="28B69A42"/>
    <w:rsid w:val="28BACB4E"/>
    <w:rsid w:val="28CF6C04"/>
    <w:rsid w:val="28DDBB62"/>
    <w:rsid w:val="29108F38"/>
    <w:rsid w:val="2915EB30"/>
    <w:rsid w:val="291D761B"/>
    <w:rsid w:val="292EA948"/>
    <w:rsid w:val="293C01B9"/>
    <w:rsid w:val="29471145"/>
    <w:rsid w:val="2955806F"/>
    <w:rsid w:val="2966C577"/>
    <w:rsid w:val="298B97A5"/>
    <w:rsid w:val="29B256CF"/>
    <w:rsid w:val="29B8EBDA"/>
    <w:rsid w:val="29BC957A"/>
    <w:rsid w:val="29BFB74D"/>
    <w:rsid w:val="29C76C3D"/>
    <w:rsid w:val="29D3A4AA"/>
    <w:rsid w:val="29DA4114"/>
    <w:rsid w:val="2A01AC4A"/>
    <w:rsid w:val="2A269018"/>
    <w:rsid w:val="2A2F4BCB"/>
    <w:rsid w:val="2A3CF6D0"/>
    <w:rsid w:val="2A4062FB"/>
    <w:rsid w:val="2A47EC71"/>
    <w:rsid w:val="2A5ECF8B"/>
    <w:rsid w:val="2A7448D5"/>
    <w:rsid w:val="2A871528"/>
    <w:rsid w:val="2A8F3F38"/>
    <w:rsid w:val="2A98C413"/>
    <w:rsid w:val="2AA6E5DF"/>
    <w:rsid w:val="2ABA617B"/>
    <w:rsid w:val="2ACD5F32"/>
    <w:rsid w:val="2B01E9E1"/>
    <w:rsid w:val="2B095DC2"/>
    <w:rsid w:val="2B4247DC"/>
    <w:rsid w:val="2B54428E"/>
    <w:rsid w:val="2B6FB37D"/>
    <w:rsid w:val="2B75BC69"/>
    <w:rsid w:val="2B7729F2"/>
    <w:rsid w:val="2BA3B0ED"/>
    <w:rsid w:val="2BAA8D77"/>
    <w:rsid w:val="2BB76362"/>
    <w:rsid w:val="2BB8C04E"/>
    <w:rsid w:val="2BCD2A39"/>
    <w:rsid w:val="2BD776A6"/>
    <w:rsid w:val="2C0C0DE6"/>
    <w:rsid w:val="2C2A985F"/>
    <w:rsid w:val="2C507D39"/>
    <w:rsid w:val="2C50B53B"/>
    <w:rsid w:val="2C52C361"/>
    <w:rsid w:val="2C6C9C83"/>
    <w:rsid w:val="2C6D6B2C"/>
    <w:rsid w:val="2C70BD72"/>
    <w:rsid w:val="2C7177C8"/>
    <w:rsid w:val="2CA3A17E"/>
    <w:rsid w:val="2CC5E881"/>
    <w:rsid w:val="2CD8A2C6"/>
    <w:rsid w:val="2CEAFB7A"/>
    <w:rsid w:val="2D09E75C"/>
    <w:rsid w:val="2D0A647A"/>
    <w:rsid w:val="2D497139"/>
    <w:rsid w:val="2D5BD930"/>
    <w:rsid w:val="2D786D07"/>
    <w:rsid w:val="2D7E95FC"/>
    <w:rsid w:val="2D8F6758"/>
    <w:rsid w:val="2D91F3F3"/>
    <w:rsid w:val="2DB91BAB"/>
    <w:rsid w:val="2DCE2616"/>
    <w:rsid w:val="2DD3A83D"/>
    <w:rsid w:val="2DF59B4F"/>
    <w:rsid w:val="2DF690A2"/>
    <w:rsid w:val="2E05308E"/>
    <w:rsid w:val="2E4E90E6"/>
    <w:rsid w:val="2E660CF9"/>
    <w:rsid w:val="2E6F4166"/>
    <w:rsid w:val="2E74DB97"/>
    <w:rsid w:val="2E7F96D3"/>
    <w:rsid w:val="2E9103CB"/>
    <w:rsid w:val="2EC33B2C"/>
    <w:rsid w:val="2EC3C553"/>
    <w:rsid w:val="2ED1BEDD"/>
    <w:rsid w:val="2ED43898"/>
    <w:rsid w:val="2ED79337"/>
    <w:rsid w:val="2EDD3116"/>
    <w:rsid w:val="2EDD52DB"/>
    <w:rsid w:val="2F07C6C9"/>
    <w:rsid w:val="2F167D37"/>
    <w:rsid w:val="2F16E24E"/>
    <w:rsid w:val="2F2D40C9"/>
    <w:rsid w:val="2F3AD85C"/>
    <w:rsid w:val="2F415ABE"/>
    <w:rsid w:val="2F44DC37"/>
    <w:rsid w:val="2F691BE4"/>
    <w:rsid w:val="2F77123A"/>
    <w:rsid w:val="2F8104AE"/>
    <w:rsid w:val="2FB5055D"/>
    <w:rsid w:val="2FBD6A32"/>
    <w:rsid w:val="2FEC8DD7"/>
    <w:rsid w:val="2FEC9B10"/>
    <w:rsid w:val="3009A9C6"/>
    <w:rsid w:val="3042BE21"/>
    <w:rsid w:val="3077ADB6"/>
    <w:rsid w:val="307F4991"/>
    <w:rsid w:val="30B585F2"/>
    <w:rsid w:val="30C95928"/>
    <w:rsid w:val="30CF198B"/>
    <w:rsid w:val="30D42FF3"/>
    <w:rsid w:val="30EF8357"/>
    <w:rsid w:val="30F052A0"/>
    <w:rsid w:val="30FDCB23"/>
    <w:rsid w:val="3106F0DA"/>
    <w:rsid w:val="311A1235"/>
    <w:rsid w:val="311F3FB3"/>
    <w:rsid w:val="31350D02"/>
    <w:rsid w:val="313B974B"/>
    <w:rsid w:val="315D75FD"/>
    <w:rsid w:val="3196A99E"/>
    <w:rsid w:val="319EDA20"/>
    <w:rsid w:val="31CC9192"/>
    <w:rsid w:val="320AFBA5"/>
    <w:rsid w:val="325250CF"/>
    <w:rsid w:val="3264365E"/>
    <w:rsid w:val="326FF3F5"/>
    <w:rsid w:val="3271D9D1"/>
    <w:rsid w:val="32954321"/>
    <w:rsid w:val="32960700"/>
    <w:rsid w:val="329DEBF0"/>
    <w:rsid w:val="329F00D8"/>
    <w:rsid w:val="32BBED02"/>
    <w:rsid w:val="32C4DC3F"/>
    <w:rsid w:val="32C80886"/>
    <w:rsid w:val="32CFAB63"/>
    <w:rsid w:val="32E2ACA0"/>
    <w:rsid w:val="32F242D1"/>
    <w:rsid w:val="3312D8B0"/>
    <w:rsid w:val="331852C2"/>
    <w:rsid w:val="331F33BE"/>
    <w:rsid w:val="3339B848"/>
    <w:rsid w:val="333BF5C1"/>
    <w:rsid w:val="334E3306"/>
    <w:rsid w:val="3359BEEC"/>
    <w:rsid w:val="3360345E"/>
    <w:rsid w:val="336C3CFE"/>
    <w:rsid w:val="338D46BE"/>
    <w:rsid w:val="339F1CA6"/>
    <w:rsid w:val="33BA31F2"/>
    <w:rsid w:val="3425FEBA"/>
    <w:rsid w:val="3466806B"/>
    <w:rsid w:val="3466B716"/>
    <w:rsid w:val="3484EF8E"/>
    <w:rsid w:val="3489FE9A"/>
    <w:rsid w:val="34B75B54"/>
    <w:rsid w:val="34C35093"/>
    <w:rsid w:val="34CBA962"/>
    <w:rsid w:val="34D7F742"/>
    <w:rsid w:val="34DB8A24"/>
    <w:rsid w:val="34F39D04"/>
    <w:rsid w:val="350AA1A1"/>
    <w:rsid w:val="3524C114"/>
    <w:rsid w:val="355A7F0F"/>
    <w:rsid w:val="355CF97E"/>
    <w:rsid w:val="355D6F73"/>
    <w:rsid w:val="3571D169"/>
    <w:rsid w:val="3579151F"/>
    <w:rsid w:val="358F4504"/>
    <w:rsid w:val="359BB5A0"/>
    <w:rsid w:val="35B992EA"/>
    <w:rsid w:val="35ECAE25"/>
    <w:rsid w:val="36037FED"/>
    <w:rsid w:val="3606DC22"/>
    <w:rsid w:val="3609D811"/>
    <w:rsid w:val="364E8B14"/>
    <w:rsid w:val="365142CB"/>
    <w:rsid w:val="365BDF64"/>
    <w:rsid w:val="3661E137"/>
    <w:rsid w:val="3688D16C"/>
    <w:rsid w:val="36A25107"/>
    <w:rsid w:val="36AF777C"/>
    <w:rsid w:val="36B123C3"/>
    <w:rsid w:val="36D4BEA0"/>
    <w:rsid w:val="36E42600"/>
    <w:rsid w:val="36E583D4"/>
    <w:rsid w:val="36F0E0E5"/>
    <w:rsid w:val="37021DC1"/>
    <w:rsid w:val="37105BD3"/>
    <w:rsid w:val="372D0433"/>
    <w:rsid w:val="3743F402"/>
    <w:rsid w:val="37491328"/>
    <w:rsid w:val="3750DE61"/>
    <w:rsid w:val="375F8D09"/>
    <w:rsid w:val="37625137"/>
    <w:rsid w:val="3766EFF1"/>
    <w:rsid w:val="37781CD2"/>
    <w:rsid w:val="377991DC"/>
    <w:rsid w:val="3791501A"/>
    <w:rsid w:val="37980018"/>
    <w:rsid w:val="37A17DCD"/>
    <w:rsid w:val="37CB47B5"/>
    <w:rsid w:val="37DD6969"/>
    <w:rsid w:val="37E00DB0"/>
    <w:rsid w:val="37F962BA"/>
    <w:rsid w:val="380C1985"/>
    <w:rsid w:val="382068CF"/>
    <w:rsid w:val="383280D5"/>
    <w:rsid w:val="3845631B"/>
    <w:rsid w:val="384CF02F"/>
    <w:rsid w:val="38578BA3"/>
    <w:rsid w:val="385CB80A"/>
    <w:rsid w:val="38609EE7"/>
    <w:rsid w:val="389DEFDF"/>
    <w:rsid w:val="38B6A633"/>
    <w:rsid w:val="38DB4352"/>
    <w:rsid w:val="38E38D21"/>
    <w:rsid w:val="38FBA573"/>
    <w:rsid w:val="390C16CA"/>
    <w:rsid w:val="3919039F"/>
    <w:rsid w:val="39345BE5"/>
    <w:rsid w:val="39483824"/>
    <w:rsid w:val="395C5CC0"/>
    <w:rsid w:val="3962E1AF"/>
    <w:rsid w:val="397579A3"/>
    <w:rsid w:val="3998809C"/>
    <w:rsid w:val="39B6731B"/>
    <w:rsid w:val="39BDEB7E"/>
    <w:rsid w:val="39C81C97"/>
    <w:rsid w:val="39CD5744"/>
    <w:rsid w:val="39F621F5"/>
    <w:rsid w:val="3A0D6529"/>
    <w:rsid w:val="3A3841C7"/>
    <w:rsid w:val="3A505CBE"/>
    <w:rsid w:val="3A73AD1A"/>
    <w:rsid w:val="3A82B458"/>
    <w:rsid w:val="3A9A89E5"/>
    <w:rsid w:val="3AD5D45C"/>
    <w:rsid w:val="3ADF779F"/>
    <w:rsid w:val="3AE17EC1"/>
    <w:rsid w:val="3AE86158"/>
    <w:rsid w:val="3AED9AD9"/>
    <w:rsid w:val="3AF879F0"/>
    <w:rsid w:val="3B3E0802"/>
    <w:rsid w:val="3B48314E"/>
    <w:rsid w:val="3B66FC6A"/>
    <w:rsid w:val="3B7EAF4E"/>
    <w:rsid w:val="3B7ECE18"/>
    <w:rsid w:val="3B8EF72A"/>
    <w:rsid w:val="3BB6398A"/>
    <w:rsid w:val="3BC9C760"/>
    <w:rsid w:val="3BCE1362"/>
    <w:rsid w:val="3BD0D703"/>
    <w:rsid w:val="3BD91F48"/>
    <w:rsid w:val="3BE8FDFD"/>
    <w:rsid w:val="3BFF6644"/>
    <w:rsid w:val="3BFF8EA7"/>
    <w:rsid w:val="3C046573"/>
    <w:rsid w:val="3C0D546E"/>
    <w:rsid w:val="3C1CC628"/>
    <w:rsid w:val="3C26EA8E"/>
    <w:rsid w:val="3C291A9C"/>
    <w:rsid w:val="3C41E174"/>
    <w:rsid w:val="3C4D7E3F"/>
    <w:rsid w:val="3C516D1B"/>
    <w:rsid w:val="3C5A434C"/>
    <w:rsid w:val="3C7840F2"/>
    <w:rsid w:val="3C7FD5D8"/>
    <w:rsid w:val="3C8256FA"/>
    <w:rsid w:val="3C97C462"/>
    <w:rsid w:val="3C985E91"/>
    <w:rsid w:val="3CA76940"/>
    <w:rsid w:val="3CA95485"/>
    <w:rsid w:val="3CAFE9E2"/>
    <w:rsid w:val="3CD3F946"/>
    <w:rsid w:val="3CD4AC9B"/>
    <w:rsid w:val="3CDA3BF9"/>
    <w:rsid w:val="3CE13B24"/>
    <w:rsid w:val="3CEEBC54"/>
    <w:rsid w:val="3CEEF9BD"/>
    <w:rsid w:val="3CEF6202"/>
    <w:rsid w:val="3CF186D2"/>
    <w:rsid w:val="3D0C6CA6"/>
    <w:rsid w:val="3D2CD44F"/>
    <w:rsid w:val="3D37EB7D"/>
    <w:rsid w:val="3D3DAA5D"/>
    <w:rsid w:val="3D428F3E"/>
    <w:rsid w:val="3D4DB2A9"/>
    <w:rsid w:val="3D7A810E"/>
    <w:rsid w:val="3D847127"/>
    <w:rsid w:val="3D8623C2"/>
    <w:rsid w:val="3D87C3C9"/>
    <w:rsid w:val="3DA4E227"/>
    <w:rsid w:val="3DB075DE"/>
    <w:rsid w:val="3DC09769"/>
    <w:rsid w:val="3DE28F0B"/>
    <w:rsid w:val="3DEF06CA"/>
    <w:rsid w:val="3E15D7F3"/>
    <w:rsid w:val="3E2221DA"/>
    <w:rsid w:val="3E2DFD26"/>
    <w:rsid w:val="3E325FE3"/>
    <w:rsid w:val="3E32BF05"/>
    <w:rsid w:val="3E3B25DC"/>
    <w:rsid w:val="3E4B943E"/>
    <w:rsid w:val="3E608A9A"/>
    <w:rsid w:val="3E7438F6"/>
    <w:rsid w:val="3E98BFD2"/>
    <w:rsid w:val="3E9F6880"/>
    <w:rsid w:val="3EAA15A1"/>
    <w:rsid w:val="3EBE7F33"/>
    <w:rsid w:val="3ED10110"/>
    <w:rsid w:val="3F0040A9"/>
    <w:rsid w:val="3F1D4ABB"/>
    <w:rsid w:val="3F3AD0F3"/>
    <w:rsid w:val="3F4CA03C"/>
    <w:rsid w:val="3F596F42"/>
    <w:rsid w:val="3F6A6F41"/>
    <w:rsid w:val="3F735307"/>
    <w:rsid w:val="3FA663CA"/>
    <w:rsid w:val="3FA68D0A"/>
    <w:rsid w:val="3FB04732"/>
    <w:rsid w:val="3FBD0FF8"/>
    <w:rsid w:val="3FCAA466"/>
    <w:rsid w:val="3FF9D38E"/>
    <w:rsid w:val="4028FBD0"/>
    <w:rsid w:val="403AFDD6"/>
    <w:rsid w:val="404CBF53"/>
    <w:rsid w:val="4068335D"/>
    <w:rsid w:val="407D2577"/>
    <w:rsid w:val="408A2138"/>
    <w:rsid w:val="40997DC0"/>
    <w:rsid w:val="409D4AD5"/>
    <w:rsid w:val="40BCEB2A"/>
    <w:rsid w:val="40C49FFD"/>
    <w:rsid w:val="40D23FD7"/>
    <w:rsid w:val="40F8BDA6"/>
    <w:rsid w:val="41079287"/>
    <w:rsid w:val="41257765"/>
    <w:rsid w:val="41271B4B"/>
    <w:rsid w:val="413D99CD"/>
    <w:rsid w:val="4144E2BB"/>
    <w:rsid w:val="417116FF"/>
    <w:rsid w:val="41822273"/>
    <w:rsid w:val="4185C487"/>
    <w:rsid w:val="41B5CE28"/>
    <w:rsid w:val="41CBF705"/>
    <w:rsid w:val="41F532D0"/>
    <w:rsid w:val="42449E79"/>
    <w:rsid w:val="4267D189"/>
    <w:rsid w:val="4276D122"/>
    <w:rsid w:val="42787C8E"/>
    <w:rsid w:val="427D8126"/>
    <w:rsid w:val="429257B6"/>
    <w:rsid w:val="42B35B57"/>
    <w:rsid w:val="42D466E2"/>
    <w:rsid w:val="42EA0A71"/>
    <w:rsid w:val="42FA3014"/>
    <w:rsid w:val="4302F87B"/>
    <w:rsid w:val="43118FE0"/>
    <w:rsid w:val="4334B1AA"/>
    <w:rsid w:val="434425D6"/>
    <w:rsid w:val="4351596E"/>
    <w:rsid w:val="4352375E"/>
    <w:rsid w:val="43538BD3"/>
    <w:rsid w:val="43547B18"/>
    <w:rsid w:val="4371A30F"/>
    <w:rsid w:val="4373B0B0"/>
    <w:rsid w:val="4381AE04"/>
    <w:rsid w:val="439C31D1"/>
    <w:rsid w:val="439C73C4"/>
    <w:rsid w:val="43B05EEA"/>
    <w:rsid w:val="43E8970B"/>
    <w:rsid w:val="43FE7B0F"/>
    <w:rsid w:val="440829E8"/>
    <w:rsid w:val="440EE536"/>
    <w:rsid w:val="44292BF6"/>
    <w:rsid w:val="44327B20"/>
    <w:rsid w:val="443C20D9"/>
    <w:rsid w:val="444309B2"/>
    <w:rsid w:val="444C3428"/>
    <w:rsid w:val="446D86F4"/>
    <w:rsid w:val="447A5FB6"/>
    <w:rsid w:val="4483B64C"/>
    <w:rsid w:val="44969D96"/>
    <w:rsid w:val="44A21E5B"/>
    <w:rsid w:val="44A49519"/>
    <w:rsid w:val="44C5DEE3"/>
    <w:rsid w:val="44CBB239"/>
    <w:rsid w:val="44CDB8C6"/>
    <w:rsid w:val="44D0FD34"/>
    <w:rsid w:val="45193CB0"/>
    <w:rsid w:val="454D8824"/>
    <w:rsid w:val="454DB9C6"/>
    <w:rsid w:val="456C35A8"/>
    <w:rsid w:val="457D8A75"/>
    <w:rsid w:val="45B33BBA"/>
    <w:rsid w:val="45BA42D7"/>
    <w:rsid w:val="45BB3A6A"/>
    <w:rsid w:val="45FD3F35"/>
    <w:rsid w:val="46118A99"/>
    <w:rsid w:val="461F8D9F"/>
    <w:rsid w:val="463CC697"/>
    <w:rsid w:val="463FEA99"/>
    <w:rsid w:val="465180E2"/>
    <w:rsid w:val="4659BAE3"/>
    <w:rsid w:val="46698E3A"/>
    <w:rsid w:val="466F2B75"/>
    <w:rsid w:val="4670A58C"/>
    <w:rsid w:val="46717747"/>
    <w:rsid w:val="468FE4B9"/>
    <w:rsid w:val="46A3C3F5"/>
    <w:rsid w:val="46AC451A"/>
    <w:rsid w:val="46B09081"/>
    <w:rsid w:val="471D4458"/>
    <w:rsid w:val="4731165B"/>
    <w:rsid w:val="476010A3"/>
    <w:rsid w:val="477C160B"/>
    <w:rsid w:val="47934CDA"/>
    <w:rsid w:val="479638AB"/>
    <w:rsid w:val="47B59CBD"/>
    <w:rsid w:val="47C43563"/>
    <w:rsid w:val="47E6080B"/>
    <w:rsid w:val="48160D2C"/>
    <w:rsid w:val="481E49C8"/>
    <w:rsid w:val="482AA921"/>
    <w:rsid w:val="48376711"/>
    <w:rsid w:val="48449215"/>
    <w:rsid w:val="48451AC7"/>
    <w:rsid w:val="48565FF4"/>
    <w:rsid w:val="487F025D"/>
    <w:rsid w:val="4893B587"/>
    <w:rsid w:val="48B53B31"/>
    <w:rsid w:val="48BCDEC9"/>
    <w:rsid w:val="48C5DB2A"/>
    <w:rsid w:val="48D9AD84"/>
    <w:rsid w:val="48E5D391"/>
    <w:rsid w:val="48F013D2"/>
    <w:rsid w:val="48FACC6A"/>
    <w:rsid w:val="49217709"/>
    <w:rsid w:val="4925D7BF"/>
    <w:rsid w:val="4969B2DB"/>
    <w:rsid w:val="49B8E929"/>
    <w:rsid w:val="49C0AD3C"/>
    <w:rsid w:val="49DD3DA6"/>
    <w:rsid w:val="49DEE6A5"/>
    <w:rsid w:val="49E4093A"/>
    <w:rsid w:val="49E8BF6E"/>
    <w:rsid w:val="4A25A513"/>
    <w:rsid w:val="4A269FC1"/>
    <w:rsid w:val="4A294712"/>
    <w:rsid w:val="4A35B00F"/>
    <w:rsid w:val="4A35E95B"/>
    <w:rsid w:val="4A3AF930"/>
    <w:rsid w:val="4A40A645"/>
    <w:rsid w:val="4A5DC307"/>
    <w:rsid w:val="4A7C986A"/>
    <w:rsid w:val="4A859418"/>
    <w:rsid w:val="4A8CE256"/>
    <w:rsid w:val="4AA5280D"/>
    <w:rsid w:val="4AAD59A5"/>
    <w:rsid w:val="4AD07523"/>
    <w:rsid w:val="4AF52469"/>
    <w:rsid w:val="4B0771E2"/>
    <w:rsid w:val="4B440018"/>
    <w:rsid w:val="4B45881C"/>
    <w:rsid w:val="4B46FD4E"/>
    <w:rsid w:val="4B8CCAB4"/>
    <w:rsid w:val="4B9B5660"/>
    <w:rsid w:val="4B9ECD5B"/>
    <w:rsid w:val="4BA84CCB"/>
    <w:rsid w:val="4BAF55A3"/>
    <w:rsid w:val="4BCE573A"/>
    <w:rsid w:val="4BF3A62A"/>
    <w:rsid w:val="4C0D5E85"/>
    <w:rsid w:val="4C127277"/>
    <w:rsid w:val="4C15E898"/>
    <w:rsid w:val="4C1EDF18"/>
    <w:rsid w:val="4C52AFC6"/>
    <w:rsid w:val="4C5AFD8E"/>
    <w:rsid w:val="4C8217C2"/>
    <w:rsid w:val="4CE1FF8C"/>
    <w:rsid w:val="4CFD5137"/>
    <w:rsid w:val="4CFFCD65"/>
    <w:rsid w:val="4D0FE03D"/>
    <w:rsid w:val="4D160CC1"/>
    <w:rsid w:val="4D21D6F6"/>
    <w:rsid w:val="4D3144C0"/>
    <w:rsid w:val="4D3272FE"/>
    <w:rsid w:val="4D70FF17"/>
    <w:rsid w:val="4DA91BCC"/>
    <w:rsid w:val="4DB69FE0"/>
    <w:rsid w:val="4DC1F1BA"/>
    <w:rsid w:val="4DD403B6"/>
    <w:rsid w:val="4DE36417"/>
    <w:rsid w:val="4DE45BAB"/>
    <w:rsid w:val="4DE84E44"/>
    <w:rsid w:val="4DE88791"/>
    <w:rsid w:val="4DF36155"/>
    <w:rsid w:val="4DF899F7"/>
    <w:rsid w:val="4DFA03BE"/>
    <w:rsid w:val="4E1B3C3A"/>
    <w:rsid w:val="4E2E24DB"/>
    <w:rsid w:val="4E40DABE"/>
    <w:rsid w:val="4E4B9E6C"/>
    <w:rsid w:val="4E7E1B52"/>
    <w:rsid w:val="4E8FC6F2"/>
    <w:rsid w:val="4EA0388F"/>
    <w:rsid w:val="4EA2B666"/>
    <w:rsid w:val="4EA69AE7"/>
    <w:rsid w:val="4EB6D156"/>
    <w:rsid w:val="4EB82FCD"/>
    <w:rsid w:val="4EC5F50B"/>
    <w:rsid w:val="4ECCE3D1"/>
    <w:rsid w:val="4EDA96D7"/>
    <w:rsid w:val="4EF09F07"/>
    <w:rsid w:val="4F08E66A"/>
    <w:rsid w:val="4F2A23C9"/>
    <w:rsid w:val="4F4CFDE0"/>
    <w:rsid w:val="4F56C179"/>
    <w:rsid w:val="4F6DAE16"/>
    <w:rsid w:val="4F7E6D87"/>
    <w:rsid w:val="4FA0E52E"/>
    <w:rsid w:val="4FA6A262"/>
    <w:rsid w:val="4FBDF96D"/>
    <w:rsid w:val="4FC5FB89"/>
    <w:rsid w:val="4FC6F659"/>
    <w:rsid w:val="4FD64429"/>
    <w:rsid w:val="4FD9B357"/>
    <w:rsid w:val="4FDCA5B3"/>
    <w:rsid w:val="4FEDE129"/>
    <w:rsid w:val="500CBE65"/>
    <w:rsid w:val="500D6046"/>
    <w:rsid w:val="50111B90"/>
    <w:rsid w:val="5020B7A1"/>
    <w:rsid w:val="5053DEF6"/>
    <w:rsid w:val="50744817"/>
    <w:rsid w:val="5082A657"/>
    <w:rsid w:val="50857714"/>
    <w:rsid w:val="5097AEA4"/>
    <w:rsid w:val="50C4794E"/>
    <w:rsid w:val="50DF17B7"/>
    <w:rsid w:val="50EB133F"/>
    <w:rsid w:val="50EB8D1C"/>
    <w:rsid w:val="50FE0B5F"/>
    <w:rsid w:val="5104EED5"/>
    <w:rsid w:val="51058E95"/>
    <w:rsid w:val="5108040E"/>
    <w:rsid w:val="5137D150"/>
    <w:rsid w:val="516831FF"/>
    <w:rsid w:val="516B4014"/>
    <w:rsid w:val="5187826F"/>
    <w:rsid w:val="51B5C3E0"/>
    <w:rsid w:val="51BA3A9E"/>
    <w:rsid w:val="51C163B7"/>
    <w:rsid w:val="51C93A1C"/>
    <w:rsid w:val="51F19FFA"/>
    <w:rsid w:val="521A3C6A"/>
    <w:rsid w:val="522BA68F"/>
    <w:rsid w:val="523457C7"/>
    <w:rsid w:val="5240FEF0"/>
    <w:rsid w:val="5246B56E"/>
    <w:rsid w:val="525D41AC"/>
    <w:rsid w:val="528268E2"/>
    <w:rsid w:val="528DB45B"/>
    <w:rsid w:val="52922F26"/>
    <w:rsid w:val="52B2BC60"/>
    <w:rsid w:val="52B47F7E"/>
    <w:rsid w:val="52CAEA0C"/>
    <w:rsid w:val="52ED2DD3"/>
    <w:rsid w:val="53158165"/>
    <w:rsid w:val="53171553"/>
    <w:rsid w:val="532C0746"/>
    <w:rsid w:val="5333D52B"/>
    <w:rsid w:val="5336FC46"/>
    <w:rsid w:val="53395A93"/>
    <w:rsid w:val="534223AF"/>
    <w:rsid w:val="53568720"/>
    <w:rsid w:val="535B26F1"/>
    <w:rsid w:val="5379F6C8"/>
    <w:rsid w:val="537C03B2"/>
    <w:rsid w:val="5384E76E"/>
    <w:rsid w:val="539690C2"/>
    <w:rsid w:val="53F4513D"/>
    <w:rsid w:val="53FEC7A5"/>
    <w:rsid w:val="5409A1A2"/>
    <w:rsid w:val="541E7ABD"/>
    <w:rsid w:val="546A9731"/>
    <w:rsid w:val="547BB9BA"/>
    <w:rsid w:val="54853E6E"/>
    <w:rsid w:val="548FE9D0"/>
    <w:rsid w:val="54951A03"/>
    <w:rsid w:val="54B10090"/>
    <w:rsid w:val="54C266C2"/>
    <w:rsid w:val="54DC17BA"/>
    <w:rsid w:val="54F393B7"/>
    <w:rsid w:val="550FC64C"/>
    <w:rsid w:val="551DB184"/>
    <w:rsid w:val="5523A64D"/>
    <w:rsid w:val="5567B5E8"/>
    <w:rsid w:val="5573213B"/>
    <w:rsid w:val="55767C57"/>
    <w:rsid w:val="55784034"/>
    <w:rsid w:val="557FAA66"/>
    <w:rsid w:val="55904A98"/>
    <w:rsid w:val="5593CE36"/>
    <w:rsid w:val="55947DB5"/>
    <w:rsid w:val="55AF8404"/>
    <w:rsid w:val="55C635F8"/>
    <w:rsid w:val="560BCAC1"/>
    <w:rsid w:val="560C6611"/>
    <w:rsid w:val="56113280"/>
    <w:rsid w:val="561372F4"/>
    <w:rsid w:val="56180FE1"/>
    <w:rsid w:val="564A1287"/>
    <w:rsid w:val="565029F8"/>
    <w:rsid w:val="5660306C"/>
    <w:rsid w:val="5663E427"/>
    <w:rsid w:val="566C4EC6"/>
    <w:rsid w:val="56A273D5"/>
    <w:rsid w:val="56B06AAE"/>
    <w:rsid w:val="56B689D2"/>
    <w:rsid w:val="56BF2C8E"/>
    <w:rsid w:val="56C37E17"/>
    <w:rsid w:val="56C7CBA8"/>
    <w:rsid w:val="56C8F95F"/>
    <w:rsid w:val="56C99D2E"/>
    <w:rsid w:val="56DA3F97"/>
    <w:rsid w:val="56DF288E"/>
    <w:rsid w:val="5703E50B"/>
    <w:rsid w:val="5708FFAA"/>
    <w:rsid w:val="571DFE37"/>
    <w:rsid w:val="57340F16"/>
    <w:rsid w:val="574159AB"/>
    <w:rsid w:val="574A15C5"/>
    <w:rsid w:val="574A5C7E"/>
    <w:rsid w:val="57525B14"/>
    <w:rsid w:val="575288CF"/>
    <w:rsid w:val="5761EE6F"/>
    <w:rsid w:val="5765E916"/>
    <w:rsid w:val="5782FE9B"/>
    <w:rsid w:val="5790B785"/>
    <w:rsid w:val="579108E5"/>
    <w:rsid w:val="57AB3C94"/>
    <w:rsid w:val="57B5D8B7"/>
    <w:rsid w:val="57C868FF"/>
    <w:rsid w:val="57DC558D"/>
    <w:rsid w:val="57ED202A"/>
    <w:rsid w:val="57F4187D"/>
    <w:rsid w:val="580295E1"/>
    <w:rsid w:val="5843B27E"/>
    <w:rsid w:val="5848CBB6"/>
    <w:rsid w:val="584A90D4"/>
    <w:rsid w:val="585C997B"/>
    <w:rsid w:val="5881D58F"/>
    <w:rsid w:val="588CC089"/>
    <w:rsid w:val="58B50158"/>
    <w:rsid w:val="58DD2AAB"/>
    <w:rsid w:val="59134EFC"/>
    <w:rsid w:val="5919AA78"/>
    <w:rsid w:val="5933F297"/>
    <w:rsid w:val="5945E9E3"/>
    <w:rsid w:val="5946C094"/>
    <w:rsid w:val="5947B779"/>
    <w:rsid w:val="595F6687"/>
    <w:rsid w:val="596A5990"/>
    <w:rsid w:val="597949D4"/>
    <w:rsid w:val="5979EBE1"/>
    <w:rsid w:val="599400DB"/>
    <w:rsid w:val="59A28731"/>
    <w:rsid w:val="59AFFEF3"/>
    <w:rsid w:val="59BEDDA7"/>
    <w:rsid w:val="59C9F4CA"/>
    <w:rsid w:val="59D46D77"/>
    <w:rsid w:val="59D9B0E6"/>
    <w:rsid w:val="59DC3796"/>
    <w:rsid w:val="59E2469B"/>
    <w:rsid w:val="59FE8B5C"/>
    <w:rsid w:val="5A0ACEE7"/>
    <w:rsid w:val="5A1611C4"/>
    <w:rsid w:val="5A1C465E"/>
    <w:rsid w:val="5A28F2D0"/>
    <w:rsid w:val="5A332005"/>
    <w:rsid w:val="5A33CB94"/>
    <w:rsid w:val="5A3C8487"/>
    <w:rsid w:val="5A401FF3"/>
    <w:rsid w:val="5A66F0DD"/>
    <w:rsid w:val="5A8FCE8F"/>
    <w:rsid w:val="5A9B2123"/>
    <w:rsid w:val="5A9C3642"/>
    <w:rsid w:val="5A9FD1FA"/>
    <w:rsid w:val="5AAE1993"/>
    <w:rsid w:val="5AEB9D2E"/>
    <w:rsid w:val="5AF5CBB2"/>
    <w:rsid w:val="5AF785E8"/>
    <w:rsid w:val="5B0F2800"/>
    <w:rsid w:val="5B31C8FF"/>
    <w:rsid w:val="5B39A5F8"/>
    <w:rsid w:val="5B64360D"/>
    <w:rsid w:val="5B6DA4C0"/>
    <w:rsid w:val="5B739248"/>
    <w:rsid w:val="5B76717C"/>
    <w:rsid w:val="5B78EB07"/>
    <w:rsid w:val="5B7F561B"/>
    <w:rsid w:val="5B830494"/>
    <w:rsid w:val="5BA6E2D3"/>
    <w:rsid w:val="5BAACD44"/>
    <w:rsid w:val="5BB9D520"/>
    <w:rsid w:val="5BC54A82"/>
    <w:rsid w:val="5BDB5C4F"/>
    <w:rsid w:val="5BDC9F09"/>
    <w:rsid w:val="5BE76866"/>
    <w:rsid w:val="5BFD6546"/>
    <w:rsid w:val="5C2A5699"/>
    <w:rsid w:val="5C316FC6"/>
    <w:rsid w:val="5C4489A2"/>
    <w:rsid w:val="5C775D1C"/>
    <w:rsid w:val="5C778F3E"/>
    <w:rsid w:val="5C77B70B"/>
    <w:rsid w:val="5CC72F07"/>
    <w:rsid w:val="5CD307D1"/>
    <w:rsid w:val="5CEC0239"/>
    <w:rsid w:val="5CEEC961"/>
    <w:rsid w:val="5CEFA9A8"/>
    <w:rsid w:val="5CF215BE"/>
    <w:rsid w:val="5D093ED2"/>
    <w:rsid w:val="5D0BC4A6"/>
    <w:rsid w:val="5D1F7377"/>
    <w:rsid w:val="5D4317F1"/>
    <w:rsid w:val="5D574C99"/>
    <w:rsid w:val="5D6D7EF8"/>
    <w:rsid w:val="5D7995F1"/>
    <w:rsid w:val="5D88DA76"/>
    <w:rsid w:val="5D99FFDE"/>
    <w:rsid w:val="5DAD8DB3"/>
    <w:rsid w:val="5DD6C01F"/>
    <w:rsid w:val="5DE6D446"/>
    <w:rsid w:val="5DF93294"/>
    <w:rsid w:val="5E0B1F4E"/>
    <w:rsid w:val="5E0ECB7E"/>
    <w:rsid w:val="5E2D03C4"/>
    <w:rsid w:val="5E32C7CD"/>
    <w:rsid w:val="5E3958CE"/>
    <w:rsid w:val="5E4FF0AA"/>
    <w:rsid w:val="5E81C18C"/>
    <w:rsid w:val="5EA4691A"/>
    <w:rsid w:val="5EB0EBA6"/>
    <w:rsid w:val="5EC1E01F"/>
    <w:rsid w:val="5EC2D4B4"/>
    <w:rsid w:val="5ED56342"/>
    <w:rsid w:val="5EDCA115"/>
    <w:rsid w:val="5EE3AA31"/>
    <w:rsid w:val="5EE69439"/>
    <w:rsid w:val="5EEF9E1D"/>
    <w:rsid w:val="5EF06025"/>
    <w:rsid w:val="5EFE3556"/>
    <w:rsid w:val="5F013B4D"/>
    <w:rsid w:val="5F0524BF"/>
    <w:rsid w:val="5F4AA46B"/>
    <w:rsid w:val="5F54A65D"/>
    <w:rsid w:val="5F79B6CC"/>
    <w:rsid w:val="5F8513AD"/>
    <w:rsid w:val="5F932AAC"/>
    <w:rsid w:val="5F98183F"/>
    <w:rsid w:val="5FB36032"/>
    <w:rsid w:val="5FD8140D"/>
    <w:rsid w:val="5FD93800"/>
    <w:rsid w:val="6004E948"/>
    <w:rsid w:val="60054FD6"/>
    <w:rsid w:val="600598CD"/>
    <w:rsid w:val="60192AF0"/>
    <w:rsid w:val="602B3C91"/>
    <w:rsid w:val="60408699"/>
    <w:rsid w:val="60637026"/>
    <w:rsid w:val="60639E9B"/>
    <w:rsid w:val="6071087A"/>
    <w:rsid w:val="60835218"/>
    <w:rsid w:val="608DCCCB"/>
    <w:rsid w:val="60958FC6"/>
    <w:rsid w:val="60B1F8A9"/>
    <w:rsid w:val="60B3DDD0"/>
    <w:rsid w:val="60B79813"/>
    <w:rsid w:val="60C3E4E4"/>
    <w:rsid w:val="60C822A9"/>
    <w:rsid w:val="60C9B274"/>
    <w:rsid w:val="60D6E530"/>
    <w:rsid w:val="61080CE7"/>
    <w:rsid w:val="610C7EFB"/>
    <w:rsid w:val="610E0244"/>
    <w:rsid w:val="612216D8"/>
    <w:rsid w:val="61442759"/>
    <w:rsid w:val="6145AB59"/>
    <w:rsid w:val="614EF22B"/>
    <w:rsid w:val="6157B273"/>
    <w:rsid w:val="6166A53E"/>
    <w:rsid w:val="61675A84"/>
    <w:rsid w:val="61944F03"/>
    <w:rsid w:val="619F62BC"/>
    <w:rsid w:val="61B5D94C"/>
    <w:rsid w:val="61C838E8"/>
    <w:rsid w:val="61E6F4E2"/>
    <w:rsid w:val="6201635A"/>
    <w:rsid w:val="6202C97B"/>
    <w:rsid w:val="620518B6"/>
    <w:rsid w:val="621CFED5"/>
    <w:rsid w:val="621DB927"/>
    <w:rsid w:val="626AFE03"/>
    <w:rsid w:val="626FA45C"/>
    <w:rsid w:val="6281EFE8"/>
    <w:rsid w:val="628965AD"/>
    <w:rsid w:val="62901E4E"/>
    <w:rsid w:val="62A8E2C8"/>
    <w:rsid w:val="62AAEF53"/>
    <w:rsid w:val="62C0EEDD"/>
    <w:rsid w:val="62C37D23"/>
    <w:rsid w:val="62D4CF25"/>
    <w:rsid w:val="62DEB082"/>
    <w:rsid w:val="62EC844B"/>
    <w:rsid w:val="6305A90F"/>
    <w:rsid w:val="630CB423"/>
    <w:rsid w:val="63147E6F"/>
    <w:rsid w:val="632CB112"/>
    <w:rsid w:val="6346D4A4"/>
    <w:rsid w:val="63632480"/>
    <w:rsid w:val="6369F26F"/>
    <w:rsid w:val="636D0B31"/>
    <w:rsid w:val="63728DCE"/>
    <w:rsid w:val="637AC8A5"/>
    <w:rsid w:val="63A39604"/>
    <w:rsid w:val="63A40287"/>
    <w:rsid w:val="63B2D701"/>
    <w:rsid w:val="63B9ECA9"/>
    <w:rsid w:val="63E2E84B"/>
    <w:rsid w:val="63ED17C4"/>
    <w:rsid w:val="64002AB5"/>
    <w:rsid w:val="64263683"/>
    <w:rsid w:val="643B10F5"/>
    <w:rsid w:val="64575E52"/>
    <w:rsid w:val="64C1F99E"/>
    <w:rsid w:val="64F0FDBF"/>
    <w:rsid w:val="65053C63"/>
    <w:rsid w:val="65176367"/>
    <w:rsid w:val="6567C68A"/>
    <w:rsid w:val="656D00F1"/>
    <w:rsid w:val="65784B31"/>
    <w:rsid w:val="65829BCB"/>
    <w:rsid w:val="6589E165"/>
    <w:rsid w:val="658CBA6B"/>
    <w:rsid w:val="65B47683"/>
    <w:rsid w:val="65BD9743"/>
    <w:rsid w:val="6605E878"/>
    <w:rsid w:val="66334D22"/>
    <w:rsid w:val="665657A1"/>
    <w:rsid w:val="667905EE"/>
    <w:rsid w:val="6692F291"/>
    <w:rsid w:val="669CBE2B"/>
    <w:rsid w:val="66B15131"/>
    <w:rsid w:val="66C739D5"/>
    <w:rsid w:val="66CCC946"/>
    <w:rsid w:val="66CF7980"/>
    <w:rsid w:val="66E83F35"/>
    <w:rsid w:val="66EB0B76"/>
    <w:rsid w:val="66FD397E"/>
    <w:rsid w:val="67118E74"/>
    <w:rsid w:val="67613CC8"/>
    <w:rsid w:val="6771FC2E"/>
    <w:rsid w:val="6779F380"/>
    <w:rsid w:val="677D5DF5"/>
    <w:rsid w:val="67857AAD"/>
    <w:rsid w:val="67875B0A"/>
    <w:rsid w:val="67A0166E"/>
    <w:rsid w:val="67B277B2"/>
    <w:rsid w:val="67C2DA7E"/>
    <w:rsid w:val="67D6B6EF"/>
    <w:rsid w:val="67E3B4E4"/>
    <w:rsid w:val="680C7084"/>
    <w:rsid w:val="68103B44"/>
    <w:rsid w:val="682102D0"/>
    <w:rsid w:val="683EBDB9"/>
    <w:rsid w:val="683EFD6E"/>
    <w:rsid w:val="68699EC5"/>
    <w:rsid w:val="68797A64"/>
    <w:rsid w:val="688430E2"/>
    <w:rsid w:val="6889FD32"/>
    <w:rsid w:val="68B1F70F"/>
    <w:rsid w:val="69204C8B"/>
    <w:rsid w:val="6921FE07"/>
    <w:rsid w:val="692E5666"/>
    <w:rsid w:val="692F8C18"/>
    <w:rsid w:val="6951FE0A"/>
    <w:rsid w:val="6954047D"/>
    <w:rsid w:val="696AD0B8"/>
    <w:rsid w:val="697E5DF8"/>
    <w:rsid w:val="69930907"/>
    <w:rsid w:val="6993E033"/>
    <w:rsid w:val="69B810FB"/>
    <w:rsid w:val="69EE3314"/>
    <w:rsid w:val="6A255B50"/>
    <w:rsid w:val="6A31D551"/>
    <w:rsid w:val="6A3BC4C1"/>
    <w:rsid w:val="6A596DAB"/>
    <w:rsid w:val="6A62B73B"/>
    <w:rsid w:val="6A646C26"/>
    <w:rsid w:val="6A6886C6"/>
    <w:rsid w:val="6A99B35A"/>
    <w:rsid w:val="6A9C1B5C"/>
    <w:rsid w:val="6ABA2914"/>
    <w:rsid w:val="6B058C25"/>
    <w:rsid w:val="6B0D612C"/>
    <w:rsid w:val="6B127926"/>
    <w:rsid w:val="6B21B730"/>
    <w:rsid w:val="6B24A44D"/>
    <w:rsid w:val="6B2966F1"/>
    <w:rsid w:val="6B2D4F92"/>
    <w:rsid w:val="6B36B2DE"/>
    <w:rsid w:val="6B3E53F8"/>
    <w:rsid w:val="6B42399F"/>
    <w:rsid w:val="6B520DE6"/>
    <w:rsid w:val="6B6E0377"/>
    <w:rsid w:val="6B7A3650"/>
    <w:rsid w:val="6B7FFCAB"/>
    <w:rsid w:val="6B8BADB4"/>
    <w:rsid w:val="6BB1963F"/>
    <w:rsid w:val="6BBB2206"/>
    <w:rsid w:val="6BC86C84"/>
    <w:rsid w:val="6BD999C6"/>
    <w:rsid w:val="6BDF3107"/>
    <w:rsid w:val="6BFF34FC"/>
    <w:rsid w:val="6C1161B1"/>
    <w:rsid w:val="6C2A570E"/>
    <w:rsid w:val="6C325AC8"/>
    <w:rsid w:val="6C326907"/>
    <w:rsid w:val="6C3C084B"/>
    <w:rsid w:val="6C4AE26C"/>
    <w:rsid w:val="6C64908F"/>
    <w:rsid w:val="6C65ABFC"/>
    <w:rsid w:val="6C810BE2"/>
    <w:rsid w:val="6C87A473"/>
    <w:rsid w:val="6C88A415"/>
    <w:rsid w:val="6C98B4B2"/>
    <w:rsid w:val="6C9B3EBF"/>
    <w:rsid w:val="6CB5C9F5"/>
    <w:rsid w:val="6CBFF184"/>
    <w:rsid w:val="6CD353A7"/>
    <w:rsid w:val="6CF36BD1"/>
    <w:rsid w:val="6CFAE110"/>
    <w:rsid w:val="6D0242A9"/>
    <w:rsid w:val="6D0B653E"/>
    <w:rsid w:val="6D16200F"/>
    <w:rsid w:val="6D363292"/>
    <w:rsid w:val="6D54C151"/>
    <w:rsid w:val="6D644770"/>
    <w:rsid w:val="6D782DBD"/>
    <w:rsid w:val="6D799C42"/>
    <w:rsid w:val="6D9A008F"/>
    <w:rsid w:val="6D9DFC79"/>
    <w:rsid w:val="6DA8470C"/>
    <w:rsid w:val="6DAF9F70"/>
    <w:rsid w:val="6DB0E7A7"/>
    <w:rsid w:val="6DB10600"/>
    <w:rsid w:val="6DC03BBA"/>
    <w:rsid w:val="6DCA3B5C"/>
    <w:rsid w:val="6DCAD0F4"/>
    <w:rsid w:val="6DCF98A5"/>
    <w:rsid w:val="6DD673A9"/>
    <w:rsid w:val="6DF935F1"/>
    <w:rsid w:val="6E0700C5"/>
    <w:rsid w:val="6E311E63"/>
    <w:rsid w:val="6E3AB679"/>
    <w:rsid w:val="6E4D3EE8"/>
    <w:rsid w:val="6E522495"/>
    <w:rsid w:val="6E600800"/>
    <w:rsid w:val="6E6389EA"/>
    <w:rsid w:val="6E647245"/>
    <w:rsid w:val="6E837216"/>
    <w:rsid w:val="6E97D41B"/>
    <w:rsid w:val="6E986A2B"/>
    <w:rsid w:val="6EAAEEA9"/>
    <w:rsid w:val="6EB8D07A"/>
    <w:rsid w:val="6ED7B15D"/>
    <w:rsid w:val="6EF35349"/>
    <w:rsid w:val="6F08EC1D"/>
    <w:rsid w:val="6F0E3B93"/>
    <w:rsid w:val="6F1AD808"/>
    <w:rsid w:val="6F20CD3E"/>
    <w:rsid w:val="6F2D060B"/>
    <w:rsid w:val="6F38D718"/>
    <w:rsid w:val="6F3AD7EC"/>
    <w:rsid w:val="6F3FC1A4"/>
    <w:rsid w:val="6F461018"/>
    <w:rsid w:val="6F565F7C"/>
    <w:rsid w:val="6F7181A3"/>
    <w:rsid w:val="6F8C3D3B"/>
    <w:rsid w:val="6FAC5E55"/>
    <w:rsid w:val="6FC32E16"/>
    <w:rsid w:val="6FC752EC"/>
    <w:rsid w:val="6FC896AA"/>
    <w:rsid w:val="6FD9DEFE"/>
    <w:rsid w:val="6FE158DD"/>
    <w:rsid w:val="7005C366"/>
    <w:rsid w:val="7006B125"/>
    <w:rsid w:val="7013CF11"/>
    <w:rsid w:val="701DA99E"/>
    <w:rsid w:val="702F0631"/>
    <w:rsid w:val="704B95D6"/>
    <w:rsid w:val="7059F034"/>
    <w:rsid w:val="7074C51E"/>
    <w:rsid w:val="707EF9CE"/>
    <w:rsid w:val="70801C20"/>
    <w:rsid w:val="70A849EC"/>
    <w:rsid w:val="70B9B228"/>
    <w:rsid w:val="70C90EDD"/>
    <w:rsid w:val="70EC9B57"/>
    <w:rsid w:val="70EF7C4D"/>
    <w:rsid w:val="70F1E4BD"/>
    <w:rsid w:val="7122DC7E"/>
    <w:rsid w:val="7124DDD8"/>
    <w:rsid w:val="713742A0"/>
    <w:rsid w:val="7144B8DC"/>
    <w:rsid w:val="71501928"/>
    <w:rsid w:val="716246EE"/>
    <w:rsid w:val="7168E1CF"/>
    <w:rsid w:val="7177871D"/>
    <w:rsid w:val="718B1C24"/>
    <w:rsid w:val="71930ACA"/>
    <w:rsid w:val="71A47D64"/>
    <w:rsid w:val="71B058B2"/>
    <w:rsid w:val="71B90A4B"/>
    <w:rsid w:val="71BC60B2"/>
    <w:rsid w:val="71E20579"/>
    <w:rsid w:val="71EF1204"/>
    <w:rsid w:val="72027D1A"/>
    <w:rsid w:val="720677D9"/>
    <w:rsid w:val="721B24D3"/>
    <w:rsid w:val="72362A9B"/>
    <w:rsid w:val="7246FE7A"/>
    <w:rsid w:val="7261FD96"/>
    <w:rsid w:val="726A1770"/>
    <w:rsid w:val="726F4F6C"/>
    <w:rsid w:val="728AED50"/>
    <w:rsid w:val="72ADD6F2"/>
    <w:rsid w:val="72B833E2"/>
    <w:rsid w:val="72CD3B84"/>
    <w:rsid w:val="73070B06"/>
    <w:rsid w:val="731740C3"/>
    <w:rsid w:val="7345B932"/>
    <w:rsid w:val="7356797A"/>
    <w:rsid w:val="73757614"/>
    <w:rsid w:val="737B6A95"/>
    <w:rsid w:val="7385EE42"/>
    <w:rsid w:val="73887ED3"/>
    <w:rsid w:val="73AF3D54"/>
    <w:rsid w:val="73C3BE5D"/>
    <w:rsid w:val="73EEC4BC"/>
    <w:rsid w:val="740993F8"/>
    <w:rsid w:val="74157047"/>
    <w:rsid w:val="74227D51"/>
    <w:rsid w:val="742760CC"/>
    <w:rsid w:val="74355D1F"/>
    <w:rsid w:val="743B4D68"/>
    <w:rsid w:val="74862282"/>
    <w:rsid w:val="74ACFFBB"/>
    <w:rsid w:val="74BB82F8"/>
    <w:rsid w:val="74D1BF75"/>
    <w:rsid w:val="74DBD62B"/>
    <w:rsid w:val="74E7C5A5"/>
    <w:rsid w:val="74F663E2"/>
    <w:rsid w:val="74FA4130"/>
    <w:rsid w:val="74FCDCE6"/>
    <w:rsid w:val="75089992"/>
    <w:rsid w:val="7527DB5C"/>
    <w:rsid w:val="7533EC87"/>
    <w:rsid w:val="7536BB60"/>
    <w:rsid w:val="753A69B7"/>
    <w:rsid w:val="75761373"/>
    <w:rsid w:val="7585B2DF"/>
    <w:rsid w:val="758DFDB3"/>
    <w:rsid w:val="75B682FA"/>
    <w:rsid w:val="75C7B92C"/>
    <w:rsid w:val="75CD7247"/>
    <w:rsid w:val="75DB621C"/>
    <w:rsid w:val="75F3B18F"/>
    <w:rsid w:val="75F79462"/>
    <w:rsid w:val="760B0955"/>
    <w:rsid w:val="7617AB8F"/>
    <w:rsid w:val="7617F6D7"/>
    <w:rsid w:val="763AB786"/>
    <w:rsid w:val="764327BC"/>
    <w:rsid w:val="76436284"/>
    <w:rsid w:val="768E98E8"/>
    <w:rsid w:val="769D7C19"/>
    <w:rsid w:val="76B90F2A"/>
    <w:rsid w:val="76C0D3BA"/>
    <w:rsid w:val="76D3391D"/>
    <w:rsid w:val="76F71A15"/>
    <w:rsid w:val="76FCB5C0"/>
    <w:rsid w:val="770312FD"/>
    <w:rsid w:val="7722844D"/>
    <w:rsid w:val="7774FE27"/>
    <w:rsid w:val="7784B41D"/>
    <w:rsid w:val="778A38C7"/>
    <w:rsid w:val="7794FCD3"/>
    <w:rsid w:val="77AAAA12"/>
    <w:rsid w:val="77B5326C"/>
    <w:rsid w:val="77EFFF2D"/>
    <w:rsid w:val="77FA8664"/>
    <w:rsid w:val="7820A3C8"/>
    <w:rsid w:val="78291093"/>
    <w:rsid w:val="7833B15D"/>
    <w:rsid w:val="78381328"/>
    <w:rsid w:val="78608A29"/>
    <w:rsid w:val="78683048"/>
    <w:rsid w:val="78684F76"/>
    <w:rsid w:val="7887090F"/>
    <w:rsid w:val="78AC32E5"/>
    <w:rsid w:val="78BF9ACD"/>
    <w:rsid w:val="78C87435"/>
    <w:rsid w:val="78D7983B"/>
    <w:rsid w:val="78DF033E"/>
    <w:rsid w:val="78E01577"/>
    <w:rsid w:val="78EABA55"/>
    <w:rsid w:val="7907B180"/>
    <w:rsid w:val="793184A6"/>
    <w:rsid w:val="793A8398"/>
    <w:rsid w:val="79526BE6"/>
    <w:rsid w:val="7957107E"/>
    <w:rsid w:val="795B9925"/>
    <w:rsid w:val="796A7A72"/>
    <w:rsid w:val="797702D1"/>
    <w:rsid w:val="7987C885"/>
    <w:rsid w:val="7987FF6B"/>
    <w:rsid w:val="79905463"/>
    <w:rsid w:val="7998B0B0"/>
    <w:rsid w:val="799C2A03"/>
    <w:rsid w:val="79AAEE3A"/>
    <w:rsid w:val="79B4C549"/>
    <w:rsid w:val="79D9F248"/>
    <w:rsid w:val="79DA46FB"/>
    <w:rsid w:val="79F1464B"/>
    <w:rsid w:val="7A1DAA09"/>
    <w:rsid w:val="7A5AC501"/>
    <w:rsid w:val="7A8756C2"/>
    <w:rsid w:val="7A90C410"/>
    <w:rsid w:val="7A983043"/>
    <w:rsid w:val="7AA95267"/>
    <w:rsid w:val="7AACFA75"/>
    <w:rsid w:val="7AE00F37"/>
    <w:rsid w:val="7AE70318"/>
    <w:rsid w:val="7AEF811F"/>
    <w:rsid w:val="7AF040B7"/>
    <w:rsid w:val="7B23175C"/>
    <w:rsid w:val="7B39848F"/>
    <w:rsid w:val="7B5461F9"/>
    <w:rsid w:val="7B71AB13"/>
    <w:rsid w:val="7B7786AD"/>
    <w:rsid w:val="7B97AEC2"/>
    <w:rsid w:val="7B9A88F8"/>
    <w:rsid w:val="7B9F6E22"/>
    <w:rsid w:val="7BA3FAAF"/>
    <w:rsid w:val="7BCB11B4"/>
    <w:rsid w:val="7C07D7FC"/>
    <w:rsid w:val="7C43F7CB"/>
    <w:rsid w:val="7C7110FB"/>
    <w:rsid w:val="7C7A5838"/>
    <w:rsid w:val="7C7B1DBC"/>
    <w:rsid w:val="7C9B19DF"/>
    <w:rsid w:val="7CAAB908"/>
    <w:rsid w:val="7CB4DD24"/>
    <w:rsid w:val="7CBBF56A"/>
    <w:rsid w:val="7CC8AA04"/>
    <w:rsid w:val="7CE7ADEF"/>
    <w:rsid w:val="7CEF85D8"/>
    <w:rsid w:val="7CF00A7D"/>
    <w:rsid w:val="7D07D95A"/>
    <w:rsid w:val="7D08D18C"/>
    <w:rsid w:val="7D0BF264"/>
    <w:rsid w:val="7D0ECEAA"/>
    <w:rsid w:val="7D2A6F6D"/>
    <w:rsid w:val="7D31F003"/>
    <w:rsid w:val="7D40A52C"/>
    <w:rsid w:val="7D49BC15"/>
    <w:rsid w:val="7D4EAD18"/>
    <w:rsid w:val="7D6E1124"/>
    <w:rsid w:val="7D7B62E3"/>
    <w:rsid w:val="7D7BE453"/>
    <w:rsid w:val="7D8235C0"/>
    <w:rsid w:val="7D889667"/>
    <w:rsid w:val="7DA82895"/>
    <w:rsid w:val="7DAD0938"/>
    <w:rsid w:val="7DDCBB46"/>
    <w:rsid w:val="7DF5B654"/>
    <w:rsid w:val="7E01130C"/>
    <w:rsid w:val="7E0E1C80"/>
    <w:rsid w:val="7E1473F6"/>
    <w:rsid w:val="7E18D819"/>
    <w:rsid w:val="7E19A008"/>
    <w:rsid w:val="7E3EEEC2"/>
    <w:rsid w:val="7E536BE4"/>
    <w:rsid w:val="7E5DE071"/>
    <w:rsid w:val="7E6D0F2A"/>
    <w:rsid w:val="7E74ACC6"/>
    <w:rsid w:val="7E8832D0"/>
    <w:rsid w:val="7EA68AE3"/>
    <w:rsid w:val="7EADFE6A"/>
    <w:rsid w:val="7EB88202"/>
    <w:rsid w:val="7ED1B358"/>
    <w:rsid w:val="7EE024DC"/>
    <w:rsid w:val="7EFC4B2B"/>
    <w:rsid w:val="7F359C61"/>
    <w:rsid w:val="7F4E8B0E"/>
    <w:rsid w:val="7F7B7E5E"/>
    <w:rsid w:val="7F88DBA1"/>
    <w:rsid w:val="7FC00BED"/>
    <w:rsid w:val="7FE51B09"/>
    <w:rsid w:val="7FFC808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364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NZ"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pPr>
    <w:rPr>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2C6819"/>
    <w:rPr>
      <w:color w:val="0000FF" w:themeColor="hyperlink"/>
      <w:u w:val="single"/>
    </w:rPr>
  </w:style>
  <w:style w:type="character" w:customStyle="1" w:styleId="UnresolvedMention1">
    <w:name w:val="Unresolved Mention1"/>
    <w:basedOn w:val="DefaultParagraphFont"/>
    <w:uiPriority w:val="99"/>
    <w:semiHidden/>
    <w:unhideWhenUsed/>
    <w:rsid w:val="002C6819"/>
    <w:rPr>
      <w:color w:val="605E5C"/>
      <w:shd w:val="clear" w:color="auto" w:fill="E1DFDD"/>
    </w:rPr>
  </w:style>
  <w:style w:type="character" w:styleId="FollowedHyperlink">
    <w:name w:val="FollowedHyperlink"/>
    <w:basedOn w:val="DefaultParagraphFont"/>
    <w:uiPriority w:val="99"/>
    <w:semiHidden/>
    <w:unhideWhenUsed/>
    <w:rsid w:val="00750D38"/>
    <w:rPr>
      <w:color w:val="800080" w:themeColor="followedHyperlink"/>
      <w:u w:val="single"/>
    </w:rPr>
  </w:style>
  <w:style w:type="table" w:styleId="TableGrid">
    <w:name w:val="Table Grid"/>
    <w:basedOn w:val="TableNormal"/>
    <w:uiPriority w:val="39"/>
    <w:rsid w:val="00F31E20"/>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customStyle="1" w:styleId="UnresolvedMention2">
    <w:name w:val="Unresolved Mention2"/>
    <w:basedOn w:val="DefaultParagraphFont"/>
    <w:uiPriority w:val="99"/>
    <w:semiHidden/>
    <w:unhideWhenUsed/>
    <w:rsid w:val="005C0A7C"/>
    <w:rPr>
      <w:color w:val="605E5C"/>
      <w:shd w:val="clear" w:color="auto" w:fill="E1DFDD"/>
    </w:rPr>
  </w:style>
  <w:style w:type="paragraph" w:styleId="NoSpacing">
    <w:name w:val="No Spacing"/>
    <w:uiPriority w:val="1"/>
    <w:qFormat/>
    <w:pPr>
      <w:spacing w:after="0" w:line="240" w:lineRule="auto"/>
    </w:pPr>
  </w:style>
  <w:style w:type="paragraph" w:styleId="Header">
    <w:name w:val="header"/>
    <w:basedOn w:val="Normal"/>
    <w:link w:val="HeaderChar"/>
    <w:uiPriority w:val="99"/>
    <w:unhideWhenUsed/>
    <w:rsid w:val="008B32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3252"/>
  </w:style>
  <w:style w:type="paragraph" w:styleId="Footer">
    <w:name w:val="footer"/>
    <w:basedOn w:val="Normal"/>
    <w:link w:val="FooterChar"/>
    <w:uiPriority w:val="99"/>
    <w:unhideWhenUsed/>
    <w:rsid w:val="008B32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32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1152573">
      <w:bodyDiv w:val="1"/>
      <w:marLeft w:val="0"/>
      <w:marRight w:val="0"/>
      <w:marTop w:val="0"/>
      <w:marBottom w:val="0"/>
      <w:divBdr>
        <w:top w:val="none" w:sz="0" w:space="0" w:color="auto"/>
        <w:left w:val="none" w:sz="0" w:space="0" w:color="auto"/>
        <w:bottom w:val="none" w:sz="0" w:space="0" w:color="auto"/>
        <w:right w:val="none" w:sz="0" w:space="0" w:color="auto"/>
      </w:divBdr>
    </w:div>
    <w:div w:id="456802655">
      <w:bodyDiv w:val="1"/>
      <w:marLeft w:val="0"/>
      <w:marRight w:val="0"/>
      <w:marTop w:val="0"/>
      <w:marBottom w:val="0"/>
      <w:divBdr>
        <w:top w:val="none" w:sz="0" w:space="0" w:color="auto"/>
        <w:left w:val="none" w:sz="0" w:space="0" w:color="auto"/>
        <w:bottom w:val="none" w:sz="0" w:space="0" w:color="auto"/>
        <w:right w:val="none" w:sz="0" w:space="0" w:color="auto"/>
      </w:divBdr>
    </w:div>
    <w:div w:id="474105918">
      <w:bodyDiv w:val="1"/>
      <w:marLeft w:val="0"/>
      <w:marRight w:val="0"/>
      <w:marTop w:val="0"/>
      <w:marBottom w:val="0"/>
      <w:divBdr>
        <w:top w:val="none" w:sz="0" w:space="0" w:color="auto"/>
        <w:left w:val="none" w:sz="0" w:space="0" w:color="auto"/>
        <w:bottom w:val="none" w:sz="0" w:space="0" w:color="auto"/>
        <w:right w:val="none" w:sz="0" w:space="0" w:color="auto"/>
      </w:divBdr>
    </w:div>
    <w:div w:id="5128416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teara.govt.nz/" TargetMode="Externa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S6bRg_vmaqQ&amp;feature=youtu.b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youtube.com/watch?v=S6bRg_vmaqQ&amp;feature=youtu.b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2205</Words>
  <Characters>12574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2021-10-14T01:05:00Z</dcterms:created>
  <dcterms:modified xsi:type="dcterms:W3CDTF">2021-10-14T01:05:00Z</dcterms:modified>
</cp:coreProperties>
</file>