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69D24C" w14:textId="4D6DC7EA" w:rsidR="00E1104A" w:rsidRDefault="007A4A92">
      <w:pPr>
        <w:spacing w:line="668" w:lineRule="exact"/>
        <w:ind w:left="220"/>
        <w:rPr>
          <w:sz w:val="56"/>
        </w:rPr>
      </w:pPr>
      <w:r>
        <w:rPr>
          <w:noProof/>
        </w:rPr>
        <w:drawing>
          <wp:anchor distT="0" distB="0" distL="0" distR="0" simplePos="0" relativeHeight="251658240" behindDoc="0" locked="0" layoutInCell="1" allowOverlap="1" wp14:anchorId="32D2FDE9" wp14:editId="636398E0">
            <wp:simplePos x="0" y="0"/>
            <wp:positionH relativeFrom="page">
              <wp:posOffset>8001000</wp:posOffset>
            </wp:positionH>
            <wp:positionV relativeFrom="paragraph">
              <wp:posOffset>0</wp:posOffset>
            </wp:positionV>
            <wp:extent cx="1819275" cy="90487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819275" cy="904875"/>
                    </a:xfrm>
                    <a:prstGeom prst="rect">
                      <a:avLst/>
                    </a:prstGeom>
                  </pic:spPr>
                </pic:pic>
              </a:graphicData>
            </a:graphic>
          </wp:anchor>
        </w:drawing>
      </w:r>
      <w:r>
        <w:rPr>
          <w:sz w:val="56"/>
        </w:rPr>
        <w:t xml:space="preserve">Home Learning TV </w:t>
      </w:r>
      <w:r w:rsidR="00A14C20">
        <w:rPr>
          <w:sz w:val="56"/>
        </w:rPr>
        <w:t>–</w:t>
      </w:r>
      <w:r>
        <w:rPr>
          <w:sz w:val="56"/>
        </w:rPr>
        <w:t xml:space="preserve"> </w:t>
      </w:r>
      <w:r w:rsidR="00A14C20">
        <w:rPr>
          <w:sz w:val="56"/>
        </w:rPr>
        <w:t>Lesson Plan – 20 September</w:t>
      </w:r>
    </w:p>
    <w:p w14:paraId="079B42F7" w14:textId="77777777" w:rsidR="00EE1128" w:rsidRDefault="00EE1128">
      <w:pPr>
        <w:spacing w:line="668" w:lineRule="exact"/>
        <w:ind w:left="220"/>
        <w:rPr>
          <w:sz w:val="56"/>
        </w:rPr>
      </w:pPr>
    </w:p>
    <w:p w14:paraId="7BB6B833" w14:textId="77777777" w:rsidR="00E1104A" w:rsidRDefault="00E1104A">
      <w:pPr>
        <w:spacing w:before="10"/>
        <w:rPr>
          <w:b/>
          <w:sz w:val="14"/>
        </w:rPr>
      </w:pP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90"/>
        <w:gridCol w:w="4530"/>
        <w:gridCol w:w="705"/>
        <w:gridCol w:w="1830"/>
        <w:gridCol w:w="4965"/>
      </w:tblGrid>
      <w:tr w:rsidR="00E1104A" w14:paraId="63EC0F82" w14:textId="77777777" w:rsidTr="114A7145">
        <w:trPr>
          <w:trHeight w:val="280"/>
        </w:trPr>
        <w:tc>
          <w:tcPr>
            <w:tcW w:w="15420" w:type="dxa"/>
            <w:gridSpan w:val="5"/>
            <w:tcBorders>
              <w:top w:val="nil"/>
              <w:left w:val="nil"/>
              <w:bottom w:val="nil"/>
              <w:right w:val="nil"/>
            </w:tcBorders>
            <w:shd w:val="clear" w:color="auto" w:fill="000000" w:themeFill="text1"/>
          </w:tcPr>
          <w:p w14:paraId="5DDC350D" w14:textId="77777777" w:rsidR="00E1104A" w:rsidRDefault="00E1104A">
            <w:pPr>
              <w:pStyle w:val="TableParagraph"/>
              <w:ind w:left="0"/>
              <w:rPr>
                <w:rFonts w:ascii="Times New Roman"/>
                <w:sz w:val="20"/>
              </w:rPr>
            </w:pPr>
          </w:p>
        </w:tc>
      </w:tr>
      <w:tr w:rsidR="00E1104A" w14:paraId="77D224C2" w14:textId="77777777" w:rsidTr="114A7145">
        <w:trPr>
          <w:trHeight w:val="257"/>
        </w:trPr>
        <w:tc>
          <w:tcPr>
            <w:tcW w:w="3390" w:type="dxa"/>
            <w:shd w:val="clear" w:color="auto" w:fill="E2EFD9"/>
          </w:tcPr>
          <w:p w14:paraId="721BDB9E" w14:textId="77777777" w:rsidR="00E1104A" w:rsidRDefault="007A4A92">
            <w:pPr>
              <w:pStyle w:val="TableParagraph"/>
              <w:spacing w:line="238" w:lineRule="exact"/>
            </w:pPr>
            <w:r>
              <w:t>Title for segment:</w:t>
            </w:r>
          </w:p>
        </w:tc>
        <w:tc>
          <w:tcPr>
            <w:tcW w:w="12030" w:type="dxa"/>
            <w:gridSpan w:val="4"/>
          </w:tcPr>
          <w:p w14:paraId="31C54418" w14:textId="77777777" w:rsidR="00E1104A" w:rsidRDefault="007A4A92">
            <w:pPr>
              <w:pStyle w:val="TableParagraph"/>
              <w:spacing w:line="238" w:lineRule="exact"/>
            </w:pPr>
            <w:proofErr w:type="spellStart"/>
            <w:r>
              <w:t>Matariki</w:t>
            </w:r>
            <w:proofErr w:type="spellEnd"/>
            <w:r>
              <w:t xml:space="preserve"> - The Stolen Stars of </w:t>
            </w:r>
            <w:proofErr w:type="spellStart"/>
            <w:r>
              <w:t>Matariki</w:t>
            </w:r>
            <w:proofErr w:type="spellEnd"/>
          </w:p>
        </w:tc>
      </w:tr>
      <w:tr w:rsidR="00E1104A" w14:paraId="0822EF46" w14:textId="77777777" w:rsidTr="114A7145">
        <w:trPr>
          <w:trHeight w:val="265"/>
        </w:trPr>
        <w:tc>
          <w:tcPr>
            <w:tcW w:w="3390" w:type="dxa"/>
            <w:shd w:val="clear" w:color="auto" w:fill="E2EFD9"/>
          </w:tcPr>
          <w:p w14:paraId="53D910B9" w14:textId="4ACFD1D4" w:rsidR="00E1104A" w:rsidRDefault="007A4A92">
            <w:pPr>
              <w:pStyle w:val="TableParagraph"/>
              <w:spacing w:line="245" w:lineRule="exact"/>
            </w:pPr>
            <w:r>
              <w:t xml:space="preserve">Year levels </w:t>
            </w:r>
            <w:r>
              <w:rPr>
                <w:i/>
                <w:color w:val="808080"/>
              </w:rPr>
              <w:t>(</w:t>
            </w:r>
            <w:r w:rsidR="0099339A">
              <w:rPr>
                <w:i/>
                <w:color w:val="808080"/>
              </w:rPr>
              <w:t>e.g.,</w:t>
            </w:r>
            <w:r>
              <w:rPr>
                <w:i/>
                <w:color w:val="808080"/>
              </w:rPr>
              <w:t xml:space="preserve"> Yrs1 – 3)</w:t>
            </w:r>
            <w:r>
              <w:t>:</w:t>
            </w:r>
          </w:p>
        </w:tc>
        <w:tc>
          <w:tcPr>
            <w:tcW w:w="12030" w:type="dxa"/>
            <w:gridSpan w:val="4"/>
          </w:tcPr>
          <w:p w14:paraId="496378ED" w14:textId="77777777" w:rsidR="00E1104A" w:rsidRDefault="007A4A92">
            <w:pPr>
              <w:pStyle w:val="TableParagraph"/>
              <w:spacing w:line="245" w:lineRule="exact"/>
            </w:pPr>
            <w:r>
              <w:t>Junior Years 1-4</w:t>
            </w:r>
          </w:p>
        </w:tc>
      </w:tr>
      <w:tr w:rsidR="00E1104A" w14:paraId="671CD48D" w14:textId="77777777" w:rsidTr="114A7145">
        <w:trPr>
          <w:trHeight w:val="2530"/>
        </w:trPr>
        <w:tc>
          <w:tcPr>
            <w:tcW w:w="3390" w:type="dxa"/>
            <w:shd w:val="clear" w:color="auto" w:fill="E2EFD9"/>
          </w:tcPr>
          <w:p w14:paraId="3F41F55F" w14:textId="77777777" w:rsidR="00E1104A" w:rsidRDefault="007A4A92">
            <w:pPr>
              <w:pStyle w:val="TableParagraph"/>
              <w:spacing w:line="267" w:lineRule="exact"/>
            </w:pPr>
            <w:r>
              <w:t>NZC learning areas:</w:t>
            </w:r>
          </w:p>
        </w:tc>
        <w:tc>
          <w:tcPr>
            <w:tcW w:w="12030" w:type="dxa"/>
            <w:gridSpan w:val="4"/>
          </w:tcPr>
          <w:p w14:paraId="606F060A" w14:textId="77777777" w:rsidR="00E1104A" w:rsidRDefault="007A4A92">
            <w:pPr>
              <w:pStyle w:val="TableParagraph"/>
              <w:spacing w:line="267" w:lineRule="exact"/>
              <w:rPr>
                <w:b/>
              </w:rPr>
            </w:pPr>
            <w:r>
              <w:rPr>
                <w:b/>
              </w:rPr>
              <w:t>English (Reading Level 2)</w:t>
            </w:r>
          </w:p>
          <w:p w14:paraId="1E47A73E" w14:textId="27228901" w:rsidR="00E1104A" w:rsidRDefault="007A4A92">
            <w:pPr>
              <w:pStyle w:val="TableParagraph"/>
              <w:numPr>
                <w:ilvl w:val="0"/>
                <w:numId w:val="11"/>
              </w:numPr>
              <w:tabs>
                <w:tab w:val="left" w:pos="814"/>
                <w:tab w:val="left" w:pos="815"/>
              </w:tabs>
              <w:spacing w:before="1"/>
              <w:ind w:left="814" w:right="382"/>
              <w:rPr>
                <w:rFonts w:ascii="Arial" w:hAnsi="Arial"/>
              </w:rPr>
            </w:pPr>
            <w:r>
              <w:t>show</w:t>
            </w:r>
            <w:r>
              <w:rPr>
                <w:spacing w:val="-6"/>
              </w:rPr>
              <w:t xml:space="preserve"> </w:t>
            </w:r>
            <w:r>
              <w:t>some</w:t>
            </w:r>
            <w:r>
              <w:rPr>
                <w:spacing w:val="-5"/>
              </w:rPr>
              <w:t xml:space="preserve"> </w:t>
            </w:r>
            <w:r>
              <w:t>understanding</w:t>
            </w:r>
            <w:r>
              <w:rPr>
                <w:spacing w:val="-5"/>
              </w:rPr>
              <w:t xml:space="preserve"> </w:t>
            </w:r>
            <w:r>
              <w:t>of</w:t>
            </w:r>
            <w:r>
              <w:rPr>
                <w:spacing w:val="-6"/>
              </w:rPr>
              <w:t xml:space="preserve"> </w:t>
            </w:r>
            <w:r>
              <w:t>ideas</w:t>
            </w:r>
            <w:r>
              <w:rPr>
                <w:spacing w:val="-5"/>
              </w:rPr>
              <w:t xml:space="preserve"> </w:t>
            </w:r>
            <w:r>
              <w:t>within,</w:t>
            </w:r>
            <w:r>
              <w:rPr>
                <w:spacing w:val="-5"/>
              </w:rPr>
              <w:t xml:space="preserve"> </w:t>
            </w:r>
            <w:r>
              <w:t>across</w:t>
            </w:r>
            <w:r>
              <w:rPr>
                <w:spacing w:val="-6"/>
              </w:rPr>
              <w:t xml:space="preserve"> </w:t>
            </w:r>
            <w:r>
              <w:t>and</w:t>
            </w:r>
            <w:r>
              <w:rPr>
                <w:spacing w:val="-5"/>
              </w:rPr>
              <w:t xml:space="preserve"> </w:t>
            </w:r>
            <w:r w:rsidR="00D970CF">
              <w:t>beyond</w:t>
            </w:r>
            <w:r>
              <w:rPr>
                <w:spacing w:val="-5"/>
              </w:rPr>
              <w:t xml:space="preserve"> </w:t>
            </w:r>
            <w:r>
              <w:t>texts</w:t>
            </w:r>
            <w:r>
              <w:rPr>
                <w:spacing w:val="-6"/>
              </w:rPr>
              <w:t xml:space="preserve"> </w:t>
            </w:r>
            <w:r>
              <w:t>(making</w:t>
            </w:r>
            <w:r>
              <w:rPr>
                <w:spacing w:val="-5"/>
              </w:rPr>
              <w:t xml:space="preserve"> </w:t>
            </w:r>
            <w:r>
              <w:t>meaning</w:t>
            </w:r>
            <w:r>
              <w:rPr>
                <w:spacing w:val="-5"/>
              </w:rPr>
              <w:t xml:space="preserve"> </w:t>
            </w:r>
            <w:r>
              <w:t>through</w:t>
            </w:r>
            <w:r>
              <w:rPr>
                <w:spacing w:val="-6"/>
              </w:rPr>
              <w:t xml:space="preserve"> </w:t>
            </w:r>
            <w:r>
              <w:t>identifying</w:t>
            </w:r>
            <w:r>
              <w:rPr>
                <w:spacing w:val="-5"/>
              </w:rPr>
              <w:t xml:space="preserve"> </w:t>
            </w:r>
            <w:r>
              <w:t>main</w:t>
            </w:r>
            <w:r>
              <w:rPr>
                <w:spacing w:val="-5"/>
              </w:rPr>
              <w:t xml:space="preserve"> </w:t>
            </w:r>
            <w:r>
              <w:t>ideas</w:t>
            </w:r>
            <w:r>
              <w:rPr>
                <w:spacing w:val="-6"/>
              </w:rPr>
              <w:t xml:space="preserve"> </w:t>
            </w:r>
            <w:r>
              <w:t>in</w:t>
            </w:r>
            <w:r>
              <w:rPr>
                <w:spacing w:val="-5"/>
              </w:rPr>
              <w:t xml:space="preserve"> </w:t>
            </w:r>
            <w:r>
              <w:t>a story</w:t>
            </w:r>
            <w:r>
              <w:rPr>
                <w:spacing w:val="-2"/>
              </w:rPr>
              <w:t xml:space="preserve"> </w:t>
            </w:r>
            <w:r>
              <w:t>map)</w:t>
            </w:r>
          </w:p>
          <w:p w14:paraId="3DE7C7CC" w14:textId="77777777" w:rsidR="00E1104A" w:rsidRDefault="007A4A92">
            <w:pPr>
              <w:pStyle w:val="TableParagraph"/>
              <w:numPr>
                <w:ilvl w:val="0"/>
                <w:numId w:val="11"/>
              </w:numPr>
              <w:tabs>
                <w:tab w:val="left" w:pos="814"/>
                <w:tab w:val="left" w:pos="815"/>
              </w:tabs>
              <w:spacing w:before="3"/>
              <w:ind w:hanging="361"/>
              <w:rPr>
                <w:rFonts w:ascii="Arial" w:hAnsi="Arial"/>
              </w:rPr>
            </w:pPr>
            <w:r>
              <w:t>show</w:t>
            </w:r>
            <w:r>
              <w:rPr>
                <w:spacing w:val="-4"/>
              </w:rPr>
              <w:t xml:space="preserve"> </w:t>
            </w:r>
            <w:r>
              <w:t>some</w:t>
            </w:r>
            <w:r>
              <w:rPr>
                <w:spacing w:val="-3"/>
              </w:rPr>
              <w:t xml:space="preserve"> </w:t>
            </w:r>
            <w:r>
              <w:t>understanding</w:t>
            </w:r>
            <w:r>
              <w:rPr>
                <w:spacing w:val="-4"/>
              </w:rPr>
              <w:t xml:space="preserve"> </w:t>
            </w:r>
            <w:r>
              <w:t>of</w:t>
            </w:r>
            <w:r>
              <w:rPr>
                <w:spacing w:val="-3"/>
              </w:rPr>
              <w:t xml:space="preserve"> </w:t>
            </w:r>
            <w:r>
              <w:t>text</w:t>
            </w:r>
            <w:r>
              <w:rPr>
                <w:spacing w:val="-4"/>
              </w:rPr>
              <w:t xml:space="preserve"> </w:t>
            </w:r>
            <w:r>
              <w:t>structure</w:t>
            </w:r>
            <w:r>
              <w:rPr>
                <w:spacing w:val="-3"/>
              </w:rPr>
              <w:t xml:space="preserve"> </w:t>
            </w:r>
            <w:r>
              <w:t>(order</w:t>
            </w:r>
            <w:r>
              <w:rPr>
                <w:spacing w:val="-3"/>
              </w:rPr>
              <w:t xml:space="preserve"> </w:t>
            </w:r>
            <w:r>
              <w:t>and</w:t>
            </w:r>
            <w:r>
              <w:rPr>
                <w:spacing w:val="-4"/>
              </w:rPr>
              <w:t xml:space="preserve"> </w:t>
            </w:r>
            <w:proofErr w:type="spellStart"/>
            <w:r>
              <w:t>organisation</w:t>
            </w:r>
            <w:proofErr w:type="spellEnd"/>
            <w:r>
              <w:rPr>
                <w:spacing w:val="-3"/>
              </w:rPr>
              <w:t xml:space="preserve"> </w:t>
            </w:r>
            <w:r>
              <w:t>or</w:t>
            </w:r>
            <w:r>
              <w:rPr>
                <w:spacing w:val="-4"/>
              </w:rPr>
              <w:t xml:space="preserve"> </w:t>
            </w:r>
            <w:r>
              <w:t>words</w:t>
            </w:r>
            <w:r>
              <w:rPr>
                <w:spacing w:val="-3"/>
              </w:rPr>
              <w:t xml:space="preserve"> </w:t>
            </w:r>
            <w:r>
              <w:t>and</w:t>
            </w:r>
            <w:r>
              <w:rPr>
                <w:spacing w:val="-4"/>
              </w:rPr>
              <w:t xml:space="preserve"> </w:t>
            </w:r>
            <w:r>
              <w:t>images</w:t>
            </w:r>
            <w:r>
              <w:rPr>
                <w:spacing w:val="-3"/>
              </w:rPr>
              <w:t xml:space="preserve"> </w:t>
            </w:r>
            <w:r>
              <w:t>contribute</w:t>
            </w:r>
            <w:r>
              <w:rPr>
                <w:spacing w:val="-3"/>
              </w:rPr>
              <w:t xml:space="preserve"> </w:t>
            </w:r>
            <w:r>
              <w:t>to</w:t>
            </w:r>
            <w:r>
              <w:rPr>
                <w:spacing w:val="-4"/>
              </w:rPr>
              <w:t xml:space="preserve"> </w:t>
            </w:r>
            <w:r>
              <w:t>text</w:t>
            </w:r>
            <w:r>
              <w:rPr>
                <w:spacing w:val="-3"/>
              </w:rPr>
              <w:t xml:space="preserve"> </w:t>
            </w:r>
            <w:r>
              <w:t>meaning)</w:t>
            </w:r>
          </w:p>
          <w:p w14:paraId="7FE8A184" w14:textId="77777777" w:rsidR="00E1104A" w:rsidRDefault="007A4A92">
            <w:pPr>
              <w:pStyle w:val="TableParagraph"/>
              <w:spacing w:before="1"/>
              <w:rPr>
                <w:b/>
              </w:rPr>
            </w:pPr>
            <w:r>
              <w:rPr>
                <w:b/>
              </w:rPr>
              <w:t>English (Writing Level 2)</w:t>
            </w:r>
          </w:p>
          <w:p w14:paraId="1A893EF0" w14:textId="77777777" w:rsidR="00E1104A" w:rsidRDefault="007A4A92">
            <w:pPr>
              <w:pStyle w:val="TableParagraph"/>
              <w:numPr>
                <w:ilvl w:val="0"/>
                <w:numId w:val="11"/>
              </w:numPr>
              <w:tabs>
                <w:tab w:val="left" w:pos="814"/>
                <w:tab w:val="left" w:pos="815"/>
              </w:tabs>
              <w:spacing w:before="2"/>
              <w:ind w:hanging="361"/>
              <w:rPr>
                <w:rFonts w:ascii="Arial" w:hAnsi="Arial"/>
              </w:rPr>
            </w:pPr>
            <w:proofErr w:type="spellStart"/>
            <w:r>
              <w:t>organises</w:t>
            </w:r>
            <w:proofErr w:type="spellEnd"/>
            <w:r>
              <w:rPr>
                <w:spacing w:val="-4"/>
              </w:rPr>
              <w:t xml:space="preserve"> </w:t>
            </w:r>
            <w:r>
              <w:t>and</w:t>
            </w:r>
            <w:r>
              <w:rPr>
                <w:spacing w:val="-4"/>
              </w:rPr>
              <w:t xml:space="preserve"> </w:t>
            </w:r>
            <w:r>
              <w:t>sequences</w:t>
            </w:r>
            <w:r>
              <w:rPr>
                <w:spacing w:val="-3"/>
              </w:rPr>
              <w:t xml:space="preserve"> </w:t>
            </w:r>
            <w:r>
              <w:t>ideas</w:t>
            </w:r>
            <w:r>
              <w:rPr>
                <w:spacing w:val="-4"/>
              </w:rPr>
              <w:t xml:space="preserve"> </w:t>
            </w:r>
            <w:r>
              <w:t>and</w:t>
            </w:r>
            <w:r>
              <w:rPr>
                <w:spacing w:val="-4"/>
              </w:rPr>
              <w:t xml:space="preserve"> </w:t>
            </w:r>
            <w:r>
              <w:t>information</w:t>
            </w:r>
            <w:r>
              <w:rPr>
                <w:spacing w:val="-3"/>
              </w:rPr>
              <w:t xml:space="preserve"> </w:t>
            </w:r>
            <w:r>
              <w:t>with</w:t>
            </w:r>
            <w:r>
              <w:rPr>
                <w:spacing w:val="-4"/>
              </w:rPr>
              <w:t xml:space="preserve"> </w:t>
            </w:r>
            <w:r>
              <w:t>some</w:t>
            </w:r>
            <w:r>
              <w:rPr>
                <w:spacing w:val="-4"/>
              </w:rPr>
              <w:t xml:space="preserve"> </w:t>
            </w:r>
            <w:r>
              <w:t>confidence</w:t>
            </w:r>
            <w:r>
              <w:rPr>
                <w:spacing w:val="-3"/>
              </w:rPr>
              <w:t xml:space="preserve"> </w:t>
            </w:r>
            <w:r>
              <w:t>(using</w:t>
            </w:r>
            <w:r>
              <w:rPr>
                <w:spacing w:val="-4"/>
              </w:rPr>
              <w:t xml:space="preserve"> </w:t>
            </w:r>
            <w:r>
              <w:t>a</w:t>
            </w:r>
            <w:r>
              <w:rPr>
                <w:spacing w:val="-4"/>
              </w:rPr>
              <w:t xml:space="preserve"> </w:t>
            </w:r>
            <w:r>
              <w:t>story</w:t>
            </w:r>
            <w:r>
              <w:rPr>
                <w:spacing w:val="-3"/>
              </w:rPr>
              <w:t xml:space="preserve"> </w:t>
            </w:r>
            <w:r>
              <w:t>map</w:t>
            </w:r>
            <w:r>
              <w:rPr>
                <w:spacing w:val="-4"/>
              </w:rPr>
              <w:t xml:space="preserve"> </w:t>
            </w:r>
            <w:r>
              <w:t>to</w:t>
            </w:r>
            <w:r>
              <w:rPr>
                <w:spacing w:val="-3"/>
              </w:rPr>
              <w:t xml:space="preserve"> </w:t>
            </w:r>
            <w:r>
              <w:t>structure</w:t>
            </w:r>
            <w:r>
              <w:rPr>
                <w:spacing w:val="-4"/>
              </w:rPr>
              <w:t xml:space="preserve"> </w:t>
            </w:r>
            <w:r>
              <w:t>and</w:t>
            </w:r>
            <w:r>
              <w:rPr>
                <w:spacing w:val="-4"/>
              </w:rPr>
              <w:t xml:space="preserve"> </w:t>
            </w:r>
            <w:r>
              <w:t>plan</w:t>
            </w:r>
            <w:r>
              <w:rPr>
                <w:spacing w:val="-3"/>
              </w:rPr>
              <w:t xml:space="preserve"> </w:t>
            </w:r>
            <w:r>
              <w:t>writing)</w:t>
            </w:r>
          </w:p>
          <w:p w14:paraId="1E404BF1" w14:textId="7B3A54B9" w:rsidR="00E1104A" w:rsidRDefault="007A4A92" w:rsidP="114A7145">
            <w:pPr>
              <w:pStyle w:val="TableParagraph"/>
              <w:spacing w:before="8"/>
              <w:rPr>
                <w:rFonts w:ascii="Arial"/>
                <w:b/>
                <w:bCs/>
                <w:sz w:val="20"/>
                <w:szCs w:val="20"/>
              </w:rPr>
            </w:pPr>
            <w:r w:rsidRPr="114A7145">
              <w:rPr>
                <w:rFonts w:ascii="Arial"/>
                <w:b/>
                <w:bCs/>
                <w:spacing w:val="-134"/>
                <w:sz w:val="20"/>
                <w:szCs w:val="20"/>
                <w:shd w:val="clear" w:color="auto" w:fill="FDFDFD"/>
              </w:rPr>
              <w:t>S</w:t>
            </w:r>
            <w:r w:rsidR="00D970CF" w:rsidRPr="114A7145">
              <w:rPr>
                <w:rFonts w:ascii="Arial"/>
                <w:b/>
                <w:bCs/>
                <w:sz w:val="20"/>
                <w:szCs w:val="20"/>
                <w:shd w:val="clear" w:color="auto" w:fill="FDFDFD"/>
              </w:rPr>
              <w:t>ocial</w:t>
            </w:r>
            <w:r w:rsidRPr="114A7145">
              <w:rPr>
                <w:rFonts w:ascii="Arial"/>
                <w:b/>
                <w:bCs/>
                <w:sz w:val="20"/>
                <w:szCs w:val="20"/>
                <w:shd w:val="clear" w:color="auto" w:fill="FDFDFD"/>
              </w:rPr>
              <w:t xml:space="preserve"> Science (Level 2)</w:t>
            </w:r>
          </w:p>
          <w:p w14:paraId="23AE0C5B" w14:textId="77777777" w:rsidR="00E1104A" w:rsidRDefault="007A4A92">
            <w:pPr>
              <w:pStyle w:val="TableParagraph"/>
              <w:numPr>
                <w:ilvl w:val="0"/>
                <w:numId w:val="11"/>
              </w:numPr>
              <w:tabs>
                <w:tab w:val="left" w:pos="829"/>
                <w:tab w:val="left" w:pos="830"/>
                <w:tab w:val="left" w:pos="11704"/>
              </w:tabs>
              <w:spacing w:before="10"/>
              <w:ind w:left="830" w:hanging="361"/>
              <w:rPr>
                <w:rFonts w:ascii="Arial" w:hAnsi="Arial"/>
                <w:sz w:val="20"/>
              </w:rPr>
            </w:pPr>
            <w:r>
              <w:rPr>
                <w:rFonts w:ascii="Arial" w:hAnsi="Arial"/>
                <w:sz w:val="20"/>
                <w:shd w:val="clear" w:color="auto" w:fill="FDFDFD"/>
              </w:rPr>
              <w:t>Understand</w:t>
            </w:r>
            <w:r>
              <w:rPr>
                <w:rFonts w:ascii="Arial" w:hAnsi="Arial"/>
                <w:spacing w:val="-6"/>
                <w:sz w:val="20"/>
                <w:shd w:val="clear" w:color="auto" w:fill="FDFDFD"/>
              </w:rPr>
              <w:t xml:space="preserve"> </w:t>
            </w:r>
            <w:r>
              <w:rPr>
                <w:rFonts w:ascii="Arial" w:hAnsi="Arial"/>
                <w:sz w:val="20"/>
                <w:shd w:val="clear" w:color="auto" w:fill="FDFDFD"/>
              </w:rPr>
              <w:t>how</w:t>
            </w:r>
            <w:r>
              <w:rPr>
                <w:rFonts w:ascii="Arial" w:hAnsi="Arial"/>
                <w:spacing w:val="-6"/>
                <w:sz w:val="20"/>
                <w:shd w:val="clear" w:color="auto" w:fill="FDFDFD"/>
              </w:rPr>
              <w:t xml:space="preserve"> </w:t>
            </w:r>
            <w:r>
              <w:rPr>
                <w:rFonts w:ascii="Arial" w:hAnsi="Arial"/>
                <w:sz w:val="20"/>
                <w:shd w:val="clear" w:color="auto" w:fill="FDFDFD"/>
              </w:rPr>
              <w:t>cultural</w:t>
            </w:r>
            <w:r>
              <w:rPr>
                <w:rFonts w:ascii="Arial" w:hAnsi="Arial"/>
                <w:spacing w:val="-5"/>
                <w:sz w:val="20"/>
                <w:shd w:val="clear" w:color="auto" w:fill="FDFDFD"/>
              </w:rPr>
              <w:t xml:space="preserve"> </w:t>
            </w:r>
            <w:r>
              <w:rPr>
                <w:rFonts w:ascii="Arial" w:hAnsi="Arial"/>
                <w:sz w:val="20"/>
                <w:shd w:val="clear" w:color="auto" w:fill="FDFDFD"/>
              </w:rPr>
              <w:t>practices</w:t>
            </w:r>
            <w:r>
              <w:rPr>
                <w:rFonts w:ascii="Arial" w:hAnsi="Arial"/>
                <w:spacing w:val="-6"/>
                <w:sz w:val="20"/>
                <w:shd w:val="clear" w:color="auto" w:fill="FDFDFD"/>
              </w:rPr>
              <w:t xml:space="preserve"> </w:t>
            </w:r>
            <w:r>
              <w:rPr>
                <w:rFonts w:ascii="Arial" w:hAnsi="Arial"/>
                <w:sz w:val="20"/>
                <w:shd w:val="clear" w:color="auto" w:fill="FDFDFD"/>
              </w:rPr>
              <w:t>reflect</w:t>
            </w:r>
            <w:r>
              <w:rPr>
                <w:rFonts w:ascii="Arial" w:hAnsi="Arial"/>
                <w:spacing w:val="-6"/>
                <w:sz w:val="20"/>
                <w:shd w:val="clear" w:color="auto" w:fill="FDFDFD"/>
              </w:rPr>
              <w:t xml:space="preserve"> </w:t>
            </w:r>
            <w:r>
              <w:rPr>
                <w:rFonts w:ascii="Arial" w:hAnsi="Arial"/>
                <w:sz w:val="20"/>
                <w:shd w:val="clear" w:color="auto" w:fill="FDFDFD"/>
              </w:rPr>
              <w:t>and</w:t>
            </w:r>
            <w:r>
              <w:rPr>
                <w:rFonts w:ascii="Arial" w:hAnsi="Arial"/>
                <w:spacing w:val="-5"/>
                <w:sz w:val="20"/>
                <w:shd w:val="clear" w:color="auto" w:fill="FDFDFD"/>
              </w:rPr>
              <w:t xml:space="preserve"> </w:t>
            </w:r>
            <w:r>
              <w:rPr>
                <w:rFonts w:ascii="Arial" w:hAnsi="Arial"/>
                <w:sz w:val="20"/>
                <w:shd w:val="clear" w:color="auto" w:fill="FDFDFD"/>
              </w:rPr>
              <w:t>express</w:t>
            </w:r>
            <w:r>
              <w:rPr>
                <w:rFonts w:ascii="Arial" w:hAnsi="Arial"/>
                <w:spacing w:val="-6"/>
                <w:sz w:val="20"/>
                <w:shd w:val="clear" w:color="auto" w:fill="FDFDFD"/>
              </w:rPr>
              <w:t xml:space="preserve"> </w:t>
            </w:r>
            <w:r>
              <w:rPr>
                <w:rFonts w:ascii="Arial" w:hAnsi="Arial"/>
                <w:sz w:val="20"/>
                <w:shd w:val="clear" w:color="auto" w:fill="FDFDFD"/>
              </w:rPr>
              <w:t>people’s</w:t>
            </w:r>
            <w:r>
              <w:rPr>
                <w:rFonts w:ascii="Arial" w:hAnsi="Arial"/>
                <w:spacing w:val="-6"/>
                <w:sz w:val="20"/>
                <w:shd w:val="clear" w:color="auto" w:fill="FDFDFD"/>
              </w:rPr>
              <w:t xml:space="preserve"> </w:t>
            </w:r>
            <w:r>
              <w:rPr>
                <w:rFonts w:ascii="Arial" w:hAnsi="Arial"/>
                <w:sz w:val="20"/>
                <w:shd w:val="clear" w:color="auto" w:fill="FDFDFD"/>
              </w:rPr>
              <w:t>customs,</w:t>
            </w:r>
            <w:r>
              <w:rPr>
                <w:rFonts w:ascii="Arial" w:hAnsi="Arial"/>
                <w:spacing w:val="-5"/>
                <w:sz w:val="20"/>
                <w:shd w:val="clear" w:color="auto" w:fill="FDFDFD"/>
              </w:rPr>
              <w:t xml:space="preserve"> </w:t>
            </w:r>
            <w:r>
              <w:rPr>
                <w:rFonts w:ascii="Arial" w:hAnsi="Arial"/>
                <w:sz w:val="20"/>
                <w:shd w:val="clear" w:color="auto" w:fill="FDFDFD"/>
              </w:rPr>
              <w:t>traditions,</w:t>
            </w:r>
            <w:r>
              <w:rPr>
                <w:rFonts w:ascii="Arial" w:hAnsi="Arial"/>
                <w:spacing w:val="-6"/>
                <w:sz w:val="20"/>
                <w:shd w:val="clear" w:color="auto" w:fill="FDFDFD"/>
              </w:rPr>
              <w:t xml:space="preserve"> </w:t>
            </w:r>
            <w:r>
              <w:rPr>
                <w:rFonts w:ascii="Arial" w:hAnsi="Arial"/>
                <w:sz w:val="20"/>
                <w:shd w:val="clear" w:color="auto" w:fill="FDFDFD"/>
              </w:rPr>
              <w:t>and</w:t>
            </w:r>
            <w:r>
              <w:rPr>
                <w:rFonts w:ascii="Arial" w:hAnsi="Arial"/>
                <w:spacing w:val="-5"/>
                <w:sz w:val="20"/>
                <w:shd w:val="clear" w:color="auto" w:fill="FDFDFD"/>
              </w:rPr>
              <w:t xml:space="preserve"> </w:t>
            </w:r>
            <w:r>
              <w:rPr>
                <w:rFonts w:ascii="Arial" w:hAnsi="Arial"/>
                <w:sz w:val="20"/>
                <w:shd w:val="clear" w:color="auto" w:fill="FDFDFD"/>
              </w:rPr>
              <w:t>values.</w:t>
            </w:r>
            <w:r>
              <w:rPr>
                <w:rFonts w:ascii="Arial" w:hAnsi="Arial"/>
                <w:sz w:val="20"/>
                <w:shd w:val="clear" w:color="auto" w:fill="FDFDFD"/>
              </w:rPr>
              <w:tab/>
            </w:r>
          </w:p>
        </w:tc>
      </w:tr>
      <w:tr w:rsidR="00E1104A" w14:paraId="04486538" w14:textId="77777777" w:rsidTr="114A7145">
        <w:trPr>
          <w:trHeight w:val="1765"/>
        </w:trPr>
        <w:tc>
          <w:tcPr>
            <w:tcW w:w="3390" w:type="dxa"/>
            <w:shd w:val="clear" w:color="auto" w:fill="E2EFD9"/>
          </w:tcPr>
          <w:p w14:paraId="581308BA" w14:textId="77777777" w:rsidR="00E1104A" w:rsidRDefault="007A4A92">
            <w:pPr>
              <w:pStyle w:val="TableParagraph"/>
              <w:spacing w:line="267" w:lineRule="exact"/>
            </w:pPr>
            <w:r>
              <w:t>Purpose of lesson:</w:t>
            </w:r>
          </w:p>
          <w:p w14:paraId="6D42A9CD" w14:textId="77777777" w:rsidR="00E1104A" w:rsidRDefault="007A4A92">
            <w:pPr>
              <w:pStyle w:val="TableParagraph"/>
              <w:spacing w:before="1"/>
            </w:pPr>
            <w:r>
              <w:t>(What learners will learn)</w:t>
            </w:r>
          </w:p>
        </w:tc>
        <w:tc>
          <w:tcPr>
            <w:tcW w:w="12030" w:type="dxa"/>
            <w:gridSpan w:val="4"/>
          </w:tcPr>
          <w:p w14:paraId="3178FC55" w14:textId="77777777" w:rsidR="00E1104A" w:rsidRDefault="007A4A92">
            <w:pPr>
              <w:pStyle w:val="TableParagraph"/>
              <w:spacing w:line="267" w:lineRule="exact"/>
              <w:rPr>
                <w:b/>
              </w:rPr>
            </w:pPr>
            <w:r>
              <w:rPr>
                <w:b/>
              </w:rPr>
              <w:t>Learners will:</w:t>
            </w:r>
          </w:p>
          <w:p w14:paraId="09752139" w14:textId="77777777" w:rsidR="00E1104A" w:rsidRDefault="007A4A92">
            <w:pPr>
              <w:pStyle w:val="TableParagraph"/>
              <w:numPr>
                <w:ilvl w:val="0"/>
                <w:numId w:val="10"/>
              </w:numPr>
              <w:tabs>
                <w:tab w:val="left" w:pos="814"/>
                <w:tab w:val="left" w:pos="815"/>
              </w:tabs>
              <w:spacing w:before="151"/>
              <w:ind w:left="814" w:right="2190"/>
            </w:pPr>
            <w:r>
              <w:t>learn</w:t>
            </w:r>
            <w:r>
              <w:rPr>
                <w:spacing w:val="-6"/>
              </w:rPr>
              <w:t xml:space="preserve"> </w:t>
            </w:r>
            <w:r>
              <w:t>how</w:t>
            </w:r>
            <w:r>
              <w:rPr>
                <w:spacing w:val="-5"/>
              </w:rPr>
              <w:t xml:space="preserve"> </w:t>
            </w:r>
            <w:r>
              <w:t>to</w:t>
            </w:r>
            <w:r>
              <w:rPr>
                <w:spacing w:val="-5"/>
              </w:rPr>
              <w:t xml:space="preserve"> </w:t>
            </w:r>
            <w:r>
              <w:t>make</w:t>
            </w:r>
            <w:r>
              <w:rPr>
                <w:spacing w:val="-6"/>
              </w:rPr>
              <w:t xml:space="preserve"> </w:t>
            </w:r>
            <w:r>
              <w:t>connections</w:t>
            </w:r>
            <w:r>
              <w:rPr>
                <w:spacing w:val="-5"/>
              </w:rPr>
              <w:t xml:space="preserve"> </w:t>
            </w:r>
            <w:r>
              <w:t>between</w:t>
            </w:r>
            <w:r>
              <w:rPr>
                <w:spacing w:val="-5"/>
              </w:rPr>
              <w:t xml:space="preserve"> </w:t>
            </w:r>
            <w:r>
              <w:t>reading</w:t>
            </w:r>
            <w:r>
              <w:rPr>
                <w:spacing w:val="-6"/>
              </w:rPr>
              <w:t xml:space="preserve"> </w:t>
            </w:r>
            <w:r>
              <w:t>and</w:t>
            </w:r>
            <w:r>
              <w:rPr>
                <w:spacing w:val="-5"/>
              </w:rPr>
              <w:t xml:space="preserve"> </w:t>
            </w:r>
            <w:r>
              <w:t>writing</w:t>
            </w:r>
            <w:r>
              <w:rPr>
                <w:spacing w:val="-5"/>
              </w:rPr>
              <w:t xml:space="preserve"> </w:t>
            </w:r>
            <w:r>
              <w:t>through</w:t>
            </w:r>
            <w:r>
              <w:rPr>
                <w:spacing w:val="-5"/>
              </w:rPr>
              <w:t xml:space="preserve"> </w:t>
            </w:r>
            <w:r>
              <w:t>story</w:t>
            </w:r>
            <w:r>
              <w:rPr>
                <w:spacing w:val="-6"/>
              </w:rPr>
              <w:t xml:space="preserve"> </w:t>
            </w:r>
            <w:r>
              <w:t>mapping</w:t>
            </w:r>
            <w:r>
              <w:rPr>
                <w:spacing w:val="-5"/>
              </w:rPr>
              <w:t xml:space="preserve"> </w:t>
            </w:r>
            <w:r>
              <w:t>to</w:t>
            </w:r>
            <w:r>
              <w:rPr>
                <w:spacing w:val="-5"/>
              </w:rPr>
              <w:t xml:space="preserve"> </w:t>
            </w:r>
            <w:r>
              <w:t>identify</w:t>
            </w:r>
            <w:r>
              <w:rPr>
                <w:spacing w:val="-6"/>
              </w:rPr>
              <w:t xml:space="preserve"> </w:t>
            </w:r>
            <w:r>
              <w:t>main events</w:t>
            </w:r>
          </w:p>
          <w:p w14:paraId="6D88411A" w14:textId="77777777" w:rsidR="00E1104A" w:rsidRDefault="007A4A92">
            <w:pPr>
              <w:pStyle w:val="TableParagraph"/>
              <w:numPr>
                <w:ilvl w:val="0"/>
                <w:numId w:val="10"/>
              </w:numPr>
              <w:tabs>
                <w:tab w:val="left" w:pos="814"/>
                <w:tab w:val="left" w:pos="815"/>
              </w:tabs>
              <w:spacing w:before="3"/>
              <w:ind w:hanging="361"/>
            </w:pPr>
            <w:r>
              <w:t>understand how the characters and settings in a story help to structure the main</w:t>
            </w:r>
            <w:r>
              <w:rPr>
                <w:spacing w:val="-24"/>
              </w:rPr>
              <w:t xml:space="preserve"> </w:t>
            </w:r>
            <w:r>
              <w:t>events</w:t>
            </w:r>
          </w:p>
          <w:p w14:paraId="1F366188" w14:textId="77777777" w:rsidR="00E1104A" w:rsidRDefault="007A4A92">
            <w:pPr>
              <w:pStyle w:val="TableParagraph"/>
              <w:numPr>
                <w:ilvl w:val="0"/>
                <w:numId w:val="10"/>
              </w:numPr>
              <w:tabs>
                <w:tab w:val="left" w:pos="814"/>
                <w:tab w:val="left" w:pos="815"/>
              </w:tabs>
              <w:spacing w:before="1"/>
              <w:ind w:hanging="361"/>
            </w:pPr>
            <w:r>
              <w:t>make connections between their planning and writing of the</w:t>
            </w:r>
            <w:r>
              <w:rPr>
                <w:spacing w:val="-13"/>
              </w:rPr>
              <w:t xml:space="preserve"> </w:t>
            </w:r>
            <w:r>
              <w:t>text</w:t>
            </w:r>
          </w:p>
        </w:tc>
      </w:tr>
      <w:tr w:rsidR="00E1104A" w14:paraId="06BE4F2B" w14:textId="77777777" w:rsidTr="114A7145">
        <w:trPr>
          <w:trHeight w:val="1077"/>
        </w:trPr>
        <w:tc>
          <w:tcPr>
            <w:tcW w:w="3390" w:type="dxa"/>
            <w:tcBorders>
              <w:bottom w:val="nil"/>
            </w:tcBorders>
            <w:shd w:val="clear" w:color="auto" w:fill="E2EFD9"/>
          </w:tcPr>
          <w:p w14:paraId="685FBB68" w14:textId="77777777" w:rsidR="00E1104A" w:rsidRDefault="007A4A92">
            <w:pPr>
              <w:pStyle w:val="TableParagraph"/>
              <w:ind w:right="243"/>
            </w:pPr>
            <w:r>
              <w:t>Success Criteria – students will be able to:</w:t>
            </w:r>
          </w:p>
          <w:p w14:paraId="3BA5691C" w14:textId="77777777" w:rsidR="00E1104A" w:rsidRDefault="007A4A92">
            <w:pPr>
              <w:pStyle w:val="TableParagraph"/>
              <w:spacing w:line="270" w:lineRule="atLeast"/>
              <w:ind w:right="459"/>
            </w:pPr>
            <w:r>
              <w:t>(how they will know when they have learnt it)</w:t>
            </w:r>
          </w:p>
        </w:tc>
        <w:tc>
          <w:tcPr>
            <w:tcW w:w="12030" w:type="dxa"/>
            <w:gridSpan w:val="4"/>
            <w:tcBorders>
              <w:bottom w:val="nil"/>
            </w:tcBorders>
          </w:tcPr>
          <w:p w14:paraId="53BE3954" w14:textId="77777777" w:rsidR="00E1104A" w:rsidRDefault="007A4A92">
            <w:pPr>
              <w:pStyle w:val="TableParagraph"/>
              <w:spacing w:line="267" w:lineRule="exact"/>
              <w:rPr>
                <w:b/>
              </w:rPr>
            </w:pPr>
            <w:r>
              <w:rPr>
                <w:b/>
              </w:rPr>
              <w:t>Learners will be able to:</w:t>
            </w:r>
          </w:p>
          <w:p w14:paraId="43AA2368" w14:textId="77777777" w:rsidR="00E1104A" w:rsidRDefault="007A4A92">
            <w:pPr>
              <w:pStyle w:val="TableParagraph"/>
              <w:numPr>
                <w:ilvl w:val="0"/>
                <w:numId w:val="9"/>
              </w:numPr>
              <w:tabs>
                <w:tab w:val="left" w:pos="814"/>
                <w:tab w:val="left" w:pos="815"/>
              </w:tabs>
              <w:spacing w:before="16"/>
              <w:ind w:hanging="361"/>
            </w:pPr>
            <w:r>
              <w:t>unpack the main events in a story to understand how the author planned for</w:t>
            </w:r>
            <w:r>
              <w:rPr>
                <w:spacing w:val="-23"/>
              </w:rPr>
              <w:t xml:space="preserve"> </w:t>
            </w:r>
            <w:r>
              <w:t>writing</w:t>
            </w:r>
          </w:p>
          <w:p w14:paraId="711D2917" w14:textId="77777777" w:rsidR="00E1104A" w:rsidRDefault="007A4A92">
            <w:pPr>
              <w:pStyle w:val="TableParagraph"/>
              <w:numPr>
                <w:ilvl w:val="0"/>
                <w:numId w:val="9"/>
              </w:numPr>
              <w:tabs>
                <w:tab w:val="left" w:pos="814"/>
                <w:tab w:val="left" w:pos="815"/>
              </w:tabs>
              <w:spacing w:before="2"/>
              <w:ind w:hanging="361"/>
            </w:pPr>
            <w:r>
              <w:t>plan for their own writing by mapping out their story including characters, setting and main</w:t>
            </w:r>
            <w:r>
              <w:rPr>
                <w:spacing w:val="-32"/>
              </w:rPr>
              <w:t xml:space="preserve"> </w:t>
            </w:r>
            <w:r>
              <w:t>events.</w:t>
            </w:r>
          </w:p>
        </w:tc>
      </w:tr>
      <w:tr w:rsidR="00E1104A" w14:paraId="07D16B45" w14:textId="77777777" w:rsidTr="114A7145">
        <w:trPr>
          <w:trHeight w:val="285"/>
        </w:trPr>
        <w:tc>
          <w:tcPr>
            <w:tcW w:w="15420" w:type="dxa"/>
            <w:gridSpan w:val="5"/>
            <w:tcBorders>
              <w:top w:val="nil"/>
              <w:left w:val="nil"/>
              <w:bottom w:val="nil"/>
              <w:right w:val="nil"/>
            </w:tcBorders>
            <w:shd w:val="clear" w:color="auto" w:fill="000000" w:themeFill="text1"/>
          </w:tcPr>
          <w:p w14:paraId="4DEFE92E" w14:textId="77777777" w:rsidR="00E1104A" w:rsidRDefault="00E1104A">
            <w:pPr>
              <w:pStyle w:val="TableParagraph"/>
              <w:ind w:left="0"/>
              <w:rPr>
                <w:rFonts w:ascii="Times New Roman"/>
                <w:sz w:val="20"/>
              </w:rPr>
            </w:pPr>
          </w:p>
        </w:tc>
      </w:tr>
      <w:tr w:rsidR="00E1104A" w14:paraId="2DF0BE55" w14:textId="77777777" w:rsidTr="114A7145">
        <w:trPr>
          <w:trHeight w:val="1365"/>
        </w:trPr>
        <w:tc>
          <w:tcPr>
            <w:tcW w:w="3390" w:type="dxa"/>
            <w:tcBorders>
              <w:top w:val="nil"/>
              <w:bottom w:val="nil"/>
            </w:tcBorders>
            <w:shd w:val="clear" w:color="auto" w:fill="E2EFD9"/>
          </w:tcPr>
          <w:p w14:paraId="080CFC94" w14:textId="0B864228" w:rsidR="00E1104A" w:rsidRDefault="007A4A92">
            <w:pPr>
              <w:pStyle w:val="TableParagraph"/>
              <w:spacing w:before="13" w:line="230" w:lineRule="auto"/>
              <w:ind w:right="507"/>
            </w:pPr>
            <w:r>
              <w:t>M</w:t>
            </w:r>
            <w:r>
              <w:rPr>
                <w:rFonts w:ascii="MS Gothic" w:hAnsi="MS Gothic"/>
              </w:rPr>
              <w:t>ā</w:t>
            </w:r>
            <w:r>
              <w:t xml:space="preserve">ori specific content </w:t>
            </w:r>
            <w:r w:rsidR="00D970CF">
              <w:t>i.e.,</w:t>
            </w:r>
            <w:r>
              <w:t xml:space="preserve"> the learning draws on </w:t>
            </w:r>
            <w:proofErr w:type="spellStart"/>
            <w:r>
              <w:t>M</w:t>
            </w:r>
            <w:r>
              <w:rPr>
                <w:rFonts w:ascii="MS Gothic" w:hAnsi="MS Gothic"/>
              </w:rPr>
              <w:t>ā</w:t>
            </w:r>
            <w:r>
              <w:t>tauranga</w:t>
            </w:r>
            <w:proofErr w:type="spellEnd"/>
            <w:r>
              <w:t xml:space="preserve"> M</w:t>
            </w:r>
            <w:r>
              <w:rPr>
                <w:rFonts w:ascii="MS Gothic" w:hAnsi="MS Gothic"/>
              </w:rPr>
              <w:t>ā</w:t>
            </w:r>
            <w:r>
              <w:t>ori:</w:t>
            </w:r>
          </w:p>
        </w:tc>
        <w:tc>
          <w:tcPr>
            <w:tcW w:w="4530" w:type="dxa"/>
            <w:tcBorders>
              <w:top w:val="nil"/>
              <w:bottom w:val="nil"/>
            </w:tcBorders>
          </w:tcPr>
          <w:p w14:paraId="0FF59A3E" w14:textId="5FADA950" w:rsidR="00E1104A" w:rsidRDefault="1F68BA18" w:rsidP="114A7145">
            <w:pPr>
              <w:pStyle w:val="TableParagraph"/>
              <w:spacing w:before="15" w:line="403" w:lineRule="auto"/>
              <w:ind w:left="274" w:right="1855"/>
            </w:pPr>
            <w:proofErr w:type="spellStart"/>
            <w:r>
              <w:t>Matariki</w:t>
            </w:r>
            <w:proofErr w:type="spellEnd"/>
          </w:p>
        </w:tc>
        <w:tc>
          <w:tcPr>
            <w:tcW w:w="2535" w:type="dxa"/>
            <w:gridSpan w:val="2"/>
            <w:tcBorders>
              <w:top w:val="nil"/>
              <w:bottom w:val="nil"/>
            </w:tcBorders>
            <w:shd w:val="clear" w:color="auto" w:fill="E2EFD9"/>
          </w:tcPr>
          <w:p w14:paraId="5C2AF6E4" w14:textId="77777777" w:rsidR="00E1104A" w:rsidRDefault="007A4A92">
            <w:pPr>
              <w:pStyle w:val="TableParagraph"/>
              <w:spacing w:before="15"/>
              <w:jc w:val="both"/>
            </w:pPr>
            <w:r>
              <w:t>Pacific specific content</w:t>
            </w:r>
          </w:p>
          <w:p w14:paraId="774E75C5" w14:textId="4B1D88C3" w:rsidR="00E1104A" w:rsidRDefault="00D970CF">
            <w:pPr>
              <w:pStyle w:val="TableParagraph"/>
              <w:spacing w:before="2"/>
              <w:ind w:right="811"/>
              <w:jc w:val="both"/>
            </w:pPr>
            <w:r>
              <w:t>i.e.,</w:t>
            </w:r>
            <w:r w:rsidR="007A4A92">
              <w:t xml:space="preserve"> the learning is focused on Pacific knowledge:</w:t>
            </w:r>
          </w:p>
        </w:tc>
        <w:tc>
          <w:tcPr>
            <w:tcW w:w="4965" w:type="dxa"/>
            <w:tcBorders>
              <w:top w:val="nil"/>
              <w:bottom w:val="nil"/>
            </w:tcBorders>
          </w:tcPr>
          <w:p w14:paraId="18090AD1" w14:textId="77777777" w:rsidR="00E1104A" w:rsidRDefault="00E1104A">
            <w:pPr>
              <w:pStyle w:val="TableParagraph"/>
              <w:ind w:left="0"/>
              <w:rPr>
                <w:rFonts w:ascii="Times New Roman"/>
                <w:sz w:val="20"/>
              </w:rPr>
            </w:pPr>
          </w:p>
        </w:tc>
      </w:tr>
      <w:tr w:rsidR="00E1104A" w14:paraId="4C629A4A" w14:textId="77777777" w:rsidTr="114A7145">
        <w:trPr>
          <w:trHeight w:val="300"/>
        </w:trPr>
        <w:tc>
          <w:tcPr>
            <w:tcW w:w="15420" w:type="dxa"/>
            <w:gridSpan w:val="5"/>
            <w:tcBorders>
              <w:top w:val="nil"/>
              <w:left w:val="nil"/>
              <w:bottom w:val="nil"/>
              <w:right w:val="nil"/>
            </w:tcBorders>
            <w:shd w:val="clear" w:color="auto" w:fill="000000" w:themeFill="text1"/>
          </w:tcPr>
          <w:p w14:paraId="07C28485" w14:textId="77777777" w:rsidR="00E1104A" w:rsidRDefault="00E1104A">
            <w:pPr>
              <w:pStyle w:val="TableParagraph"/>
              <w:ind w:left="0"/>
              <w:rPr>
                <w:rFonts w:ascii="Times New Roman"/>
                <w:sz w:val="20"/>
              </w:rPr>
            </w:pPr>
          </w:p>
        </w:tc>
      </w:tr>
      <w:tr w:rsidR="00E1104A" w14:paraId="5BAAA070" w14:textId="77777777" w:rsidTr="114A7145">
        <w:trPr>
          <w:trHeight w:val="537"/>
        </w:trPr>
        <w:tc>
          <w:tcPr>
            <w:tcW w:w="3390" w:type="dxa"/>
            <w:tcBorders>
              <w:top w:val="nil"/>
            </w:tcBorders>
            <w:shd w:val="clear" w:color="auto" w:fill="E2EFD9"/>
          </w:tcPr>
          <w:p w14:paraId="7DC5D6A8" w14:textId="77777777" w:rsidR="00E1104A" w:rsidRDefault="007A4A92">
            <w:pPr>
              <w:pStyle w:val="TableParagraph"/>
            </w:pPr>
            <w:r>
              <w:t>Equipment requirements:</w:t>
            </w:r>
          </w:p>
        </w:tc>
        <w:tc>
          <w:tcPr>
            <w:tcW w:w="12030" w:type="dxa"/>
            <w:gridSpan w:val="4"/>
            <w:tcBorders>
              <w:top w:val="nil"/>
            </w:tcBorders>
          </w:tcPr>
          <w:p w14:paraId="29C8D9B4" w14:textId="3167A760" w:rsidR="00E1104A" w:rsidRDefault="007A4A92">
            <w:pPr>
              <w:pStyle w:val="TableParagraph"/>
            </w:pPr>
            <w:r>
              <w:t xml:space="preserve">TV screen for </w:t>
            </w:r>
            <w:r w:rsidR="00D970CF">
              <w:t>PowerPoint</w:t>
            </w:r>
            <w:r>
              <w:t xml:space="preserve"> images, whiteboard for writing, </w:t>
            </w:r>
            <w:r w:rsidR="00D970CF">
              <w:t>printouts</w:t>
            </w:r>
            <w:r>
              <w:t xml:space="preserve"> of (setting, character, event) cards, </w:t>
            </w:r>
            <w:r w:rsidR="00D970CF">
              <w:t>large, printed</w:t>
            </w:r>
            <w:r>
              <w:t xml:space="preserve"> story</w:t>
            </w:r>
          </w:p>
          <w:p w14:paraId="19548CCF" w14:textId="77777777" w:rsidR="00E1104A" w:rsidRDefault="007A4A92">
            <w:pPr>
              <w:pStyle w:val="TableParagraph"/>
              <w:spacing w:before="2" w:line="247" w:lineRule="exact"/>
            </w:pPr>
            <w:r>
              <w:t xml:space="preserve">mountain (in slides), </w:t>
            </w:r>
            <w:proofErr w:type="spellStart"/>
            <w:r>
              <w:t>blu</w:t>
            </w:r>
            <w:proofErr w:type="spellEnd"/>
            <w:r>
              <w:t>-tack</w:t>
            </w:r>
          </w:p>
        </w:tc>
      </w:tr>
      <w:tr w:rsidR="00E1104A" w14:paraId="60C3AD79" w14:textId="77777777" w:rsidTr="114A7145">
        <w:trPr>
          <w:trHeight w:val="1122"/>
        </w:trPr>
        <w:tc>
          <w:tcPr>
            <w:tcW w:w="3390" w:type="dxa"/>
            <w:tcBorders>
              <w:bottom w:val="nil"/>
            </w:tcBorders>
            <w:shd w:val="clear" w:color="auto" w:fill="E2EFD9"/>
          </w:tcPr>
          <w:p w14:paraId="3BD9CE37" w14:textId="77777777" w:rsidR="00E1104A" w:rsidRDefault="007A4A92">
            <w:pPr>
              <w:pStyle w:val="TableParagraph"/>
              <w:spacing w:line="266" w:lineRule="exact"/>
            </w:pPr>
            <w:r>
              <w:t>Copyright requirements:</w:t>
            </w:r>
          </w:p>
          <w:p w14:paraId="2DC8F28B" w14:textId="65DF08F7" w:rsidR="00E1104A" w:rsidRDefault="007A4A92">
            <w:pPr>
              <w:pStyle w:val="TableParagraph"/>
              <w:ind w:right="189"/>
              <w:rPr>
                <w:sz w:val="16"/>
              </w:rPr>
            </w:pPr>
            <w:r>
              <w:rPr>
                <w:sz w:val="16"/>
              </w:rPr>
              <w:t>Please be specific: Source: (</w:t>
            </w:r>
            <w:r>
              <w:rPr>
                <w:i/>
                <w:sz w:val="16"/>
              </w:rPr>
              <w:t xml:space="preserve">Seven Sizzling Sausages </w:t>
            </w:r>
            <w:r>
              <w:rPr>
                <w:sz w:val="16"/>
              </w:rPr>
              <w:t>by Sam Smith –</w:t>
            </w:r>
            <w:r w:rsidR="00D970CF">
              <w:rPr>
                <w:sz w:val="16"/>
              </w:rPr>
              <w:t>URL</w:t>
            </w:r>
            <w:r>
              <w:rPr>
                <w:sz w:val="16"/>
              </w:rPr>
              <w:t xml:space="preserve"> link to the source), intended use (to demonstrate alliteration),</w:t>
            </w:r>
          </w:p>
          <w:p w14:paraId="110D7AD1" w14:textId="77777777" w:rsidR="00E1104A" w:rsidRDefault="007A4A92">
            <w:pPr>
              <w:pStyle w:val="TableParagraph"/>
              <w:spacing w:before="1" w:line="249" w:lineRule="exact"/>
            </w:pPr>
            <w:r>
              <w:rPr>
                <w:sz w:val="16"/>
              </w:rPr>
              <w:t>Length (timings for video clips</w:t>
            </w:r>
            <w:r>
              <w:t>)</w:t>
            </w:r>
          </w:p>
        </w:tc>
        <w:tc>
          <w:tcPr>
            <w:tcW w:w="12030" w:type="dxa"/>
            <w:gridSpan w:val="4"/>
            <w:tcBorders>
              <w:bottom w:val="nil"/>
            </w:tcBorders>
          </w:tcPr>
          <w:p w14:paraId="4D2D5FDE" w14:textId="77777777" w:rsidR="00E1104A" w:rsidRDefault="009A235E">
            <w:pPr>
              <w:pStyle w:val="TableParagraph"/>
              <w:ind w:right="471"/>
            </w:pPr>
            <w:hyperlink r:id="rId8">
              <w:r w:rsidR="007A4A92">
                <w:rPr>
                  <w:color w:val="1154CC"/>
                  <w:u w:val="single" w:color="1154CC"/>
                </w:rPr>
                <w:t>https://www.tvnz.co.nz/shows/goodnight-kiwi/episodes/s1-e4</w:t>
              </w:r>
              <w:r w:rsidR="007A4A92">
                <w:rPr>
                  <w:color w:val="1154CC"/>
                </w:rPr>
                <w:t xml:space="preserve"> </w:t>
              </w:r>
            </w:hyperlink>
            <w:r w:rsidR="007A4A92">
              <w:t xml:space="preserve">- Goodnight Kiwi (TVNZ) reading of the story by Stacey Morrison </w:t>
            </w:r>
            <w:hyperlink r:id="rId9">
              <w:r w:rsidR="007A4A92">
                <w:rPr>
                  <w:color w:val="1154CC"/>
                  <w:u w:val="single" w:color="1154CC"/>
                </w:rPr>
                <w:t>http://clipart-library.com/</w:t>
              </w:r>
              <w:r w:rsidR="007A4A92">
                <w:rPr>
                  <w:color w:val="1154CC"/>
                </w:rPr>
                <w:t xml:space="preserve"> </w:t>
              </w:r>
            </w:hyperlink>
            <w:r w:rsidR="007A4A92">
              <w:t>- Free Clipart Library</w:t>
            </w:r>
          </w:p>
        </w:tc>
      </w:tr>
      <w:tr w:rsidR="00E1104A" w14:paraId="16ECCF87" w14:textId="77777777" w:rsidTr="114A7145">
        <w:trPr>
          <w:trHeight w:val="300"/>
        </w:trPr>
        <w:tc>
          <w:tcPr>
            <w:tcW w:w="15420" w:type="dxa"/>
            <w:gridSpan w:val="5"/>
            <w:tcBorders>
              <w:top w:val="nil"/>
              <w:left w:val="nil"/>
              <w:bottom w:val="nil"/>
              <w:right w:val="nil"/>
            </w:tcBorders>
            <w:shd w:val="clear" w:color="auto" w:fill="000000" w:themeFill="text1"/>
          </w:tcPr>
          <w:p w14:paraId="4DE2F564" w14:textId="77777777" w:rsidR="00E1104A" w:rsidRDefault="00E1104A">
            <w:pPr>
              <w:pStyle w:val="TableParagraph"/>
              <w:ind w:left="0"/>
              <w:rPr>
                <w:rFonts w:ascii="Times New Roman"/>
                <w:sz w:val="20"/>
              </w:rPr>
            </w:pPr>
          </w:p>
        </w:tc>
      </w:tr>
      <w:tr w:rsidR="00E1104A" w14:paraId="5CF012C2" w14:textId="77777777" w:rsidTr="114A7145">
        <w:trPr>
          <w:trHeight w:val="1077"/>
        </w:trPr>
        <w:tc>
          <w:tcPr>
            <w:tcW w:w="3390" w:type="dxa"/>
            <w:tcBorders>
              <w:top w:val="nil"/>
            </w:tcBorders>
            <w:shd w:val="clear" w:color="auto" w:fill="E2EFD9"/>
          </w:tcPr>
          <w:p w14:paraId="15E22B7D" w14:textId="77777777" w:rsidR="00E1104A" w:rsidRDefault="007A4A92">
            <w:pPr>
              <w:pStyle w:val="TableParagraph"/>
            </w:pPr>
            <w:r>
              <w:t>Links to recordings /resources</w:t>
            </w:r>
          </w:p>
        </w:tc>
        <w:tc>
          <w:tcPr>
            <w:tcW w:w="12030" w:type="dxa"/>
            <w:gridSpan w:val="4"/>
            <w:tcBorders>
              <w:top w:val="nil"/>
            </w:tcBorders>
          </w:tcPr>
          <w:p w14:paraId="20AB0BCA" w14:textId="319ACB8F" w:rsidR="00E1104A" w:rsidRDefault="009A235E">
            <w:pPr>
              <w:pStyle w:val="TableParagraph"/>
              <w:ind w:right="471"/>
            </w:pPr>
            <w:hyperlink r:id="rId10">
              <w:r w:rsidR="007A4A92">
                <w:rPr>
                  <w:color w:val="1154CC"/>
                  <w:u w:val="single" w:color="1154CC"/>
                </w:rPr>
                <w:t>https://www.tvnz.co.nz/shows/goodnight-kiwi/episodes/s1-e4</w:t>
              </w:r>
              <w:r w:rsidR="007A4A92">
                <w:rPr>
                  <w:color w:val="1154CC"/>
                </w:rPr>
                <w:t xml:space="preserve"> </w:t>
              </w:r>
            </w:hyperlink>
            <w:r w:rsidR="007A4A92">
              <w:t xml:space="preserve">- Goodnight Kiwi (TVNZ) reading of the story by Stacey Morrison </w:t>
            </w:r>
          </w:p>
        </w:tc>
      </w:tr>
      <w:tr w:rsidR="00E1104A" w14:paraId="62053E3D" w14:textId="77777777" w:rsidTr="114A7145">
        <w:trPr>
          <w:trHeight w:val="537"/>
        </w:trPr>
        <w:tc>
          <w:tcPr>
            <w:tcW w:w="3390" w:type="dxa"/>
            <w:tcBorders>
              <w:bottom w:val="nil"/>
            </w:tcBorders>
            <w:shd w:val="clear" w:color="auto" w:fill="E2EFD9"/>
          </w:tcPr>
          <w:p w14:paraId="010C762B" w14:textId="77777777" w:rsidR="00E1104A" w:rsidRDefault="007A4A92">
            <w:pPr>
              <w:pStyle w:val="TableParagraph"/>
              <w:spacing w:line="267" w:lineRule="exact"/>
            </w:pPr>
            <w:r>
              <w:t>Attachments</w:t>
            </w:r>
          </w:p>
        </w:tc>
        <w:tc>
          <w:tcPr>
            <w:tcW w:w="12030" w:type="dxa"/>
            <w:gridSpan w:val="4"/>
            <w:tcBorders>
              <w:bottom w:val="nil"/>
            </w:tcBorders>
          </w:tcPr>
          <w:p w14:paraId="5AD96BB1" w14:textId="575EC1AB" w:rsidR="00E1104A" w:rsidRDefault="007A4A92" w:rsidP="000A2DFA">
            <w:pPr>
              <w:pStyle w:val="TableParagraph"/>
              <w:spacing w:line="267" w:lineRule="exact"/>
            </w:pPr>
            <w:r>
              <w:t>Printable Slideshow for whiteboard</w:t>
            </w:r>
          </w:p>
        </w:tc>
      </w:tr>
      <w:tr w:rsidR="00E1104A" w14:paraId="501FBD73" w14:textId="77777777" w:rsidTr="114A7145">
        <w:trPr>
          <w:trHeight w:val="300"/>
        </w:trPr>
        <w:tc>
          <w:tcPr>
            <w:tcW w:w="15420" w:type="dxa"/>
            <w:gridSpan w:val="5"/>
            <w:tcBorders>
              <w:top w:val="nil"/>
              <w:left w:val="nil"/>
              <w:bottom w:val="nil"/>
              <w:right w:val="nil"/>
            </w:tcBorders>
            <w:shd w:val="clear" w:color="auto" w:fill="000000" w:themeFill="text1"/>
          </w:tcPr>
          <w:p w14:paraId="7E319B4C" w14:textId="77777777" w:rsidR="00E1104A" w:rsidRDefault="00E1104A">
            <w:pPr>
              <w:pStyle w:val="TableParagraph"/>
              <w:ind w:left="0"/>
              <w:rPr>
                <w:rFonts w:ascii="Times New Roman"/>
                <w:sz w:val="20"/>
              </w:rPr>
            </w:pPr>
          </w:p>
        </w:tc>
      </w:tr>
      <w:tr w:rsidR="00E1104A" w14:paraId="5ABF33A6" w14:textId="77777777" w:rsidTr="114A7145">
        <w:trPr>
          <w:trHeight w:val="2262"/>
        </w:trPr>
        <w:tc>
          <w:tcPr>
            <w:tcW w:w="3390" w:type="dxa"/>
            <w:tcBorders>
              <w:top w:val="nil"/>
            </w:tcBorders>
            <w:shd w:val="clear" w:color="auto" w:fill="E2EFD9"/>
          </w:tcPr>
          <w:p w14:paraId="6CB3D4F1" w14:textId="77777777" w:rsidR="00E1104A" w:rsidRDefault="00E1104A">
            <w:pPr>
              <w:pStyle w:val="TableParagraph"/>
              <w:spacing w:before="5"/>
              <w:ind w:left="0"/>
              <w:rPr>
                <w:b/>
                <w:sz w:val="2"/>
              </w:rPr>
            </w:pPr>
          </w:p>
          <w:p w14:paraId="49FD1E88" w14:textId="77777777" w:rsidR="00E1104A" w:rsidRDefault="007A4A92">
            <w:pPr>
              <w:pStyle w:val="TableParagraph"/>
              <w:ind w:left="770"/>
              <w:rPr>
                <w:sz w:val="20"/>
              </w:rPr>
            </w:pPr>
            <w:r>
              <w:rPr>
                <w:noProof/>
                <w:sz w:val="20"/>
              </w:rPr>
              <w:drawing>
                <wp:inline distT="0" distB="0" distL="0" distR="0" wp14:anchorId="7EECC348" wp14:editId="5C0C8F4D">
                  <wp:extent cx="1161109" cy="139141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161109" cy="1391412"/>
                          </a:xfrm>
                          <a:prstGeom prst="rect">
                            <a:avLst/>
                          </a:prstGeom>
                        </pic:spPr>
                      </pic:pic>
                    </a:graphicData>
                  </a:graphic>
                </wp:inline>
              </w:drawing>
            </w:r>
          </w:p>
        </w:tc>
        <w:tc>
          <w:tcPr>
            <w:tcW w:w="5235" w:type="dxa"/>
            <w:gridSpan w:val="2"/>
            <w:tcBorders>
              <w:top w:val="nil"/>
            </w:tcBorders>
            <w:shd w:val="clear" w:color="auto" w:fill="E2EFD9"/>
          </w:tcPr>
          <w:p w14:paraId="0E892059" w14:textId="77777777" w:rsidR="00E1104A" w:rsidRDefault="007A4A92">
            <w:pPr>
              <w:pStyle w:val="TableParagraph"/>
            </w:pPr>
            <w:r>
              <w:t>Teaching and learning activities linked to purpose</w:t>
            </w:r>
          </w:p>
        </w:tc>
        <w:tc>
          <w:tcPr>
            <w:tcW w:w="6795" w:type="dxa"/>
            <w:gridSpan w:val="2"/>
            <w:tcBorders>
              <w:top w:val="nil"/>
            </w:tcBorders>
            <w:shd w:val="clear" w:color="auto" w:fill="E2EFD9"/>
          </w:tcPr>
          <w:p w14:paraId="3DAAC11C" w14:textId="77777777" w:rsidR="00E1104A" w:rsidRDefault="007A4A92">
            <w:pPr>
              <w:pStyle w:val="TableParagraph"/>
            </w:pPr>
            <w:r>
              <w:t>High level script (key points/questions)</w:t>
            </w:r>
          </w:p>
        </w:tc>
      </w:tr>
      <w:tr w:rsidR="00E1104A" w14:paraId="45B6A4C6" w14:textId="77777777" w:rsidTr="114A7145">
        <w:trPr>
          <w:trHeight w:val="5935"/>
        </w:trPr>
        <w:tc>
          <w:tcPr>
            <w:tcW w:w="3390" w:type="dxa"/>
            <w:shd w:val="clear" w:color="auto" w:fill="FFD965"/>
          </w:tcPr>
          <w:p w14:paraId="742D5765" w14:textId="77777777" w:rsidR="00E1104A" w:rsidRDefault="007A4A92">
            <w:pPr>
              <w:pStyle w:val="TableParagraph"/>
              <w:ind w:right="182"/>
            </w:pPr>
            <w:r>
              <w:rPr>
                <w:b/>
              </w:rPr>
              <w:t>Activate</w:t>
            </w:r>
            <w:r>
              <w:t>: Activating prior learning, knowledge of contexts and relationships</w:t>
            </w:r>
          </w:p>
        </w:tc>
        <w:tc>
          <w:tcPr>
            <w:tcW w:w="5235" w:type="dxa"/>
            <w:gridSpan w:val="2"/>
          </w:tcPr>
          <w:p w14:paraId="0A7EB3B5" w14:textId="77777777" w:rsidR="00E1104A" w:rsidRDefault="007A4A92">
            <w:pPr>
              <w:pStyle w:val="TableParagraph"/>
              <w:spacing w:before="6" w:line="235" w:lineRule="auto"/>
              <w:ind w:right="435"/>
              <w:rPr>
                <w:b/>
                <w:sz w:val="20"/>
              </w:rPr>
            </w:pPr>
            <w:r>
              <w:rPr>
                <w:b/>
                <w:sz w:val="20"/>
              </w:rPr>
              <w:t>Please read through the whole lesson to understand the sequence of the learning steps and teaching points.</w:t>
            </w:r>
          </w:p>
          <w:p w14:paraId="39C0DD87" w14:textId="77777777" w:rsidR="00E1104A" w:rsidRDefault="00E1104A">
            <w:pPr>
              <w:pStyle w:val="TableParagraph"/>
              <w:ind w:left="0"/>
              <w:rPr>
                <w:b/>
                <w:sz w:val="20"/>
              </w:rPr>
            </w:pPr>
          </w:p>
          <w:p w14:paraId="36FF556A" w14:textId="77777777" w:rsidR="00E1104A" w:rsidRDefault="00E1104A">
            <w:pPr>
              <w:pStyle w:val="TableParagraph"/>
              <w:ind w:left="0"/>
              <w:rPr>
                <w:b/>
                <w:sz w:val="20"/>
              </w:rPr>
            </w:pPr>
          </w:p>
          <w:p w14:paraId="7C7CA762" w14:textId="77777777" w:rsidR="00E1104A" w:rsidRDefault="00E1104A">
            <w:pPr>
              <w:pStyle w:val="TableParagraph"/>
              <w:ind w:left="0"/>
              <w:rPr>
                <w:b/>
                <w:sz w:val="20"/>
              </w:rPr>
            </w:pPr>
          </w:p>
          <w:p w14:paraId="552E5FAC" w14:textId="77777777" w:rsidR="00E1104A" w:rsidRDefault="00E1104A">
            <w:pPr>
              <w:pStyle w:val="TableParagraph"/>
              <w:spacing w:before="5"/>
              <w:ind w:left="0"/>
              <w:rPr>
                <w:b/>
                <w:sz w:val="18"/>
              </w:rPr>
            </w:pPr>
          </w:p>
          <w:p w14:paraId="6F193A19" w14:textId="77777777" w:rsidR="00E1104A" w:rsidRDefault="007A4A92">
            <w:pPr>
              <w:pStyle w:val="TableParagraph"/>
              <w:spacing w:line="240" w:lineRule="exact"/>
              <w:rPr>
                <w:i/>
                <w:sz w:val="20"/>
              </w:rPr>
            </w:pPr>
            <w:r>
              <w:rPr>
                <w:i/>
                <w:sz w:val="20"/>
              </w:rPr>
              <w:t xml:space="preserve">Learners </w:t>
            </w:r>
            <w:proofErr w:type="gramStart"/>
            <w:r>
              <w:rPr>
                <w:i/>
                <w:sz w:val="20"/>
              </w:rPr>
              <w:t>will;</w:t>
            </w:r>
            <w:proofErr w:type="gramEnd"/>
          </w:p>
          <w:p w14:paraId="35D6D183" w14:textId="77777777" w:rsidR="00E1104A" w:rsidRDefault="007A4A92">
            <w:pPr>
              <w:pStyle w:val="TableParagraph"/>
              <w:numPr>
                <w:ilvl w:val="0"/>
                <w:numId w:val="8"/>
              </w:numPr>
              <w:tabs>
                <w:tab w:val="left" w:pos="814"/>
                <w:tab w:val="left" w:pos="815"/>
              </w:tabs>
              <w:spacing w:line="242" w:lineRule="auto"/>
              <w:ind w:left="814" w:right="320"/>
            </w:pPr>
            <w:r>
              <w:t>learn how to make connections between reading and writing through story mapping</w:t>
            </w:r>
            <w:r>
              <w:rPr>
                <w:spacing w:val="-34"/>
              </w:rPr>
              <w:t xml:space="preserve"> </w:t>
            </w:r>
            <w:r>
              <w:t>to identify main</w:t>
            </w:r>
            <w:r>
              <w:rPr>
                <w:spacing w:val="-3"/>
              </w:rPr>
              <w:t xml:space="preserve"> </w:t>
            </w:r>
            <w:r>
              <w:t>events</w:t>
            </w:r>
          </w:p>
          <w:p w14:paraId="0D304EF5" w14:textId="77777777" w:rsidR="00E1104A" w:rsidRDefault="007A4A92">
            <w:pPr>
              <w:pStyle w:val="TableParagraph"/>
              <w:numPr>
                <w:ilvl w:val="0"/>
                <w:numId w:val="8"/>
              </w:numPr>
              <w:tabs>
                <w:tab w:val="left" w:pos="814"/>
                <w:tab w:val="left" w:pos="815"/>
              </w:tabs>
              <w:spacing w:line="242" w:lineRule="auto"/>
              <w:ind w:left="814" w:right="94"/>
            </w:pPr>
            <w:r>
              <w:t>understand how the characters and settings in</w:t>
            </w:r>
            <w:r>
              <w:rPr>
                <w:spacing w:val="-36"/>
              </w:rPr>
              <w:t xml:space="preserve"> </w:t>
            </w:r>
            <w:r>
              <w:t>a story help to structure the main</w:t>
            </w:r>
            <w:r>
              <w:rPr>
                <w:spacing w:val="-13"/>
              </w:rPr>
              <w:t xml:space="preserve"> </w:t>
            </w:r>
            <w:r>
              <w:t>events</w:t>
            </w:r>
          </w:p>
          <w:p w14:paraId="1151C19B" w14:textId="77777777" w:rsidR="00E1104A" w:rsidRDefault="00E1104A">
            <w:pPr>
              <w:pStyle w:val="TableParagraph"/>
              <w:ind w:left="0"/>
              <w:rPr>
                <w:b/>
              </w:rPr>
            </w:pPr>
          </w:p>
          <w:p w14:paraId="087D1E6B" w14:textId="77777777" w:rsidR="00E1104A" w:rsidRDefault="00E1104A">
            <w:pPr>
              <w:pStyle w:val="TableParagraph"/>
              <w:ind w:left="0"/>
              <w:rPr>
                <w:b/>
              </w:rPr>
            </w:pPr>
          </w:p>
          <w:p w14:paraId="4304B0CF" w14:textId="77777777" w:rsidR="00E1104A" w:rsidRDefault="00E1104A">
            <w:pPr>
              <w:pStyle w:val="TableParagraph"/>
              <w:spacing w:before="6"/>
              <w:ind w:left="0"/>
              <w:rPr>
                <w:b/>
                <w:sz w:val="21"/>
              </w:rPr>
            </w:pPr>
          </w:p>
          <w:p w14:paraId="25FFC90C" w14:textId="77777777" w:rsidR="00E1104A" w:rsidRDefault="007A4A92">
            <w:pPr>
              <w:pStyle w:val="TableParagraph"/>
              <w:rPr>
                <w:b/>
              </w:rPr>
            </w:pPr>
            <w:r>
              <w:rPr>
                <w:b/>
                <w:color w:val="FF0000"/>
              </w:rPr>
              <w:t>SLIDE 2</w:t>
            </w:r>
          </w:p>
          <w:p w14:paraId="60D08EA6" w14:textId="77777777" w:rsidR="00E1104A" w:rsidRDefault="00E1104A">
            <w:pPr>
              <w:pStyle w:val="TableParagraph"/>
              <w:spacing w:before="7"/>
              <w:ind w:left="0"/>
              <w:rPr>
                <w:b/>
                <w:sz w:val="2"/>
              </w:rPr>
            </w:pPr>
          </w:p>
          <w:p w14:paraId="3BFD6679" w14:textId="77777777" w:rsidR="00E1104A" w:rsidRDefault="007A4A92">
            <w:pPr>
              <w:pStyle w:val="TableParagraph"/>
              <w:ind w:left="125"/>
              <w:rPr>
                <w:sz w:val="20"/>
              </w:rPr>
            </w:pPr>
            <w:r>
              <w:rPr>
                <w:noProof/>
                <w:sz w:val="20"/>
              </w:rPr>
              <w:drawing>
                <wp:inline distT="0" distB="0" distL="0" distR="0" wp14:anchorId="68E25769" wp14:editId="4E403A33">
                  <wp:extent cx="1715165" cy="960119"/>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1715165" cy="960119"/>
                          </a:xfrm>
                          <a:prstGeom prst="rect">
                            <a:avLst/>
                          </a:prstGeom>
                        </pic:spPr>
                      </pic:pic>
                    </a:graphicData>
                  </a:graphic>
                </wp:inline>
              </w:drawing>
            </w:r>
          </w:p>
          <w:p w14:paraId="03510694" w14:textId="77777777" w:rsidR="00E1104A" w:rsidRDefault="00E1104A">
            <w:pPr>
              <w:pStyle w:val="TableParagraph"/>
              <w:spacing w:before="4"/>
              <w:ind w:left="0"/>
              <w:rPr>
                <w:b/>
                <w:sz w:val="23"/>
              </w:rPr>
            </w:pPr>
          </w:p>
        </w:tc>
        <w:tc>
          <w:tcPr>
            <w:tcW w:w="6795" w:type="dxa"/>
            <w:gridSpan w:val="2"/>
          </w:tcPr>
          <w:p w14:paraId="56760E57" w14:textId="77777777" w:rsidR="00E1104A" w:rsidRDefault="007A4A92">
            <w:pPr>
              <w:pStyle w:val="TableParagraph"/>
              <w:ind w:right="1470"/>
              <w:rPr>
                <w:i/>
              </w:rPr>
            </w:pPr>
            <w:r>
              <w:rPr>
                <w:b/>
                <w:i/>
                <w:color w:val="757070"/>
              </w:rPr>
              <w:t>(</w:t>
            </w:r>
            <w:r>
              <w:rPr>
                <w:b/>
                <w:i/>
              </w:rPr>
              <w:t xml:space="preserve">***ON CAMERA***) </w:t>
            </w:r>
            <w:r>
              <w:rPr>
                <w:i/>
              </w:rPr>
              <w:t xml:space="preserve">Kia ora, </w:t>
            </w:r>
            <w:proofErr w:type="spellStart"/>
            <w:r>
              <w:rPr>
                <w:i/>
              </w:rPr>
              <w:t>talofa</w:t>
            </w:r>
            <w:proofErr w:type="spellEnd"/>
            <w:r>
              <w:rPr>
                <w:i/>
              </w:rPr>
              <w:t xml:space="preserve">, </w:t>
            </w:r>
            <w:proofErr w:type="spellStart"/>
            <w:r>
              <w:rPr>
                <w:i/>
              </w:rPr>
              <w:t>malo</w:t>
            </w:r>
            <w:proofErr w:type="spellEnd"/>
            <w:r>
              <w:rPr>
                <w:i/>
              </w:rPr>
              <w:t xml:space="preserve"> e </w:t>
            </w:r>
            <w:proofErr w:type="spellStart"/>
            <w:r>
              <w:rPr>
                <w:i/>
              </w:rPr>
              <w:t>lelei</w:t>
            </w:r>
            <w:proofErr w:type="spellEnd"/>
            <w:r>
              <w:rPr>
                <w:i/>
              </w:rPr>
              <w:t>, hello. It's great to see you - welcome to our learning time.</w:t>
            </w:r>
          </w:p>
          <w:p w14:paraId="0A1110C1" w14:textId="77777777" w:rsidR="00E1104A" w:rsidRDefault="007A4A92">
            <w:pPr>
              <w:pStyle w:val="TableParagraph"/>
              <w:spacing w:before="1"/>
              <w:rPr>
                <w:i/>
              </w:rPr>
            </w:pPr>
            <w:r>
              <w:rPr>
                <w:i/>
              </w:rPr>
              <w:t xml:space="preserve">Today we are going to continue our learning about </w:t>
            </w:r>
            <w:proofErr w:type="spellStart"/>
            <w:r>
              <w:rPr>
                <w:i/>
              </w:rPr>
              <w:t>Matariki</w:t>
            </w:r>
            <w:proofErr w:type="spellEnd"/>
            <w:r>
              <w:rPr>
                <w:i/>
              </w:rPr>
              <w:t xml:space="preserve"> and hear another story that teaches us about the importance of the </w:t>
            </w:r>
            <w:proofErr w:type="spellStart"/>
            <w:r>
              <w:rPr>
                <w:i/>
              </w:rPr>
              <w:t>Matariki</w:t>
            </w:r>
            <w:proofErr w:type="spellEnd"/>
            <w:r>
              <w:rPr>
                <w:i/>
              </w:rPr>
              <w:t xml:space="preserve"> stars. Do you know that reading and writing are linked? Sometimes we are the reader of the story, which somebody else has written for us to enjoy.</w:t>
            </w:r>
          </w:p>
          <w:p w14:paraId="4BBC6ADE" w14:textId="77777777" w:rsidR="00E1104A" w:rsidRDefault="007A4A92">
            <w:pPr>
              <w:pStyle w:val="TableParagraph"/>
              <w:spacing w:before="5"/>
              <w:rPr>
                <w:i/>
              </w:rPr>
            </w:pPr>
            <w:r>
              <w:rPr>
                <w:i/>
              </w:rPr>
              <w:t>Other times we are the writer of the story where we create a story for somebody else to read and enjoy.</w:t>
            </w:r>
          </w:p>
          <w:p w14:paraId="165CADAD" w14:textId="77777777" w:rsidR="00E1104A" w:rsidRDefault="007A4A92">
            <w:pPr>
              <w:pStyle w:val="TableParagraph"/>
              <w:spacing w:before="3"/>
              <w:ind w:right="165"/>
              <w:rPr>
                <w:i/>
              </w:rPr>
            </w:pPr>
            <w:r>
              <w:rPr>
                <w:b/>
                <w:i/>
              </w:rPr>
              <w:t xml:space="preserve">In reading </w:t>
            </w:r>
            <w:r>
              <w:rPr>
                <w:i/>
              </w:rPr>
              <w:t xml:space="preserve">we listen out for main events which tell us what is happening. Often the author will start by setting the scene, telling us where the story takes place. This is important to help us build a picture in our mind as if we were watching a tv </w:t>
            </w:r>
            <w:proofErr w:type="spellStart"/>
            <w:r>
              <w:rPr>
                <w:i/>
              </w:rPr>
              <w:t>programme</w:t>
            </w:r>
            <w:proofErr w:type="spellEnd"/>
            <w:r>
              <w:rPr>
                <w:i/>
              </w:rPr>
              <w:t xml:space="preserve"> or a movie. We also meet different characters along the way. Why do you think characters are important in a story? I think they are the ones who tell the story through their actions and words. Characters often come across a problem which they </w:t>
            </w:r>
            <w:proofErr w:type="gramStart"/>
            <w:r>
              <w:rPr>
                <w:i/>
              </w:rPr>
              <w:t>have to</w:t>
            </w:r>
            <w:proofErr w:type="gramEnd"/>
            <w:r>
              <w:rPr>
                <w:i/>
              </w:rPr>
              <w:t xml:space="preserve"> solve. Let’s look at some characters we might know from traditional stories and think about the problems they face.</w:t>
            </w:r>
          </w:p>
          <w:p w14:paraId="7C7F9651" w14:textId="77777777" w:rsidR="00E1104A" w:rsidRDefault="007A4A92">
            <w:pPr>
              <w:pStyle w:val="TableParagraph"/>
              <w:spacing w:before="12" w:line="270" w:lineRule="atLeast"/>
              <w:ind w:right="221"/>
              <w:rPr>
                <w:i/>
              </w:rPr>
            </w:pPr>
            <w:r>
              <w:rPr>
                <w:b/>
                <w:i/>
              </w:rPr>
              <w:t xml:space="preserve">(***POWERPOINT OS***) </w:t>
            </w:r>
            <w:r>
              <w:rPr>
                <w:b/>
                <w:color w:val="FF0000"/>
              </w:rPr>
              <w:t xml:space="preserve">SLIDE 2 </w:t>
            </w:r>
            <w:r>
              <w:rPr>
                <w:i/>
                <w:color w:val="FF0000"/>
              </w:rPr>
              <w:t xml:space="preserve">[presenter to read out thought bubble] </w:t>
            </w:r>
            <w:r>
              <w:rPr>
                <w:i/>
              </w:rPr>
              <w:t xml:space="preserve">The Little Red Hen, hmmm she didn’t have anybody to help her make the bread. Her problem was that she had to do all the mahi by herself. </w:t>
            </w:r>
            <w:r>
              <w:rPr>
                <w:b/>
                <w:color w:val="FF0000"/>
              </w:rPr>
              <w:t xml:space="preserve">SLIDE 3 </w:t>
            </w:r>
            <w:r>
              <w:rPr>
                <w:i/>
                <w:color w:val="FF0000"/>
              </w:rPr>
              <w:t xml:space="preserve">[presenter to read out thought bubble] </w:t>
            </w:r>
            <w:r>
              <w:rPr>
                <w:i/>
              </w:rPr>
              <w:t>What about the Three Little Pigs? They had a problem too...I’ll give you a clue! Their</w:t>
            </w:r>
          </w:p>
        </w:tc>
      </w:tr>
    </w:tbl>
    <w:p w14:paraId="0ADC29CF" w14:textId="77777777" w:rsidR="00E1104A" w:rsidRDefault="00E1104A">
      <w:pPr>
        <w:spacing w:line="270" w:lineRule="atLeast"/>
        <w:sectPr w:rsidR="00E1104A">
          <w:type w:val="continuous"/>
          <w:pgSz w:w="16860" w:h="23820"/>
          <w:pgMar w:top="300" w:right="700" w:bottom="280" w:left="500" w:header="720" w:footer="720" w:gutter="0"/>
          <w:cols w:space="720"/>
        </w:sectPr>
      </w:pP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90"/>
        <w:gridCol w:w="5235"/>
        <w:gridCol w:w="6795"/>
      </w:tblGrid>
      <w:tr w:rsidR="00E1104A" w14:paraId="29F7A47F" w14:textId="77777777">
        <w:trPr>
          <w:trHeight w:val="269"/>
        </w:trPr>
        <w:tc>
          <w:tcPr>
            <w:tcW w:w="3390" w:type="dxa"/>
            <w:vMerge w:val="restart"/>
            <w:shd w:val="clear" w:color="auto" w:fill="FFD965"/>
          </w:tcPr>
          <w:p w14:paraId="3B3C9090" w14:textId="77777777" w:rsidR="00E1104A" w:rsidRDefault="00E1104A">
            <w:pPr>
              <w:pStyle w:val="TableParagraph"/>
              <w:ind w:left="0"/>
              <w:rPr>
                <w:rFonts w:ascii="Times New Roman"/>
                <w:sz w:val="20"/>
              </w:rPr>
            </w:pPr>
          </w:p>
        </w:tc>
        <w:tc>
          <w:tcPr>
            <w:tcW w:w="5235" w:type="dxa"/>
            <w:tcBorders>
              <w:bottom w:val="nil"/>
            </w:tcBorders>
          </w:tcPr>
          <w:p w14:paraId="1D82BE27" w14:textId="77777777" w:rsidR="00E1104A" w:rsidRDefault="007A4A92">
            <w:pPr>
              <w:pStyle w:val="TableParagraph"/>
              <w:spacing w:line="250" w:lineRule="exact"/>
              <w:rPr>
                <w:b/>
              </w:rPr>
            </w:pPr>
            <w:r>
              <w:rPr>
                <w:b/>
                <w:color w:val="FF0000"/>
              </w:rPr>
              <w:t>SLIDE 3</w:t>
            </w:r>
          </w:p>
        </w:tc>
        <w:tc>
          <w:tcPr>
            <w:tcW w:w="6795" w:type="dxa"/>
            <w:tcBorders>
              <w:bottom w:val="nil"/>
            </w:tcBorders>
          </w:tcPr>
          <w:p w14:paraId="3BC5AFD7" w14:textId="17FD21E2" w:rsidR="00E1104A" w:rsidRDefault="007A4A92">
            <w:pPr>
              <w:pStyle w:val="TableParagraph"/>
              <w:spacing w:line="250" w:lineRule="exact"/>
              <w:rPr>
                <w:i/>
              </w:rPr>
            </w:pPr>
            <w:r>
              <w:rPr>
                <w:i/>
              </w:rPr>
              <w:t xml:space="preserve">problem huffed and puffed and blew their houses in. That’s </w:t>
            </w:r>
            <w:r w:rsidR="00460979">
              <w:rPr>
                <w:i/>
              </w:rPr>
              <w:t>right.</w:t>
            </w:r>
            <w:r>
              <w:rPr>
                <w:i/>
              </w:rPr>
              <w:t xml:space="preserve"> The</w:t>
            </w:r>
          </w:p>
        </w:tc>
      </w:tr>
      <w:tr w:rsidR="00E1104A" w14:paraId="224442F4" w14:textId="77777777">
        <w:trPr>
          <w:trHeight w:val="1617"/>
        </w:trPr>
        <w:tc>
          <w:tcPr>
            <w:tcW w:w="3390" w:type="dxa"/>
            <w:vMerge/>
            <w:tcBorders>
              <w:top w:val="nil"/>
            </w:tcBorders>
            <w:shd w:val="clear" w:color="auto" w:fill="FFD965"/>
          </w:tcPr>
          <w:p w14:paraId="1C6E6A5D" w14:textId="77777777" w:rsidR="00E1104A" w:rsidRDefault="00E1104A">
            <w:pPr>
              <w:rPr>
                <w:sz w:val="2"/>
                <w:szCs w:val="2"/>
              </w:rPr>
            </w:pPr>
          </w:p>
        </w:tc>
        <w:tc>
          <w:tcPr>
            <w:tcW w:w="5235" w:type="dxa"/>
            <w:tcBorders>
              <w:top w:val="nil"/>
              <w:bottom w:val="nil"/>
            </w:tcBorders>
          </w:tcPr>
          <w:p w14:paraId="52F33D89" w14:textId="77777777" w:rsidR="00E1104A" w:rsidRDefault="007A4A92">
            <w:pPr>
              <w:pStyle w:val="TableParagraph"/>
              <w:ind w:left="125"/>
              <w:rPr>
                <w:sz w:val="20"/>
              </w:rPr>
            </w:pPr>
            <w:r>
              <w:rPr>
                <w:noProof/>
                <w:sz w:val="20"/>
              </w:rPr>
              <w:drawing>
                <wp:inline distT="0" distB="0" distL="0" distR="0" wp14:anchorId="11059551" wp14:editId="1E3DEF4A">
                  <wp:extent cx="1704885" cy="96011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1704885" cy="960119"/>
                          </a:xfrm>
                          <a:prstGeom prst="rect">
                            <a:avLst/>
                          </a:prstGeom>
                        </pic:spPr>
                      </pic:pic>
                    </a:graphicData>
                  </a:graphic>
                </wp:inline>
              </w:drawing>
            </w:r>
          </w:p>
        </w:tc>
        <w:tc>
          <w:tcPr>
            <w:tcW w:w="6795" w:type="dxa"/>
            <w:tcBorders>
              <w:top w:val="nil"/>
              <w:bottom w:val="nil"/>
            </w:tcBorders>
          </w:tcPr>
          <w:p w14:paraId="588CA31C" w14:textId="77777777" w:rsidR="00E1104A" w:rsidRDefault="007A4A92">
            <w:pPr>
              <w:pStyle w:val="TableParagraph"/>
              <w:spacing w:line="247" w:lineRule="exact"/>
              <w:rPr>
                <w:i/>
              </w:rPr>
            </w:pPr>
            <w:r>
              <w:rPr>
                <w:i/>
              </w:rPr>
              <w:t xml:space="preserve">Big Bad Wolf was their problem and he wanted to blow down </w:t>
            </w:r>
            <w:proofErr w:type="gramStart"/>
            <w:r>
              <w:rPr>
                <w:i/>
              </w:rPr>
              <w:t>their</w:t>
            </w:r>
            <w:proofErr w:type="gramEnd"/>
          </w:p>
          <w:p w14:paraId="265A4A0E" w14:textId="77777777" w:rsidR="00E1104A" w:rsidRDefault="007A4A92">
            <w:pPr>
              <w:pStyle w:val="TableParagraph"/>
              <w:spacing w:before="1"/>
              <w:rPr>
                <w:i/>
              </w:rPr>
            </w:pPr>
            <w:r>
              <w:rPr>
                <w:i/>
              </w:rPr>
              <w:t>houses and eat them up.</w:t>
            </w:r>
          </w:p>
          <w:p w14:paraId="70D7CF9A" w14:textId="77777777" w:rsidR="00E1104A" w:rsidRDefault="007A4A92">
            <w:pPr>
              <w:pStyle w:val="TableParagraph"/>
              <w:spacing w:before="2"/>
              <w:rPr>
                <w:i/>
              </w:rPr>
            </w:pPr>
            <w:r>
              <w:rPr>
                <w:b/>
                <w:i/>
                <w:color w:val="757070"/>
              </w:rPr>
              <w:t>(</w:t>
            </w:r>
            <w:r>
              <w:rPr>
                <w:b/>
                <w:i/>
              </w:rPr>
              <w:t xml:space="preserve">***ON CAMERA***) </w:t>
            </w:r>
            <w:r>
              <w:rPr>
                <w:i/>
              </w:rPr>
              <w:t>When the author is creating a story they will be thinking about the events and problems that might happen for the characters. This makes the story exciting for the reader and helps us to understand it.</w:t>
            </w:r>
          </w:p>
        </w:tc>
      </w:tr>
      <w:tr w:rsidR="00E1104A" w14:paraId="39FC3FB4" w14:textId="77777777">
        <w:trPr>
          <w:trHeight w:val="4019"/>
        </w:trPr>
        <w:tc>
          <w:tcPr>
            <w:tcW w:w="3390" w:type="dxa"/>
            <w:vMerge/>
            <w:tcBorders>
              <w:top w:val="nil"/>
            </w:tcBorders>
            <w:shd w:val="clear" w:color="auto" w:fill="FFD965"/>
          </w:tcPr>
          <w:p w14:paraId="2FC955CC" w14:textId="77777777" w:rsidR="00E1104A" w:rsidRDefault="00E1104A">
            <w:pPr>
              <w:rPr>
                <w:sz w:val="2"/>
                <w:szCs w:val="2"/>
              </w:rPr>
            </w:pPr>
          </w:p>
        </w:tc>
        <w:tc>
          <w:tcPr>
            <w:tcW w:w="5235" w:type="dxa"/>
            <w:tcBorders>
              <w:top w:val="nil"/>
              <w:bottom w:val="nil"/>
            </w:tcBorders>
          </w:tcPr>
          <w:p w14:paraId="59ED2DB4" w14:textId="77777777" w:rsidR="00E1104A" w:rsidRDefault="007A4A92">
            <w:pPr>
              <w:pStyle w:val="TableParagraph"/>
              <w:spacing w:before="35"/>
              <w:rPr>
                <w:b/>
              </w:rPr>
            </w:pPr>
            <w:r>
              <w:rPr>
                <w:b/>
                <w:color w:val="FF0000"/>
              </w:rPr>
              <w:t>SLIDE 4</w:t>
            </w:r>
          </w:p>
          <w:p w14:paraId="7AFF2DE0" w14:textId="49235347" w:rsidR="00E1104A" w:rsidRDefault="007A4A92">
            <w:pPr>
              <w:pStyle w:val="TableParagraph"/>
              <w:spacing w:before="2"/>
              <w:ind w:right="951"/>
            </w:pPr>
            <w:r>
              <w:t xml:space="preserve">Presenter to point to the words on the </w:t>
            </w:r>
            <w:r w:rsidR="00460979">
              <w:t>screen,</w:t>
            </w:r>
            <w:r>
              <w:t xml:space="preserve"> beginning</w:t>
            </w:r>
          </w:p>
          <w:p w14:paraId="2A8FE243" w14:textId="77777777" w:rsidR="00E1104A" w:rsidRDefault="007A4A92">
            <w:pPr>
              <w:pStyle w:val="TableParagraph"/>
              <w:spacing w:before="3"/>
              <w:ind w:right="4483"/>
            </w:pPr>
            <w:r>
              <w:t>middle end</w:t>
            </w:r>
          </w:p>
          <w:p w14:paraId="6CE7EFCA" w14:textId="77777777" w:rsidR="00E1104A" w:rsidRDefault="007A4A92">
            <w:pPr>
              <w:pStyle w:val="TableParagraph"/>
              <w:spacing w:before="2"/>
              <w:ind w:right="3346"/>
            </w:pPr>
            <w:r>
              <w:t>characters/setting events problem/resolution</w:t>
            </w:r>
          </w:p>
          <w:p w14:paraId="18E71537" w14:textId="77777777" w:rsidR="00E1104A" w:rsidRDefault="00E1104A">
            <w:pPr>
              <w:pStyle w:val="TableParagraph"/>
              <w:spacing w:before="10"/>
              <w:ind w:left="0"/>
              <w:rPr>
                <w:b/>
                <w:sz w:val="2"/>
              </w:rPr>
            </w:pPr>
          </w:p>
          <w:p w14:paraId="7425AA21" w14:textId="77777777" w:rsidR="00E1104A" w:rsidRDefault="007A4A92">
            <w:pPr>
              <w:pStyle w:val="TableParagraph"/>
              <w:ind w:left="125"/>
              <w:rPr>
                <w:sz w:val="20"/>
              </w:rPr>
            </w:pPr>
            <w:r>
              <w:rPr>
                <w:noProof/>
                <w:sz w:val="20"/>
              </w:rPr>
              <w:drawing>
                <wp:inline distT="0" distB="0" distL="0" distR="0" wp14:anchorId="49119976" wp14:editId="43392AD2">
                  <wp:extent cx="1814252" cy="10287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1814252" cy="1028700"/>
                          </a:xfrm>
                          <a:prstGeom prst="rect">
                            <a:avLst/>
                          </a:prstGeom>
                        </pic:spPr>
                      </pic:pic>
                    </a:graphicData>
                  </a:graphic>
                </wp:inline>
              </w:drawing>
            </w:r>
          </w:p>
        </w:tc>
        <w:tc>
          <w:tcPr>
            <w:tcW w:w="6795" w:type="dxa"/>
            <w:tcBorders>
              <w:top w:val="nil"/>
              <w:bottom w:val="nil"/>
            </w:tcBorders>
          </w:tcPr>
          <w:p w14:paraId="63FCBB4F" w14:textId="77777777" w:rsidR="00E1104A" w:rsidRDefault="007A4A92">
            <w:pPr>
              <w:pStyle w:val="TableParagraph"/>
              <w:spacing w:line="229" w:lineRule="exact"/>
              <w:rPr>
                <w:i/>
              </w:rPr>
            </w:pPr>
            <w:r>
              <w:rPr>
                <w:b/>
                <w:i/>
              </w:rPr>
              <w:t xml:space="preserve">(***POWERPOINT OS***) </w:t>
            </w:r>
            <w:r>
              <w:rPr>
                <w:i/>
              </w:rPr>
              <w:t>When we write stories, we might use a story</w:t>
            </w:r>
          </w:p>
          <w:p w14:paraId="71AAA155" w14:textId="2E315E1E" w:rsidR="00E1104A" w:rsidRDefault="007A4A92">
            <w:pPr>
              <w:pStyle w:val="TableParagraph"/>
              <w:spacing w:line="270" w:lineRule="atLeast"/>
              <w:ind w:right="123"/>
              <w:rPr>
                <w:i/>
              </w:rPr>
            </w:pPr>
            <w:r>
              <w:rPr>
                <w:i/>
              </w:rPr>
              <w:t xml:space="preserve">map to plan out our ideas before we start writing. </w:t>
            </w:r>
            <w:r>
              <w:rPr>
                <w:b/>
                <w:color w:val="FF0000"/>
              </w:rPr>
              <w:t xml:space="preserve">SLIDE 4 </w:t>
            </w:r>
            <w:r>
              <w:rPr>
                <w:i/>
              </w:rPr>
              <w:t xml:space="preserve">We know that stories have a beginning, middle and an end. During each part of the story, some other things need to happen. This will give our writing structure. At the beginning, the characters are </w:t>
            </w:r>
            <w:r w:rsidR="00460979">
              <w:rPr>
                <w:i/>
              </w:rPr>
              <w:t>introduced,</w:t>
            </w:r>
            <w:r>
              <w:rPr>
                <w:i/>
              </w:rPr>
              <w:t xml:space="preserve"> and the author describes the setting. This helps us to begin and understand what’s happening. Next, lots of events will happen which continue the story and tell us what the characters are doing. At least one of these events will be a problem or something that adds excitement or drama - this happens near the middle. Then towards the end of the story the problem will get resolved and the ending will happen. Story maps help us to make connections between the characters and the events that happen to them. When I write a </w:t>
            </w:r>
            <w:r w:rsidR="00460979">
              <w:rPr>
                <w:i/>
              </w:rPr>
              <w:t>story,</w:t>
            </w:r>
            <w:r>
              <w:rPr>
                <w:i/>
              </w:rPr>
              <w:t xml:space="preserve"> I always do a plan first because it makes the writing process easier. All my hard-thinking work has been done and that gives me a plan of where I am heading when I’m</w:t>
            </w:r>
            <w:r>
              <w:rPr>
                <w:i/>
                <w:spacing w:val="-16"/>
              </w:rPr>
              <w:t xml:space="preserve"> </w:t>
            </w:r>
            <w:r>
              <w:rPr>
                <w:i/>
              </w:rPr>
              <w:t>writing.</w:t>
            </w:r>
          </w:p>
        </w:tc>
      </w:tr>
      <w:tr w:rsidR="00E1104A" w14:paraId="2F75E5ED" w14:textId="77777777">
        <w:trPr>
          <w:trHeight w:val="250"/>
        </w:trPr>
        <w:tc>
          <w:tcPr>
            <w:tcW w:w="3390" w:type="dxa"/>
            <w:vMerge/>
            <w:tcBorders>
              <w:top w:val="nil"/>
            </w:tcBorders>
            <w:shd w:val="clear" w:color="auto" w:fill="FFD965"/>
          </w:tcPr>
          <w:p w14:paraId="1D249FC1" w14:textId="77777777" w:rsidR="00E1104A" w:rsidRDefault="00E1104A">
            <w:pPr>
              <w:rPr>
                <w:sz w:val="2"/>
                <w:szCs w:val="2"/>
              </w:rPr>
            </w:pPr>
          </w:p>
        </w:tc>
        <w:tc>
          <w:tcPr>
            <w:tcW w:w="5235" w:type="dxa"/>
            <w:tcBorders>
              <w:top w:val="nil"/>
              <w:bottom w:val="nil"/>
            </w:tcBorders>
          </w:tcPr>
          <w:p w14:paraId="21116DE8" w14:textId="77777777" w:rsidR="00E1104A" w:rsidRDefault="00E1104A">
            <w:pPr>
              <w:pStyle w:val="TableParagraph"/>
              <w:ind w:left="0"/>
              <w:rPr>
                <w:rFonts w:ascii="Times New Roman"/>
                <w:sz w:val="18"/>
              </w:rPr>
            </w:pPr>
          </w:p>
        </w:tc>
        <w:tc>
          <w:tcPr>
            <w:tcW w:w="6795" w:type="dxa"/>
            <w:tcBorders>
              <w:top w:val="nil"/>
              <w:bottom w:val="nil"/>
            </w:tcBorders>
          </w:tcPr>
          <w:p w14:paraId="34B21900" w14:textId="77777777" w:rsidR="00E1104A" w:rsidRDefault="007A4A92">
            <w:pPr>
              <w:pStyle w:val="TableParagraph"/>
              <w:spacing w:line="230" w:lineRule="exact"/>
              <w:rPr>
                <w:i/>
              </w:rPr>
            </w:pPr>
            <w:r>
              <w:rPr>
                <w:b/>
                <w:i/>
                <w:color w:val="757070"/>
              </w:rPr>
              <w:t>(</w:t>
            </w:r>
            <w:r>
              <w:rPr>
                <w:b/>
                <w:i/>
              </w:rPr>
              <w:t xml:space="preserve">***ON CAMERA***) </w:t>
            </w:r>
            <w:r>
              <w:rPr>
                <w:i/>
              </w:rPr>
              <w:t xml:space="preserve">Ka Pai - great learning everyone. </w:t>
            </w:r>
            <w:r>
              <w:rPr>
                <w:i/>
                <w:color w:val="FF0000"/>
              </w:rPr>
              <w:t>[complex idea,</w:t>
            </w:r>
          </w:p>
        </w:tc>
      </w:tr>
      <w:tr w:rsidR="00E1104A" w14:paraId="2C50B051" w14:textId="77777777">
        <w:trPr>
          <w:trHeight w:val="250"/>
        </w:trPr>
        <w:tc>
          <w:tcPr>
            <w:tcW w:w="3390" w:type="dxa"/>
            <w:vMerge/>
            <w:tcBorders>
              <w:top w:val="nil"/>
            </w:tcBorders>
            <w:shd w:val="clear" w:color="auto" w:fill="FFD965"/>
          </w:tcPr>
          <w:p w14:paraId="59026F2A" w14:textId="77777777" w:rsidR="00E1104A" w:rsidRDefault="00E1104A">
            <w:pPr>
              <w:rPr>
                <w:sz w:val="2"/>
                <w:szCs w:val="2"/>
              </w:rPr>
            </w:pPr>
          </w:p>
        </w:tc>
        <w:tc>
          <w:tcPr>
            <w:tcW w:w="5235" w:type="dxa"/>
            <w:tcBorders>
              <w:top w:val="nil"/>
              <w:bottom w:val="nil"/>
            </w:tcBorders>
          </w:tcPr>
          <w:p w14:paraId="4D6F95B1" w14:textId="77777777" w:rsidR="00E1104A" w:rsidRDefault="00E1104A">
            <w:pPr>
              <w:pStyle w:val="TableParagraph"/>
              <w:ind w:left="0"/>
              <w:rPr>
                <w:rFonts w:ascii="Times New Roman"/>
                <w:sz w:val="18"/>
              </w:rPr>
            </w:pPr>
          </w:p>
        </w:tc>
        <w:tc>
          <w:tcPr>
            <w:tcW w:w="6795" w:type="dxa"/>
            <w:tcBorders>
              <w:top w:val="nil"/>
              <w:bottom w:val="nil"/>
            </w:tcBorders>
          </w:tcPr>
          <w:p w14:paraId="4CCE95AB" w14:textId="592E12AE" w:rsidR="00E1104A" w:rsidRDefault="007A4A92">
            <w:pPr>
              <w:pStyle w:val="TableParagraph"/>
              <w:spacing w:line="230" w:lineRule="exact"/>
              <w:rPr>
                <w:i/>
              </w:rPr>
            </w:pPr>
            <w:r>
              <w:rPr>
                <w:i/>
                <w:color w:val="FF0000"/>
              </w:rPr>
              <w:t xml:space="preserve">presenter needs to speak slowly with pauses] </w:t>
            </w:r>
            <w:r w:rsidR="00460979">
              <w:rPr>
                <w:i/>
              </w:rPr>
              <w:t>Remember when</w:t>
            </w:r>
            <w:r>
              <w:rPr>
                <w:i/>
              </w:rPr>
              <w:t xml:space="preserve"> we think</w:t>
            </w:r>
          </w:p>
        </w:tc>
      </w:tr>
      <w:tr w:rsidR="00E1104A" w14:paraId="074B8FB4" w14:textId="77777777">
        <w:trPr>
          <w:trHeight w:val="250"/>
        </w:trPr>
        <w:tc>
          <w:tcPr>
            <w:tcW w:w="3390" w:type="dxa"/>
            <w:vMerge/>
            <w:tcBorders>
              <w:top w:val="nil"/>
            </w:tcBorders>
            <w:shd w:val="clear" w:color="auto" w:fill="FFD965"/>
          </w:tcPr>
          <w:p w14:paraId="2E88DC2F" w14:textId="77777777" w:rsidR="00E1104A" w:rsidRDefault="00E1104A">
            <w:pPr>
              <w:rPr>
                <w:sz w:val="2"/>
                <w:szCs w:val="2"/>
              </w:rPr>
            </w:pPr>
          </w:p>
        </w:tc>
        <w:tc>
          <w:tcPr>
            <w:tcW w:w="5235" w:type="dxa"/>
            <w:tcBorders>
              <w:top w:val="nil"/>
              <w:bottom w:val="nil"/>
            </w:tcBorders>
          </w:tcPr>
          <w:p w14:paraId="5373B8DC" w14:textId="77777777" w:rsidR="00E1104A" w:rsidRDefault="00E1104A">
            <w:pPr>
              <w:pStyle w:val="TableParagraph"/>
              <w:ind w:left="0"/>
              <w:rPr>
                <w:rFonts w:ascii="Times New Roman"/>
                <w:sz w:val="18"/>
              </w:rPr>
            </w:pPr>
          </w:p>
        </w:tc>
        <w:tc>
          <w:tcPr>
            <w:tcW w:w="6795" w:type="dxa"/>
            <w:tcBorders>
              <w:top w:val="nil"/>
              <w:bottom w:val="nil"/>
            </w:tcBorders>
          </w:tcPr>
          <w:p w14:paraId="1987BC32" w14:textId="77777777" w:rsidR="00E1104A" w:rsidRDefault="007A4A92">
            <w:pPr>
              <w:pStyle w:val="TableParagraph"/>
              <w:spacing w:line="230" w:lineRule="exact"/>
              <w:rPr>
                <w:i/>
              </w:rPr>
            </w:pPr>
            <w:r>
              <w:rPr>
                <w:i/>
              </w:rPr>
              <w:t xml:space="preserve">about stories we </w:t>
            </w:r>
            <w:proofErr w:type="gramStart"/>
            <w:r>
              <w:rPr>
                <w:i/>
              </w:rPr>
              <w:t>have to</w:t>
            </w:r>
            <w:proofErr w:type="gramEnd"/>
            <w:r>
              <w:rPr>
                <w:i/>
              </w:rPr>
              <w:t xml:space="preserve"> wear two hats; One is our reader’s hat...this is</w:t>
            </w:r>
          </w:p>
        </w:tc>
      </w:tr>
      <w:tr w:rsidR="00E1104A" w14:paraId="0BEA9111" w14:textId="77777777">
        <w:trPr>
          <w:trHeight w:val="854"/>
        </w:trPr>
        <w:tc>
          <w:tcPr>
            <w:tcW w:w="3390" w:type="dxa"/>
            <w:vMerge/>
            <w:tcBorders>
              <w:top w:val="nil"/>
            </w:tcBorders>
            <w:shd w:val="clear" w:color="auto" w:fill="FFD965"/>
          </w:tcPr>
          <w:p w14:paraId="78D48F14" w14:textId="77777777" w:rsidR="00E1104A" w:rsidRDefault="00E1104A">
            <w:pPr>
              <w:rPr>
                <w:sz w:val="2"/>
                <w:szCs w:val="2"/>
              </w:rPr>
            </w:pPr>
          </w:p>
        </w:tc>
        <w:tc>
          <w:tcPr>
            <w:tcW w:w="5235" w:type="dxa"/>
            <w:tcBorders>
              <w:top w:val="nil"/>
              <w:bottom w:val="nil"/>
            </w:tcBorders>
          </w:tcPr>
          <w:p w14:paraId="0D81F64B" w14:textId="77777777" w:rsidR="00E1104A" w:rsidRDefault="007A4A92">
            <w:pPr>
              <w:pStyle w:val="TableParagraph"/>
              <w:spacing w:before="79" w:line="240" w:lineRule="exact"/>
              <w:rPr>
                <w:i/>
                <w:sz w:val="20"/>
              </w:rPr>
            </w:pPr>
            <w:r>
              <w:rPr>
                <w:i/>
                <w:sz w:val="20"/>
              </w:rPr>
              <w:t xml:space="preserve">Learners </w:t>
            </w:r>
            <w:proofErr w:type="gramStart"/>
            <w:r>
              <w:rPr>
                <w:i/>
                <w:sz w:val="20"/>
              </w:rPr>
              <w:t>will;</w:t>
            </w:r>
            <w:proofErr w:type="gramEnd"/>
          </w:p>
          <w:p w14:paraId="4DD250D2" w14:textId="77777777" w:rsidR="00E1104A" w:rsidRDefault="007A4A92">
            <w:pPr>
              <w:pStyle w:val="TableParagraph"/>
              <w:tabs>
                <w:tab w:val="left" w:pos="814"/>
              </w:tabs>
              <w:spacing w:line="264" w:lineRule="exact"/>
              <w:ind w:left="454"/>
            </w:pPr>
            <w:r>
              <w:t>-</w:t>
            </w:r>
            <w:r>
              <w:tab/>
              <w:t>learn how to make connections</w:t>
            </w:r>
            <w:r>
              <w:rPr>
                <w:spacing w:val="-12"/>
              </w:rPr>
              <w:t xml:space="preserve"> </w:t>
            </w:r>
            <w:r>
              <w:t>between</w:t>
            </w:r>
          </w:p>
          <w:p w14:paraId="18735D43" w14:textId="77777777" w:rsidR="00E1104A" w:rsidRDefault="007A4A92">
            <w:pPr>
              <w:pStyle w:val="TableParagraph"/>
              <w:spacing w:before="2" w:line="249" w:lineRule="exact"/>
              <w:ind w:left="814"/>
            </w:pPr>
            <w:r>
              <w:t>reading and writing through story mapping to</w:t>
            </w:r>
          </w:p>
        </w:tc>
        <w:tc>
          <w:tcPr>
            <w:tcW w:w="6795" w:type="dxa"/>
            <w:tcBorders>
              <w:top w:val="nil"/>
              <w:bottom w:val="nil"/>
            </w:tcBorders>
          </w:tcPr>
          <w:p w14:paraId="1CCD8612" w14:textId="77777777" w:rsidR="00E1104A" w:rsidRDefault="007A4A92">
            <w:pPr>
              <w:pStyle w:val="TableParagraph"/>
              <w:spacing w:line="239" w:lineRule="exact"/>
              <w:rPr>
                <w:i/>
              </w:rPr>
            </w:pPr>
            <w:r>
              <w:rPr>
                <w:i/>
              </w:rPr>
              <w:t>when we enjoy reading a story that somebody else has written. We</w:t>
            </w:r>
            <w:r>
              <w:rPr>
                <w:i/>
                <w:spacing w:val="-7"/>
              </w:rPr>
              <w:t xml:space="preserve"> </w:t>
            </w:r>
            <w:r>
              <w:rPr>
                <w:i/>
              </w:rPr>
              <w:t>have</w:t>
            </w:r>
          </w:p>
          <w:p w14:paraId="139D12E5" w14:textId="77777777" w:rsidR="00E1104A" w:rsidRDefault="007A4A92">
            <w:pPr>
              <w:pStyle w:val="TableParagraph"/>
              <w:spacing w:before="1"/>
              <w:rPr>
                <w:i/>
              </w:rPr>
            </w:pPr>
            <w:r>
              <w:rPr>
                <w:i/>
              </w:rPr>
              <w:t>to work out what they are saying and the main points of the story. Our other</w:t>
            </w:r>
            <w:r>
              <w:rPr>
                <w:i/>
                <w:spacing w:val="-6"/>
              </w:rPr>
              <w:t xml:space="preserve"> </w:t>
            </w:r>
            <w:r>
              <w:rPr>
                <w:i/>
              </w:rPr>
              <w:t>hat</w:t>
            </w:r>
            <w:r>
              <w:rPr>
                <w:i/>
                <w:spacing w:val="-6"/>
              </w:rPr>
              <w:t xml:space="preserve"> </w:t>
            </w:r>
            <w:r>
              <w:rPr>
                <w:i/>
              </w:rPr>
              <w:t>is</w:t>
            </w:r>
            <w:r>
              <w:rPr>
                <w:i/>
                <w:spacing w:val="-6"/>
              </w:rPr>
              <w:t xml:space="preserve"> </w:t>
            </w:r>
            <w:r>
              <w:rPr>
                <w:i/>
              </w:rPr>
              <w:t>our</w:t>
            </w:r>
            <w:r>
              <w:rPr>
                <w:i/>
                <w:spacing w:val="-6"/>
              </w:rPr>
              <w:t xml:space="preserve"> </w:t>
            </w:r>
            <w:r>
              <w:rPr>
                <w:i/>
              </w:rPr>
              <w:t>writer's</w:t>
            </w:r>
            <w:r>
              <w:rPr>
                <w:i/>
                <w:spacing w:val="-6"/>
              </w:rPr>
              <w:t xml:space="preserve"> </w:t>
            </w:r>
            <w:r>
              <w:rPr>
                <w:i/>
              </w:rPr>
              <w:t>hat</w:t>
            </w:r>
            <w:r>
              <w:rPr>
                <w:rFonts w:ascii="Arial" w:hAnsi="Arial"/>
                <w:i/>
              </w:rPr>
              <w:t>…</w:t>
            </w:r>
            <w:r>
              <w:rPr>
                <w:rFonts w:ascii="Arial" w:hAnsi="Arial"/>
                <w:i/>
                <w:spacing w:val="-17"/>
              </w:rPr>
              <w:t xml:space="preserve"> </w:t>
            </w:r>
            <w:r>
              <w:rPr>
                <w:i/>
              </w:rPr>
              <w:t>this</w:t>
            </w:r>
            <w:r>
              <w:rPr>
                <w:i/>
                <w:spacing w:val="-6"/>
              </w:rPr>
              <w:t xml:space="preserve"> </w:t>
            </w:r>
            <w:r>
              <w:rPr>
                <w:i/>
              </w:rPr>
              <w:t>is</w:t>
            </w:r>
            <w:r>
              <w:rPr>
                <w:i/>
                <w:spacing w:val="-6"/>
              </w:rPr>
              <w:t xml:space="preserve"> </w:t>
            </w:r>
            <w:r>
              <w:rPr>
                <w:i/>
              </w:rPr>
              <w:t>where</w:t>
            </w:r>
            <w:r>
              <w:rPr>
                <w:i/>
                <w:spacing w:val="-6"/>
              </w:rPr>
              <w:t xml:space="preserve"> </w:t>
            </w:r>
            <w:r>
              <w:rPr>
                <w:i/>
              </w:rPr>
              <w:t>we</w:t>
            </w:r>
            <w:r>
              <w:rPr>
                <w:i/>
                <w:spacing w:val="-5"/>
              </w:rPr>
              <w:t xml:space="preserve"> </w:t>
            </w:r>
            <w:r>
              <w:rPr>
                <w:i/>
              </w:rPr>
              <w:t>use</w:t>
            </w:r>
            <w:r>
              <w:rPr>
                <w:i/>
                <w:spacing w:val="-6"/>
              </w:rPr>
              <w:t xml:space="preserve"> </w:t>
            </w:r>
            <w:r>
              <w:rPr>
                <w:i/>
              </w:rPr>
              <w:t>what</w:t>
            </w:r>
            <w:r>
              <w:rPr>
                <w:i/>
                <w:spacing w:val="-6"/>
              </w:rPr>
              <w:t xml:space="preserve"> </w:t>
            </w:r>
            <w:r>
              <w:rPr>
                <w:i/>
              </w:rPr>
              <w:t>we</w:t>
            </w:r>
            <w:r>
              <w:rPr>
                <w:i/>
                <w:spacing w:val="-6"/>
              </w:rPr>
              <w:t xml:space="preserve"> </w:t>
            </w:r>
            <w:r>
              <w:rPr>
                <w:i/>
              </w:rPr>
              <w:t>noticed</w:t>
            </w:r>
            <w:r>
              <w:rPr>
                <w:i/>
                <w:spacing w:val="-6"/>
              </w:rPr>
              <w:t xml:space="preserve"> </w:t>
            </w:r>
            <w:r>
              <w:rPr>
                <w:i/>
              </w:rPr>
              <w:t>when</w:t>
            </w:r>
          </w:p>
        </w:tc>
      </w:tr>
      <w:tr w:rsidR="00E1104A" w14:paraId="1649FA52" w14:textId="77777777">
        <w:trPr>
          <w:trHeight w:val="455"/>
        </w:trPr>
        <w:tc>
          <w:tcPr>
            <w:tcW w:w="3390" w:type="dxa"/>
            <w:vMerge/>
            <w:tcBorders>
              <w:top w:val="nil"/>
            </w:tcBorders>
            <w:shd w:val="clear" w:color="auto" w:fill="FFD965"/>
          </w:tcPr>
          <w:p w14:paraId="40CC03A8" w14:textId="77777777" w:rsidR="00E1104A" w:rsidRDefault="00E1104A">
            <w:pPr>
              <w:rPr>
                <w:sz w:val="2"/>
                <w:szCs w:val="2"/>
              </w:rPr>
            </w:pPr>
          </w:p>
        </w:tc>
        <w:tc>
          <w:tcPr>
            <w:tcW w:w="5235" w:type="dxa"/>
            <w:tcBorders>
              <w:top w:val="nil"/>
              <w:bottom w:val="nil"/>
            </w:tcBorders>
          </w:tcPr>
          <w:p w14:paraId="6DB50CA2" w14:textId="77777777" w:rsidR="00E1104A" w:rsidRDefault="007A4A92">
            <w:pPr>
              <w:pStyle w:val="TableParagraph"/>
              <w:spacing w:line="249" w:lineRule="exact"/>
              <w:ind w:left="814"/>
            </w:pPr>
            <w:r>
              <w:t>identify main ideas.</w:t>
            </w:r>
          </w:p>
        </w:tc>
        <w:tc>
          <w:tcPr>
            <w:tcW w:w="6795" w:type="dxa"/>
            <w:tcBorders>
              <w:top w:val="nil"/>
              <w:bottom w:val="nil"/>
            </w:tcBorders>
          </w:tcPr>
          <w:p w14:paraId="55B2A36D" w14:textId="77777777" w:rsidR="00E1104A" w:rsidRDefault="007A4A92">
            <w:pPr>
              <w:pStyle w:val="TableParagraph"/>
              <w:spacing w:line="174" w:lineRule="exact"/>
              <w:rPr>
                <w:i/>
              </w:rPr>
            </w:pPr>
            <w:r>
              <w:rPr>
                <w:i/>
              </w:rPr>
              <w:t>we</w:t>
            </w:r>
            <w:r>
              <w:rPr>
                <w:i/>
                <w:spacing w:val="-5"/>
              </w:rPr>
              <w:t xml:space="preserve"> </w:t>
            </w:r>
            <w:r>
              <w:rPr>
                <w:i/>
              </w:rPr>
              <w:t>were</w:t>
            </w:r>
            <w:r>
              <w:rPr>
                <w:i/>
                <w:spacing w:val="-4"/>
              </w:rPr>
              <w:t xml:space="preserve"> </w:t>
            </w:r>
            <w:r>
              <w:rPr>
                <w:i/>
              </w:rPr>
              <w:t>reading</w:t>
            </w:r>
            <w:r>
              <w:rPr>
                <w:i/>
                <w:spacing w:val="-4"/>
              </w:rPr>
              <w:t xml:space="preserve"> </w:t>
            </w:r>
            <w:r>
              <w:rPr>
                <w:i/>
              </w:rPr>
              <w:t>and</w:t>
            </w:r>
            <w:r>
              <w:rPr>
                <w:i/>
                <w:spacing w:val="-5"/>
              </w:rPr>
              <w:t xml:space="preserve"> </w:t>
            </w:r>
            <w:r>
              <w:rPr>
                <w:i/>
              </w:rPr>
              <w:t>apply</w:t>
            </w:r>
            <w:r>
              <w:rPr>
                <w:i/>
                <w:spacing w:val="-4"/>
              </w:rPr>
              <w:t xml:space="preserve"> </w:t>
            </w:r>
            <w:r>
              <w:rPr>
                <w:i/>
              </w:rPr>
              <w:t>it</w:t>
            </w:r>
            <w:r>
              <w:rPr>
                <w:i/>
                <w:spacing w:val="-4"/>
              </w:rPr>
              <w:t xml:space="preserve"> </w:t>
            </w:r>
            <w:r>
              <w:rPr>
                <w:i/>
              </w:rPr>
              <w:t>to</w:t>
            </w:r>
            <w:r>
              <w:rPr>
                <w:i/>
                <w:spacing w:val="-5"/>
              </w:rPr>
              <w:t xml:space="preserve"> </w:t>
            </w:r>
            <w:r>
              <w:rPr>
                <w:i/>
              </w:rPr>
              <w:t>our</w:t>
            </w:r>
            <w:r>
              <w:rPr>
                <w:i/>
                <w:spacing w:val="-4"/>
              </w:rPr>
              <w:t xml:space="preserve"> </w:t>
            </w:r>
            <w:r>
              <w:rPr>
                <w:i/>
              </w:rPr>
              <w:t>own</w:t>
            </w:r>
            <w:r>
              <w:rPr>
                <w:i/>
                <w:spacing w:val="-4"/>
              </w:rPr>
              <w:t xml:space="preserve"> </w:t>
            </w:r>
            <w:r>
              <w:rPr>
                <w:i/>
              </w:rPr>
              <w:t>writing.</w:t>
            </w:r>
            <w:r>
              <w:rPr>
                <w:i/>
                <w:spacing w:val="-5"/>
              </w:rPr>
              <w:t xml:space="preserve"> </w:t>
            </w:r>
            <w:r>
              <w:rPr>
                <w:i/>
              </w:rPr>
              <w:t>This</w:t>
            </w:r>
            <w:r>
              <w:rPr>
                <w:i/>
                <w:spacing w:val="-4"/>
              </w:rPr>
              <w:t xml:space="preserve"> </w:t>
            </w:r>
            <w:r>
              <w:rPr>
                <w:i/>
              </w:rPr>
              <w:t>ensures</w:t>
            </w:r>
            <w:r>
              <w:rPr>
                <w:i/>
                <w:spacing w:val="-4"/>
              </w:rPr>
              <w:t xml:space="preserve"> </w:t>
            </w:r>
            <w:r>
              <w:rPr>
                <w:i/>
              </w:rPr>
              <w:t>that</w:t>
            </w:r>
            <w:r>
              <w:rPr>
                <w:i/>
                <w:spacing w:val="-4"/>
              </w:rPr>
              <w:t xml:space="preserve"> </w:t>
            </w:r>
            <w:proofErr w:type="gramStart"/>
            <w:r>
              <w:rPr>
                <w:i/>
              </w:rPr>
              <w:t>our</w:t>
            </w:r>
            <w:proofErr w:type="gramEnd"/>
          </w:p>
          <w:p w14:paraId="4134811D" w14:textId="77777777" w:rsidR="00E1104A" w:rsidRDefault="007A4A92">
            <w:pPr>
              <w:pStyle w:val="TableParagraph"/>
              <w:spacing w:before="1" w:line="259" w:lineRule="exact"/>
              <w:rPr>
                <w:i/>
              </w:rPr>
            </w:pPr>
            <w:r>
              <w:rPr>
                <w:i/>
              </w:rPr>
              <w:t>story has all the right parts and flows nicely for our audience. This</w:t>
            </w:r>
            <w:r>
              <w:rPr>
                <w:i/>
                <w:spacing w:val="-11"/>
              </w:rPr>
              <w:t xml:space="preserve"> </w:t>
            </w:r>
            <w:r>
              <w:rPr>
                <w:i/>
              </w:rPr>
              <w:t>will</w:t>
            </w:r>
          </w:p>
        </w:tc>
      </w:tr>
      <w:tr w:rsidR="00E1104A" w14:paraId="746E1562" w14:textId="77777777">
        <w:trPr>
          <w:trHeight w:val="250"/>
        </w:trPr>
        <w:tc>
          <w:tcPr>
            <w:tcW w:w="3390" w:type="dxa"/>
            <w:vMerge/>
            <w:tcBorders>
              <w:top w:val="nil"/>
            </w:tcBorders>
            <w:shd w:val="clear" w:color="auto" w:fill="FFD965"/>
          </w:tcPr>
          <w:p w14:paraId="2F14EBE4" w14:textId="77777777" w:rsidR="00E1104A" w:rsidRDefault="00E1104A">
            <w:pPr>
              <w:rPr>
                <w:sz w:val="2"/>
                <w:szCs w:val="2"/>
              </w:rPr>
            </w:pPr>
          </w:p>
        </w:tc>
        <w:tc>
          <w:tcPr>
            <w:tcW w:w="5235" w:type="dxa"/>
            <w:tcBorders>
              <w:top w:val="nil"/>
              <w:bottom w:val="nil"/>
            </w:tcBorders>
          </w:tcPr>
          <w:p w14:paraId="50AA43F9" w14:textId="77777777" w:rsidR="00E1104A" w:rsidRDefault="00E1104A">
            <w:pPr>
              <w:pStyle w:val="TableParagraph"/>
              <w:ind w:left="0"/>
              <w:rPr>
                <w:rFonts w:ascii="Times New Roman"/>
                <w:sz w:val="18"/>
              </w:rPr>
            </w:pPr>
          </w:p>
        </w:tc>
        <w:tc>
          <w:tcPr>
            <w:tcW w:w="6795" w:type="dxa"/>
            <w:tcBorders>
              <w:top w:val="nil"/>
              <w:bottom w:val="nil"/>
            </w:tcBorders>
          </w:tcPr>
          <w:p w14:paraId="2EFE7F80" w14:textId="77777777" w:rsidR="00E1104A" w:rsidRDefault="007A4A92">
            <w:pPr>
              <w:pStyle w:val="TableParagraph"/>
              <w:spacing w:line="230" w:lineRule="exact"/>
              <w:rPr>
                <w:i/>
              </w:rPr>
            </w:pPr>
            <w:r>
              <w:rPr>
                <w:i/>
              </w:rPr>
              <w:t>help when planning our own writing later.</w:t>
            </w:r>
          </w:p>
        </w:tc>
      </w:tr>
      <w:tr w:rsidR="00E1104A" w14:paraId="18459C81" w14:textId="77777777">
        <w:trPr>
          <w:trHeight w:val="235"/>
        </w:trPr>
        <w:tc>
          <w:tcPr>
            <w:tcW w:w="3390" w:type="dxa"/>
            <w:vMerge/>
            <w:tcBorders>
              <w:top w:val="nil"/>
            </w:tcBorders>
            <w:shd w:val="clear" w:color="auto" w:fill="FFD965"/>
          </w:tcPr>
          <w:p w14:paraId="3E37402C" w14:textId="77777777" w:rsidR="00E1104A" w:rsidRDefault="00E1104A">
            <w:pPr>
              <w:rPr>
                <w:sz w:val="2"/>
                <w:szCs w:val="2"/>
              </w:rPr>
            </w:pPr>
          </w:p>
        </w:tc>
        <w:tc>
          <w:tcPr>
            <w:tcW w:w="5235" w:type="dxa"/>
            <w:tcBorders>
              <w:top w:val="nil"/>
              <w:bottom w:val="nil"/>
            </w:tcBorders>
          </w:tcPr>
          <w:p w14:paraId="68A59D4A" w14:textId="77777777" w:rsidR="00E1104A" w:rsidRDefault="00E1104A">
            <w:pPr>
              <w:pStyle w:val="TableParagraph"/>
              <w:ind w:left="0"/>
              <w:rPr>
                <w:rFonts w:ascii="Times New Roman"/>
                <w:sz w:val="16"/>
              </w:rPr>
            </w:pPr>
          </w:p>
        </w:tc>
        <w:tc>
          <w:tcPr>
            <w:tcW w:w="6795" w:type="dxa"/>
            <w:tcBorders>
              <w:top w:val="nil"/>
              <w:bottom w:val="nil"/>
            </w:tcBorders>
          </w:tcPr>
          <w:p w14:paraId="349020C3" w14:textId="77777777" w:rsidR="00E1104A" w:rsidRDefault="007A4A92">
            <w:pPr>
              <w:pStyle w:val="TableParagraph"/>
              <w:spacing w:line="215" w:lineRule="exact"/>
              <w:rPr>
                <w:i/>
              </w:rPr>
            </w:pPr>
            <w:r>
              <w:rPr>
                <w:i/>
              </w:rPr>
              <w:t xml:space="preserve">In our story today, we are going to meet Te </w:t>
            </w:r>
            <w:proofErr w:type="spellStart"/>
            <w:r>
              <w:rPr>
                <w:i/>
              </w:rPr>
              <w:t>Rerehua</w:t>
            </w:r>
            <w:proofErr w:type="spellEnd"/>
            <w:r>
              <w:rPr>
                <w:i/>
              </w:rPr>
              <w:t xml:space="preserve"> and Sam who often</w:t>
            </w:r>
          </w:p>
        </w:tc>
      </w:tr>
      <w:tr w:rsidR="00E1104A" w14:paraId="4EE62B87" w14:textId="77777777">
        <w:trPr>
          <w:trHeight w:val="250"/>
        </w:trPr>
        <w:tc>
          <w:tcPr>
            <w:tcW w:w="3390" w:type="dxa"/>
            <w:vMerge/>
            <w:tcBorders>
              <w:top w:val="nil"/>
            </w:tcBorders>
            <w:shd w:val="clear" w:color="auto" w:fill="FFD965"/>
          </w:tcPr>
          <w:p w14:paraId="4191B52A" w14:textId="77777777" w:rsidR="00E1104A" w:rsidRDefault="00E1104A">
            <w:pPr>
              <w:rPr>
                <w:sz w:val="2"/>
                <w:szCs w:val="2"/>
              </w:rPr>
            </w:pPr>
          </w:p>
        </w:tc>
        <w:tc>
          <w:tcPr>
            <w:tcW w:w="5235" w:type="dxa"/>
            <w:tcBorders>
              <w:top w:val="nil"/>
              <w:bottom w:val="nil"/>
            </w:tcBorders>
          </w:tcPr>
          <w:p w14:paraId="0DDFDDDC" w14:textId="77777777" w:rsidR="00E1104A" w:rsidRDefault="00E1104A">
            <w:pPr>
              <w:pStyle w:val="TableParagraph"/>
              <w:ind w:left="0"/>
              <w:rPr>
                <w:rFonts w:ascii="Times New Roman"/>
                <w:sz w:val="18"/>
              </w:rPr>
            </w:pPr>
          </w:p>
        </w:tc>
        <w:tc>
          <w:tcPr>
            <w:tcW w:w="6795" w:type="dxa"/>
            <w:tcBorders>
              <w:top w:val="nil"/>
              <w:bottom w:val="nil"/>
            </w:tcBorders>
          </w:tcPr>
          <w:p w14:paraId="604EECFA" w14:textId="77777777" w:rsidR="00E1104A" w:rsidRDefault="007A4A92">
            <w:pPr>
              <w:pStyle w:val="TableParagraph"/>
              <w:spacing w:line="230" w:lineRule="exact"/>
              <w:rPr>
                <w:i/>
              </w:rPr>
            </w:pPr>
            <w:r>
              <w:rPr>
                <w:i/>
              </w:rPr>
              <w:t xml:space="preserve">stay with the Grandma and </w:t>
            </w:r>
            <w:proofErr w:type="spellStart"/>
            <w:r>
              <w:rPr>
                <w:i/>
              </w:rPr>
              <w:t>P</w:t>
            </w:r>
            <w:r>
              <w:rPr>
                <w:rFonts w:ascii="MS Gothic" w:hAnsi="MS Gothic"/>
                <w:i/>
              </w:rPr>
              <w:t>ō</w:t>
            </w:r>
            <w:r>
              <w:rPr>
                <w:i/>
              </w:rPr>
              <w:t>ua</w:t>
            </w:r>
            <w:proofErr w:type="spellEnd"/>
            <w:r>
              <w:rPr>
                <w:i/>
              </w:rPr>
              <w:t xml:space="preserve"> at a special place called Te Mata</w:t>
            </w:r>
          </w:p>
        </w:tc>
      </w:tr>
      <w:tr w:rsidR="00E1104A" w14:paraId="05BA1F92" w14:textId="77777777">
        <w:trPr>
          <w:trHeight w:val="264"/>
        </w:trPr>
        <w:tc>
          <w:tcPr>
            <w:tcW w:w="3390" w:type="dxa"/>
            <w:vMerge/>
            <w:tcBorders>
              <w:top w:val="nil"/>
            </w:tcBorders>
            <w:shd w:val="clear" w:color="auto" w:fill="FFD965"/>
          </w:tcPr>
          <w:p w14:paraId="6F20CBC8" w14:textId="77777777" w:rsidR="00E1104A" w:rsidRDefault="00E1104A">
            <w:pPr>
              <w:rPr>
                <w:sz w:val="2"/>
                <w:szCs w:val="2"/>
              </w:rPr>
            </w:pPr>
          </w:p>
        </w:tc>
        <w:tc>
          <w:tcPr>
            <w:tcW w:w="5235" w:type="dxa"/>
            <w:tcBorders>
              <w:top w:val="nil"/>
              <w:bottom w:val="nil"/>
            </w:tcBorders>
          </w:tcPr>
          <w:p w14:paraId="5836AD84" w14:textId="77777777" w:rsidR="00E1104A" w:rsidRDefault="00E1104A">
            <w:pPr>
              <w:pStyle w:val="TableParagraph"/>
              <w:ind w:left="0"/>
              <w:rPr>
                <w:rFonts w:ascii="Times New Roman"/>
                <w:sz w:val="18"/>
              </w:rPr>
            </w:pPr>
          </w:p>
        </w:tc>
        <w:tc>
          <w:tcPr>
            <w:tcW w:w="6795" w:type="dxa"/>
            <w:tcBorders>
              <w:top w:val="nil"/>
              <w:bottom w:val="nil"/>
            </w:tcBorders>
          </w:tcPr>
          <w:p w14:paraId="44AB9684" w14:textId="77777777" w:rsidR="00E1104A" w:rsidRDefault="007A4A92">
            <w:pPr>
              <w:pStyle w:val="TableParagraph"/>
              <w:spacing w:line="245" w:lineRule="exact"/>
              <w:rPr>
                <w:i/>
              </w:rPr>
            </w:pPr>
            <w:proofErr w:type="spellStart"/>
            <w:r>
              <w:rPr>
                <w:i/>
              </w:rPr>
              <w:t>H</w:t>
            </w:r>
            <w:r>
              <w:rPr>
                <w:rFonts w:ascii="MS Gothic" w:hAnsi="MS Gothic"/>
                <w:i/>
              </w:rPr>
              <w:t>ā</w:t>
            </w:r>
            <w:r>
              <w:rPr>
                <w:i/>
              </w:rPr>
              <w:t>puku</w:t>
            </w:r>
            <w:proofErr w:type="spellEnd"/>
            <w:r>
              <w:rPr>
                <w:i/>
              </w:rPr>
              <w:t>. The problem is that some cheeky patupaiarehe steal something</w:t>
            </w:r>
          </w:p>
        </w:tc>
      </w:tr>
      <w:tr w:rsidR="00E1104A" w14:paraId="03106A53" w14:textId="77777777">
        <w:trPr>
          <w:trHeight w:val="250"/>
        </w:trPr>
        <w:tc>
          <w:tcPr>
            <w:tcW w:w="3390" w:type="dxa"/>
            <w:vMerge/>
            <w:tcBorders>
              <w:top w:val="nil"/>
            </w:tcBorders>
            <w:shd w:val="clear" w:color="auto" w:fill="FFD965"/>
          </w:tcPr>
          <w:p w14:paraId="5059E0CE" w14:textId="77777777" w:rsidR="00E1104A" w:rsidRDefault="00E1104A">
            <w:pPr>
              <w:rPr>
                <w:sz w:val="2"/>
                <w:szCs w:val="2"/>
              </w:rPr>
            </w:pPr>
          </w:p>
        </w:tc>
        <w:tc>
          <w:tcPr>
            <w:tcW w:w="5235" w:type="dxa"/>
            <w:tcBorders>
              <w:top w:val="nil"/>
              <w:bottom w:val="nil"/>
            </w:tcBorders>
          </w:tcPr>
          <w:p w14:paraId="23122497" w14:textId="77777777" w:rsidR="00E1104A" w:rsidRDefault="00E1104A">
            <w:pPr>
              <w:pStyle w:val="TableParagraph"/>
              <w:ind w:left="0"/>
              <w:rPr>
                <w:rFonts w:ascii="Times New Roman"/>
                <w:sz w:val="18"/>
              </w:rPr>
            </w:pPr>
          </w:p>
        </w:tc>
        <w:tc>
          <w:tcPr>
            <w:tcW w:w="6795" w:type="dxa"/>
            <w:tcBorders>
              <w:top w:val="nil"/>
              <w:bottom w:val="nil"/>
            </w:tcBorders>
          </w:tcPr>
          <w:p w14:paraId="0A1281F6" w14:textId="77777777" w:rsidR="00E1104A" w:rsidRDefault="007A4A92">
            <w:pPr>
              <w:pStyle w:val="TableParagraph"/>
              <w:spacing w:line="230" w:lineRule="exact"/>
              <w:rPr>
                <w:i/>
              </w:rPr>
            </w:pPr>
            <w:r>
              <w:rPr>
                <w:i/>
              </w:rPr>
              <w:t xml:space="preserve">that is important. Te </w:t>
            </w:r>
            <w:proofErr w:type="spellStart"/>
            <w:r>
              <w:rPr>
                <w:i/>
              </w:rPr>
              <w:t>Rerehua</w:t>
            </w:r>
            <w:proofErr w:type="spellEnd"/>
            <w:r>
              <w:rPr>
                <w:i/>
              </w:rPr>
              <w:t xml:space="preserve"> and Sam set about making things right.</w:t>
            </w:r>
          </w:p>
        </w:tc>
      </w:tr>
      <w:tr w:rsidR="00E1104A" w14:paraId="6FDAD1FE" w14:textId="77777777">
        <w:trPr>
          <w:trHeight w:val="250"/>
        </w:trPr>
        <w:tc>
          <w:tcPr>
            <w:tcW w:w="3390" w:type="dxa"/>
            <w:vMerge/>
            <w:tcBorders>
              <w:top w:val="nil"/>
            </w:tcBorders>
            <w:shd w:val="clear" w:color="auto" w:fill="FFD965"/>
          </w:tcPr>
          <w:p w14:paraId="27CBAF39" w14:textId="77777777" w:rsidR="00E1104A" w:rsidRDefault="00E1104A">
            <w:pPr>
              <w:rPr>
                <w:sz w:val="2"/>
                <w:szCs w:val="2"/>
              </w:rPr>
            </w:pPr>
          </w:p>
        </w:tc>
        <w:tc>
          <w:tcPr>
            <w:tcW w:w="5235" w:type="dxa"/>
            <w:tcBorders>
              <w:top w:val="nil"/>
              <w:bottom w:val="nil"/>
            </w:tcBorders>
          </w:tcPr>
          <w:p w14:paraId="4C0DD29C" w14:textId="77777777" w:rsidR="00E1104A" w:rsidRDefault="00E1104A">
            <w:pPr>
              <w:pStyle w:val="TableParagraph"/>
              <w:ind w:left="0"/>
              <w:rPr>
                <w:rFonts w:ascii="Times New Roman"/>
                <w:sz w:val="18"/>
              </w:rPr>
            </w:pPr>
          </w:p>
        </w:tc>
        <w:tc>
          <w:tcPr>
            <w:tcW w:w="6795" w:type="dxa"/>
            <w:tcBorders>
              <w:top w:val="nil"/>
              <w:bottom w:val="nil"/>
            </w:tcBorders>
          </w:tcPr>
          <w:p w14:paraId="49557E4B" w14:textId="77777777" w:rsidR="00E1104A" w:rsidRDefault="007A4A92">
            <w:pPr>
              <w:pStyle w:val="TableParagraph"/>
              <w:spacing w:line="230" w:lineRule="exact"/>
              <w:rPr>
                <w:i/>
              </w:rPr>
            </w:pPr>
            <w:r>
              <w:rPr>
                <w:i/>
              </w:rPr>
              <w:t>As we listen to the story, see if you can hear the characters and where</w:t>
            </w:r>
          </w:p>
        </w:tc>
      </w:tr>
      <w:tr w:rsidR="00E1104A" w14:paraId="4646F8D4" w14:textId="77777777">
        <w:trPr>
          <w:trHeight w:val="250"/>
        </w:trPr>
        <w:tc>
          <w:tcPr>
            <w:tcW w:w="3390" w:type="dxa"/>
            <w:vMerge/>
            <w:tcBorders>
              <w:top w:val="nil"/>
            </w:tcBorders>
            <w:shd w:val="clear" w:color="auto" w:fill="FFD965"/>
          </w:tcPr>
          <w:p w14:paraId="38B6F9CE" w14:textId="77777777" w:rsidR="00E1104A" w:rsidRDefault="00E1104A">
            <w:pPr>
              <w:rPr>
                <w:sz w:val="2"/>
                <w:szCs w:val="2"/>
              </w:rPr>
            </w:pPr>
          </w:p>
        </w:tc>
        <w:tc>
          <w:tcPr>
            <w:tcW w:w="5235" w:type="dxa"/>
            <w:tcBorders>
              <w:top w:val="nil"/>
              <w:bottom w:val="nil"/>
            </w:tcBorders>
          </w:tcPr>
          <w:p w14:paraId="5E9A297A" w14:textId="77777777" w:rsidR="00E1104A" w:rsidRDefault="00E1104A">
            <w:pPr>
              <w:pStyle w:val="TableParagraph"/>
              <w:ind w:left="0"/>
              <w:rPr>
                <w:rFonts w:ascii="Times New Roman"/>
                <w:sz w:val="18"/>
              </w:rPr>
            </w:pPr>
          </w:p>
        </w:tc>
        <w:tc>
          <w:tcPr>
            <w:tcW w:w="6795" w:type="dxa"/>
            <w:tcBorders>
              <w:top w:val="nil"/>
              <w:bottom w:val="nil"/>
            </w:tcBorders>
          </w:tcPr>
          <w:p w14:paraId="5B361EC3" w14:textId="77777777" w:rsidR="00E1104A" w:rsidRDefault="007A4A92">
            <w:pPr>
              <w:pStyle w:val="TableParagraph"/>
              <w:spacing w:line="230" w:lineRule="exact"/>
              <w:rPr>
                <w:i/>
              </w:rPr>
            </w:pPr>
            <w:r>
              <w:rPr>
                <w:i/>
              </w:rPr>
              <w:t>the story is set. Try to remember what the problem is and how it is</w:t>
            </w:r>
          </w:p>
        </w:tc>
      </w:tr>
      <w:tr w:rsidR="00E1104A" w14:paraId="5855057D" w14:textId="77777777">
        <w:trPr>
          <w:trHeight w:val="507"/>
        </w:trPr>
        <w:tc>
          <w:tcPr>
            <w:tcW w:w="3390" w:type="dxa"/>
            <w:vMerge/>
            <w:tcBorders>
              <w:top w:val="nil"/>
            </w:tcBorders>
            <w:shd w:val="clear" w:color="auto" w:fill="FFD965"/>
          </w:tcPr>
          <w:p w14:paraId="2BC4BCA0" w14:textId="77777777" w:rsidR="00E1104A" w:rsidRDefault="00E1104A">
            <w:pPr>
              <w:rPr>
                <w:sz w:val="2"/>
                <w:szCs w:val="2"/>
              </w:rPr>
            </w:pPr>
          </w:p>
        </w:tc>
        <w:tc>
          <w:tcPr>
            <w:tcW w:w="5235" w:type="dxa"/>
            <w:tcBorders>
              <w:top w:val="nil"/>
            </w:tcBorders>
          </w:tcPr>
          <w:p w14:paraId="35851746" w14:textId="77777777" w:rsidR="00E1104A" w:rsidRDefault="00E1104A">
            <w:pPr>
              <w:pStyle w:val="TableParagraph"/>
              <w:ind w:left="0"/>
              <w:rPr>
                <w:rFonts w:ascii="Times New Roman"/>
                <w:sz w:val="20"/>
              </w:rPr>
            </w:pPr>
          </w:p>
        </w:tc>
        <w:tc>
          <w:tcPr>
            <w:tcW w:w="6795" w:type="dxa"/>
            <w:tcBorders>
              <w:top w:val="nil"/>
            </w:tcBorders>
          </w:tcPr>
          <w:p w14:paraId="4DDAA767" w14:textId="77777777" w:rsidR="00E1104A" w:rsidRDefault="007A4A92">
            <w:pPr>
              <w:pStyle w:val="TableParagraph"/>
              <w:spacing w:line="239" w:lineRule="exact"/>
              <w:rPr>
                <w:i/>
              </w:rPr>
            </w:pPr>
            <w:r>
              <w:rPr>
                <w:i/>
              </w:rPr>
              <w:t>solved.</w:t>
            </w:r>
          </w:p>
        </w:tc>
      </w:tr>
      <w:tr w:rsidR="00E1104A" w14:paraId="41DCBF9F" w14:textId="77777777">
        <w:trPr>
          <w:trHeight w:val="277"/>
        </w:trPr>
        <w:tc>
          <w:tcPr>
            <w:tcW w:w="3390" w:type="dxa"/>
            <w:tcBorders>
              <w:bottom w:val="nil"/>
            </w:tcBorders>
            <w:shd w:val="clear" w:color="auto" w:fill="FF9933"/>
          </w:tcPr>
          <w:p w14:paraId="50C07BE7" w14:textId="77777777" w:rsidR="00E1104A" w:rsidRDefault="007A4A92">
            <w:pPr>
              <w:pStyle w:val="TableParagraph"/>
              <w:spacing w:line="258" w:lineRule="exact"/>
            </w:pPr>
            <w:r>
              <w:rPr>
                <w:b/>
              </w:rPr>
              <w:t>Learn</w:t>
            </w:r>
            <w:r>
              <w:t>: Introducing learning</w:t>
            </w:r>
          </w:p>
        </w:tc>
        <w:tc>
          <w:tcPr>
            <w:tcW w:w="5235" w:type="dxa"/>
            <w:tcBorders>
              <w:bottom w:val="nil"/>
            </w:tcBorders>
          </w:tcPr>
          <w:p w14:paraId="035E318D" w14:textId="77777777" w:rsidR="00E1104A" w:rsidRDefault="009A235E">
            <w:pPr>
              <w:pStyle w:val="TableParagraph"/>
              <w:spacing w:line="258" w:lineRule="exact"/>
              <w:rPr>
                <w:b/>
              </w:rPr>
            </w:pPr>
            <w:hyperlink r:id="rId15">
              <w:r w:rsidR="007A4A92">
                <w:rPr>
                  <w:b/>
                </w:rPr>
                <w:t>Watch Goodnight Kiwi S1E4 | TVNZ OnDemand</w:t>
              </w:r>
            </w:hyperlink>
          </w:p>
        </w:tc>
        <w:tc>
          <w:tcPr>
            <w:tcW w:w="6795" w:type="dxa"/>
            <w:vMerge w:val="restart"/>
          </w:tcPr>
          <w:p w14:paraId="4F9F9F86" w14:textId="77777777" w:rsidR="00E1104A" w:rsidRDefault="007A4A92">
            <w:pPr>
              <w:pStyle w:val="TableParagraph"/>
              <w:spacing w:before="2" w:line="235" w:lineRule="auto"/>
              <w:ind w:right="440"/>
              <w:rPr>
                <w:b/>
                <w:i/>
              </w:rPr>
            </w:pPr>
            <w:r>
              <w:rPr>
                <w:b/>
                <w:i/>
              </w:rPr>
              <w:t>(***ON</w:t>
            </w:r>
            <w:r>
              <w:rPr>
                <w:b/>
                <w:i/>
                <w:spacing w:val="-5"/>
              </w:rPr>
              <w:t xml:space="preserve"> </w:t>
            </w:r>
            <w:r>
              <w:rPr>
                <w:b/>
                <w:i/>
              </w:rPr>
              <w:t>CAMERA***)</w:t>
            </w:r>
            <w:r>
              <w:rPr>
                <w:b/>
                <w:i/>
                <w:spacing w:val="-5"/>
              </w:rPr>
              <w:t xml:space="preserve"> </w:t>
            </w:r>
            <w:r>
              <w:rPr>
                <w:i/>
              </w:rPr>
              <w:t>Let’s</w:t>
            </w:r>
            <w:r>
              <w:rPr>
                <w:i/>
                <w:spacing w:val="-4"/>
              </w:rPr>
              <w:t xml:space="preserve"> </w:t>
            </w:r>
            <w:r>
              <w:rPr>
                <w:i/>
              </w:rPr>
              <w:t>get</w:t>
            </w:r>
            <w:r>
              <w:rPr>
                <w:i/>
                <w:spacing w:val="-5"/>
              </w:rPr>
              <w:t xml:space="preserve"> </w:t>
            </w:r>
            <w:r>
              <w:rPr>
                <w:i/>
              </w:rPr>
              <w:t>ready</w:t>
            </w:r>
            <w:r>
              <w:rPr>
                <w:i/>
                <w:spacing w:val="-5"/>
              </w:rPr>
              <w:t xml:space="preserve"> </w:t>
            </w:r>
            <w:r>
              <w:rPr>
                <w:i/>
              </w:rPr>
              <w:t>to</w:t>
            </w:r>
            <w:r>
              <w:rPr>
                <w:i/>
                <w:spacing w:val="-4"/>
              </w:rPr>
              <w:t xml:space="preserve"> </w:t>
            </w:r>
            <w:r>
              <w:rPr>
                <w:i/>
              </w:rPr>
              <w:t>listen</w:t>
            </w:r>
            <w:r>
              <w:rPr>
                <w:i/>
                <w:spacing w:val="-5"/>
              </w:rPr>
              <w:t xml:space="preserve"> </w:t>
            </w:r>
            <w:r>
              <w:rPr>
                <w:i/>
              </w:rPr>
              <w:t>and</w:t>
            </w:r>
            <w:r>
              <w:rPr>
                <w:i/>
                <w:spacing w:val="-5"/>
              </w:rPr>
              <w:t xml:space="preserve"> </w:t>
            </w:r>
            <w:r>
              <w:rPr>
                <w:i/>
              </w:rPr>
              <w:t>read</w:t>
            </w:r>
            <w:r>
              <w:rPr>
                <w:i/>
                <w:spacing w:val="-4"/>
              </w:rPr>
              <w:t xml:space="preserve"> </w:t>
            </w:r>
            <w:r>
              <w:rPr>
                <w:i/>
              </w:rPr>
              <w:t>along</w:t>
            </w:r>
            <w:r>
              <w:rPr>
                <w:i/>
                <w:spacing w:val="-5"/>
              </w:rPr>
              <w:t xml:space="preserve"> </w:t>
            </w:r>
            <w:r>
              <w:rPr>
                <w:i/>
              </w:rPr>
              <w:t>with</w:t>
            </w:r>
            <w:r>
              <w:rPr>
                <w:i/>
                <w:spacing w:val="-4"/>
              </w:rPr>
              <w:t xml:space="preserve"> </w:t>
            </w:r>
            <w:r>
              <w:rPr>
                <w:i/>
              </w:rPr>
              <w:t xml:space="preserve">the story. </w:t>
            </w:r>
            <w:r>
              <w:rPr>
                <w:b/>
                <w:i/>
              </w:rPr>
              <w:t xml:space="preserve">(***POWERPOINT FF***) </w:t>
            </w:r>
            <w:r>
              <w:rPr>
                <w:b/>
                <w:i/>
                <w:sz w:val="24"/>
              </w:rPr>
              <w:t xml:space="preserve">(***ROLL VT***) </w:t>
            </w:r>
            <w:r>
              <w:rPr>
                <w:b/>
                <w:i/>
                <w:color w:val="FF0000"/>
                <w:sz w:val="24"/>
              </w:rPr>
              <w:t xml:space="preserve">TVNZ Goodnight Kiwi Reading </w:t>
            </w:r>
            <w:r>
              <w:rPr>
                <w:b/>
                <w:i/>
                <w:color w:val="FF0000"/>
              </w:rPr>
              <w:t>- 8</w:t>
            </w:r>
            <w:r>
              <w:rPr>
                <w:b/>
                <w:i/>
                <w:color w:val="FF0000"/>
                <w:spacing w:val="-8"/>
              </w:rPr>
              <w:t xml:space="preserve"> </w:t>
            </w:r>
            <w:r>
              <w:rPr>
                <w:b/>
                <w:i/>
                <w:color w:val="FF0000"/>
              </w:rPr>
              <w:t>Mins</w:t>
            </w:r>
          </w:p>
          <w:p w14:paraId="39B7C573" w14:textId="77777777" w:rsidR="00E1104A" w:rsidRDefault="007A4A92">
            <w:pPr>
              <w:pStyle w:val="TableParagraph"/>
              <w:ind w:right="318"/>
              <w:rPr>
                <w:i/>
              </w:rPr>
            </w:pPr>
            <w:r>
              <w:rPr>
                <w:b/>
                <w:i/>
              </w:rPr>
              <w:t xml:space="preserve">(***ON CAMERA***) </w:t>
            </w:r>
            <w:r>
              <w:rPr>
                <w:i/>
              </w:rPr>
              <w:t xml:space="preserve">Birdlings Flat, what an amazing setting for the story. I would love to go there to find agate, wouldn’t you? Te </w:t>
            </w:r>
            <w:proofErr w:type="spellStart"/>
            <w:r>
              <w:rPr>
                <w:i/>
              </w:rPr>
              <w:t>Rerehua</w:t>
            </w:r>
            <w:proofErr w:type="spellEnd"/>
            <w:r>
              <w:rPr>
                <w:i/>
              </w:rPr>
              <w:t xml:space="preserve"> and Sam are very lucky to get to visit Te Mata </w:t>
            </w:r>
            <w:proofErr w:type="spellStart"/>
            <w:r>
              <w:rPr>
                <w:i/>
              </w:rPr>
              <w:t>H</w:t>
            </w:r>
            <w:r>
              <w:rPr>
                <w:rFonts w:ascii="MS Gothic" w:hAnsi="MS Gothic"/>
                <w:i/>
              </w:rPr>
              <w:t>ā</w:t>
            </w:r>
            <w:r>
              <w:rPr>
                <w:i/>
              </w:rPr>
              <w:t>puku</w:t>
            </w:r>
            <w:proofErr w:type="spellEnd"/>
            <w:r>
              <w:rPr>
                <w:i/>
              </w:rPr>
              <w:t xml:space="preserve"> and have such fun holidays. Do you have a special place that you and your whanau like to visit? Perhaps it is a place where you go on adventures which you can then write stories about? </w:t>
            </w:r>
            <w:r>
              <w:rPr>
                <w:b/>
              </w:rPr>
              <w:t xml:space="preserve">(***ADLIB***) presenter to talk about a special place to her. </w:t>
            </w:r>
            <w:r>
              <w:rPr>
                <w:i/>
              </w:rPr>
              <w:t>Hmmm... how many characters can you remember</w:t>
            </w:r>
            <w:r>
              <w:rPr>
                <w:i/>
                <w:spacing w:val="-5"/>
              </w:rPr>
              <w:t xml:space="preserve"> </w:t>
            </w:r>
            <w:r>
              <w:rPr>
                <w:i/>
              </w:rPr>
              <w:t>from</w:t>
            </w:r>
            <w:r>
              <w:rPr>
                <w:i/>
                <w:spacing w:val="-4"/>
              </w:rPr>
              <w:t xml:space="preserve"> </w:t>
            </w:r>
            <w:r>
              <w:rPr>
                <w:i/>
              </w:rPr>
              <w:t>the</w:t>
            </w:r>
            <w:r>
              <w:rPr>
                <w:i/>
                <w:spacing w:val="-5"/>
              </w:rPr>
              <w:t xml:space="preserve"> </w:t>
            </w:r>
            <w:r>
              <w:rPr>
                <w:i/>
              </w:rPr>
              <w:t>story?</w:t>
            </w:r>
            <w:r>
              <w:rPr>
                <w:i/>
                <w:spacing w:val="-4"/>
              </w:rPr>
              <w:t xml:space="preserve"> </w:t>
            </w:r>
            <w:r>
              <w:rPr>
                <w:i/>
              </w:rPr>
              <w:t>Try</w:t>
            </w:r>
            <w:r>
              <w:rPr>
                <w:i/>
                <w:spacing w:val="-5"/>
              </w:rPr>
              <w:t xml:space="preserve"> </w:t>
            </w:r>
            <w:r>
              <w:rPr>
                <w:i/>
              </w:rPr>
              <w:t>and</w:t>
            </w:r>
            <w:r>
              <w:rPr>
                <w:i/>
                <w:spacing w:val="-4"/>
              </w:rPr>
              <w:t xml:space="preserve"> </w:t>
            </w:r>
            <w:r>
              <w:rPr>
                <w:i/>
              </w:rPr>
              <w:t>list</w:t>
            </w:r>
            <w:r>
              <w:rPr>
                <w:i/>
                <w:spacing w:val="-5"/>
              </w:rPr>
              <w:t xml:space="preserve"> </w:t>
            </w:r>
            <w:r>
              <w:rPr>
                <w:i/>
              </w:rPr>
              <w:t>them</w:t>
            </w:r>
            <w:r>
              <w:rPr>
                <w:i/>
                <w:spacing w:val="-4"/>
              </w:rPr>
              <w:t xml:space="preserve"> </w:t>
            </w:r>
            <w:r>
              <w:rPr>
                <w:i/>
              </w:rPr>
              <w:t>using</w:t>
            </w:r>
            <w:r>
              <w:rPr>
                <w:i/>
                <w:spacing w:val="-5"/>
              </w:rPr>
              <w:t xml:space="preserve"> </w:t>
            </w:r>
            <w:r>
              <w:rPr>
                <w:i/>
              </w:rPr>
              <w:t>your</w:t>
            </w:r>
            <w:r>
              <w:rPr>
                <w:i/>
                <w:spacing w:val="-5"/>
              </w:rPr>
              <w:t xml:space="preserve"> </w:t>
            </w:r>
            <w:r>
              <w:rPr>
                <w:i/>
              </w:rPr>
              <w:t>fingers</w:t>
            </w:r>
            <w:r>
              <w:rPr>
                <w:i/>
                <w:spacing w:val="-4"/>
              </w:rPr>
              <w:t xml:space="preserve"> </w:t>
            </w:r>
            <w:r>
              <w:rPr>
                <w:i/>
              </w:rPr>
              <w:t>to</w:t>
            </w:r>
            <w:r>
              <w:rPr>
                <w:i/>
                <w:spacing w:val="-5"/>
              </w:rPr>
              <w:t xml:space="preserve"> </w:t>
            </w:r>
            <w:r>
              <w:rPr>
                <w:i/>
              </w:rPr>
              <w:t xml:space="preserve">count. </w:t>
            </w:r>
            <w:r>
              <w:rPr>
                <w:b/>
                <w:i/>
              </w:rPr>
              <w:t xml:space="preserve">(***POWERPOINT OS***) </w:t>
            </w:r>
            <w:r>
              <w:rPr>
                <w:b/>
                <w:color w:val="FF0000"/>
              </w:rPr>
              <w:t xml:space="preserve">SLIDE 5 </w:t>
            </w:r>
            <w:r>
              <w:rPr>
                <w:i/>
              </w:rPr>
              <w:t>Let’s see</w:t>
            </w:r>
            <w:r>
              <w:rPr>
                <w:rFonts w:ascii="Arial" w:hAnsi="Arial"/>
                <w:i/>
              </w:rPr>
              <w:t xml:space="preserve">… </w:t>
            </w:r>
            <w:r>
              <w:rPr>
                <w:i/>
              </w:rPr>
              <w:t xml:space="preserve">did you remember Sam? Te </w:t>
            </w:r>
            <w:proofErr w:type="spellStart"/>
            <w:r>
              <w:rPr>
                <w:i/>
              </w:rPr>
              <w:t>Rerehua</w:t>
            </w:r>
            <w:proofErr w:type="spellEnd"/>
            <w:r>
              <w:rPr>
                <w:i/>
              </w:rPr>
              <w:t xml:space="preserve">? Grandma and </w:t>
            </w:r>
            <w:proofErr w:type="spellStart"/>
            <w:r>
              <w:rPr>
                <w:i/>
              </w:rPr>
              <w:t>P</w:t>
            </w:r>
            <w:r>
              <w:rPr>
                <w:rFonts w:ascii="MS Gothic" w:hAnsi="MS Gothic"/>
                <w:i/>
              </w:rPr>
              <w:t>ō</w:t>
            </w:r>
            <w:r>
              <w:rPr>
                <w:i/>
              </w:rPr>
              <w:t>ua</w:t>
            </w:r>
            <w:proofErr w:type="spellEnd"/>
            <w:r>
              <w:rPr>
                <w:i/>
              </w:rPr>
              <w:t xml:space="preserve">? And there were some other characters who came into the story when the problem </w:t>
            </w:r>
            <w:proofErr w:type="spellStart"/>
            <w:r>
              <w:rPr>
                <w:i/>
              </w:rPr>
              <w:t>occured</w:t>
            </w:r>
            <w:proofErr w:type="spellEnd"/>
            <w:r>
              <w:rPr>
                <w:i/>
              </w:rPr>
              <w:t xml:space="preserve">? That’s right! The patupaiarehe who were stealing the </w:t>
            </w:r>
            <w:proofErr w:type="spellStart"/>
            <w:r>
              <w:rPr>
                <w:i/>
              </w:rPr>
              <w:t>Matariki</w:t>
            </w:r>
            <w:proofErr w:type="spellEnd"/>
            <w:r>
              <w:rPr>
                <w:i/>
                <w:spacing w:val="-22"/>
              </w:rPr>
              <w:t xml:space="preserve"> </w:t>
            </w:r>
            <w:r>
              <w:rPr>
                <w:i/>
              </w:rPr>
              <w:t>stars.</w:t>
            </w:r>
          </w:p>
          <w:p w14:paraId="5A1EAA96" w14:textId="6543A6C2" w:rsidR="00E1104A" w:rsidRDefault="007A4A92">
            <w:pPr>
              <w:pStyle w:val="TableParagraph"/>
              <w:spacing w:line="242" w:lineRule="auto"/>
              <w:ind w:right="221"/>
              <w:rPr>
                <w:i/>
              </w:rPr>
            </w:pPr>
            <w:r>
              <w:rPr>
                <w:b/>
                <w:i/>
              </w:rPr>
              <w:t xml:space="preserve">(***ON CAMERA***) </w:t>
            </w:r>
            <w:r>
              <w:rPr>
                <w:i/>
              </w:rPr>
              <w:t xml:space="preserve">So </w:t>
            </w:r>
            <w:r w:rsidR="00AA472C">
              <w:rPr>
                <w:i/>
              </w:rPr>
              <w:t>far,</w:t>
            </w:r>
            <w:r>
              <w:rPr>
                <w:i/>
              </w:rPr>
              <w:t xml:space="preserve"> we have noticed the setting and the characters - two important parts of any story. Now we need to think about what happened during the story. We call these the events. Some of them will lead to the problem and some will lead to the resolution.</w:t>
            </w:r>
          </w:p>
          <w:p w14:paraId="65832637" w14:textId="77777777" w:rsidR="00E1104A" w:rsidRDefault="007A4A92">
            <w:pPr>
              <w:pStyle w:val="TableParagraph"/>
              <w:spacing w:line="242" w:lineRule="auto"/>
              <w:ind w:right="319"/>
              <w:rPr>
                <w:i/>
              </w:rPr>
            </w:pPr>
            <w:r>
              <w:rPr>
                <w:i/>
              </w:rPr>
              <w:t xml:space="preserve">In our story did you hear the problem that Te </w:t>
            </w:r>
            <w:proofErr w:type="spellStart"/>
            <w:r>
              <w:rPr>
                <w:i/>
              </w:rPr>
              <w:t>Rerehua</w:t>
            </w:r>
            <w:proofErr w:type="spellEnd"/>
            <w:r>
              <w:rPr>
                <w:i/>
              </w:rPr>
              <w:t xml:space="preserve"> and Sam faced? Remember when Grandma looked up into the night sky and counted the stars? She told her </w:t>
            </w:r>
            <w:proofErr w:type="spellStart"/>
            <w:r>
              <w:rPr>
                <w:i/>
              </w:rPr>
              <w:t>mokopuna</w:t>
            </w:r>
            <w:proofErr w:type="spellEnd"/>
            <w:r>
              <w:rPr>
                <w:i/>
              </w:rPr>
              <w:t xml:space="preserve"> that there were two stars that were missing. Why was this such a big deal? Grandma explained to Te </w:t>
            </w:r>
            <w:proofErr w:type="spellStart"/>
            <w:r>
              <w:rPr>
                <w:i/>
              </w:rPr>
              <w:t>Rerehua</w:t>
            </w:r>
            <w:proofErr w:type="spellEnd"/>
            <w:r>
              <w:rPr>
                <w:i/>
              </w:rPr>
              <w:t xml:space="preserve"> and Sam that “without those two stars it will be hard to know when to stop </w:t>
            </w:r>
            <w:proofErr w:type="spellStart"/>
            <w:r>
              <w:rPr>
                <w:i/>
              </w:rPr>
              <w:t>eeling</w:t>
            </w:r>
            <w:proofErr w:type="spellEnd"/>
            <w:r>
              <w:rPr>
                <w:i/>
              </w:rPr>
              <w:t xml:space="preserve"> and rest for winter”. Sam and Te </w:t>
            </w:r>
            <w:proofErr w:type="spellStart"/>
            <w:r>
              <w:rPr>
                <w:i/>
              </w:rPr>
              <w:t>Rerehua</w:t>
            </w:r>
            <w:proofErr w:type="spellEnd"/>
            <w:r>
              <w:rPr>
                <w:i/>
              </w:rPr>
              <w:t xml:space="preserve"> knew they had to get the stars back. Let’s look at the events together and try to think about which order they happened in the story. To help us retell the story, we can use a story</w:t>
            </w:r>
            <w:r>
              <w:rPr>
                <w:i/>
                <w:spacing w:val="-9"/>
              </w:rPr>
              <w:t xml:space="preserve"> </w:t>
            </w:r>
            <w:r>
              <w:rPr>
                <w:i/>
              </w:rPr>
              <w:t>map.</w:t>
            </w:r>
          </w:p>
          <w:p w14:paraId="735DF121" w14:textId="1D9A4BA8" w:rsidR="00E1104A" w:rsidRDefault="007A4A92">
            <w:pPr>
              <w:pStyle w:val="TableParagraph"/>
              <w:spacing w:line="242" w:lineRule="auto"/>
              <w:ind w:right="143"/>
              <w:rPr>
                <w:i/>
              </w:rPr>
            </w:pPr>
            <w:r>
              <w:rPr>
                <w:b/>
                <w:i/>
              </w:rPr>
              <w:t xml:space="preserve">(***WHITEBOARD***) </w:t>
            </w:r>
            <w:r>
              <w:rPr>
                <w:i/>
                <w:color w:val="FF0000"/>
              </w:rPr>
              <w:t xml:space="preserve">[large story mountain attached and cards ready to order] </w:t>
            </w:r>
            <w:r>
              <w:rPr>
                <w:i/>
              </w:rPr>
              <w:t xml:space="preserve">This is my story </w:t>
            </w:r>
            <w:proofErr w:type="spellStart"/>
            <w:r>
              <w:rPr>
                <w:i/>
              </w:rPr>
              <w:t>maunga</w:t>
            </w:r>
            <w:proofErr w:type="spellEnd"/>
            <w:r>
              <w:rPr>
                <w:i/>
              </w:rPr>
              <w:t xml:space="preserve"> or map. As the story gets more </w:t>
            </w:r>
            <w:r w:rsidR="00AA472C">
              <w:rPr>
                <w:i/>
              </w:rPr>
              <w:t>exciting,</w:t>
            </w:r>
            <w:r>
              <w:rPr>
                <w:i/>
              </w:rPr>
              <w:t xml:space="preserve"> we go further up the mountain. Then we get to the top where the problem happens. </w:t>
            </w:r>
            <w:r w:rsidR="00AA472C">
              <w:rPr>
                <w:i/>
              </w:rPr>
              <w:t>First,</w:t>
            </w:r>
            <w:r>
              <w:rPr>
                <w:i/>
              </w:rPr>
              <w:t xml:space="preserve"> we need to think about where each label goes.</w:t>
            </w:r>
          </w:p>
          <w:p w14:paraId="75F8876E" w14:textId="536B06AF" w:rsidR="00E1104A" w:rsidRDefault="007A4A92">
            <w:pPr>
              <w:pStyle w:val="TableParagraph"/>
              <w:spacing w:line="242" w:lineRule="auto"/>
              <w:ind w:right="143"/>
              <w:rPr>
                <w:i/>
              </w:rPr>
            </w:pPr>
            <w:r>
              <w:rPr>
                <w:i/>
              </w:rPr>
              <w:t xml:space="preserve">These ones in </w:t>
            </w:r>
            <w:proofErr w:type="spellStart"/>
            <w:r>
              <w:rPr>
                <w:i/>
              </w:rPr>
              <w:t>whero</w:t>
            </w:r>
            <w:proofErr w:type="spellEnd"/>
            <w:r>
              <w:rPr>
                <w:i/>
              </w:rPr>
              <w:t xml:space="preserve">, say beginning, middle and end. I think we know where they would go </w:t>
            </w:r>
            <w:r w:rsidR="00AA472C">
              <w:rPr>
                <w:i/>
              </w:rPr>
              <w:t>so,</w:t>
            </w:r>
            <w:r>
              <w:rPr>
                <w:i/>
              </w:rPr>
              <w:t xml:space="preserve"> we could put them in place on the </w:t>
            </w:r>
            <w:proofErr w:type="spellStart"/>
            <w:r>
              <w:rPr>
                <w:i/>
              </w:rPr>
              <w:t>maunga</w:t>
            </w:r>
            <w:proofErr w:type="spellEnd"/>
            <w:r>
              <w:rPr>
                <w:i/>
              </w:rPr>
              <w:t xml:space="preserve">. Now it gets a little bit trickier as we </w:t>
            </w:r>
            <w:proofErr w:type="gramStart"/>
            <w:r>
              <w:rPr>
                <w:i/>
              </w:rPr>
              <w:t>have to</w:t>
            </w:r>
            <w:proofErr w:type="gramEnd"/>
            <w:r>
              <w:rPr>
                <w:i/>
              </w:rPr>
              <w:t xml:space="preserve"> look at the pictures and see if we can figure out which ones are the characters, the setting, the events, the </w:t>
            </w:r>
            <w:r w:rsidR="00AA472C">
              <w:rPr>
                <w:i/>
              </w:rPr>
              <w:t>problem,</w:t>
            </w:r>
            <w:r>
              <w:rPr>
                <w:i/>
              </w:rPr>
              <w:t xml:space="preserve"> and the resolution.</w:t>
            </w:r>
          </w:p>
          <w:p w14:paraId="5A707E52" w14:textId="77777777" w:rsidR="00E1104A" w:rsidRDefault="007A4A92">
            <w:pPr>
              <w:pStyle w:val="TableParagraph"/>
              <w:spacing w:line="242" w:lineRule="auto"/>
              <w:rPr>
                <w:i/>
              </w:rPr>
            </w:pPr>
            <w:r>
              <w:rPr>
                <w:i/>
                <w:color w:val="FF0000"/>
              </w:rPr>
              <w:t xml:space="preserve">[after speaking about each picture, presenter will </w:t>
            </w:r>
            <w:proofErr w:type="spellStart"/>
            <w:r>
              <w:rPr>
                <w:i/>
                <w:color w:val="FF0000"/>
              </w:rPr>
              <w:t>blu</w:t>
            </w:r>
            <w:proofErr w:type="spellEnd"/>
            <w:r>
              <w:rPr>
                <w:i/>
                <w:color w:val="FF0000"/>
              </w:rPr>
              <w:t>-tack picture in appropriate place on mountain]</w:t>
            </w:r>
          </w:p>
          <w:p w14:paraId="28AAF744" w14:textId="77777777" w:rsidR="00E1104A" w:rsidRDefault="007A4A92">
            <w:pPr>
              <w:pStyle w:val="TableParagraph"/>
              <w:ind w:right="116"/>
              <w:rPr>
                <w:i/>
              </w:rPr>
            </w:pPr>
            <w:r>
              <w:rPr>
                <w:i/>
              </w:rPr>
              <w:t xml:space="preserve">What can you see in this picture </w:t>
            </w:r>
            <w:r>
              <w:rPr>
                <w:i/>
                <w:color w:val="FF0000"/>
              </w:rPr>
              <w:t xml:space="preserve">[presenter picks up the character </w:t>
            </w:r>
            <w:proofErr w:type="gramStart"/>
            <w:r>
              <w:rPr>
                <w:i/>
                <w:color w:val="FF0000"/>
              </w:rPr>
              <w:t>picture]</w:t>
            </w:r>
            <w:r>
              <w:rPr>
                <w:i/>
              </w:rPr>
              <w:t>.</w:t>
            </w:r>
            <w:proofErr w:type="gramEnd"/>
            <w:r>
              <w:rPr>
                <w:i/>
              </w:rPr>
              <w:t xml:space="preserve"> This is Grandma, Te </w:t>
            </w:r>
            <w:proofErr w:type="spellStart"/>
            <w:r>
              <w:rPr>
                <w:i/>
              </w:rPr>
              <w:t>Rerehua</w:t>
            </w:r>
            <w:proofErr w:type="spellEnd"/>
            <w:r>
              <w:rPr>
                <w:i/>
              </w:rPr>
              <w:t xml:space="preserve">, Sam and </w:t>
            </w:r>
            <w:proofErr w:type="spellStart"/>
            <w:r>
              <w:rPr>
                <w:i/>
              </w:rPr>
              <w:t>P</w:t>
            </w:r>
            <w:r>
              <w:rPr>
                <w:rFonts w:ascii="MS Gothic" w:hAnsi="MS Gothic"/>
                <w:i/>
              </w:rPr>
              <w:t>ō</w:t>
            </w:r>
            <w:r>
              <w:rPr>
                <w:i/>
              </w:rPr>
              <w:t>ua</w:t>
            </w:r>
            <w:proofErr w:type="spellEnd"/>
            <w:r>
              <w:rPr>
                <w:i/>
              </w:rPr>
              <w:t xml:space="preserve">. They are the characters. Can you remember when these characters are introduced in the story? Point to the place on our story </w:t>
            </w:r>
            <w:proofErr w:type="spellStart"/>
            <w:r>
              <w:rPr>
                <w:i/>
              </w:rPr>
              <w:t>maunga</w:t>
            </w:r>
            <w:proofErr w:type="spellEnd"/>
            <w:r>
              <w:rPr>
                <w:i/>
              </w:rPr>
              <w:t xml:space="preserve"> where you think the characters might go. That is right! At the beginning. The other thing that needs to be introduced near the beginning of a story, is the setting. </w:t>
            </w:r>
            <w:r>
              <w:rPr>
                <w:i/>
                <w:color w:val="FF0000"/>
              </w:rPr>
              <w:lastRenderedPageBreak/>
              <w:t>[presenter picks up setting picture]</w:t>
            </w:r>
            <w:r>
              <w:rPr>
                <w:i/>
              </w:rPr>
              <w:t>. Why do you think this might be?</w:t>
            </w:r>
            <w:r>
              <w:rPr>
                <w:i/>
                <w:spacing w:val="-8"/>
              </w:rPr>
              <w:t xml:space="preserve"> </w:t>
            </w:r>
            <w:r>
              <w:rPr>
                <w:i/>
              </w:rPr>
              <w:t>Well</w:t>
            </w:r>
          </w:p>
        </w:tc>
      </w:tr>
      <w:tr w:rsidR="00E1104A" w14:paraId="2C4A0C07" w14:textId="77777777">
        <w:trPr>
          <w:trHeight w:val="250"/>
        </w:trPr>
        <w:tc>
          <w:tcPr>
            <w:tcW w:w="3390" w:type="dxa"/>
            <w:tcBorders>
              <w:top w:val="nil"/>
              <w:bottom w:val="nil"/>
            </w:tcBorders>
            <w:shd w:val="clear" w:color="auto" w:fill="FF9933"/>
          </w:tcPr>
          <w:p w14:paraId="4CB02162" w14:textId="77777777" w:rsidR="00E1104A" w:rsidRDefault="007A4A92">
            <w:pPr>
              <w:pStyle w:val="TableParagraph"/>
              <w:spacing w:line="230" w:lineRule="exact"/>
            </w:pPr>
            <w:r>
              <w:t>Reinforce routines, provide</w:t>
            </w:r>
          </w:p>
        </w:tc>
        <w:tc>
          <w:tcPr>
            <w:tcW w:w="5235" w:type="dxa"/>
            <w:tcBorders>
              <w:top w:val="nil"/>
              <w:bottom w:val="nil"/>
            </w:tcBorders>
          </w:tcPr>
          <w:p w14:paraId="1BFD98A7" w14:textId="77777777" w:rsidR="00E1104A" w:rsidRDefault="009A235E">
            <w:pPr>
              <w:pStyle w:val="TableParagraph"/>
              <w:spacing w:line="230" w:lineRule="exact"/>
              <w:rPr>
                <w:b/>
              </w:rPr>
            </w:pPr>
            <w:hyperlink r:id="rId16">
              <w:r w:rsidR="007A4A92">
                <w:rPr>
                  <w:b/>
                  <w:u w:val="single"/>
                </w:rPr>
                <w:t>https://www.tvnz.co.nz › TVNZ OnDemand ›</w:t>
              </w:r>
            </w:hyperlink>
          </w:p>
        </w:tc>
        <w:tc>
          <w:tcPr>
            <w:tcW w:w="6795" w:type="dxa"/>
            <w:vMerge/>
            <w:tcBorders>
              <w:top w:val="nil"/>
            </w:tcBorders>
          </w:tcPr>
          <w:p w14:paraId="6AD5EF4B" w14:textId="77777777" w:rsidR="00E1104A" w:rsidRDefault="00E1104A">
            <w:pPr>
              <w:rPr>
                <w:sz w:val="2"/>
                <w:szCs w:val="2"/>
              </w:rPr>
            </w:pPr>
          </w:p>
        </w:tc>
      </w:tr>
      <w:tr w:rsidR="00E1104A" w14:paraId="1E385ED1" w14:textId="77777777">
        <w:trPr>
          <w:trHeight w:val="242"/>
        </w:trPr>
        <w:tc>
          <w:tcPr>
            <w:tcW w:w="3390" w:type="dxa"/>
            <w:tcBorders>
              <w:top w:val="nil"/>
              <w:bottom w:val="nil"/>
            </w:tcBorders>
            <w:shd w:val="clear" w:color="auto" w:fill="FF9933"/>
          </w:tcPr>
          <w:p w14:paraId="2FBC4515" w14:textId="77777777" w:rsidR="00E1104A" w:rsidRDefault="007A4A92">
            <w:pPr>
              <w:pStyle w:val="TableParagraph"/>
              <w:spacing w:line="222" w:lineRule="exact"/>
            </w:pPr>
            <w:r>
              <w:t>multiple exposure to concepts, and</w:t>
            </w:r>
          </w:p>
        </w:tc>
        <w:tc>
          <w:tcPr>
            <w:tcW w:w="5235" w:type="dxa"/>
            <w:tcBorders>
              <w:top w:val="nil"/>
              <w:bottom w:val="nil"/>
            </w:tcBorders>
          </w:tcPr>
          <w:p w14:paraId="64B2F69E" w14:textId="77777777" w:rsidR="00E1104A" w:rsidRDefault="009A235E">
            <w:pPr>
              <w:pStyle w:val="TableParagraph"/>
              <w:spacing w:line="222" w:lineRule="exact"/>
              <w:rPr>
                <w:b/>
              </w:rPr>
            </w:pPr>
            <w:hyperlink r:id="rId17">
              <w:r w:rsidR="007A4A92">
                <w:rPr>
                  <w:b/>
                  <w:u w:val="single"/>
                </w:rPr>
                <w:t>Goodnight Kiwi</w:t>
              </w:r>
            </w:hyperlink>
          </w:p>
        </w:tc>
        <w:tc>
          <w:tcPr>
            <w:tcW w:w="6795" w:type="dxa"/>
            <w:vMerge/>
            <w:tcBorders>
              <w:top w:val="nil"/>
            </w:tcBorders>
          </w:tcPr>
          <w:p w14:paraId="40ABE9E2" w14:textId="77777777" w:rsidR="00E1104A" w:rsidRDefault="00E1104A">
            <w:pPr>
              <w:rPr>
                <w:sz w:val="2"/>
                <w:szCs w:val="2"/>
              </w:rPr>
            </w:pPr>
          </w:p>
        </w:tc>
      </w:tr>
      <w:tr w:rsidR="00E1104A" w14:paraId="4E17EE7E" w14:textId="77777777">
        <w:trPr>
          <w:trHeight w:val="2177"/>
        </w:trPr>
        <w:tc>
          <w:tcPr>
            <w:tcW w:w="3390" w:type="dxa"/>
            <w:tcBorders>
              <w:top w:val="nil"/>
              <w:bottom w:val="nil"/>
            </w:tcBorders>
            <w:shd w:val="clear" w:color="auto" w:fill="FF9933"/>
          </w:tcPr>
          <w:p w14:paraId="739A37FD" w14:textId="77777777" w:rsidR="00E1104A" w:rsidRDefault="007A4A92">
            <w:pPr>
              <w:pStyle w:val="TableParagraph"/>
              <w:spacing w:line="247" w:lineRule="exact"/>
            </w:pPr>
            <w:r>
              <w:t>strategies. Scaffolding learning</w:t>
            </w:r>
          </w:p>
        </w:tc>
        <w:tc>
          <w:tcPr>
            <w:tcW w:w="5235" w:type="dxa"/>
            <w:tcBorders>
              <w:top w:val="nil"/>
              <w:bottom w:val="nil"/>
            </w:tcBorders>
          </w:tcPr>
          <w:p w14:paraId="7E62CA5C" w14:textId="77777777" w:rsidR="00E1104A" w:rsidRDefault="007A4A92">
            <w:pPr>
              <w:pStyle w:val="TableParagraph"/>
              <w:ind w:left="125"/>
              <w:rPr>
                <w:sz w:val="20"/>
              </w:rPr>
            </w:pPr>
            <w:r>
              <w:rPr>
                <w:noProof/>
                <w:sz w:val="20"/>
              </w:rPr>
              <w:drawing>
                <wp:inline distT="0" distB="0" distL="0" distR="0" wp14:anchorId="032C83CC" wp14:editId="5DC8E3DA">
                  <wp:extent cx="1732780" cy="1325879"/>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1732780" cy="1325879"/>
                          </a:xfrm>
                          <a:prstGeom prst="rect">
                            <a:avLst/>
                          </a:prstGeom>
                        </pic:spPr>
                      </pic:pic>
                    </a:graphicData>
                  </a:graphic>
                </wp:inline>
              </w:drawing>
            </w:r>
          </w:p>
        </w:tc>
        <w:tc>
          <w:tcPr>
            <w:tcW w:w="6795" w:type="dxa"/>
            <w:vMerge/>
            <w:tcBorders>
              <w:top w:val="nil"/>
            </w:tcBorders>
          </w:tcPr>
          <w:p w14:paraId="2EFA2987" w14:textId="77777777" w:rsidR="00E1104A" w:rsidRDefault="00E1104A">
            <w:pPr>
              <w:rPr>
                <w:sz w:val="2"/>
                <w:szCs w:val="2"/>
              </w:rPr>
            </w:pPr>
          </w:p>
        </w:tc>
      </w:tr>
      <w:tr w:rsidR="00E1104A" w14:paraId="75315E1E" w14:textId="77777777">
        <w:trPr>
          <w:trHeight w:val="287"/>
        </w:trPr>
        <w:tc>
          <w:tcPr>
            <w:tcW w:w="3390" w:type="dxa"/>
            <w:tcBorders>
              <w:top w:val="nil"/>
              <w:bottom w:val="nil"/>
            </w:tcBorders>
            <w:shd w:val="clear" w:color="auto" w:fill="FF9933"/>
          </w:tcPr>
          <w:p w14:paraId="0725386F" w14:textId="77777777" w:rsidR="00E1104A" w:rsidRDefault="00E1104A">
            <w:pPr>
              <w:pStyle w:val="TableParagraph"/>
              <w:ind w:left="0"/>
              <w:rPr>
                <w:rFonts w:ascii="Times New Roman"/>
                <w:sz w:val="20"/>
              </w:rPr>
            </w:pPr>
          </w:p>
        </w:tc>
        <w:tc>
          <w:tcPr>
            <w:tcW w:w="5235" w:type="dxa"/>
            <w:tcBorders>
              <w:top w:val="nil"/>
              <w:bottom w:val="nil"/>
            </w:tcBorders>
          </w:tcPr>
          <w:p w14:paraId="39F2B9F0" w14:textId="77777777" w:rsidR="00E1104A" w:rsidRDefault="007A4A92">
            <w:pPr>
              <w:pStyle w:val="TableParagraph"/>
              <w:spacing w:before="15" w:line="252" w:lineRule="exact"/>
              <w:rPr>
                <w:b/>
              </w:rPr>
            </w:pPr>
            <w:r>
              <w:rPr>
                <w:b/>
                <w:color w:val="FF0000"/>
              </w:rPr>
              <w:t>SLIDE 5</w:t>
            </w:r>
          </w:p>
        </w:tc>
        <w:tc>
          <w:tcPr>
            <w:tcW w:w="6795" w:type="dxa"/>
            <w:vMerge/>
            <w:tcBorders>
              <w:top w:val="nil"/>
            </w:tcBorders>
          </w:tcPr>
          <w:p w14:paraId="2FD40E32" w14:textId="77777777" w:rsidR="00E1104A" w:rsidRDefault="00E1104A">
            <w:pPr>
              <w:rPr>
                <w:sz w:val="2"/>
                <w:szCs w:val="2"/>
              </w:rPr>
            </w:pPr>
          </w:p>
        </w:tc>
      </w:tr>
      <w:tr w:rsidR="00E1104A" w14:paraId="68EC1512" w14:textId="77777777">
        <w:trPr>
          <w:trHeight w:val="1910"/>
        </w:trPr>
        <w:tc>
          <w:tcPr>
            <w:tcW w:w="3390" w:type="dxa"/>
            <w:tcBorders>
              <w:top w:val="nil"/>
              <w:bottom w:val="nil"/>
            </w:tcBorders>
            <w:shd w:val="clear" w:color="auto" w:fill="FF9933"/>
          </w:tcPr>
          <w:p w14:paraId="01F48975" w14:textId="77777777" w:rsidR="00E1104A" w:rsidRDefault="00E1104A">
            <w:pPr>
              <w:pStyle w:val="TableParagraph"/>
              <w:ind w:left="0"/>
              <w:rPr>
                <w:rFonts w:ascii="Times New Roman"/>
                <w:sz w:val="20"/>
              </w:rPr>
            </w:pPr>
          </w:p>
        </w:tc>
        <w:tc>
          <w:tcPr>
            <w:tcW w:w="5235" w:type="dxa"/>
            <w:tcBorders>
              <w:top w:val="nil"/>
              <w:bottom w:val="nil"/>
            </w:tcBorders>
          </w:tcPr>
          <w:p w14:paraId="1D49F7FE" w14:textId="77777777" w:rsidR="00E1104A" w:rsidRDefault="007A4A92">
            <w:pPr>
              <w:pStyle w:val="TableParagraph"/>
              <w:ind w:left="125"/>
              <w:rPr>
                <w:sz w:val="20"/>
              </w:rPr>
            </w:pPr>
            <w:r>
              <w:rPr>
                <w:noProof/>
                <w:sz w:val="20"/>
              </w:rPr>
              <w:drawing>
                <wp:inline distT="0" distB="0" distL="0" distR="0" wp14:anchorId="7EDA0B9E" wp14:editId="0DFCB30C">
                  <wp:extent cx="1948617" cy="1097279"/>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1948617" cy="1097279"/>
                          </a:xfrm>
                          <a:prstGeom prst="rect">
                            <a:avLst/>
                          </a:prstGeom>
                        </pic:spPr>
                      </pic:pic>
                    </a:graphicData>
                  </a:graphic>
                </wp:inline>
              </w:drawing>
            </w:r>
          </w:p>
        </w:tc>
        <w:tc>
          <w:tcPr>
            <w:tcW w:w="6795" w:type="dxa"/>
            <w:vMerge/>
            <w:tcBorders>
              <w:top w:val="nil"/>
            </w:tcBorders>
          </w:tcPr>
          <w:p w14:paraId="39BB7E61" w14:textId="77777777" w:rsidR="00E1104A" w:rsidRDefault="00E1104A">
            <w:pPr>
              <w:rPr>
                <w:sz w:val="2"/>
                <w:szCs w:val="2"/>
              </w:rPr>
            </w:pPr>
          </w:p>
        </w:tc>
      </w:tr>
      <w:tr w:rsidR="00E1104A" w14:paraId="70684480" w14:textId="77777777">
        <w:trPr>
          <w:trHeight w:val="372"/>
        </w:trPr>
        <w:tc>
          <w:tcPr>
            <w:tcW w:w="3390" w:type="dxa"/>
            <w:tcBorders>
              <w:top w:val="nil"/>
              <w:bottom w:val="nil"/>
            </w:tcBorders>
            <w:shd w:val="clear" w:color="auto" w:fill="FF9933"/>
          </w:tcPr>
          <w:p w14:paraId="43F13878" w14:textId="77777777" w:rsidR="00E1104A" w:rsidRDefault="00E1104A">
            <w:pPr>
              <w:pStyle w:val="TableParagraph"/>
              <w:ind w:left="0"/>
              <w:rPr>
                <w:rFonts w:ascii="Times New Roman"/>
                <w:sz w:val="20"/>
              </w:rPr>
            </w:pPr>
          </w:p>
        </w:tc>
        <w:tc>
          <w:tcPr>
            <w:tcW w:w="5235" w:type="dxa"/>
            <w:tcBorders>
              <w:top w:val="nil"/>
              <w:bottom w:val="nil"/>
            </w:tcBorders>
          </w:tcPr>
          <w:p w14:paraId="181020C6" w14:textId="77777777" w:rsidR="00E1104A" w:rsidRDefault="007A4A92">
            <w:pPr>
              <w:pStyle w:val="TableParagraph"/>
              <w:spacing w:before="122" w:line="230" w:lineRule="exact"/>
              <w:rPr>
                <w:i/>
                <w:sz w:val="20"/>
              </w:rPr>
            </w:pPr>
            <w:r>
              <w:rPr>
                <w:i/>
                <w:sz w:val="20"/>
              </w:rPr>
              <w:t>Learners will;</w:t>
            </w:r>
          </w:p>
        </w:tc>
        <w:tc>
          <w:tcPr>
            <w:tcW w:w="6795" w:type="dxa"/>
            <w:vMerge/>
            <w:tcBorders>
              <w:top w:val="nil"/>
            </w:tcBorders>
          </w:tcPr>
          <w:p w14:paraId="3DC602DA" w14:textId="77777777" w:rsidR="00E1104A" w:rsidRDefault="00E1104A">
            <w:pPr>
              <w:rPr>
                <w:sz w:val="2"/>
                <w:szCs w:val="2"/>
              </w:rPr>
            </w:pPr>
          </w:p>
        </w:tc>
      </w:tr>
      <w:tr w:rsidR="00E1104A" w14:paraId="669317BE" w14:textId="77777777">
        <w:trPr>
          <w:trHeight w:val="244"/>
        </w:trPr>
        <w:tc>
          <w:tcPr>
            <w:tcW w:w="3390" w:type="dxa"/>
            <w:tcBorders>
              <w:top w:val="nil"/>
              <w:bottom w:val="nil"/>
            </w:tcBorders>
            <w:shd w:val="clear" w:color="auto" w:fill="FF9933"/>
          </w:tcPr>
          <w:p w14:paraId="6B18E480" w14:textId="77777777" w:rsidR="00E1104A" w:rsidRDefault="00E1104A">
            <w:pPr>
              <w:pStyle w:val="TableParagraph"/>
              <w:ind w:left="0"/>
              <w:rPr>
                <w:rFonts w:ascii="Times New Roman"/>
                <w:sz w:val="16"/>
              </w:rPr>
            </w:pPr>
          </w:p>
        </w:tc>
        <w:tc>
          <w:tcPr>
            <w:tcW w:w="5235" w:type="dxa"/>
            <w:tcBorders>
              <w:top w:val="nil"/>
              <w:bottom w:val="nil"/>
            </w:tcBorders>
          </w:tcPr>
          <w:p w14:paraId="3502E209" w14:textId="77777777" w:rsidR="00E1104A" w:rsidRDefault="007A4A92">
            <w:pPr>
              <w:pStyle w:val="TableParagraph"/>
              <w:tabs>
                <w:tab w:val="left" w:pos="814"/>
              </w:tabs>
              <w:spacing w:line="225" w:lineRule="exact"/>
              <w:ind w:left="454"/>
            </w:pPr>
            <w:r>
              <w:t>-</w:t>
            </w:r>
            <w:r>
              <w:tab/>
              <w:t>understand how the</w:t>
            </w:r>
            <w:r>
              <w:rPr>
                <w:spacing w:val="-5"/>
              </w:rPr>
              <w:t xml:space="preserve"> </w:t>
            </w:r>
            <w:r>
              <w:t>characters</w:t>
            </w:r>
          </w:p>
        </w:tc>
        <w:tc>
          <w:tcPr>
            <w:tcW w:w="6795" w:type="dxa"/>
            <w:vMerge/>
            <w:tcBorders>
              <w:top w:val="nil"/>
            </w:tcBorders>
          </w:tcPr>
          <w:p w14:paraId="4AA63D86" w14:textId="77777777" w:rsidR="00E1104A" w:rsidRDefault="00E1104A">
            <w:pPr>
              <w:rPr>
                <w:sz w:val="2"/>
                <w:szCs w:val="2"/>
              </w:rPr>
            </w:pPr>
          </w:p>
        </w:tc>
      </w:tr>
      <w:tr w:rsidR="00E1104A" w14:paraId="4BE38B63" w14:textId="77777777">
        <w:trPr>
          <w:trHeight w:val="250"/>
        </w:trPr>
        <w:tc>
          <w:tcPr>
            <w:tcW w:w="3390" w:type="dxa"/>
            <w:tcBorders>
              <w:top w:val="nil"/>
              <w:bottom w:val="nil"/>
            </w:tcBorders>
            <w:shd w:val="clear" w:color="auto" w:fill="FF9933"/>
          </w:tcPr>
          <w:p w14:paraId="3402BA9A" w14:textId="77777777" w:rsidR="00E1104A" w:rsidRDefault="00E1104A">
            <w:pPr>
              <w:pStyle w:val="TableParagraph"/>
              <w:ind w:left="0"/>
              <w:rPr>
                <w:rFonts w:ascii="Times New Roman"/>
                <w:sz w:val="18"/>
              </w:rPr>
            </w:pPr>
          </w:p>
        </w:tc>
        <w:tc>
          <w:tcPr>
            <w:tcW w:w="5235" w:type="dxa"/>
            <w:tcBorders>
              <w:top w:val="nil"/>
              <w:bottom w:val="nil"/>
            </w:tcBorders>
          </w:tcPr>
          <w:p w14:paraId="67BD72F8" w14:textId="77777777" w:rsidR="00E1104A" w:rsidRDefault="007A4A92">
            <w:pPr>
              <w:pStyle w:val="TableParagraph"/>
              <w:spacing w:line="230" w:lineRule="exact"/>
              <w:ind w:left="814"/>
            </w:pPr>
            <w:r>
              <w:t>and settings in a story help to</w:t>
            </w:r>
          </w:p>
        </w:tc>
        <w:tc>
          <w:tcPr>
            <w:tcW w:w="6795" w:type="dxa"/>
            <w:vMerge/>
            <w:tcBorders>
              <w:top w:val="nil"/>
            </w:tcBorders>
          </w:tcPr>
          <w:p w14:paraId="69F089CE" w14:textId="77777777" w:rsidR="00E1104A" w:rsidRDefault="00E1104A">
            <w:pPr>
              <w:rPr>
                <w:sz w:val="2"/>
                <w:szCs w:val="2"/>
              </w:rPr>
            </w:pPr>
          </w:p>
        </w:tc>
      </w:tr>
      <w:tr w:rsidR="00E1104A" w14:paraId="1DB87877" w14:textId="77777777">
        <w:trPr>
          <w:trHeight w:val="250"/>
        </w:trPr>
        <w:tc>
          <w:tcPr>
            <w:tcW w:w="3390" w:type="dxa"/>
            <w:tcBorders>
              <w:top w:val="nil"/>
              <w:bottom w:val="nil"/>
            </w:tcBorders>
            <w:shd w:val="clear" w:color="auto" w:fill="FF9933"/>
          </w:tcPr>
          <w:p w14:paraId="73672FDA" w14:textId="77777777" w:rsidR="00E1104A" w:rsidRDefault="00E1104A">
            <w:pPr>
              <w:pStyle w:val="TableParagraph"/>
              <w:ind w:left="0"/>
              <w:rPr>
                <w:rFonts w:ascii="Times New Roman"/>
                <w:sz w:val="18"/>
              </w:rPr>
            </w:pPr>
          </w:p>
        </w:tc>
        <w:tc>
          <w:tcPr>
            <w:tcW w:w="5235" w:type="dxa"/>
            <w:tcBorders>
              <w:top w:val="nil"/>
              <w:bottom w:val="nil"/>
            </w:tcBorders>
          </w:tcPr>
          <w:p w14:paraId="58A3A4B2" w14:textId="77777777" w:rsidR="00E1104A" w:rsidRDefault="007A4A92">
            <w:pPr>
              <w:pStyle w:val="TableParagraph"/>
              <w:spacing w:line="230" w:lineRule="exact"/>
              <w:ind w:left="814"/>
            </w:pPr>
            <w:r>
              <w:t>structure the main events</w:t>
            </w:r>
          </w:p>
        </w:tc>
        <w:tc>
          <w:tcPr>
            <w:tcW w:w="6795" w:type="dxa"/>
            <w:vMerge/>
            <w:tcBorders>
              <w:top w:val="nil"/>
            </w:tcBorders>
          </w:tcPr>
          <w:p w14:paraId="18F22D17" w14:textId="77777777" w:rsidR="00E1104A" w:rsidRDefault="00E1104A">
            <w:pPr>
              <w:rPr>
                <w:sz w:val="2"/>
                <w:szCs w:val="2"/>
              </w:rPr>
            </w:pPr>
          </w:p>
        </w:tc>
      </w:tr>
      <w:tr w:rsidR="00E1104A" w14:paraId="28B40B3B" w14:textId="77777777">
        <w:trPr>
          <w:trHeight w:val="250"/>
        </w:trPr>
        <w:tc>
          <w:tcPr>
            <w:tcW w:w="3390" w:type="dxa"/>
            <w:tcBorders>
              <w:top w:val="nil"/>
              <w:bottom w:val="nil"/>
            </w:tcBorders>
            <w:shd w:val="clear" w:color="auto" w:fill="FF9933"/>
          </w:tcPr>
          <w:p w14:paraId="48F22E0B" w14:textId="77777777" w:rsidR="00E1104A" w:rsidRDefault="00E1104A">
            <w:pPr>
              <w:pStyle w:val="TableParagraph"/>
              <w:ind w:left="0"/>
              <w:rPr>
                <w:rFonts w:ascii="Times New Roman"/>
                <w:sz w:val="18"/>
              </w:rPr>
            </w:pPr>
          </w:p>
        </w:tc>
        <w:tc>
          <w:tcPr>
            <w:tcW w:w="5235" w:type="dxa"/>
            <w:tcBorders>
              <w:top w:val="nil"/>
              <w:bottom w:val="nil"/>
            </w:tcBorders>
          </w:tcPr>
          <w:p w14:paraId="0DDD3A69" w14:textId="77777777" w:rsidR="00E1104A" w:rsidRDefault="007A4A92">
            <w:pPr>
              <w:pStyle w:val="TableParagraph"/>
              <w:tabs>
                <w:tab w:val="left" w:pos="814"/>
              </w:tabs>
              <w:spacing w:line="230" w:lineRule="exact"/>
              <w:ind w:left="454"/>
            </w:pPr>
            <w:r>
              <w:t>-</w:t>
            </w:r>
            <w:r>
              <w:tab/>
              <w:t>learn how to</w:t>
            </w:r>
            <w:r>
              <w:rPr>
                <w:spacing w:val="-4"/>
              </w:rPr>
              <w:t xml:space="preserve"> </w:t>
            </w:r>
            <w:r>
              <w:t>make</w:t>
            </w:r>
          </w:p>
        </w:tc>
        <w:tc>
          <w:tcPr>
            <w:tcW w:w="6795" w:type="dxa"/>
            <w:vMerge/>
            <w:tcBorders>
              <w:top w:val="nil"/>
            </w:tcBorders>
          </w:tcPr>
          <w:p w14:paraId="7B167C86" w14:textId="77777777" w:rsidR="00E1104A" w:rsidRDefault="00E1104A">
            <w:pPr>
              <w:rPr>
                <w:sz w:val="2"/>
                <w:szCs w:val="2"/>
              </w:rPr>
            </w:pPr>
          </w:p>
        </w:tc>
      </w:tr>
      <w:tr w:rsidR="00E1104A" w14:paraId="1CE393F9" w14:textId="77777777">
        <w:trPr>
          <w:trHeight w:val="250"/>
        </w:trPr>
        <w:tc>
          <w:tcPr>
            <w:tcW w:w="3390" w:type="dxa"/>
            <w:tcBorders>
              <w:top w:val="nil"/>
              <w:bottom w:val="nil"/>
            </w:tcBorders>
            <w:shd w:val="clear" w:color="auto" w:fill="FF9933"/>
          </w:tcPr>
          <w:p w14:paraId="1E1F954D" w14:textId="77777777" w:rsidR="00E1104A" w:rsidRDefault="00E1104A">
            <w:pPr>
              <w:pStyle w:val="TableParagraph"/>
              <w:ind w:left="0"/>
              <w:rPr>
                <w:rFonts w:ascii="Times New Roman"/>
                <w:sz w:val="18"/>
              </w:rPr>
            </w:pPr>
          </w:p>
        </w:tc>
        <w:tc>
          <w:tcPr>
            <w:tcW w:w="5235" w:type="dxa"/>
            <w:tcBorders>
              <w:top w:val="nil"/>
              <w:bottom w:val="nil"/>
            </w:tcBorders>
          </w:tcPr>
          <w:p w14:paraId="3CAF6DA9" w14:textId="77777777" w:rsidR="00E1104A" w:rsidRDefault="007A4A92">
            <w:pPr>
              <w:pStyle w:val="TableParagraph"/>
              <w:spacing w:line="230" w:lineRule="exact"/>
              <w:ind w:left="814"/>
            </w:pPr>
            <w:r>
              <w:t>connections between</w:t>
            </w:r>
          </w:p>
        </w:tc>
        <w:tc>
          <w:tcPr>
            <w:tcW w:w="6795" w:type="dxa"/>
            <w:vMerge/>
            <w:tcBorders>
              <w:top w:val="nil"/>
            </w:tcBorders>
          </w:tcPr>
          <w:p w14:paraId="310EB933" w14:textId="77777777" w:rsidR="00E1104A" w:rsidRDefault="00E1104A">
            <w:pPr>
              <w:rPr>
                <w:sz w:val="2"/>
                <w:szCs w:val="2"/>
              </w:rPr>
            </w:pPr>
          </w:p>
        </w:tc>
      </w:tr>
      <w:tr w:rsidR="00E1104A" w14:paraId="64E410D4" w14:textId="77777777">
        <w:trPr>
          <w:trHeight w:val="250"/>
        </w:trPr>
        <w:tc>
          <w:tcPr>
            <w:tcW w:w="3390" w:type="dxa"/>
            <w:tcBorders>
              <w:top w:val="nil"/>
              <w:bottom w:val="nil"/>
            </w:tcBorders>
            <w:shd w:val="clear" w:color="auto" w:fill="FF9933"/>
          </w:tcPr>
          <w:p w14:paraId="61B08502" w14:textId="77777777" w:rsidR="00E1104A" w:rsidRDefault="00E1104A">
            <w:pPr>
              <w:pStyle w:val="TableParagraph"/>
              <w:ind w:left="0"/>
              <w:rPr>
                <w:rFonts w:ascii="Times New Roman"/>
                <w:sz w:val="18"/>
              </w:rPr>
            </w:pPr>
          </w:p>
        </w:tc>
        <w:tc>
          <w:tcPr>
            <w:tcW w:w="5235" w:type="dxa"/>
            <w:tcBorders>
              <w:top w:val="nil"/>
              <w:bottom w:val="nil"/>
            </w:tcBorders>
          </w:tcPr>
          <w:p w14:paraId="4BEB777E" w14:textId="77777777" w:rsidR="00E1104A" w:rsidRDefault="007A4A92">
            <w:pPr>
              <w:pStyle w:val="TableParagraph"/>
              <w:spacing w:line="230" w:lineRule="exact"/>
              <w:ind w:left="814"/>
            </w:pPr>
            <w:r>
              <w:t>reading and writing through</w:t>
            </w:r>
          </w:p>
        </w:tc>
        <w:tc>
          <w:tcPr>
            <w:tcW w:w="6795" w:type="dxa"/>
            <w:vMerge/>
            <w:tcBorders>
              <w:top w:val="nil"/>
            </w:tcBorders>
          </w:tcPr>
          <w:p w14:paraId="2353E77B" w14:textId="77777777" w:rsidR="00E1104A" w:rsidRDefault="00E1104A">
            <w:pPr>
              <w:rPr>
                <w:sz w:val="2"/>
                <w:szCs w:val="2"/>
              </w:rPr>
            </w:pPr>
          </w:p>
        </w:tc>
      </w:tr>
      <w:tr w:rsidR="00E1104A" w14:paraId="1637C541" w14:textId="77777777">
        <w:trPr>
          <w:trHeight w:val="250"/>
        </w:trPr>
        <w:tc>
          <w:tcPr>
            <w:tcW w:w="3390" w:type="dxa"/>
            <w:tcBorders>
              <w:top w:val="nil"/>
              <w:bottom w:val="nil"/>
            </w:tcBorders>
            <w:shd w:val="clear" w:color="auto" w:fill="FF9933"/>
          </w:tcPr>
          <w:p w14:paraId="1C66893B" w14:textId="77777777" w:rsidR="00E1104A" w:rsidRDefault="00E1104A">
            <w:pPr>
              <w:pStyle w:val="TableParagraph"/>
              <w:ind w:left="0"/>
              <w:rPr>
                <w:rFonts w:ascii="Times New Roman"/>
                <w:sz w:val="18"/>
              </w:rPr>
            </w:pPr>
          </w:p>
        </w:tc>
        <w:tc>
          <w:tcPr>
            <w:tcW w:w="5235" w:type="dxa"/>
            <w:tcBorders>
              <w:top w:val="nil"/>
              <w:bottom w:val="nil"/>
            </w:tcBorders>
          </w:tcPr>
          <w:p w14:paraId="24AB6BB6" w14:textId="77777777" w:rsidR="00E1104A" w:rsidRDefault="007A4A92">
            <w:pPr>
              <w:pStyle w:val="TableParagraph"/>
              <w:spacing w:line="230" w:lineRule="exact"/>
              <w:ind w:left="814"/>
            </w:pPr>
            <w:r>
              <w:t>story mapping to identify</w:t>
            </w:r>
          </w:p>
        </w:tc>
        <w:tc>
          <w:tcPr>
            <w:tcW w:w="6795" w:type="dxa"/>
            <w:vMerge/>
            <w:tcBorders>
              <w:top w:val="nil"/>
            </w:tcBorders>
          </w:tcPr>
          <w:p w14:paraId="5F4FDF56" w14:textId="77777777" w:rsidR="00E1104A" w:rsidRDefault="00E1104A">
            <w:pPr>
              <w:rPr>
                <w:sz w:val="2"/>
                <w:szCs w:val="2"/>
              </w:rPr>
            </w:pPr>
          </w:p>
        </w:tc>
      </w:tr>
      <w:tr w:rsidR="00E1104A" w14:paraId="00A05F0C" w14:textId="77777777">
        <w:trPr>
          <w:trHeight w:val="504"/>
        </w:trPr>
        <w:tc>
          <w:tcPr>
            <w:tcW w:w="3390" w:type="dxa"/>
            <w:tcBorders>
              <w:top w:val="nil"/>
              <w:bottom w:val="nil"/>
            </w:tcBorders>
            <w:shd w:val="clear" w:color="auto" w:fill="FF9933"/>
          </w:tcPr>
          <w:p w14:paraId="74970E60" w14:textId="77777777" w:rsidR="00E1104A" w:rsidRDefault="00E1104A">
            <w:pPr>
              <w:pStyle w:val="TableParagraph"/>
              <w:ind w:left="0"/>
              <w:rPr>
                <w:rFonts w:ascii="Times New Roman"/>
                <w:sz w:val="20"/>
              </w:rPr>
            </w:pPr>
          </w:p>
        </w:tc>
        <w:tc>
          <w:tcPr>
            <w:tcW w:w="5235" w:type="dxa"/>
            <w:tcBorders>
              <w:top w:val="nil"/>
              <w:bottom w:val="nil"/>
            </w:tcBorders>
          </w:tcPr>
          <w:p w14:paraId="620F68D1" w14:textId="77777777" w:rsidR="00E1104A" w:rsidRDefault="007A4A92">
            <w:pPr>
              <w:pStyle w:val="TableParagraph"/>
              <w:spacing w:line="239" w:lineRule="exact"/>
              <w:ind w:left="814"/>
            </w:pPr>
            <w:r>
              <w:t>main ideas.</w:t>
            </w:r>
          </w:p>
        </w:tc>
        <w:tc>
          <w:tcPr>
            <w:tcW w:w="6795" w:type="dxa"/>
            <w:vMerge/>
            <w:tcBorders>
              <w:top w:val="nil"/>
            </w:tcBorders>
          </w:tcPr>
          <w:p w14:paraId="04350228" w14:textId="77777777" w:rsidR="00E1104A" w:rsidRDefault="00E1104A">
            <w:pPr>
              <w:rPr>
                <w:sz w:val="2"/>
                <w:szCs w:val="2"/>
              </w:rPr>
            </w:pPr>
          </w:p>
        </w:tc>
      </w:tr>
      <w:tr w:rsidR="00E1104A" w14:paraId="5EAC2231" w14:textId="77777777">
        <w:trPr>
          <w:trHeight w:val="480"/>
        </w:trPr>
        <w:tc>
          <w:tcPr>
            <w:tcW w:w="3390" w:type="dxa"/>
            <w:tcBorders>
              <w:top w:val="nil"/>
              <w:bottom w:val="nil"/>
            </w:tcBorders>
            <w:shd w:val="clear" w:color="auto" w:fill="FF9933"/>
          </w:tcPr>
          <w:p w14:paraId="236B10C6" w14:textId="77777777" w:rsidR="00E1104A" w:rsidRDefault="00E1104A">
            <w:pPr>
              <w:pStyle w:val="TableParagraph"/>
              <w:ind w:left="0"/>
              <w:rPr>
                <w:rFonts w:ascii="Times New Roman"/>
                <w:sz w:val="20"/>
              </w:rPr>
            </w:pPr>
          </w:p>
        </w:tc>
        <w:tc>
          <w:tcPr>
            <w:tcW w:w="5235" w:type="dxa"/>
            <w:tcBorders>
              <w:top w:val="nil"/>
              <w:bottom w:val="nil"/>
            </w:tcBorders>
          </w:tcPr>
          <w:p w14:paraId="5D6F455C" w14:textId="77777777" w:rsidR="00E1104A" w:rsidRDefault="00E1104A">
            <w:pPr>
              <w:pStyle w:val="TableParagraph"/>
              <w:spacing w:before="9"/>
              <w:ind w:left="0"/>
              <w:rPr>
                <w:b/>
                <w:sz w:val="18"/>
              </w:rPr>
            </w:pPr>
          </w:p>
          <w:p w14:paraId="10C4C011" w14:textId="77777777" w:rsidR="00E1104A" w:rsidRDefault="007A4A92">
            <w:pPr>
              <w:pStyle w:val="TableParagraph"/>
              <w:spacing w:before="1" w:line="230" w:lineRule="exact"/>
              <w:rPr>
                <w:sz w:val="20"/>
              </w:rPr>
            </w:pPr>
            <w:r>
              <w:rPr>
                <w:sz w:val="20"/>
              </w:rPr>
              <w:t>Presenter to move pictures and labels to the correct place on</w:t>
            </w:r>
          </w:p>
        </w:tc>
        <w:tc>
          <w:tcPr>
            <w:tcW w:w="6795" w:type="dxa"/>
            <w:vMerge/>
            <w:tcBorders>
              <w:top w:val="nil"/>
            </w:tcBorders>
          </w:tcPr>
          <w:p w14:paraId="6708FBAE" w14:textId="77777777" w:rsidR="00E1104A" w:rsidRDefault="00E1104A">
            <w:pPr>
              <w:rPr>
                <w:sz w:val="2"/>
                <w:szCs w:val="2"/>
              </w:rPr>
            </w:pPr>
          </w:p>
        </w:tc>
      </w:tr>
      <w:tr w:rsidR="00E1104A" w14:paraId="09C56C93" w14:textId="77777777">
        <w:trPr>
          <w:trHeight w:val="220"/>
        </w:trPr>
        <w:tc>
          <w:tcPr>
            <w:tcW w:w="3390" w:type="dxa"/>
            <w:tcBorders>
              <w:top w:val="nil"/>
              <w:bottom w:val="nil"/>
            </w:tcBorders>
            <w:shd w:val="clear" w:color="auto" w:fill="FF9933"/>
          </w:tcPr>
          <w:p w14:paraId="0CA8A5CB" w14:textId="77777777" w:rsidR="00E1104A" w:rsidRDefault="00E1104A">
            <w:pPr>
              <w:pStyle w:val="TableParagraph"/>
              <w:ind w:left="0"/>
              <w:rPr>
                <w:rFonts w:ascii="Times New Roman"/>
                <w:sz w:val="14"/>
              </w:rPr>
            </w:pPr>
          </w:p>
        </w:tc>
        <w:tc>
          <w:tcPr>
            <w:tcW w:w="5235" w:type="dxa"/>
            <w:tcBorders>
              <w:top w:val="nil"/>
              <w:bottom w:val="nil"/>
            </w:tcBorders>
          </w:tcPr>
          <w:p w14:paraId="3CED171E" w14:textId="77777777" w:rsidR="00E1104A" w:rsidRDefault="007A4A92">
            <w:pPr>
              <w:pStyle w:val="TableParagraph"/>
              <w:spacing w:line="200" w:lineRule="exact"/>
              <w:rPr>
                <w:sz w:val="20"/>
              </w:rPr>
            </w:pPr>
            <w:r>
              <w:rPr>
                <w:sz w:val="20"/>
              </w:rPr>
              <w:t>the story mountain. Do this while thinking aloud about the</w:t>
            </w:r>
          </w:p>
        </w:tc>
        <w:tc>
          <w:tcPr>
            <w:tcW w:w="6795" w:type="dxa"/>
            <w:vMerge/>
            <w:tcBorders>
              <w:top w:val="nil"/>
            </w:tcBorders>
          </w:tcPr>
          <w:p w14:paraId="6E9CA07A" w14:textId="77777777" w:rsidR="00E1104A" w:rsidRDefault="00E1104A">
            <w:pPr>
              <w:rPr>
                <w:sz w:val="2"/>
                <w:szCs w:val="2"/>
              </w:rPr>
            </w:pPr>
          </w:p>
        </w:tc>
      </w:tr>
      <w:tr w:rsidR="00E1104A" w14:paraId="54864C39" w14:textId="77777777">
        <w:trPr>
          <w:trHeight w:val="220"/>
        </w:trPr>
        <w:tc>
          <w:tcPr>
            <w:tcW w:w="3390" w:type="dxa"/>
            <w:tcBorders>
              <w:top w:val="nil"/>
              <w:bottom w:val="nil"/>
            </w:tcBorders>
            <w:shd w:val="clear" w:color="auto" w:fill="FF9933"/>
          </w:tcPr>
          <w:p w14:paraId="75E2E771" w14:textId="77777777" w:rsidR="00E1104A" w:rsidRDefault="00E1104A">
            <w:pPr>
              <w:pStyle w:val="TableParagraph"/>
              <w:ind w:left="0"/>
              <w:rPr>
                <w:rFonts w:ascii="Times New Roman"/>
                <w:sz w:val="14"/>
              </w:rPr>
            </w:pPr>
          </w:p>
        </w:tc>
        <w:tc>
          <w:tcPr>
            <w:tcW w:w="5235" w:type="dxa"/>
            <w:tcBorders>
              <w:top w:val="nil"/>
              <w:bottom w:val="nil"/>
            </w:tcBorders>
          </w:tcPr>
          <w:p w14:paraId="1CD5C20E" w14:textId="77777777" w:rsidR="00E1104A" w:rsidRDefault="007A4A92">
            <w:pPr>
              <w:pStyle w:val="TableParagraph"/>
              <w:spacing w:line="200" w:lineRule="exact"/>
              <w:rPr>
                <w:sz w:val="20"/>
              </w:rPr>
            </w:pPr>
            <w:r>
              <w:rPr>
                <w:sz w:val="20"/>
              </w:rPr>
              <w:t>order of the story mountain.</w:t>
            </w:r>
          </w:p>
        </w:tc>
        <w:tc>
          <w:tcPr>
            <w:tcW w:w="6795" w:type="dxa"/>
            <w:vMerge/>
            <w:tcBorders>
              <w:top w:val="nil"/>
            </w:tcBorders>
          </w:tcPr>
          <w:p w14:paraId="4F824B0F" w14:textId="77777777" w:rsidR="00E1104A" w:rsidRDefault="00E1104A">
            <w:pPr>
              <w:rPr>
                <w:sz w:val="2"/>
                <w:szCs w:val="2"/>
              </w:rPr>
            </w:pPr>
          </w:p>
        </w:tc>
      </w:tr>
      <w:tr w:rsidR="00E1104A" w14:paraId="22A0B6B5" w14:textId="77777777">
        <w:trPr>
          <w:trHeight w:val="212"/>
        </w:trPr>
        <w:tc>
          <w:tcPr>
            <w:tcW w:w="3390" w:type="dxa"/>
            <w:tcBorders>
              <w:top w:val="nil"/>
              <w:bottom w:val="nil"/>
            </w:tcBorders>
            <w:shd w:val="clear" w:color="auto" w:fill="FF9933"/>
          </w:tcPr>
          <w:p w14:paraId="3F271560" w14:textId="77777777" w:rsidR="00E1104A" w:rsidRDefault="00E1104A">
            <w:pPr>
              <w:pStyle w:val="TableParagraph"/>
              <w:ind w:left="0"/>
              <w:rPr>
                <w:rFonts w:ascii="Times New Roman"/>
                <w:sz w:val="14"/>
              </w:rPr>
            </w:pPr>
          </w:p>
        </w:tc>
        <w:tc>
          <w:tcPr>
            <w:tcW w:w="5235" w:type="dxa"/>
            <w:tcBorders>
              <w:top w:val="nil"/>
              <w:bottom w:val="nil"/>
            </w:tcBorders>
          </w:tcPr>
          <w:p w14:paraId="596BE894" w14:textId="77777777" w:rsidR="00E1104A" w:rsidRDefault="007A4A92">
            <w:pPr>
              <w:pStyle w:val="TableParagraph"/>
              <w:spacing w:line="192" w:lineRule="exact"/>
              <w:rPr>
                <w:b/>
                <w:sz w:val="20"/>
              </w:rPr>
            </w:pPr>
            <w:r>
              <w:rPr>
                <w:b/>
                <w:color w:val="FF0000"/>
                <w:sz w:val="20"/>
              </w:rPr>
              <w:t>ON PRINTABLE SLIDES FOR WHITEBOARD</w:t>
            </w:r>
          </w:p>
        </w:tc>
        <w:tc>
          <w:tcPr>
            <w:tcW w:w="6795" w:type="dxa"/>
            <w:vMerge/>
            <w:tcBorders>
              <w:top w:val="nil"/>
            </w:tcBorders>
          </w:tcPr>
          <w:p w14:paraId="1BC65467" w14:textId="77777777" w:rsidR="00E1104A" w:rsidRDefault="00E1104A">
            <w:pPr>
              <w:rPr>
                <w:sz w:val="2"/>
                <w:szCs w:val="2"/>
              </w:rPr>
            </w:pPr>
          </w:p>
        </w:tc>
      </w:tr>
      <w:tr w:rsidR="00E1104A" w14:paraId="46543584" w14:textId="77777777">
        <w:trPr>
          <w:trHeight w:val="2401"/>
        </w:trPr>
        <w:tc>
          <w:tcPr>
            <w:tcW w:w="3390" w:type="dxa"/>
            <w:tcBorders>
              <w:top w:val="nil"/>
              <w:bottom w:val="nil"/>
            </w:tcBorders>
            <w:shd w:val="clear" w:color="auto" w:fill="FF9933"/>
          </w:tcPr>
          <w:p w14:paraId="0A8DF594" w14:textId="77777777" w:rsidR="00E1104A" w:rsidRDefault="00E1104A">
            <w:pPr>
              <w:pStyle w:val="TableParagraph"/>
              <w:ind w:left="0"/>
              <w:rPr>
                <w:rFonts w:ascii="Times New Roman"/>
                <w:sz w:val="20"/>
              </w:rPr>
            </w:pPr>
          </w:p>
        </w:tc>
        <w:tc>
          <w:tcPr>
            <w:tcW w:w="5235" w:type="dxa"/>
            <w:tcBorders>
              <w:top w:val="nil"/>
              <w:bottom w:val="nil"/>
            </w:tcBorders>
          </w:tcPr>
          <w:p w14:paraId="0312EE9C" w14:textId="77777777" w:rsidR="00E1104A" w:rsidRDefault="007A4A92">
            <w:pPr>
              <w:pStyle w:val="TableParagraph"/>
              <w:ind w:left="125"/>
              <w:rPr>
                <w:sz w:val="20"/>
              </w:rPr>
            </w:pPr>
            <w:r>
              <w:rPr>
                <w:noProof/>
                <w:sz w:val="20"/>
              </w:rPr>
              <w:drawing>
                <wp:inline distT="0" distB="0" distL="0" distR="0" wp14:anchorId="326D9692" wp14:editId="31363642">
                  <wp:extent cx="2064145" cy="116586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2064145" cy="1165860"/>
                          </a:xfrm>
                          <a:prstGeom prst="rect">
                            <a:avLst/>
                          </a:prstGeom>
                        </pic:spPr>
                      </pic:pic>
                    </a:graphicData>
                  </a:graphic>
                </wp:inline>
              </w:drawing>
            </w:r>
          </w:p>
        </w:tc>
        <w:tc>
          <w:tcPr>
            <w:tcW w:w="6795" w:type="dxa"/>
            <w:vMerge/>
            <w:tcBorders>
              <w:top w:val="nil"/>
            </w:tcBorders>
          </w:tcPr>
          <w:p w14:paraId="085880DC" w14:textId="77777777" w:rsidR="00E1104A" w:rsidRDefault="00E1104A">
            <w:pPr>
              <w:rPr>
                <w:sz w:val="2"/>
                <w:szCs w:val="2"/>
              </w:rPr>
            </w:pPr>
          </w:p>
        </w:tc>
      </w:tr>
      <w:tr w:rsidR="00E1104A" w14:paraId="30597D15" w14:textId="77777777">
        <w:trPr>
          <w:trHeight w:val="803"/>
        </w:trPr>
        <w:tc>
          <w:tcPr>
            <w:tcW w:w="3390" w:type="dxa"/>
            <w:tcBorders>
              <w:top w:val="nil"/>
            </w:tcBorders>
            <w:shd w:val="clear" w:color="auto" w:fill="FF9933"/>
          </w:tcPr>
          <w:p w14:paraId="2795DF43" w14:textId="77777777" w:rsidR="00E1104A" w:rsidRDefault="00E1104A">
            <w:pPr>
              <w:pStyle w:val="TableParagraph"/>
              <w:ind w:left="0"/>
              <w:rPr>
                <w:rFonts w:ascii="Times New Roman"/>
                <w:sz w:val="20"/>
              </w:rPr>
            </w:pPr>
          </w:p>
        </w:tc>
        <w:tc>
          <w:tcPr>
            <w:tcW w:w="5235" w:type="dxa"/>
            <w:tcBorders>
              <w:top w:val="nil"/>
            </w:tcBorders>
          </w:tcPr>
          <w:p w14:paraId="3BA2E17C" w14:textId="77777777" w:rsidR="00E1104A" w:rsidRDefault="00E1104A">
            <w:pPr>
              <w:pStyle w:val="TableParagraph"/>
              <w:ind w:left="0"/>
              <w:rPr>
                <w:b/>
                <w:sz w:val="24"/>
              </w:rPr>
            </w:pPr>
          </w:p>
          <w:p w14:paraId="72B12B35" w14:textId="77777777" w:rsidR="00E1104A" w:rsidRDefault="00E1104A">
            <w:pPr>
              <w:pStyle w:val="TableParagraph"/>
              <w:spacing w:before="8"/>
              <w:ind w:left="0"/>
              <w:rPr>
                <w:b/>
              </w:rPr>
            </w:pPr>
          </w:p>
          <w:p w14:paraId="11D3964E" w14:textId="77777777" w:rsidR="00E1104A" w:rsidRDefault="007A4A92">
            <w:pPr>
              <w:pStyle w:val="TableParagraph"/>
              <w:spacing w:line="213" w:lineRule="exact"/>
              <w:ind w:left="1414"/>
              <w:rPr>
                <w:sz w:val="20"/>
              </w:rPr>
            </w:pPr>
            <w:r>
              <w:rPr>
                <w:w w:val="115"/>
                <w:sz w:val="20"/>
              </w:rPr>
              <w:t>Characters</w:t>
            </w:r>
          </w:p>
        </w:tc>
        <w:tc>
          <w:tcPr>
            <w:tcW w:w="6795" w:type="dxa"/>
            <w:vMerge/>
            <w:tcBorders>
              <w:top w:val="nil"/>
            </w:tcBorders>
          </w:tcPr>
          <w:p w14:paraId="7D39E029" w14:textId="77777777" w:rsidR="00E1104A" w:rsidRDefault="00E1104A">
            <w:pPr>
              <w:rPr>
                <w:sz w:val="2"/>
                <w:szCs w:val="2"/>
              </w:rPr>
            </w:pPr>
          </w:p>
        </w:tc>
      </w:tr>
    </w:tbl>
    <w:p w14:paraId="74204F97" w14:textId="77777777" w:rsidR="00E1104A" w:rsidRDefault="007A4A92">
      <w:pPr>
        <w:rPr>
          <w:sz w:val="2"/>
          <w:szCs w:val="2"/>
        </w:rPr>
      </w:pPr>
      <w:r>
        <w:rPr>
          <w:noProof/>
        </w:rPr>
        <w:drawing>
          <wp:anchor distT="0" distB="0" distL="0" distR="0" simplePos="0" relativeHeight="250783744" behindDoc="1" locked="0" layoutInCell="1" allowOverlap="1" wp14:anchorId="07CC45F1" wp14:editId="42A3D85C">
            <wp:simplePos x="0" y="0"/>
            <wp:positionH relativeFrom="page">
              <wp:posOffset>2633661</wp:posOffset>
            </wp:positionH>
            <wp:positionV relativeFrom="page">
              <wp:posOffset>14149387</wp:posOffset>
            </wp:positionV>
            <wp:extent cx="800098" cy="657225"/>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1" cstate="print"/>
                    <a:stretch>
                      <a:fillRect/>
                    </a:stretch>
                  </pic:blipFill>
                  <pic:spPr>
                    <a:xfrm>
                      <a:off x="0" y="0"/>
                      <a:ext cx="800098" cy="657225"/>
                    </a:xfrm>
                    <a:prstGeom prst="rect">
                      <a:avLst/>
                    </a:prstGeom>
                  </pic:spPr>
                </pic:pic>
              </a:graphicData>
            </a:graphic>
          </wp:anchor>
        </w:drawing>
      </w:r>
    </w:p>
    <w:p w14:paraId="169A4034" w14:textId="77777777" w:rsidR="00E1104A" w:rsidRDefault="00E1104A">
      <w:pPr>
        <w:rPr>
          <w:sz w:val="2"/>
          <w:szCs w:val="2"/>
        </w:rPr>
        <w:sectPr w:rsidR="00E1104A">
          <w:pgSz w:w="16860" w:h="23820"/>
          <w:pgMar w:top="280" w:right="700" w:bottom="280" w:left="500" w:header="720" w:footer="720" w:gutter="0"/>
          <w:cols w:space="720"/>
        </w:sectPr>
      </w:pP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90"/>
        <w:gridCol w:w="5235"/>
        <w:gridCol w:w="6795"/>
      </w:tblGrid>
      <w:tr w:rsidR="00E1104A" w14:paraId="28B16785" w14:textId="77777777" w:rsidTr="114A7145">
        <w:trPr>
          <w:trHeight w:val="11875"/>
        </w:trPr>
        <w:tc>
          <w:tcPr>
            <w:tcW w:w="3390" w:type="dxa"/>
            <w:shd w:val="clear" w:color="auto" w:fill="FF9933"/>
          </w:tcPr>
          <w:p w14:paraId="369DD78B" w14:textId="77777777" w:rsidR="00E1104A" w:rsidRDefault="00E1104A">
            <w:pPr>
              <w:pStyle w:val="TableParagraph"/>
              <w:ind w:left="0"/>
              <w:rPr>
                <w:rFonts w:ascii="Times New Roman"/>
                <w:sz w:val="20"/>
              </w:rPr>
            </w:pPr>
          </w:p>
        </w:tc>
        <w:tc>
          <w:tcPr>
            <w:tcW w:w="5235" w:type="dxa"/>
          </w:tcPr>
          <w:p w14:paraId="6062C25D" w14:textId="77777777" w:rsidR="00E1104A" w:rsidRDefault="007A4A92">
            <w:pPr>
              <w:pStyle w:val="TableParagraph"/>
              <w:spacing w:before="275" w:line="288" w:lineRule="auto"/>
              <w:ind w:left="124" w:right="2853" w:firstLine="7"/>
              <w:jc w:val="both"/>
              <w:rPr>
                <w:sz w:val="20"/>
              </w:rPr>
            </w:pPr>
            <w:r>
              <w:rPr>
                <w:noProof/>
              </w:rPr>
              <w:drawing>
                <wp:inline distT="0" distB="0" distL="0" distR="0" wp14:anchorId="22B028E6" wp14:editId="5B1DD379">
                  <wp:extent cx="885823" cy="66675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2" cstate="print"/>
                          <a:stretch>
                            <a:fillRect/>
                          </a:stretch>
                        </pic:blipFill>
                        <pic:spPr>
                          <a:xfrm>
                            <a:off x="0" y="0"/>
                            <a:ext cx="885823" cy="666750"/>
                          </a:xfrm>
                          <a:prstGeom prst="rect">
                            <a:avLst/>
                          </a:prstGeom>
                        </pic:spPr>
                      </pic:pic>
                    </a:graphicData>
                  </a:graphic>
                </wp:inline>
              </w:drawing>
            </w:r>
            <w:r>
              <w:rPr>
                <w:spacing w:val="-1"/>
                <w:w w:val="110"/>
                <w:position w:val="1"/>
                <w:sz w:val="20"/>
              </w:rPr>
              <w:t xml:space="preserve">Setting </w:t>
            </w:r>
            <w:r>
              <w:rPr>
                <w:noProof/>
                <w:spacing w:val="-1"/>
                <w:w w:val="110"/>
                <w:sz w:val="20"/>
              </w:rPr>
              <w:drawing>
                <wp:inline distT="0" distB="0" distL="0" distR="0" wp14:anchorId="2246B395" wp14:editId="0D6420D1">
                  <wp:extent cx="877926" cy="925639"/>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3" cstate="print"/>
                          <a:stretch>
                            <a:fillRect/>
                          </a:stretch>
                        </pic:blipFill>
                        <pic:spPr>
                          <a:xfrm>
                            <a:off x="0" y="0"/>
                            <a:ext cx="877926" cy="925639"/>
                          </a:xfrm>
                          <a:prstGeom prst="rect">
                            <a:avLst/>
                          </a:prstGeom>
                        </pic:spPr>
                      </pic:pic>
                    </a:graphicData>
                  </a:graphic>
                </wp:inline>
              </w:drawing>
            </w:r>
            <w:r>
              <w:rPr>
                <w:spacing w:val="-2"/>
                <w:w w:val="110"/>
                <w:sz w:val="20"/>
              </w:rPr>
              <w:t>Events</w:t>
            </w:r>
            <w:r>
              <w:rPr>
                <w:noProof/>
                <w:spacing w:val="-2"/>
                <w:w w:val="110"/>
                <w:sz w:val="20"/>
              </w:rPr>
              <w:drawing>
                <wp:inline distT="0" distB="0" distL="0" distR="0" wp14:anchorId="554BA28E" wp14:editId="51A7F701">
                  <wp:extent cx="838200" cy="89535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4" cstate="print"/>
                          <a:stretch>
                            <a:fillRect/>
                          </a:stretch>
                        </pic:blipFill>
                        <pic:spPr>
                          <a:xfrm>
                            <a:off x="0" y="0"/>
                            <a:ext cx="838200" cy="895350"/>
                          </a:xfrm>
                          <a:prstGeom prst="rect">
                            <a:avLst/>
                          </a:prstGeom>
                        </pic:spPr>
                      </pic:pic>
                    </a:graphicData>
                  </a:graphic>
                </wp:inline>
              </w:drawing>
            </w:r>
            <w:r>
              <w:rPr>
                <w:spacing w:val="-2"/>
                <w:w w:val="110"/>
                <w:sz w:val="20"/>
              </w:rPr>
              <w:t xml:space="preserve"> </w:t>
            </w:r>
            <w:r>
              <w:rPr>
                <w:w w:val="105"/>
                <w:sz w:val="20"/>
              </w:rPr>
              <w:t>Problem</w:t>
            </w:r>
            <w:r>
              <w:rPr>
                <w:noProof/>
                <w:w w:val="105"/>
                <w:sz w:val="20"/>
              </w:rPr>
              <w:drawing>
                <wp:inline distT="0" distB="0" distL="0" distR="0" wp14:anchorId="33BBBDE7" wp14:editId="447106E8">
                  <wp:extent cx="807625" cy="76962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807625" cy="769620"/>
                          </a:xfrm>
                          <a:prstGeom prst="rect">
                            <a:avLst/>
                          </a:prstGeom>
                        </pic:spPr>
                      </pic:pic>
                    </a:graphicData>
                  </a:graphic>
                </wp:inline>
              </w:drawing>
            </w:r>
            <w:r>
              <w:rPr>
                <w:w w:val="105"/>
                <w:sz w:val="20"/>
              </w:rPr>
              <w:t xml:space="preserve"> </w:t>
            </w:r>
            <w:r>
              <w:rPr>
                <w:spacing w:val="-1"/>
                <w:w w:val="105"/>
                <w:sz w:val="20"/>
              </w:rPr>
              <w:t>Resolution</w:t>
            </w:r>
            <w:r>
              <w:rPr>
                <w:noProof/>
                <w:spacing w:val="-1"/>
                <w:w w:val="105"/>
                <w:sz w:val="20"/>
              </w:rPr>
              <w:drawing>
                <wp:inline distT="0" distB="0" distL="0" distR="0" wp14:anchorId="3F22D0C4" wp14:editId="35AFCAEB">
                  <wp:extent cx="971549" cy="78105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6" cstate="print"/>
                          <a:stretch>
                            <a:fillRect/>
                          </a:stretch>
                        </pic:blipFill>
                        <pic:spPr>
                          <a:xfrm>
                            <a:off x="0" y="0"/>
                            <a:ext cx="971549" cy="781050"/>
                          </a:xfrm>
                          <a:prstGeom prst="rect">
                            <a:avLst/>
                          </a:prstGeom>
                        </pic:spPr>
                      </pic:pic>
                    </a:graphicData>
                  </a:graphic>
                </wp:inline>
              </w:drawing>
            </w:r>
            <w:r>
              <w:rPr>
                <w:spacing w:val="-1"/>
                <w:w w:val="105"/>
                <w:sz w:val="20"/>
              </w:rPr>
              <w:t xml:space="preserve"> </w:t>
            </w:r>
            <w:r>
              <w:rPr>
                <w:color w:val="FF0000"/>
                <w:w w:val="110"/>
                <w:sz w:val="20"/>
              </w:rPr>
              <w:t>End</w:t>
            </w:r>
          </w:p>
          <w:p w14:paraId="47C765F1" w14:textId="77777777" w:rsidR="00E1104A" w:rsidRDefault="007A4A92">
            <w:pPr>
              <w:pStyle w:val="TableParagraph"/>
              <w:spacing w:before="249"/>
              <w:rPr>
                <w:sz w:val="20"/>
              </w:rPr>
            </w:pPr>
            <w:r>
              <w:rPr>
                <w:sz w:val="20"/>
              </w:rPr>
              <w:t xml:space="preserve">What final </w:t>
            </w:r>
            <w:proofErr w:type="spellStart"/>
            <w:r>
              <w:rPr>
                <w:sz w:val="20"/>
              </w:rPr>
              <w:t>maunga</w:t>
            </w:r>
            <w:proofErr w:type="spellEnd"/>
            <w:r>
              <w:rPr>
                <w:sz w:val="20"/>
              </w:rPr>
              <w:t xml:space="preserve"> should look like on the whiteboard.</w:t>
            </w:r>
          </w:p>
          <w:p w14:paraId="479EA791" w14:textId="77777777" w:rsidR="00E1104A" w:rsidRDefault="007A4A92">
            <w:pPr>
              <w:pStyle w:val="TableParagraph"/>
              <w:ind w:left="125"/>
              <w:rPr>
                <w:sz w:val="20"/>
              </w:rPr>
            </w:pPr>
            <w:r>
              <w:rPr>
                <w:noProof/>
                <w:sz w:val="20"/>
              </w:rPr>
              <w:drawing>
                <wp:inline distT="0" distB="0" distL="0" distR="0" wp14:anchorId="34085970" wp14:editId="3F5BDCC7">
                  <wp:extent cx="1921302" cy="1080134"/>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7" cstate="print"/>
                          <a:stretch>
                            <a:fillRect/>
                          </a:stretch>
                        </pic:blipFill>
                        <pic:spPr>
                          <a:xfrm>
                            <a:off x="0" y="0"/>
                            <a:ext cx="1921302" cy="1080134"/>
                          </a:xfrm>
                          <a:prstGeom prst="rect">
                            <a:avLst/>
                          </a:prstGeom>
                        </pic:spPr>
                      </pic:pic>
                    </a:graphicData>
                  </a:graphic>
                </wp:inline>
              </w:drawing>
            </w:r>
          </w:p>
          <w:p w14:paraId="2C8F376D" w14:textId="77777777" w:rsidR="00E1104A" w:rsidRDefault="00E1104A">
            <w:pPr>
              <w:pStyle w:val="TableParagraph"/>
              <w:ind w:left="0"/>
              <w:rPr>
                <w:b/>
                <w:sz w:val="20"/>
              </w:rPr>
            </w:pPr>
          </w:p>
          <w:p w14:paraId="0D4E0A98" w14:textId="77777777" w:rsidR="00E1104A" w:rsidRDefault="00E1104A">
            <w:pPr>
              <w:pStyle w:val="TableParagraph"/>
              <w:ind w:left="0"/>
              <w:rPr>
                <w:b/>
                <w:sz w:val="20"/>
              </w:rPr>
            </w:pPr>
          </w:p>
          <w:p w14:paraId="05F93354" w14:textId="77777777" w:rsidR="00E1104A" w:rsidRDefault="00E1104A">
            <w:pPr>
              <w:pStyle w:val="TableParagraph"/>
              <w:ind w:left="0"/>
              <w:rPr>
                <w:b/>
                <w:sz w:val="20"/>
              </w:rPr>
            </w:pPr>
          </w:p>
          <w:p w14:paraId="4432C348" w14:textId="77777777" w:rsidR="00E1104A" w:rsidRDefault="00E1104A">
            <w:pPr>
              <w:pStyle w:val="TableParagraph"/>
              <w:ind w:left="0"/>
              <w:rPr>
                <w:b/>
                <w:sz w:val="20"/>
              </w:rPr>
            </w:pPr>
          </w:p>
          <w:p w14:paraId="6A7A699C" w14:textId="77777777" w:rsidR="00E1104A" w:rsidRDefault="00E1104A">
            <w:pPr>
              <w:pStyle w:val="TableParagraph"/>
              <w:ind w:left="0"/>
              <w:rPr>
                <w:b/>
                <w:sz w:val="20"/>
              </w:rPr>
            </w:pPr>
          </w:p>
          <w:p w14:paraId="7532784F" w14:textId="77777777" w:rsidR="00E1104A" w:rsidRDefault="00E1104A">
            <w:pPr>
              <w:pStyle w:val="TableParagraph"/>
              <w:spacing w:before="11"/>
              <w:ind w:left="0"/>
              <w:rPr>
                <w:b/>
                <w:sz w:val="23"/>
              </w:rPr>
            </w:pPr>
          </w:p>
        </w:tc>
        <w:tc>
          <w:tcPr>
            <w:tcW w:w="6795" w:type="dxa"/>
          </w:tcPr>
          <w:p w14:paraId="2C3E6B75" w14:textId="77777777" w:rsidR="00E1104A" w:rsidRDefault="007A4A92">
            <w:pPr>
              <w:pStyle w:val="TableParagraph"/>
              <w:ind w:right="165"/>
              <w:rPr>
                <w:i/>
              </w:rPr>
            </w:pPr>
            <w:r>
              <w:rPr>
                <w:i/>
              </w:rPr>
              <w:t>if we didn't have a setting then the reader would not know where the story was taking place.</w:t>
            </w:r>
          </w:p>
          <w:p w14:paraId="71AD2B9C" w14:textId="5ED93BA8" w:rsidR="00E1104A" w:rsidRDefault="007A4A92">
            <w:pPr>
              <w:pStyle w:val="TableParagraph"/>
              <w:spacing w:before="1"/>
              <w:ind w:right="109"/>
              <w:rPr>
                <w:i/>
              </w:rPr>
            </w:pPr>
            <w:r>
              <w:rPr>
                <w:i/>
                <w:color w:val="FF0000"/>
              </w:rPr>
              <w:t xml:space="preserve">[presented picks up the event picture] </w:t>
            </w:r>
            <w:r>
              <w:rPr>
                <w:i/>
              </w:rPr>
              <w:t>Now these pictures show some different</w:t>
            </w:r>
            <w:r>
              <w:rPr>
                <w:i/>
                <w:spacing w:val="-6"/>
              </w:rPr>
              <w:t xml:space="preserve"> </w:t>
            </w:r>
            <w:r>
              <w:rPr>
                <w:i/>
              </w:rPr>
              <w:t>things</w:t>
            </w:r>
            <w:r>
              <w:rPr>
                <w:i/>
                <w:spacing w:val="-5"/>
              </w:rPr>
              <w:t xml:space="preserve"> </w:t>
            </w:r>
            <w:r>
              <w:rPr>
                <w:i/>
              </w:rPr>
              <w:t>that</w:t>
            </w:r>
            <w:r>
              <w:rPr>
                <w:i/>
                <w:spacing w:val="-5"/>
              </w:rPr>
              <w:t xml:space="preserve"> </w:t>
            </w:r>
            <w:r>
              <w:rPr>
                <w:i/>
              </w:rPr>
              <w:t>happened</w:t>
            </w:r>
            <w:r>
              <w:rPr>
                <w:i/>
                <w:spacing w:val="-5"/>
              </w:rPr>
              <w:t xml:space="preserve"> </w:t>
            </w:r>
            <w:r>
              <w:rPr>
                <w:i/>
              </w:rPr>
              <w:t>in</w:t>
            </w:r>
            <w:r>
              <w:rPr>
                <w:i/>
                <w:spacing w:val="-5"/>
              </w:rPr>
              <w:t xml:space="preserve"> </w:t>
            </w:r>
            <w:r>
              <w:rPr>
                <w:i/>
              </w:rPr>
              <w:t>the</w:t>
            </w:r>
            <w:r>
              <w:rPr>
                <w:i/>
                <w:spacing w:val="-5"/>
              </w:rPr>
              <w:t xml:space="preserve"> </w:t>
            </w:r>
            <w:r>
              <w:rPr>
                <w:i/>
              </w:rPr>
              <w:t>story,</w:t>
            </w:r>
            <w:r>
              <w:rPr>
                <w:i/>
                <w:spacing w:val="-5"/>
              </w:rPr>
              <w:t xml:space="preserve"> </w:t>
            </w:r>
            <w:r>
              <w:rPr>
                <w:i/>
              </w:rPr>
              <w:t>like</w:t>
            </w:r>
            <w:r>
              <w:rPr>
                <w:i/>
                <w:spacing w:val="-5"/>
              </w:rPr>
              <w:t xml:space="preserve"> </w:t>
            </w:r>
            <w:r>
              <w:rPr>
                <w:i/>
              </w:rPr>
              <w:t>Grandma</w:t>
            </w:r>
            <w:r>
              <w:rPr>
                <w:i/>
                <w:spacing w:val="-5"/>
              </w:rPr>
              <w:t xml:space="preserve"> </w:t>
            </w:r>
            <w:r>
              <w:rPr>
                <w:i/>
              </w:rPr>
              <w:t>and</w:t>
            </w:r>
            <w:r>
              <w:rPr>
                <w:i/>
                <w:spacing w:val="-5"/>
              </w:rPr>
              <w:t xml:space="preserve"> </w:t>
            </w:r>
            <w:r>
              <w:rPr>
                <w:i/>
              </w:rPr>
              <w:t>Sam</w:t>
            </w:r>
            <w:r>
              <w:rPr>
                <w:i/>
                <w:spacing w:val="-5"/>
              </w:rPr>
              <w:t xml:space="preserve"> </w:t>
            </w:r>
            <w:r>
              <w:rPr>
                <w:i/>
              </w:rPr>
              <w:t xml:space="preserve">finding agate and </w:t>
            </w:r>
            <w:proofErr w:type="spellStart"/>
            <w:r>
              <w:rPr>
                <w:i/>
              </w:rPr>
              <w:t>P</w:t>
            </w:r>
            <w:r>
              <w:rPr>
                <w:rFonts w:ascii="MS Gothic" w:hAnsi="MS Gothic"/>
                <w:i/>
              </w:rPr>
              <w:t>ō</w:t>
            </w:r>
            <w:r>
              <w:rPr>
                <w:i/>
              </w:rPr>
              <w:t>ua</w:t>
            </w:r>
            <w:proofErr w:type="spellEnd"/>
            <w:r>
              <w:rPr>
                <w:i/>
              </w:rPr>
              <w:t xml:space="preserve"> catching eels. These events are important in our story because they tell us what is happening and what the characters are doing. Without them the story would be </w:t>
            </w:r>
            <w:proofErr w:type="gramStart"/>
            <w:r>
              <w:rPr>
                <w:i/>
              </w:rPr>
              <w:t>pretty boring</w:t>
            </w:r>
            <w:proofErr w:type="gramEnd"/>
            <w:r>
              <w:rPr>
                <w:i/>
              </w:rPr>
              <w:t xml:space="preserve">. Point to the place on our mountain where you think these events will go. Yup, I agree so I will put them up here. Can you remember the big problem that Te </w:t>
            </w:r>
            <w:proofErr w:type="spellStart"/>
            <w:r>
              <w:rPr>
                <w:i/>
              </w:rPr>
              <w:t>Rerehua</w:t>
            </w:r>
            <w:proofErr w:type="spellEnd"/>
            <w:r>
              <w:rPr>
                <w:i/>
              </w:rPr>
              <w:t xml:space="preserve"> and Sam faced? </w:t>
            </w:r>
            <w:r>
              <w:rPr>
                <w:i/>
                <w:color w:val="FF0000"/>
              </w:rPr>
              <w:t xml:space="preserve">[presenter picks up problem card] </w:t>
            </w:r>
            <w:r>
              <w:rPr>
                <w:i/>
              </w:rPr>
              <w:t xml:space="preserve">Their Grandma counted the stars and told them that two were missing. Where should we put the problem? Well done - the problem happened at the top of the mountain.  Writers sometimes call this the climax or the peak of the story, this is where the story gets very exciting. Because the problem is introduced in the middle of the story, it gives the author time to write about how the characters solved the problem. Hmmm, now what is next? We have these two pictures left. Let’s look at this one first. </w:t>
            </w:r>
            <w:r>
              <w:rPr>
                <w:i/>
                <w:color w:val="FF0000"/>
              </w:rPr>
              <w:t xml:space="preserve">[presenter picks up resolution picture] </w:t>
            </w:r>
            <w:r>
              <w:rPr>
                <w:i/>
              </w:rPr>
              <w:t xml:space="preserve">This shows the patupaiarehe dancing about and Te </w:t>
            </w:r>
            <w:proofErr w:type="spellStart"/>
            <w:r>
              <w:rPr>
                <w:i/>
              </w:rPr>
              <w:t>Rerehua</w:t>
            </w:r>
            <w:proofErr w:type="spellEnd"/>
            <w:r>
              <w:rPr>
                <w:i/>
              </w:rPr>
              <w:t xml:space="preserve"> and Sam distracting them while the sun rose. Why did they do that? </w:t>
            </w:r>
            <w:r>
              <w:rPr>
                <w:i/>
                <w:color w:val="FF0000"/>
              </w:rPr>
              <w:t xml:space="preserve">[pause] </w:t>
            </w:r>
            <w:r>
              <w:rPr>
                <w:i/>
              </w:rPr>
              <w:t>It was their solution to the problem. They needed a way of getting the stolen stars back from the fairies and they knew that the patupaiarehe did not like sunlight. Problem solved</w:t>
            </w:r>
            <w:r>
              <w:rPr>
                <w:rFonts w:ascii="Arial" w:hAnsi="Arial"/>
                <w:i/>
              </w:rPr>
              <w:t xml:space="preserve">… </w:t>
            </w:r>
            <w:r>
              <w:rPr>
                <w:i/>
              </w:rPr>
              <w:t>they tricked the fairies</w:t>
            </w:r>
            <w:r>
              <w:rPr>
                <w:i/>
                <w:spacing w:val="-4"/>
              </w:rPr>
              <w:t xml:space="preserve"> </w:t>
            </w:r>
            <w:r>
              <w:rPr>
                <w:i/>
              </w:rPr>
              <w:t>to</w:t>
            </w:r>
            <w:r>
              <w:rPr>
                <w:i/>
                <w:spacing w:val="-4"/>
              </w:rPr>
              <w:t xml:space="preserve"> </w:t>
            </w:r>
            <w:r>
              <w:rPr>
                <w:i/>
              </w:rPr>
              <w:t>stay</w:t>
            </w:r>
            <w:r>
              <w:rPr>
                <w:i/>
                <w:spacing w:val="-4"/>
              </w:rPr>
              <w:t xml:space="preserve"> </w:t>
            </w:r>
            <w:r>
              <w:rPr>
                <w:i/>
              </w:rPr>
              <w:t>around</w:t>
            </w:r>
            <w:r>
              <w:rPr>
                <w:i/>
                <w:spacing w:val="-4"/>
              </w:rPr>
              <w:t xml:space="preserve"> </w:t>
            </w:r>
            <w:r>
              <w:rPr>
                <w:i/>
              </w:rPr>
              <w:t>until</w:t>
            </w:r>
            <w:r>
              <w:rPr>
                <w:i/>
                <w:spacing w:val="-3"/>
              </w:rPr>
              <w:t xml:space="preserve"> </w:t>
            </w:r>
            <w:r>
              <w:rPr>
                <w:i/>
              </w:rPr>
              <w:t>the</w:t>
            </w:r>
            <w:r>
              <w:rPr>
                <w:i/>
                <w:spacing w:val="-4"/>
              </w:rPr>
              <w:t xml:space="preserve"> </w:t>
            </w:r>
            <w:r>
              <w:rPr>
                <w:i/>
              </w:rPr>
              <w:t>sun</w:t>
            </w:r>
            <w:r>
              <w:rPr>
                <w:i/>
                <w:spacing w:val="-4"/>
              </w:rPr>
              <w:t xml:space="preserve"> </w:t>
            </w:r>
            <w:r>
              <w:rPr>
                <w:i/>
              </w:rPr>
              <w:t>came</w:t>
            </w:r>
            <w:r>
              <w:rPr>
                <w:i/>
                <w:spacing w:val="-4"/>
              </w:rPr>
              <w:t xml:space="preserve"> </w:t>
            </w:r>
            <w:r>
              <w:rPr>
                <w:i/>
              </w:rPr>
              <w:t>up</w:t>
            </w:r>
            <w:r>
              <w:rPr>
                <w:i/>
                <w:spacing w:val="-3"/>
              </w:rPr>
              <w:t xml:space="preserve"> </w:t>
            </w:r>
            <w:r>
              <w:rPr>
                <w:i/>
              </w:rPr>
              <w:t>and</w:t>
            </w:r>
            <w:r>
              <w:rPr>
                <w:i/>
                <w:spacing w:val="-4"/>
              </w:rPr>
              <w:t xml:space="preserve"> </w:t>
            </w:r>
            <w:r>
              <w:rPr>
                <w:i/>
              </w:rPr>
              <w:t>when</w:t>
            </w:r>
            <w:r>
              <w:rPr>
                <w:i/>
                <w:spacing w:val="-4"/>
              </w:rPr>
              <w:t xml:space="preserve"> </w:t>
            </w:r>
            <w:r>
              <w:rPr>
                <w:i/>
              </w:rPr>
              <w:t>it</w:t>
            </w:r>
            <w:r>
              <w:rPr>
                <w:i/>
                <w:spacing w:val="-4"/>
              </w:rPr>
              <w:t xml:space="preserve"> </w:t>
            </w:r>
            <w:r>
              <w:rPr>
                <w:i/>
              </w:rPr>
              <w:t>did</w:t>
            </w:r>
            <w:r>
              <w:rPr>
                <w:i/>
                <w:spacing w:val="-3"/>
              </w:rPr>
              <w:t xml:space="preserve"> </w:t>
            </w:r>
            <w:r>
              <w:rPr>
                <w:i/>
              </w:rPr>
              <w:t>the</w:t>
            </w:r>
            <w:r>
              <w:rPr>
                <w:i/>
                <w:spacing w:val="-4"/>
              </w:rPr>
              <w:t xml:space="preserve"> </w:t>
            </w:r>
            <w:r>
              <w:rPr>
                <w:i/>
              </w:rPr>
              <w:t>fairies</w:t>
            </w:r>
            <w:r>
              <w:rPr>
                <w:i/>
                <w:spacing w:val="-4"/>
              </w:rPr>
              <w:t xml:space="preserve"> </w:t>
            </w:r>
            <w:r>
              <w:rPr>
                <w:i/>
              </w:rPr>
              <w:t>ran away leaving the stars behind them. This is called the resolution. It is a tricky word but if you look carefully you might see a smaller word</w:t>
            </w:r>
            <w:r>
              <w:rPr>
                <w:rFonts w:ascii="Arial" w:hAnsi="Arial"/>
                <w:i/>
              </w:rPr>
              <w:t xml:space="preserve">… </w:t>
            </w:r>
            <w:r>
              <w:rPr>
                <w:i/>
              </w:rPr>
              <w:t xml:space="preserve">solution. A solution is an answer to the </w:t>
            </w:r>
            <w:r w:rsidR="003D2194">
              <w:rPr>
                <w:i/>
              </w:rPr>
              <w:t>problem,</w:t>
            </w:r>
            <w:r>
              <w:rPr>
                <w:i/>
              </w:rPr>
              <w:t xml:space="preserve"> so we know that this needs to go on our mountain after the problem but before the end of the story. Speaking of the end of the story we have one picture left. Before I show you what it is, can you think back to what happened on the last page</w:t>
            </w:r>
            <w:r>
              <w:rPr>
                <w:i/>
                <w:spacing w:val="-5"/>
              </w:rPr>
              <w:t xml:space="preserve"> </w:t>
            </w:r>
            <w:r>
              <w:rPr>
                <w:i/>
              </w:rPr>
              <w:t>of</w:t>
            </w:r>
            <w:r>
              <w:rPr>
                <w:i/>
                <w:spacing w:val="-4"/>
              </w:rPr>
              <w:t xml:space="preserve"> </w:t>
            </w:r>
            <w:r>
              <w:rPr>
                <w:i/>
              </w:rPr>
              <w:t>the</w:t>
            </w:r>
            <w:r>
              <w:rPr>
                <w:i/>
                <w:spacing w:val="-4"/>
              </w:rPr>
              <w:t xml:space="preserve"> </w:t>
            </w:r>
            <w:r>
              <w:rPr>
                <w:i/>
              </w:rPr>
              <w:t>story,</w:t>
            </w:r>
            <w:r>
              <w:rPr>
                <w:i/>
                <w:spacing w:val="-4"/>
              </w:rPr>
              <w:t xml:space="preserve"> </w:t>
            </w:r>
            <w:r>
              <w:rPr>
                <w:i/>
              </w:rPr>
              <w:t>after</w:t>
            </w:r>
            <w:r>
              <w:rPr>
                <w:i/>
                <w:spacing w:val="-5"/>
              </w:rPr>
              <w:t xml:space="preserve"> </w:t>
            </w:r>
            <w:r>
              <w:rPr>
                <w:i/>
              </w:rPr>
              <w:t>Te</w:t>
            </w:r>
            <w:r>
              <w:rPr>
                <w:i/>
                <w:spacing w:val="-4"/>
              </w:rPr>
              <w:t xml:space="preserve"> </w:t>
            </w:r>
            <w:proofErr w:type="spellStart"/>
            <w:r>
              <w:rPr>
                <w:i/>
              </w:rPr>
              <w:t>Rerehua</w:t>
            </w:r>
            <w:proofErr w:type="spellEnd"/>
            <w:r>
              <w:rPr>
                <w:i/>
                <w:spacing w:val="-4"/>
              </w:rPr>
              <w:t xml:space="preserve"> </w:t>
            </w:r>
            <w:r>
              <w:rPr>
                <w:i/>
              </w:rPr>
              <w:t>and</w:t>
            </w:r>
            <w:r>
              <w:rPr>
                <w:i/>
                <w:spacing w:val="-4"/>
              </w:rPr>
              <w:t xml:space="preserve"> </w:t>
            </w:r>
            <w:r>
              <w:rPr>
                <w:i/>
              </w:rPr>
              <w:t>Sam</w:t>
            </w:r>
            <w:r>
              <w:rPr>
                <w:i/>
                <w:spacing w:val="-5"/>
              </w:rPr>
              <w:t xml:space="preserve"> </w:t>
            </w:r>
            <w:r>
              <w:rPr>
                <w:i/>
              </w:rPr>
              <w:t>had</w:t>
            </w:r>
            <w:r>
              <w:rPr>
                <w:i/>
                <w:spacing w:val="-4"/>
              </w:rPr>
              <w:t xml:space="preserve"> </w:t>
            </w:r>
            <w:r>
              <w:rPr>
                <w:i/>
              </w:rPr>
              <w:t>rescued</w:t>
            </w:r>
            <w:r>
              <w:rPr>
                <w:i/>
                <w:spacing w:val="-4"/>
              </w:rPr>
              <w:t xml:space="preserve"> </w:t>
            </w:r>
            <w:r>
              <w:rPr>
                <w:i/>
              </w:rPr>
              <w:t>the</w:t>
            </w:r>
            <w:r>
              <w:rPr>
                <w:i/>
                <w:spacing w:val="-4"/>
              </w:rPr>
              <w:t xml:space="preserve"> </w:t>
            </w:r>
            <w:r>
              <w:rPr>
                <w:i/>
              </w:rPr>
              <w:t>stolen</w:t>
            </w:r>
            <w:r>
              <w:rPr>
                <w:i/>
                <w:spacing w:val="-5"/>
              </w:rPr>
              <w:t xml:space="preserve"> </w:t>
            </w:r>
            <w:r>
              <w:rPr>
                <w:i/>
              </w:rPr>
              <w:t xml:space="preserve">stars? They needed to be put back in the sky with the other stars of </w:t>
            </w:r>
            <w:proofErr w:type="spellStart"/>
            <w:r>
              <w:rPr>
                <w:i/>
              </w:rPr>
              <w:t>Matariki</w:t>
            </w:r>
            <w:proofErr w:type="spellEnd"/>
            <w:r>
              <w:rPr>
                <w:i/>
              </w:rPr>
              <w:t xml:space="preserve">. </w:t>
            </w:r>
            <w:r>
              <w:rPr>
                <w:i/>
                <w:color w:val="FF0000"/>
              </w:rPr>
              <w:t>[presenter picks up the end picture]</w:t>
            </w:r>
            <w:r>
              <w:rPr>
                <w:i/>
              </w:rPr>
              <w:t xml:space="preserve">. The stars needed to join their family back up in the sky. It was lucky that </w:t>
            </w:r>
            <w:proofErr w:type="spellStart"/>
            <w:r>
              <w:rPr>
                <w:i/>
              </w:rPr>
              <w:t>P</w:t>
            </w:r>
            <w:r>
              <w:rPr>
                <w:rFonts w:ascii="MS Gothic" w:hAnsi="MS Gothic"/>
                <w:i/>
              </w:rPr>
              <w:t>ō</w:t>
            </w:r>
            <w:r>
              <w:rPr>
                <w:i/>
              </w:rPr>
              <w:t>ua</w:t>
            </w:r>
            <w:proofErr w:type="spellEnd"/>
            <w:r>
              <w:rPr>
                <w:i/>
              </w:rPr>
              <w:t xml:space="preserve"> was able to fling the stars back to where they</w:t>
            </w:r>
            <w:r>
              <w:rPr>
                <w:i/>
                <w:spacing w:val="-4"/>
              </w:rPr>
              <w:t xml:space="preserve"> </w:t>
            </w:r>
            <w:r>
              <w:rPr>
                <w:i/>
              </w:rPr>
              <w:t>belonged.</w:t>
            </w:r>
          </w:p>
          <w:p w14:paraId="1B6F0426" w14:textId="54022C37" w:rsidR="00E1104A" w:rsidRDefault="007A4A92">
            <w:pPr>
              <w:pStyle w:val="TableParagraph"/>
              <w:spacing w:before="19"/>
              <w:ind w:right="116"/>
              <w:rPr>
                <w:i/>
              </w:rPr>
            </w:pPr>
            <w:r>
              <w:rPr>
                <w:i/>
                <w:color w:val="FF0000"/>
              </w:rPr>
              <w:t xml:space="preserve">[presenter interacting with/pointing to the completed story </w:t>
            </w:r>
            <w:proofErr w:type="spellStart"/>
            <w:r>
              <w:rPr>
                <w:i/>
                <w:color w:val="FF0000"/>
              </w:rPr>
              <w:t>maunga</w:t>
            </w:r>
            <w:proofErr w:type="spellEnd"/>
            <w:r>
              <w:rPr>
                <w:i/>
                <w:color w:val="FF0000"/>
              </w:rPr>
              <w:t xml:space="preserve"> on whiteboard] </w:t>
            </w:r>
            <w:r>
              <w:rPr>
                <w:i/>
              </w:rPr>
              <w:t xml:space="preserve">How do you think it looks? Is our story </w:t>
            </w:r>
            <w:proofErr w:type="spellStart"/>
            <w:r>
              <w:rPr>
                <w:i/>
              </w:rPr>
              <w:t>maunga</w:t>
            </w:r>
            <w:proofErr w:type="spellEnd"/>
            <w:r>
              <w:rPr>
                <w:i/>
              </w:rPr>
              <w:t xml:space="preserve"> complete? </w:t>
            </w:r>
            <w:r w:rsidR="003D2194">
              <w:rPr>
                <w:i/>
              </w:rPr>
              <w:t>Well,</w:t>
            </w:r>
            <w:r>
              <w:rPr>
                <w:i/>
              </w:rPr>
              <w:t xml:space="preserve"> we have a beginning, middle and end - ka pai! We also have characters and a setting - </w:t>
            </w:r>
            <w:proofErr w:type="spellStart"/>
            <w:r>
              <w:rPr>
                <w:i/>
              </w:rPr>
              <w:t>tu</w:t>
            </w:r>
            <w:proofErr w:type="spellEnd"/>
            <w:r>
              <w:rPr>
                <w:i/>
              </w:rPr>
              <w:t xml:space="preserve"> </w:t>
            </w:r>
            <w:proofErr w:type="spellStart"/>
            <w:r>
              <w:rPr>
                <w:i/>
              </w:rPr>
              <w:t>meke</w:t>
            </w:r>
            <w:proofErr w:type="spellEnd"/>
            <w:r>
              <w:rPr>
                <w:i/>
              </w:rPr>
              <w:t xml:space="preserve">! Then we have some events which led to the problem. </w:t>
            </w:r>
            <w:r w:rsidR="003D2194">
              <w:rPr>
                <w:i/>
              </w:rPr>
              <w:t>Finally,</w:t>
            </w:r>
            <w:r>
              <w:rPr>
                <w:i/>
              </w:rPr>
              <w:t xml:space="preserve"> we have the resolution which means the story can end.</w:t>
            </w:r>
          </w:p>
          <w:p w14:paraId="0CFEDEAE" w14:textId="0D118676" w:rsidR="00E1104A" w:rsidRDefault="007A4A92">
            <w:pPr>
              <w:pStyle w:val="TableParagraph"/>
              <w:spacing w:before="7" w:line="270" w:lineRule="atLeast"/>
              <w:ind w:right="116"/>
              <w:rPr>
                <w:i/>
              </w:rPr>
            </w:pPr>
            <w:r>
              <w:rPr>
                <w:b/>
                <w:i/>
              </w:rPr>
              <w:t xml:space="preserve">(***ON CAMERA***) </w:t>
            </w:r>
            <w:r>
              <w:rPr>
                <w:i/>
              </w:rPr>
              <w:t xml:space="preserve">I know that we made this story </w:t>
            </w:r>
            <w:proofErr w:type="spellStart"/>
            <w:r>
              <w:rPr>
                <w:i/>
              </w:rPr>
              <w:t>maunga</w:t>
            </w:r>
            <w:proofErr w:type="spellEnd"/>
            <w:r>
              <w:rPr>
                <w:i/>
              </w:rPr>
              <w:t xml:space="preserve"> after reading the </w:t>
            </w:r>
            <w:r w:rsidR="003D2194">
              <w:rPr>
                <w:i/>
              </w:rPr>
              <w:t>story,</w:t>
            </w:r>
            <w:r>
              <w:rPr>
                <w:i/>
              </w:rPr>
              <w:t xml:space="preserve"> but do you think the author, </w:t>
            </w:r>
            <w:proofErr w:type="spellStart"/>
            <w:r>
              <w:rPr>
                <w:i/>
              </w:rPr>
              <w:t>Miriama</w:t>
            </w:r>
            <w:proofErr w:type="spellEnd"/>
            <w:r>
              <w:rPr>
                <w:i/>
              </w:rPr>
              <w:t xml:space="preserve"> </w:t>
            </w:r>
            <w:proofErr w:type="spellStart"/>
            <w:r>
              <w:rPr>
                <w:i/>
              </w:rPr>
              <w:t>Kamo</w:t>
            </w:r>
            <w:proofErr w:type="spellEnd"/>
            <w:r>
              <w:rPr>
                <w:i/>
              </w:rPr>
              <w:t xml:space="preserve"> might have made a similar map when she was planning this story? I </w:t>
            </w:r>
            <w:r w:rsidR="003D2194">
              <w:rPr>
                <w:i/>
              </w:rPr>
              <w:t>do because</w:t>
            </w:r>
            <w:r>
              <w:rPr>
                <w:i/>
              </w:rPr>
              <w:t xml:space="preserve"> it makes writing easier when you have a plan.</w:t>
            </w:r>
          </w:p>
        </w:tc>
      </w:tr>
      <w:tr w:rsidR="00E1104A" w14:paraId="5C0A020D" w14:textId="77777777" w:rsidTr="114A7145">
        <w:trPr>
          <w:trHeight w:val="11064"/>
        </w:trPr>
        <w:tc>
          <w:tcPr>
            <w:tcW w:w="3390" w:type="dxa"/>
            <w:shd w:val="clear" w:color="auto" w:fill="538134"/>
          </w:tcPr>
          <w:p w14:paraId="38DD1689" w14:textId="77777777" w:rsidR="00E1104A" w:rsidRDefault="007A4A92">
            <w:pPr>
              <w:pStyle w:val="TableParagraph"/>
              <w:spacing w:line="242" w:lineRule="auto"/>
              <w:ind w:right="246"/>
            </w:pPr>
            <w:r>
              <w:rPr>
                <w:b/>
              </w:rPr>
              <w:t>Respond</w:t>
            </w:r>
            <w:r>
              <w:t>: Providing opportunities to use and practice</w:t>
            </w:r>
          </w:p>
        </w:tc>
        <w:tc>
          <w:tcPr>
            <w:tcW w:w="5235" w:type="dxa"/>
          </w:tcPr>
          <w:p w14:paraId="14B6489C" w14:textId="77777777" w:rsidR="00E1104A" w:rsidRDefault="007A4A92">
            <w:pPr>
              <w:pStyle w:val="TableParagraph"/>
              <w:spacing w:before="1" w:line="240" w:lineRule="exact"/>
              <w:rPr>
                <w:i/>
                <w:sz w:val="20"/>
              </w:rPr>
            </w:pPr>
            <w:r>
              <w:rPr>
                <w:i/>
                <w:sz w:val="20"/>
              </w:rPr>
              <w:t xml:space="preserve">Learners </w:t>
            </w:r>
            <w:proofErr w:type="gramStart"/>
            <w:r>
              <w:rPr>
                <w:i/>
                <w:sz w:val="20"/>
              </w:rPr>
              <w:t>will;</w:t>
            </w:r>
            <w:proofErr w:type="gramEnd"/>
          </w:p>
          <w:p w14:paraId="300C3D0C" w14:textId="77777777" w:rsidR="00E1104A" w:rsidRDefault="007A4A92">
            <w:pPr>
              <w:pStyle w:val="TableParagraph"/>
              <w:tabs>
                <w:tab w:val="left" w:pos="814"/>
              </w:tabs>
              <w:spacing w:line="254" w:lineRule="auto"/>
              <w:ind w:left="814" w:right="185" w:hanging="360"/>
            </w:pPr>
            <w:r>
              <w:t>-</w:t>
            </w:r>
            <w:r>
              <w:tab/>
              <w:t>plan for their own writing by mapping out</w:t>
            </w:r>
            <w:r>
              <w:rPr>
                <w:spacing w:val="-36"/>
              </w:rPr>
              <w:t xml:space="preserve"> </w:t>
            </w:r>
            <w:r>
              <w:t>their story including characters, setting and main events.</w:t>
            </w:r>
          </w:p>
          <w:p w14:paraId="608ECDEC" w14:textId="77777777" w:rsidR="00E1104A" w:rsidRDefault="007A4A92">
            <w:pPr>
              <w:pStyle w:val="TableParagraph"/>
              <w:spacing w:before="162" w:after="31"/>
              <w:rPr>
                <w:b/>
              </w:rPr>
            </w:pPr>
            <w:r>
              <w:rPr>
                <w:b/>
                <w:color w:val="FF0000"/>
              </w:rPr>
              <w:t>SLIDE 6</w:t>
            </w:r>
          </w:p>
          <w:p w14:paraId="617ECB65" w14:textId="77777777" w:rsidR="00E1104A" w:rsidRDefault="007A4A92">
            <w:pPr>
              <w:pStyle w:val="TableParagraph"/>
              <w:ind w:left="125"/>
              <w:rPr>
                <w:sz w:val="20"/>
              </w:rPr>
            </w:pPr>
            <w:r>
              <w:rPr>
                <w:noProof/>
                <w:sz w:val="20"/>
              </w:rPr>
              <w:drawing>
                <wp:inline distT="0" distB="0" distL="0" distR="0" wp14:anchorId="423195E2" wp14:editId="034FE5E8">
                  <wp:extent cx="1834978" cy="102870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8" cstate="print"/>
                          <a:stretch>
                            <a:fillRect/>
                          </a:stretch>
                        </pic:blipFill>
                        <pic:spPr>
                          <a:xfrm>
                            <a:off x="0" y="0"/>
                            <a:ext cx="1834978" cy="1028700"/>
                          </a:xfrm>
                          <a:prstGeom prst="rect">
                            <a:avLst/>
                          </a:prstGeom>
                        </pic:spPr>
                      </pic:pic>
                    </a:graphicData>
                  </a:graphic>
                </wp:inline>
              </w:drawing>
            </w:r>
          </w:p>
          <w:p w14:paraId="584DDAC6" w14:textId="77777777" w:rsidR="00E1104A" w:rsidRDefault="00E1104A">
            <w:pPr>
              <w:pStyle w:val="TableParagraph"/>
              <w:ind w:left="0"/>
              <w:rPr>
                <w:b/>
              </w:rPr>
            </w:pPr>
          </w:p>
          <w:p w14:paraId="3DCECC26" w14:textId="77777777" w:rsidR="00E1104A" w:rsidRDefault="00E1104A">
            <w:pPr>
              <w:pStyle w:val="TableParagraph"/>
              <w:ind w:left="0"/>
              <w:rPr>
                <w:b/>
              </w:rPr>
            </w:pPr>
          </w:p>
          <w:p w14:paraId="417AAF10" w14:textId="77777777" w:rsidR="00E1104A" w:rsidRDefault="00E1104A">
            <w:pPr>
              <w:pStyle w:val="TableParagraph"/>
              <w:ind w:left="0"/>
              <w:rPr>
                <w:b/>
              </w:rPr>
            </w:pPr>
          </w:p>
          <w:p w14:paraId="1A9AC9D0" w14:textId="77777777" w:rsidR="00E1104A" w:rsidRDefault="00E1104A">
            <w:pPr>
              <w:pStyle w:val="TableParagraph"/>
              <w:ind w:left="0"/>
              <w:rPr>
                <w:b/>
              </w:rPr>
            </w:pPr>
          </w:p>
          <w:p w14:paraId="3F3CF19A" w14:textId="77777777" w:rsidR="00E1104A" w:rsidRDefault="00E1104A">
            <w:pPr>
              <w:pStyle w:val="TableParagraph"/>
              <w:ind w:left="0"/>
              <w:rPr>
                <w:b/>
              </w:rPr>
            </w:pPr>
          </w:p>
          <w:p w14:paraId="65B8347F" w14:textId="28C462EB" w:rsidR="00E1104A" w:rsidRDefault="00E1104A" w:rsidP="114A7145">
            <w:pPr>
              <w:pStyle w:val="TableParagraph"/>
              <w:spacing w:before="4"/>
              <w:ind w:left="0"/>
              <w:rPr>
                <w:b/>
                <w:bCs/>
                <w:sz w:val="31"/>
                <w:szCs w:val="31"/>
              </w:rPr>
            </w:pPr>
          </w:p>
          <w:p w14:paraId="66C2C6A6" w14:textId="77777777" w:rsidR="00E1104A" w:rsidRDefault="007A4A92">
            <w:pPr>
              <w:pStyle w:val="TableParagraph"/>
              <w:ind w:right="166"/>
              <w:rPr>
                <w:i/>
              </w:rPr>
            </w:pPr>
            <w:r>
              <w:rPr>
                <w:i/>
              </w:rPr>
              <w:t>Once upon a time there were Three Little Pigs and a Big Bad Wolf.</w:t>
            </w:r>
          </w:p>
          <w:p w14:paraId="594BB854" w14:textId="77777777" w:rsidR="00E1104A" w:rsidRDefault="00E1104A">
            <w:pPr>
              <w:pStyle w:val="TableParagraph"/>
              <w:spacing w:before="5"/>
              <w:ind w:left="0"/>
              <w:rPr>
                <w:b/>
              </w:rPr>
            </w:pPr>
          </w:p>
          <w:p w14:paraId="48EB492E" w14:textId="77777777" w:rsidR="00E1104A" w:rsidRDefault="007A4A92">
            <w:pPr>
              <w:pStyle w:val="TableParagraph"/>
              <w:spacing w:line="482" w:lineRule="auto"/>
              <w:ind w:right="493"/>
              <w:rPr>
                <w:i/>
              </w:rPr>
            </w:pPr>
            <w:r>
              <w:rPr>
                <w:i/>
              </w:rPr>
              <w:t>They lived in a field which was close to a forest. They each built a house using straw, sticks or bricks.</w:t>
            </w:r>
          </w:p>
          <w:p w14:paraId="05633B50" w14:textId="77777777" w:rsidR="00E1104A" w:rsidRDefault="007A4A92">
            <w:pPr>
              <w:pStyle w:val="TableParagraph"/>
              <w:ind w:right="185"/>
              <w:rPr>
                <w:i/>
              </w:rPr>
            </w:pPr>
            <w:r>
              <w:rPr>
                <w:i/>
              </w:rPr>
              <w:t>The Big Bad Wolf huffed and puffed on each house to try and blow it down to catch the pigs.</w:t>
            </w:r>
          </w:p>
          <w:p w14:paraId="4AE7181F" w14:textId="77777777" w:rsidR="00E1104A" w:rsidRDefault="00E1104A">
            <w:pPr>
              <w:pStyle w:val="TableParagraph"/>
              <w:spacing w:before="4"/>
              <w:ind w:left="0"/>
              <w:rPr>
                <w:b/>
              </w:rPr>
            </w:pPr>
          </w:p>
          <w:p w14:paraId="1E952F9C" w14:textId="77777777" w:rsidR="00E1104A" w:rsidRDefault="007A4A92">
            <w:pPr>
              <w:pStyle w:val="TableParagraph"/>
              <w:ind w:right="111"/>
              <w:rPr>
                <w:i/>
              </w:rPr>
            </w:pPr>
            <w:r>
              <w:rPr>
                <w:i/>
              </w:rPr>
              <w:t>The pigs ran to the brick house to get away from the Big Bad Wolf.</w:t>
            </w:r>
          </w:p>
          <w:p w14:paraId="5C503F0C" w14:textId="77777777" w:rsidR="00E1104A" w:rsidRDefault="00E1104A">
            <w:pPr>
              <w:pStyle w:val="TableParagraph"/>
              <w:spacing w:before="5"/>
              <w:ind w:left="0"/>
              <w:rPr>
                <w:b/>
              </w:rPr>
            </w:pPr>
          </w:p>
          <w:p w14:paraId="0D8FA53A" w14:textId="77777777" w:rsidR="00E1104A" w:rsidRDefault="007A4A92">
            <w:pPr>
              <w:pStyle w:val="TableParagraph"/>
              <w:ind w:right="185"/>
              <w:rPr>
                <w:i/>
              </w:rPr>
            </w:pPr>
            <w:r>
              <w:rPr>
                <w:i/>
              </w:rPr>
              <w:t>The Wolf gave up trying to blow down the bricks and the pigs lived happily and safely ever after.</w:t>
            </w:r>
          </w:p>
        </w:tc>
        <w:tc>
          <w:tcPr>
            <w:tcW w:w="6795" w:type="dxa"/>
          </w:tcPr>
          <w:p w14:paraId="5AC24AD4" w14:textId="10ED4060" w:rsidR="00E1104A" w:rsidRDefault="007A4A92">
            <w:pPr>
              <w:pStyle w:val="TableParagraph"/>
              <w:spacing w:line="242" w:lineRule="auto"/>
              <w:ind w:right="221"/>
              <w:rPr>
                <w:i/>
              </w:rPr>
            </w:pPr>
            <w:r>
              <w:rPr>
                <w:i/>
              </w:rPr>
              <w:t xml:space="preserve">So now that we have seen how we place characters, </w:t>
            </w:r>
            <w:r w:rsidR="003D2194">
              <w:rPr>
                <w:i/>
              </w:rPr>
              <w:t>settings,</w:t>
            </w:r>
            <w:r>
              <w:rPr>
                <w:i/>
              </w:rPr>
              <w:t xml:space="preserve"> and events from a story onto a story mountain, we are ready to use this map in our own writing. Let’s use a fairytale that most of us will already know - The Three Little Pigs. I have found some pictures and placed them on our story </w:t>
            </w:r>
            <w:proofErr w:type="spellStart"/>
            <w:r>
              <w:rPr>
                <w:i/>
              </w:rPr>
              <w:t>maunga</w:t>
            </w:r>
            <w:proofErr w:type="spellEnd"/>
            <w:r>
              <w:rPr>
                <w:i/>
              </w:rPr>
              <w:t>. Let’s have a look.</w:t>
            </w:r>
          </w:p>
          <w:p w14:paraId="6ABDA006" w14:textId="77777777" w:rsidR="00E1104A" w:rsidRDefault="007A4A92">
            <w:pPr>
              <w:pStyle w:val="TableParagraph"/>
              <w:spacing w:line="242" w:lineRule="auto"/>
              <w:ind w:right="165"/>
              <w:rPr>
                <w:b/>
                <w:i/>
              </w:rPr>
            </w:pPr>
            <w:r>
              <w:rPr>
                <w:b/>
                <w:i/>
              </w:rPr>
              <w:t xml:space="preserve">(***POWERPOINT OS***) </w:t>
            </w:r>
            <w:r>
              <w:rPr>
                <w:b/>
                <w:color w:val="FF0000"/>
              </w:rPr>
              <w:t xml:space="preserve">SLIDE 6 </w:t>
            </w:r>
            <w:r>
              <w:rPr>
                <w:i/>
                <w:color w:val="FF0000"/>
              </w:rPr>
              <w:t xml:space="preserve">[presenter points to each part of the </w:t>
            </w:r>
            <w:proofErr w:type="spellStart"/>
            <w:r>
              <w:rPr>
                <w:i/>
                <w:color w:val="FF0000"/>
              </w:rPr>
              <w:t>maunga</w:t>
            </w:r>
            <w:proofErr w:type="spellEnd"/>
            <w:r>
              <w:rPr>
                <w:i/>
                <w:color w:val="FF0000"/>
              </w:rPr>
              <w:t xml:space="preserve"> as she follows the script] </w:t>
            </w:r>
            <w:r>
              <w:rPr>
                <w:i/>
              </w:rPr>
              <w:t xml:space="preserve">Here are some characters...who can you see? The Three Little Pigs and the Big Bad Wolf. Let’s look at the setting. There are some trees, I think it could be a forest. Can you look at the map to see what comes next? Did you say that the Three Little Pigs each built a house? What are the pigs holding? Can you remember from the story what the houses were made of? </w:t>
            </w:r>
            <w:proofErr w:type="gramStart"/>
            <w:r>
              <w:rPr>
                <w:i/>
              </w:rPr>
              <w:t>Straw,</w:t>
            </w:r>
            <w:proofErr w:type="gramEnd"/>
            <w:r>
              <w:rPr>
                <w:i/>
              </w:rPr>
              <w:t xml:space="preserve"> Sticks and Bricks. The problem comes next and then it gets solved. The last picture shows the Three Little Pigs living happily in the brick house. Hang on! There are no words, can you help me write them to make our story? We need to keep looking back at our story </w:t>
            </w:r>
            <w:proofErr w:type="spellStart"/>
            <w:r>
              <w:rPr>
                <w:i/>
              </w:rPr>
              <w:t>maunga</w:t>
            </w:r>
            <w:proofErr w:type="spellEnd"/>
            <w:r>
              <w:rPr>
                <w:i/>
              </w:rPr>
              <w:t xml:space="preserve"> to keep on track. </w:t>
            </w:r>
            <w:r>
              <w:rPr>
                <w:b/>
                <w:i/>
              </w:rPr>
              <w:t>(***WHITEBOARD***)</w:t>
            </w:r>
          </w:p>
          <w:p w14:paraId="07B0ED6F" w14:textId="77777777" w:rsidR="00E1104A" w:rsidRDefault="007A4A92">
            <w:pPr>
              <w:pStyle w:val="TableParagraph"/>
              <w:spacing w:line="254" w:lineRule="exact"/>
              <w:rPr>
                <w:i/>
              </w:rPr>
            </w:pPr>
            <w:r>
              <w:rPr>
                <w:i/>
                <w:color w:val="FF0000"/>
              </w:rPr>
              <w:t xml:space="preserve">[presenter to look at the story map] </w:t>
            </w:r>
            <w:r>
              <w:rPr>
                <w:i/>
              </w:rPr>
              <w:t>First we need to introduce the</w:t>
            </w:r>
          </w:p>
          <w:p w14:paraId="29917A57" w14:textId="50DE01CB" w:rsidR="00E1104A" w:rsidRDefault="00D95BC3">
            <w:pPr>
              <w:pStyle w:val="TableParagraph"/>
              <w:rPr>
                <w:i/>
              </w:rPr>
            </w:pPr>
            <w:r>
              <w:rPr>
                <w:i/>
              </w:rPr>
              <w:t>characters.</w:t>
            </w:r>
            <w:r>
              <w:rPr>
                <w:i/>
                <w:color w:val="FF0000"/>
              </w:rPr>
              <w:t xml:space="preserve"> [</w:t>
            </w:r>
            <w:r w:rsidR="007A4A92">
              <w:rPr>
                <w:i/>
                <w:color w:val="FF0000"/>
              </w:rPr>
              <w:t xml:space="preserve">write on board] </w:t>
            </w:r>
            <w:r w:rsidR="007A4A92">
              <w:rPr>
                <w:i/>
              </w:rPr>
              <w:t>Once upon a time there were Three Little Pigs and a Big Bad Wolf.</w:t>
            </w:r>
          </w:p>
          <w:p w14:paraId="4D0F2C3A" w14:textId="616C7D10" w:rsidR="00E1104A" w:rsidRDefault="007A4A92">
            <w:pPr>
              <w:pStyle w:val="TableParagraph"/>
              <w:ind w:right="32"/>
              <w:rPr>
                <w:i/>
              </w:rPr>
            </w:pPr>
            <w:r>
              <w:rPr>
                <w:i/>
                <w:color w:val="FF0000"/>
              </w:rPr>
              <w:t xml:space="preserve">[presenter to look at the next picture on the story map] </w:t>
            </w:r>
            <w:r>
              <w:rPr>
                <w:i/>
              </w:rPr>
              <w:t xml:space="preserve">Next it looks like we need to write a sentence about the </w:t>
            </w:r>
            <w:r w:rsidR="00D95BC3">
              <w:rPr>
                <w:i/>
              </w:rPr>
              <w:t>setting.</w:t>
            </w:r>
            <w:r w:rsidR="00D95BC3">
              <w:rPr>
                <w:i/>
                <w:color w:val="FF0000"/>
              </w:rPr>
              <w:t xml:space="preserve"> [</w:t>
            </w:r>
            <w:r>
              <w:rPr>
                <w:i/>
                <w:color w:val="FF0000"/>
              </w:rPr>
              <w:t xml:space="preserve">write on board] </w:t>
            </w:r>
            <w:r>
              <w:rPr>
                <w:i/>
              </w:rPr>
              <w:t>They lived in a field which was close to a forest.</w:t>
            </w:r>
          </w:p>
          <w:p w14:paraId="5A2097FE" w14:textId="601F1DB8" w:rsidR="00E1104A" w:rsidRDefault="007A4A92">
            <w:pPr>
              <w:pStyle w:val="TableParagraph"/>
              <w:ind w:right="165"/>
              <w:rPr>
                <w:i/>
              </w:rPr>
            </w:pPr>
            <w:r>
              <w:rPr>
                <w:i/>
                <w:color w:val="FF0000"/>
              </w:rPr>
              <w:t xml:space="preserve">[presenter to look at the next picture on the story map] </w:t>
            </w:r>
            <w:r>
              <w:rPr>
                <w:i/>
              </w:rPr>
              <w:t>Hmmm</w:t>
            </w:r>
            <w:r>
              <w:rPr>
                <w:rFonts w:ascii="Arial" w:hAnsi="Arial"/>
                <w:i/>
              </w:rPr>
              <w:t xml:space="preserve">… </w:t>
            </w:r>
            <w:r>
              <w:rPr>
                <w:i/>
              </w:rPr>
              <w:t xml:space="preserve">so this is where some events happen to move the story along. What did the pigs do </w:t>
            </w:r>
            <w:r w:rsidR="00D95BC3">
              <w:rPr>
                <w:i/>
              </w:rPr>
              <w:t>next?</w:t>
            </w:r>
            <w:r w:rsidR="00D95BC3">
              <w:rPr>
                <w:i/>
                <w:color w:val="FF0000"/>
              </w:rPr>
              <w:t xml:space="preserve"> [</w:t>
            </w:r>
            <w:r>
              <w:rPr>
                <w:i/>
                <w:color w:val="FF0000"/>
              </w:rPr>
              <w:t xml:space="preserve">write on board] </w:t>
            </w:r>
            <w:r>
              <w:rPr>
                <w:i/>
              </w:rPr>
              <w:t>They each built a house using straw, sticks or bricks.</w:t>
            </w:r>
          </w:p>
          <w:p w14:paraId="2F73CCD5" w14:textId="5D64E06F" w:rsidR="00E1104A" w:rsidRDefault="007A4A92">
            <w:pPr>
              <w:pStyle w:val="TableParagraph"/>
              <w:spacing w:before="5"/>
              <w:ind w:right="165"/>
              <w:rPr>
                <w:i/>
              </w:rPr>
            </w:pPr>
            <w:r>
              <w:rPr>
                <w:i/>
                <w:color w:val="FF0000"/>
              </w:rPr>
              <w:t xml:space="preserve">[presenter to look at the next picture on the story map] </w:t>
            </w:r>
            <w:r>
              <w:rPr>
                <w:i/>
              </w:rPr>
              <w:t xml:space="preserve">Now it looks like we are at the top of the </w:t>
            </w:r>
            <w:r w:rsidR="00D95BC3">
              <w:rPr>
                <w:i/>
              </w:rPr>
              <w:t>mountain,</w:t>
            </w:r>
            <w:r>
              <w:rPr>
                <w:i/>
              </w:rPr>
              <w:t xml:space="preserve"> so we need to write a sentence about the problem the little pigs faced. </w:t>
            </w:r>
            <w:r>
              <w:rPr>
                <w:i/>
                <w:color w:val="FF0000"/>
              </w:rPr>
              <w:t xml:space="preserve">[write on board] </w:t>
            </w:r>
            <w:r>
              <w:rPr>
                <w:i/>
              </w:rPr>
              <w:t>The Big Bad Wolf huffed and puffed on each house to try and blow it down to catch the pigs.</w:t>
            </w:r>
          </w:p>
          <w:p w14:paraId="0885CDE4" w14:textId="270FBD73" w:rsidR="00E1104A" w:rsidRDefault="007A4A92">
            <w:pPr>
              <w:pStyle w:val="TableParagraph"/>
              <w:spacing w:before="7"/>
              <w:rPr>
                <w:i/>
              </w:rPr>
            </w:pPr>
            <w:r>
              <w:rPr>
                <w:i/>
                <w:color w:val="FF0000"/>
              </w:rPr>
              <w:t xml:space="preserve">[presenter to look at the next picture on the story map] </w:t>
            </w:r>
            <w:r>
              <w:rPr>
                <w:i/>
              </w:rPr>
              <w:t xml:space="preserve">What happened next? Let’s check our story mountain. </w:t>
            </w:r>
            <w:r w:rsidR="00D95BC3">
              <w:rPr>
                <w:i/>
              </w:rPr>
              <w:t>So,</w:t>
            </w:r>
            <w:r>
              <w:rPr>
                <w:i/>
              </w:rPr>
              <w:t xml:space="preserve"> the pigs ran to safety, let’s write that into our </w:t>
            </w:r>
            <w:r w:rsidR="00D95BC3">
              <w:rPr>
                <w:i/>
              </w:rPr>
              <w:t>story.</w:t>
            </w:r>
            <w:r w:rsidR="00D95BC3">
              <w:rPr>
                <w:i/>
                <w:color w:val="FF0000"/>
              </w:rPr>
              <w:t xml:space="preserve"> [</w:t>
            </w:r>
            <w:r>
              <w:rPr>
                <w:i/>
                <w:color w:val="FF0000"/>
              </w:rPr>
              <w:t xml:space="preserve">write on board] </w:t>
            </w:r>
            <w:r>
              <w:rPr>
                <w:i/>
              </w:rPr>
              <w:t>The pigs ran to the brick house to get away from the Big Bad Wolf.</w:t>
            </w:r>
          </w:p>
          <w:p w14:paraId="10385463" w14:textId="5E672BF2" w:rsidR="00E1104A" w:rsidRDefault="007A4A92">
            <w:pPr>
              <w:pStyle w:val="TableParagraph"/>
              <w:spacing w:before="5" w:line="270" w:lineRule="atLeast"/>
              <w:ind w:right="32"/>
              <w:rPr>
                <w:i/>
              </w:rPr>
            </w:pPr>
            <w:r>
              <w:rPr>
                <w:i/>
                <w:color w:val="FF0000"/>
              </w:rPr>
              <w:t xml:space="preserve">[presenter to look at the next picture on the story map] </w:t>
            </w:r>
            <w:r>
              <w:rPr>
                <w:i/>
              </w:rPr>
              <w:t xml:space="preserve">Now we just need an ending. What shall we </w:t>
            </w:r>
            <w:r w:rsidR="00D95BC3">
              <w:rPr>
                <w:i/>
              </w:rPr>
              <w:t>write?</w:t>
            </w:r>
            <w:r w:rsidR="00D95BC3">
              <w:rPr>
                <w:i/>
                <w:color w:val="FF0000"/>
              </w:rPr>
              <w:t xml:space="preserve"> [</w:t>
            </w:r>
            <w:r>
              <w:rPr>
                <w:i/>
                <w:color w:val="FF0000"/>
              </w:rPr>
              <w:t xml:space="preserve">write on board] </w:t>
            </w:r>
            <w:r>
              <w:rPr>
                <w:i/>
              </w:rPr>
              <w:t xml:space="preserve">The Wolf gave up trying to blow down the bricks and the pigs lived happily and safely ever after. </w:t>
            </w:r>
            <w:r>
              <w:rPr>
                <w:b/>
                <w:i/>
              </w:rPr>
              <w:t xml:space="preserve">(***ON CAMERA***) </w:t>
            </w:r>
            <w:r>
              <w:rPr>
                <w:i/>
              </w:rPr>
              <w:t>I think we did it! We have used our story mountain to plan a story using pictures. We have written about each picture to</w:t>
            </w:r>
          </w:p>
        </w:tc>
      </w:tr>
    </w:tbl>
    <w:p w14:paraId="06FD8D62" w14:textId="77777777" w:rsidR="00E1104A" w:rsidRDefault="00E1104A">
      <w:pPr>
        <w:spacing w:line="270" w:lineRule="atLeast"/>
        <w:sectPr w:rsidR="00E1104A">
          <w:pgSz w:w="16860" w:h="23820"/>
          <w:pgMar w:top="280" w:right="700" w:bottom="280" w:left="500" w:header="720" w:footer="720" w:gutter="0"/>
          <w:cols w:space="720"/>
        </w:sectPr>
      </w:pP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90"/>
        <w:gridCol w:w="5235"/>
        <w:gridCol w:w="6795"/>
      </w:tblGrid>
      <w:tr w:rsidR="00E1104A" w14:paraId="4B9FA8D7" w14:textId="77777777" w:rsidTr="0099339A">
        <w:trPr>
          <w:trHeight w:val="805"/>
        </w:trPr>
        <w:tc>
          <w:tcPr>
            <w:tcW w:w="3390" w:type="dxa"/>
            <w:tcBorders>
              <w:bottom w:val="single" w:sz="8" w:space="0" w:color="000000"/>
            </w:tcBorders>
            <w:shd w:val="clear" w:color="auto" w:fill="538134"/>
          </w:tcPr>
          <w:p w14:paraId="4825A837" w14:textId="77777777" w:rsidR="00E1104A" w:rsidRDefault="00E1104A">
            <w:pPr>
              <w:pStyle w:val="TableParagraph"/>
              <w:ind w:left="0"/>
              <w:rPr>
                <w:rFonts w:ascii="Times New Roman"/>
                <w:sz w:val="20"/>
              </w:rPr>
            </w:pPr>
          </w:p>
        </w:tc>
        <w:tc>
          <w:tcPr>
            <w:tcW w:w="5235" w:type="dxa"/>
            <w:tcBorders>
              <w:bottom w:val="single" w:sz="8" w:space="0" w:color="000000"/>
            </w:tcBorders>
          </w:tcPr>
          <w:p w14:paraId="67B327FC" w14:textId="77777777" w:rsidR="00E1104A" w:rsidRDefault="00E1104A">
            <w:pPr>
              <w:pStyle w:val="TableParagraph"/>
              <w:ind w:left="0"/>
              <w:rPr>
                <w:rFonts w:ascii="Times New Roman"/>
                <w:sz w:val="20"/>
              </w:rPr>
            </w:pPr>
          </w:p>
        </w:tc>
        <w:tc>
          <w:tcPr>
            <w:tcW w:w="6795" w:type="dxa"/>
            <w:tcBorders>
              <w:bottom w:val="single" w:sz="8" w:space="0" w:color="000000"/>
            </w:tcBorders>
          </w:tcPr>
          <w:p w14:paraId="5F11DEDD" w14:textId="4E2372D5" w:rsidR="00E1104A" w:rsidRDefault="007A4A92">
            <w:pPr>
              <w:pStyle w:val="TableParagraph"/>
              <w:rPr>
                <w:i/>
              </w:rPr>
            </w:pPr>
            <w:r>
              <w:rPr>
                <w:i/>
              </w:rPr>
              <w:t xml:space="preserve">form a story with characters, a setting, a problem, a </w:t>
            </w:r>
            <w:r w:rsidR="00D95BC3">
              <w:rPr>
                <w:i/>
              </w:rPr>
              <w:t>resolution,</w:t>
            </w:r>
            <w:r>
              <w:rPr>
                <w:i/>
              </w:rPr>
              <w:t xml:space="preserve"> and an ending.</w:t>
            </w:r>
          </w:p>
        </w:tc>
      </w:tr>
      <w:tr w:rsidR="00E1104A" w14:paraId="357A1A0C" w14:textId="77777777" w:rsidTr="0099339A">
        <w:trPr>
          <w:trHeight w:val="5952"/>
        </w:trPr>
        <w:tc>
          <w:tcPr>
            <w:tcW w:w="3390" w:type="dxa"/>
            <w:tcBorders>
              <w:bottom w:val="single" w:sz="4" w:space="0" w:color="auto"/>
            </w:tcBorders>
            <w:shd w:val="clear" w:color="auto" w:fill="8EAADA"/>
          </w:tcPr>
          <w:p w14:paraId="471D10CE" w14:textId="77777777" w:rsidR="00E1104A" w:rsidRDefault="007A4A92">
            <w:pPr>
              <w:pStyle w:val="TableParagraph"/>
              <w:ind w:right="153"/>
            </w:pPr>
            <w:r>
              <w:rPr>
                <w:b/>
              </w:rPr>
              <w:t>Share</w:t>
            </w:r>
            <w:r>
              <w:t>: Learner and parent reflection on learning and engagement and what they can do next</w:t>
            </w:r>
          </w:p>
        </w:tc>
        <w:tc>
          <w:tcPr>
            <w:tcW w:w="5235" w:type="dxa"/>
            <w:tcBorders>
              <w:bottom w:val="single" w:sz="4" w:space="0" w:color="auto"/>
            </w:tcBorders>
          </w:tcPr>
          <w:p w14:paraId="411A7A5D" w14:textId="77777777" w:rsidR="00E1104A" w:rsidRDefault="007A4A92">
            <w:pPr>
              <w:pStyle w:val="TableParagraph"/>
              <w:spacing w:before="2" w:line="240" w:lineRule="exact"/>
              <w:rPr>
                <w:i/>
                <w:sz w:val="20"/>
              </w:rPr>
            </w:pPr>
            <w:r>
              <w:rPr>
                <w:i/>
                <w:sz w:val="20"/>
              </w:rPr>
              <w:t xml:space="preserve">Learners should </w:t>
            </w:r>
            <w:proofErr w:type="gramStart"/>
            <w:r>
              <w:rPr>
                <w:i/>
                <w:sz w:val="20"/>
              </w:rPr>
              <w:t>have;</w:t>
            </w:r>
            <w:proofErr w:type="gramEnd"/>
          </w:p>
          <w:p w14:paraId="2FD51F39" w14:textId="77777777" w:rsidR="00E1104A" w:rsidRDefault="007A4A92">
            <w:pPr>
              <w:pStyle w:val="TableParagraph"/>
              <w:numPr>
                <w:ilvl w:val="0"/>
                <w:numId w:val="7"/>
              </w:numPr>
              <w:tabs>
                <w:tab w:val="left" w:pos="814"/>
                <w:tab w:val="left" w:pos="815"/>
              </w:tabs>
              <w:spacing w:line="242" w:lineRule="auto"/>
              <w:ind w:left="814" w:right="202"/>
            </w:pPr>
            <w:r>
              <w:t>unpack the main ideas in a story to</w:t>
            </w:r>
            <w:r>
              <w:rPr>
                <w:spacing w:val="-35"/>
              </w:rPr>
              <w:t xml:space="preserve"> </w:t>
            </w:r>
            <w:r>
              <w:t>understand how the author planned for</w:t>
            </w:r>
            <w:r>
              <w:rPr>
                <w:spacing w:val="-10"/>
              </w:rPr>
              <w:t xml:space="preserve"> </w:t>
            </w:r>
            <w:r>
              <w:t>writing</w:t>
            </w:r>
          </w:p>
          <w:p w14:paraId="1E1B9497" w14:textId="77777777" w:rsidR="00E1104A" w:rsidRDefault="007A4A92">
            <w:pPr>
              <w:pStyle w:val="TableParagraph"/>
              <w:numPr>
                <w:ilvl w:val="0"/>
                <w:numId w:val="7"/>
              </w:numPr>
              <w:tabs>
                <w:tab w:val="left" w:pos="814"/>
                <w:tab w:val="left" w:pos="815"/>
              </w:tabs>
              <w:spacing w:line="254" w:lineRule="auto"/>
              <w:ind w:left="814" w:right="185"/>
            </w:pPr>
            <w:r>
              <w:t>plan for their own writing by mapping out</w:t>
            </w:r>
            <w:r>
              <w:rPr>
                <w:spacing w:val="-36"/>
              </w:rPr>
              <w:t xml:space="preserve"> </w:t>
            </w:r>
            <w:r>
              <w:t>their story including characters, setting and main events.</w:t>
            </w:r>
          </w:p>
          <w:p w14:paraId="23203841" w14:textId="77777777" w:rsidR="00E1104A" w:rsidRDefault="007A4A92">
            <w:pPr>
              <w:pStyle w:val="TableParagraph"/>
              <w:spacing w:before="159"/>
              <w:rPr>
                <w:b/>
              </w:rPr>
            </w:pPr>
            <w:r>
              <w:rPr>
                <w:b/>
                <w:color w:val="FF0000"/>
              </w:rPr>
              <w:t>SLIDE 7</w:t>
            </w:r>
          </w:p>
          <w:p w14:paraId="261ACF76" w14:textId="77777777" w:rsidR="00E1104A" w:rsidRDefault="00E1104A">
            <w:pPr>
              <w:pStyle w:val="TableParagraph"/>
              <w:spacing w:before="7"/>
              <w:ind w:left="0"/>
              <w:rPr>
                <w:b/>
                <w:sz w:val="2"/>
              </w:rPr>
            </w:pPr>
          </w:p>
          <w:p w14:paraId="6D959E08" w14:textId="77777777" w:rsidR="00E1104A" w:rsidRDefault="007A4A92">
            <w:pPr>
              <w:pStyle w:val="TableParagraph"/>
              <w:ind w:left="125"/>
              <w:rPr>
                <w:sz w:val="20"/>
              </w:rPr>
            </w:pPr>
            <w:r>
              <w:rPr>
                <w:noProof/>
                <w:sz w:val="20"/>
              </w:rPr>
              <w:drawing>
                <wp:inline distT="0" distB="0" distL="0" distR="0" wp14:anchorId="2B33B0DA" wp14:editId="79145E2E">
                  <wp:extent cx="1722568" cy="96012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9" cstate="print"/>
                          <a:stretch>
                            <a:fillRect/>
                          </a:stretch>
                        </pic:blipFill>
                        <pic:spPr>
                          <a:xfrm>
                            <a:off x="0" y="0"/>
                            <a:ext cx="1722568" cy="960120"/>
                          </a:xfrm>
                          <a:prstGeom prst="rect">
                            <a:avLst/>
                          </a:prstGeom>
                        </pic:spPr>
                      </pic:pic>
                    </a:graphicData>
                  </a:graphic>
                </wp:inline>
              </w:drawing>
            </w:r>
          </w:p>
          <w:p w14:paraId="1FDC93A4" w14:textId="77777777" w:rsidR="00E1104A" w:rsidRDefault="00E1104A">
            <w:pPr>
              <w:pStyle w:val="TableParagraph"/>
              <w:ind w:left="0"/>
              <w:rPr>
                <w:b/>
                <w:sz w:val="20"/>
              </w:rPr>
            </w:pPr>
          </w:p>
          <w:p w14:paraId="6C18C26F" w14:textId="77777777" w:rsidR="00E1104A" w:rsidRDefault="00E1104A">
            <w:pPr>
              <w:pStyle w:val="TableParagraph"/>
              <w:ind w:left="0"/>
              <w:rPr>
                <w:b/>
                <w:sz w:val="20"/>
              </w:rPr>
            </w:pPr>
          </w:p>
          <w:p w14:paraId="0CE7FD96" w14:textId="77777777" w:rsidR="00E1104A" w:rsidRDefault="00E1104A">
            <w:pPr>
              <w:pStyle w:val="TableParagraph"/>
              <w:ind w:left="0"/>
              <w:rPr>
                <w:b/>
                <w:sz w:val="20"/>
              </w:rPr>
            </w:pPr>
          </w:p>
          <w:p w14:paraId="3AF80E47" w14:textId="77777777" w:rsidR="00E1104A" w:rsidRDefault="00E1104A">
            <w:pPr>
              <w:pStyle w:val="TableParagraph"/>
              <w:ind w:left="0"/>
              <w:rPr>
                <w:b/>
                <w:sz w:val="20"/>
              </w:rPr>
            </w:pPr>
          </w:p>
          <w:p w14:paraId="594888C4" w14:textId="77777777" w:rsidR="00E1104A" w:rsidRDefault="00E1104A">
            <w:pPr>
              <w:pStyle w:val="TableParagraph"/>
              <w:ind w:left="0"/>
              <w:rPr>
                <w:b/>
                <w:sz w:val="20"/>
              </w:rPr>
            </w:pPr>
          </w:p>
          <w:p w14:paraId="4EB3B246" w14:textId="77777777" w:rsidR="00E1104A" w:rsidRDefault="00E1104A">
            <w:pPr>
              <w:pStyle w:val="TableParagraph"/>
              <w:ind w:left="0"/>
              <w:rPr>
                <w:b/>
                <w:sz w:val="20"/>
              </w:rPr>
            </w:pPr>
          </w:p>
          <w:p w14:paraId="5ECB16EC" w14:textId="77777777" w:rsidR="00E1104A" w:rsidRDefault="00E1104A">
            <w:pPr>
              <w:pStyle w:val="TableParagraph"/>
              <w:ind w:left="0"/>
              <w:rPr>
                <w:b/>
                <w:sz w:val="20"/>
              </w:rPr>
            </w:pPr>
          </w:p>
          <w:p w14:paraId="303B405D" w14:textId="77777777" w:rsidR="00E1104A" w:rsidRDefault="00E1104A">
            <w:pPr>
              <w:pStyle w:val="TableParagraph"/>
              <w:ind w:left="0"/>
              <w:rPr>
                <w:b/>
                <w:sz w:val="20"/>
              </w:rPr>
            </w:pPr>
          </w:p>
          <w:p w14:paraId="6C210773" w14:textId="77777777" w:rsidR="00E1104A" w:rsidRDefault="00E1104A">
            <w:pPr>
              <w:pStyle w:val="TableParagraph"/>
              <w:ind w:left="0"/>
              <w:rPr>
                <w:b/>
                <w:sz w:val="20"/>
              </w:rPr>
            </w:pPr>
          </w:p>
        </w:tc>
        <w:tc>
          <w:tcPr>
            <w:tcW w:w="6795" w:type="dxa"/>
            <w:tcBorders>
              <w:bottom w:val="single" w:sz="4" w:space="0" w:color="auto"/>
            </w:tcBorders>
          </w:tcPr>
          <w:p w14:paraId="4A27B48C" w14:textId="77777777" w:rsidR="00E1104A" w:rsidRDefault="007A4A92">
            <w:pPr>
              <w:pStyle w:val="TableParagraph"/>
              <w:ind w:right="200"/>
              <w:rPr>
                <w:i/>
              </w:rPr>
            </w:pPr>
            <w:r>
              <w:rPr>
                <w:i/>
              </w:rPr>
              <w:t xml:space="preserve">Today we have learnt how to unpack the main events from a story using a story map to order the events correctly. We have also learnt how to plan for our writing including characters, setting, problem and resolution. </w:t>
            </w:r>
            <w:proofErr w:type="gramStart"/>
            <w:r>
              <w:rPr>
                <w:i/>
              </w:rPr>
              <w:t>All of</w:t>
            </w:r>
            <w:proofErr w:type="gramEnd"/>
            <w:r>
              <w:rPr>
                <w:i/>
              </w:rPr>
              <w:t xml:space="preserve"> these things are really important when writing a story. </w:t>
            </w:r>
            <w:r>
              <w:rPr>
                <w:b/>
                <w:i/>
                <w:sz w:val="24"/>
              </w:rPr>
              <w:t xml:space="preserve">(***POWERPOINT FF**) </w:t>
            </w:r>
            <w:r>
              <w:rPr>
                <w:b/>
                <w:color w:val="FF0000"/>
              </w:rPr>
              <w:t xml:space="preserve">SLIDE 7: </w:t>
            </w:r>
            <w:r>
              <w:rPr>
                <w:i/>
              </w:rPr>
              <w:t xml:space="preserve">Now it is your turn to do some writing mahi on your own. Think about a story or myth that you know and see if you can write down the characters and the setting. Then you might be able to list some of the things that happen during the story and identify the problem. Remember every story needs an ending so make sure this is the very last thing on your list. You might like to draw your very own story </w:t>
            </w:r>
            <w:proofErr w:type="spellStart"/>
            <w:r>
              <w:rPr>
                <w:i/>
              </w:rPr>
              <w:t>maunga</w:t>
            </w:r>
            <w:proofErr w:type="spellEnd"/>
            <w:r>
              <w:rPr>
                <w:i/>
              </w:rPr>
              <w:t xml:space="preserve"> which could then be used to order the events from any story you want to write.</w:t>
            </w:r>
          </w:p>
          <w:p w14:paraId="70463CBE" w14:textId="77777777" w:rsidR="00E1104A" w:rsidRDefault="007A4A92">
            <w:pPr>
              <w:pStyle w:val="TableParagraph"/>
              <w:spacing w:before="6"/>
              <w:ind w:right="234"/>
              <w:jc w:val="both"/>
              <w:rPr>
                <w:i/>
              </w:rPr>
            </w:pPr>
            <w:r>
              <w:rPr>
                <w:b/>
                <w:i/>
                <w:color w:val="757070"/>
              </w:rPr>
              <w:t>(</w:t>
            </w:r>
            <w:r>
              <w:rPr>
                <w:b/>
                <w:i/>
              </w:rPr>
              <w:t>***ON</w:t>
            </w:r>
            <w:r>
              <w:rPr>
                <w:b/>
                <w:i/>
                <w:spacing w:val="-6"/>
              </w:rPr>
              <w:t xml:space="preserve"> </w:t>
            </w:r>
            <w:r>
              <w:rPr>
                <w:b/>
                <w:i/>
              </w:rPr>
              <w:t>CAMERA***)</w:t>
            </w:r>
            <w:r>
              <w:rPr>
                <w:b/>
                <w:i/>
                <w:spacing w:val="-6"/>
              </w:rPr>
              <w:t xml:space="preserve"> </w:t>
            </w:r>
            <w:r>
              <w:rPr>
                <w:i/>
              </w:rPr>
              <w:t>Did</w:t>
            </w:r>
            <w:r>
              <w:rPr>
                <w:i/>
                <w:spacing w:val="-5"/>
              </w:rPr>
              <w:t xml:space="preserve"> </w:t>
            </w:r>
            <w:r>
              <w:rPr>
                <w:i/>
              </w:rPr>
              <w:t>you</w:t>
            </w:r>
            <w:r>
              <w:rPr>
                <w:i/>
                <w:spacing w:val="-6"/>
              </w:rPr>
              <w:t xml:space="preserve"> </w:t>
            </w:r>
            <w:r>
              <w:rPr>
                <w:i/>
              </w:rPr>
              <w:t>learn</w:t>
            </w:r>
            <w:r>
              <w:rPr>
                <w:i/>
                <w:spacing w:val="-6"/>
              </w:rPr>
              <w:t xml:space="preserve"> </w:t>
            </w:r>
            <w:r>
              <w:rPr>
                <w:i/>
              </w:rPr>
              <w:t>something</w:t>
            </w:r>
            <w:r>
              <w:rPr>
                <w:i/>
                <w:spacing w:val="-5"/>
              </w:rPr>
              <w:t xml:space="preserve"> </w:t>
            </w:r>
            <w:r>
              <w:rPr>
                <w:i/>
              </w:rPr>
              <w:t>new</w:t>
            </w:r>
            <w:r>
              <w:rPr>
                <w:i/>
                <w:spacing w:val="-6"/>
              </w:rPr>
              <w:t xml:space="preserve"> </w:t>
            </w:r>
            <w:r>
              <w:rPr>
                <w:i/>
              </w:rPr>
              <w:t>today?</w:t>
            </w:r>
            <w:r>
              <w:rPr>
                <w:i/>
                <w:spacing w:val="-6"/>
              </w:rPr>
              <w:t xml:space="preserve"> </w:t>
            </w:r>
            <w:r>
              <w:rPr>
                <w:i/>
              </w:rPr>
              <w:t>Give</w:t>
            </w:r>
            <w:r>
              <w:rPr>
                <w:i/>
                <w:spacing w:val="-5"/>
              </w:rPr>
              <w:t xml:space="preserve"> </w:t>
            </w:r>
            <w:r>
              <w:rPr>
                <w:i/>
              </w:rPr>
              <w:t>yourself a thumbs up, thumb to the side or thumbs down to show how much you learnt.</w:t>
            </w:r>
          </w:p>
          <w:p w14:paraId="519535B7" w14:textId="1A7C679C" w:rsidR="00E1104A" w:rsidRDefault="007A4A92">
            <w:pPr>
              <w:pStyle w:val="TableParagraph"/>
              <w:spacing w:before="4"/>
              <w:ind w:right="253"/>
              <w:rPr>
                <w:i/>
              </w:rPr>
            </w:pPr>
            <w:r>
              <w:rPr>
                <w:i/>
              </w:rPr>
              <w:t xml:space="preserve">Also, make sure you share your writing with your whanau, I’m sure they will love learning about the story </w:t>
            </w:r>
            <w:proofErr w:type="spellStart"/>
            <w:r>
              <w:rPr>
                <w:i/>
              </w:rPr>
              <w:t>maunga</w:t>
            </w:r>
            <w:proofErr w:type="spellEnd"/>
            <w:r>
              <w:rPr>
                <w:i/>
              </w:rPr>
              <w:t xml:space="preserve"> too.</w:t>
            </w:r>
          </w:p>
          <w:p w14:paraId="643A8E83" w14:textId="77777777" w:rsidR="00E1104A" w:rsidRDefault="007A4A92">
            <w:pPr>
              <w:pStyle w:val="TableParagraph"/>
              <w:spacing w:before="1" w:line="270" w:lineRule="exact"/>
              <w:ind w:right="5113"/>
              <w:rPr>
                <w:rFonts w:ascii="MS Gothic" w:hAnsi="MS Gothic"/>
                <w:i/>
              </w:rPr>
            </w:pPr>
            <w:r>
              <w:rPr>
                <w:i/>
              </w:rPr>
              <w:t xml:space="preserve">Have a good day. </w:t>
            </w:r>
            <w:proofErr w:type="spellStart"/>
            <w:r>
              <w:rPr>
                <w:i/>
              </w:rPr>
              <w:t>M</w:t>
            </w:r>
            <w:r>
              <w:rPr>
                <w:rFonts w:ascii="MS Gothic" w:hAnsi="MS Gothic"/>
                <w:i/>
              </w:rPr>
              <w:t>ā</w:t>
            </w:r>
            <w:proofErr w:type="spellEnd"/>
            <w:r>
              <w:rPr>
                <w:rFonts w:ascii="MS Gothic" w:hAnsi="MS Gothic"/>
                <w:i/>
                <w:spacing w:val="-63"/>
              </w:rPr>
              <w:t xml:space="preserve"> </w:t>
            </w:r>
            <w:proofErr w:type="spellStart"/>
            <w:r>
              <w:rPr>
                <w:i/>
              </w:rPr>
              <w:t>te</w:t>
            </w:r>
            <w:proofErr w:type="spellEnd"/>
            <w:r>
              <w:rPr>
                <w:i/>
              </w:rPr>
              <w:t xml:space="preserve"> </w:t>
            </w:r>
            <w:proofErr w:type="spellStart"/>
            <w:r>
              <w:rPr>
                <w:i/>
              </w:rPr>
              <w:t>w</w:t>
            </w:r>
            <w:r>
              <w:rPr>
                <w:rFonts w:ascii="MS Gothic" w:hAnsi="MS Gothic"/>
                <w:i/>
              </w:rPr>
              <w:t>ā</w:t>
            </w:r>
            <w:proofErr w:type="spellEnd"/>
          </w:p>
        </w:tc>
      </w:tr>
    </w:tbl>
    <w:p w14:paraId="0A63D444" w14:textId="77777777" w:rsidR="003A5891" w:rsidRDefault="003A5891"/>
    <w:sectPr w:rsidR="003A5891">
      <w:pgSz w:w="16860" w:h="23820"/>
      <w:pgMar w:top="280" w:right="700" w:bottom="28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7C22FD" w14:textId="77777777" w:rsidR="009A235E" w:rsidRDefault="009A235E" w:rsidP="0025481F">
      <w:r>
        <w:separator/>
      </w:r>
    </w:p>
  </w:endnote>
  <w:endnote w:type="continuationSeparator" w:id="0">
    <w:p w14:paraId="059C1D44" w14:textId="77777777" w:rsidR="009A235E" w:rsidRDefault="009A235E" w:rsidP="0025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95CD22" w14:textId="77777777" w:rsidR="009A235E" w:rsidRDefault="009A235E" w:rsidP="0025481F">
      <w:r>
        <w:separator/>
      </w:r>
    </w:p>
  </w:footnote>
  <w:footnote w:type="continuationSeparator" w:id="0">
    <w:p w14:paraId="35191C4D" w14:textId="77777777" w:rsidR="009A235E" w:rsidRDefault="009A235E" w:rsidP="002548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E2EB2"/>
    <w:multiLevelType w:val="hybridMultilevel"/>
    <w:tmpl w:val="5A8C134C"/>
    <w:lvl w:ilvl="0" w:tplc="8CCABFAA">
      <w:numFmt w:val="bullet"/>
      <w:lvlText w:val="-"/>
      <w:lvlJc w:val="left"/>
      <w:pPr>
        <w:ind w:left="815" w:hanging="360"/>
      </w:pPr>
      <w:rPr>
        <w:rFonts w:ascii="Calibri" w:eastAsia="Calibri" w:hAnsi="Calibri" w:cs="Calibri" w:hint="default"/>
        <w:spacing w:val="-1"/>
        <w:w w:val="100"/>
        <w:sz w:val="22"/>
        <w:szCs w:val="22"/>
      </w:rPr>
    </w:lvl>
    <w:lvl w:ilvl="1" w:tplc="732CD25A">
      <w:numFmt w:val="bullet"/>
      <w:lvlText w:val="•"/>
      <w:lvlJc w:val="left"/>
      <w:pPr>
        <w:ind w:left="1259" w:hanging="360"/>
      </w:pPr>
      <w:rPr>
        <w:rFonts w:hint="default"/>
      </w:rPr>
    </w:lvl>
    <w:lvl w:ilvl="2" w:tplc="5FB61C8E">
      <w:numFmt w:val="bullet"/>
      <w:lvlText w:val="•"/>
      <w:lvlJc w:val="left"/>
      <w:pPr>
        <w:ind w:left="1699" w:hanging="360"/>
      </w:pPr>
      <w:rPr>
        <w:rFonts w:hint="default"/>
      </w:rPr>
    </w:lvl>
    <w:lvl w:ilvl="3" w:tplc="F67CB124">
      <w:numFmt w:val="bullet"/>
      <w:lvlText w:val="•"/>
      <w:lvlJc w:val="left"/>
      <w:pPr>
        <w:ind w:left="2138" w:hanging="360"/>
      </w:pPr>
      <w:rPr>
        <w:rFonts w:hint="default"/>
      </w:rPr>
    </w:lvl>
    <w:lvl w:ilvl="4" w:tplc="6658CA56">
      <w:numFmt w:val="bullet"/>
      <w:lvlText w:val="•"/>
      <w:lvlJc w:val="left"/>
      <w:pPr>
        <w:ind w:left="2578" w:hanging="360"/>
      </w:pPr>
      <w:rPr>
        <w:rFonts w:hint="default"/>
      </w:rPr>
    </w:lvl>
    <w:lvl w:ilvl="5" w:tplc="BA8AF2F6">
      <w:numFmt w:val="bullet"/>
      <w:lvlText w:val="•"/>
      <w:lvlJc w:val="left"/>
      <w:pPr>
        <w:ind w:left="3017" w:hanging="360"/>
      </w:pPr>
      <w:rPr>
        <w:rFonts w:hint="default"/>
      </w:rPr>
    </w:lvl>
    <w:lvl w:ilvl="6" w:tplc="5BE6EA8E">
      <w:numFmt w:val="bullet"/>
      <w:lvlText w:val="•"/>
      <w:lvlJc w:val="left"/>
      <w:pPr>
        <w:ind w:left="3457" w:hanging="360"/>
      </w:pPr>
      <w:rPr>
        <w:rFonts w:hint="default"/>
      </w:rPr>
    </w:lvl>
    <w:lvl w:ilvl="7" w:tplc="DDACBAA8">
      <w:numFmt w:val="bullet"/>
      <w:lvlText w:val="•"/>
      <w:lvlJc w:val="left"/>
      <w:pPr>
        <w:ind w:left="3896" w:hanging="360"/>
      </w:pPr>
      <w:rPr>
        <w:rFonts w:hint="default"/>
      </w:rPr>
    </w:lvl>
    <w:lvl w:ilvl="8" w:tplc="4BDEE97A">
      <w:numFmt w:val="bullet"/>
      <w:lvlText w:val="•"/>
      <w:lvlJc w:val="left"/>
      <w:pPr>
        <w:ind w:left="4336" w:hanging="360"/>
      </w:pPr>
      <w:rPr>
        <w:rFonts w:hint="default"/>
      </w:rPr>
    </w:lvl>
  </w:abstractNum>
  <w:abstractNum w:abstractNumId="1" w15:restartNumberingAfterBreak="0">
    <w:nsid w:val="0EB606D8"/>
    <w:multiLevelType w:val="hybridMultilevel"/>
    <w:tmpl w:val="6FC8E7F0"/>
    <w:lvl w:ilvl="0" w:tplc="983CBDBE">
      <w:numFmt w:val="bullet"/>
      <w:lvlText w:val="●"/>
      <w:lvlJc w:val="left"/>
      <w:pPr>
        <w:ind w:left="455" w:hanging="360"/>
      </w:pPr>
      <w:rPr>
        <w:rFonts w:ascii="Arial" w:eastAsia="Arial" w:hAnsi="Arial" w:cs="Arial" w:hint="default"/>
        <w:b/>
        <w:bCs/>
        <w:spacing w:val="-1"/>
        <w:w w:val="100"/>
        <w:sz w:val="20"/>
        <w:szCs w:val="20"/>
      </w:rPr>
    </w:lvl>
    <w:lvl w:ilvl="1" w:tplc="9CEA2F98">
      <w:numFmt w:val="bullet"/>
      <w:lvlText w:val="•"/>
      <w:lvlJc w:val="left"/>
      <w:pPr>
        <w:ind w:left="922" w:hanging="360"/>
      </w:pPr>
      <w:rPr>
        <w:rFonts w:hint="default"/>
      </w:rPr>
    </w:lvl>
    <w:lvl w:ilvl="2" w:tplc="48F8BC92">
      <w:numFmt w:val="bullet"/>
      <w:lvlText w:val="•"/>
      <w:lvlJc w:val="left"/>
      <w:pPr>
        <w:ind w:left="1384" w:hanging="360"/>
      </w:pPr>
      <w:rPr>
        <w:rFonts w:hint="default"/>
      </w:rPr>
    </w:lvl>
    <w:lvl w:ilvl="3" w:tplc="A5B2109A">
      <w:numFmt w:val="bullet"/>
      <w:lvlText w:val="•"/>
      <w:lvlJc w:val="left"/>
      <w:pPr>
        <w:ind w:left="1846" w:hanging="360"/>
      </w:pPr>
      <w:rPr>
        <w:rFonts w:hint="default"/>
      </w:rPr>
    </w:lvl>
    <w:lvl w:ilvl="4" w:tplc="5C6AE7E6">
      <w:numFmt w:val="bullet"/>
      <w:lvlText w:val="•"/>
      <w:lvlJc w:val="left"/>
      <w:pPr>
        <w:ind w:left="2308" w:hanging="360"/>
      </w:pPr>
      <w:rPr>
        <w:rFonts w:hint="default"/>
      </w:rPr>
    </w:lvl>
    <w:lvl w:ilvl="5" w:tplc="F2B80C1E">
      <w:numFmt w:val="bullet"/>
      <w:lvlText w:val="•"/>
      <w:lvlJc w:val="left"/>
      <w:pPr>
        <w:ind w:left="2770" w:hanging="360"/>
      </w:pPr>
      <w:rPr>
        <w:rFonts w:hint="default"/>
      </w:rPr>
    </w:lvl>
    <w:lvl w:ilvl="6" w:tplc="20F25314">
      <w:numFmt w:val="bullet"/>
      <w:lvlText w:val="•"/>
      <w:lvlJc w:val="left"/>
      <w:pPr>
        <w:ind w:left="3232" w:hanging="360"/>
      </w:pPr>
      <w:rPr>
        <w:rFonts w:hint="default"/>
      </w:rPr>
    </w:lvl>
    <w:lvl w:ilvl="7" w:tplc="AEA8F67A">
      <w:numFmt w:val="bullet"/>
      <w:lvlText w:val="•"/>
      <w:lvlJc w:val="left"/>
      <w:pPr>
        <w:ind w:left="3694" w:hanging="360"/>
      </w:pPr>
      <w:rPr>
        <w:rFonts w:hint="default"/>
      </w:rPr>
    </w:lvl>
    <w:lvl w:ilvl="8" w:tplc="6AACD2A4">
      <w:numFmt w:val="bullet"/>
      <w:lvlText w:val="•"/>
      <w:lvlJc w:val="left"/>
      <w:pPr>
        <w:ind w:left="4156" w:hanging="360"/>
      </w:pPr>
      <w:rPr>
        <w:rFonts w:hint="default"/>
      </w:rPr>
    </w:lvl>
  </w:abstractNum>
  <w:abstractNum w:abstractNumId="2" w15:restartNumberingAfterBreak="0">
    <w:nsid w:val="39925146"/>
    <w:multiLevelType w:val="hybridMultilevel"/>
    <w:tmpl w:val="73363E52"/>
    <w:lvl w:ilvl="0" w:tplc="2250B73A">
      <w:numFmt w:val="bullet"/>
      <w:lvlText w:val="-"/>
      <w:lvlJc w:val="left"/>
      <w:pPr>
        <w:ind w:left="815" w:hanging="360"/>
      </w:pPr>
      <w:rPr>
        <w:rFonts w:ascii="Calibri" w:eastAsia="Calibri" w:hAnsi="Calibri" w:cs="Calibri" w:hint="default"/>
        <w:spacing w:val="-1"/>
        <w:w w:val="100"/>
        <w:sz w:val="22"/>
        <w:szCs w:val="22"/>
      </w:rPr>
    </w:lvl>
    <w:lvl w:ilvl="1" w:tplc="DE7E222C">
      <w:numFmt w:val="bullet"/>
      <w:lvlText w:val="•"/>
      <w:lvlJc w:val="left"/>
      <w:pPr>
        <w:ind w:left="1259" w:hanging="360"/>
      </w:pPr>
      <w:rPr>
        <w:rFonts w:hint="default"/>
      </w:rPr>
    </w:lvl>
    <w:lvl w:ilvl="2" w:tplc="4C00F6B6">
      <w:numFmt w:val="bullet"/>
      <w:lvlText w:val="•"/>
      <w:lvlJc w:val="left"/>
      <w:pPr>
        <w:ind w:left="1699" w:hanging="360"/>
      </w:pPr>
      <w:rPr>
        <w:rFonts w:hint="default"/>
      </w:rPr>
    </w:lvl>
    <w:lvl w:ilvl="3" w:tplc="6B1EB79C">
      <w:numFmt w:val="bullet"/>
      <w:lvlText w:val="•"/>
      <w:lvlJc w:val="left"/>
      <w:pPr>
        <w:ind w:left="2138" w:hanging="360"/>
      </w:pPr>
      <w:rPr>
        <w:rFonts w:hint="default"/>
      </w:rPr>
    </w:lvl>
    <w:lvl w:ilvl="4" w:tplc="608E8458">
      <w:numFmt w:val="bullet"/>
      <w:lvlText w:val="•"/>
      <w:lvlJc w:val="left"/>
      <w:pPr>
        <w:ind w:left="2578" w:hanging="360"/>
      </w:pPr>
      <w:rPr>
        <w:rFonts w:hint="default"/>
      </w:rPr>
    </w:lvl>
    <w:lvl w:ilvl="5" w:tplc="B4B4D4A2">
      <w:numFmt w:val="bullet"/>
      <w:lvlText w:val="•"/>
      <w:lvlJc w:val="left"/>
      <w:pPr>
        <w:ind w:left="3017" w:hanging="360"/>
      </w:pPr>
      <w:rPr>
        <w:rFonts w:hint="default"/>
      </w:rPr>
    </w:lvl>
    <w:lvl w:ilvl="6" w:tplc="CDB8CB06">
      <w:numFmt w:val="bullet"/>
      <w:lvlText w:val="•"/>
      <w:lvlJc w:val="left"/>
      <w:pPr>
        <w:ind w:left="3457" w:hanging="360"/>
      </w:pPr>
      <w:rPr>
        <w:rFonts w:hint="default"/>
      </w:rPr>
    </w:lvl>
    <w:lvl w:ilvl="7" w:tplc="63623BA0">
      <w:numFmt w:val="bullet"/>
      <w:lvlText w:val="•"/>
      <w:lvlJc w:val="left"/>
      <w:pPr>
        <w:ind w:left="3896" w:hanging="360"/>
      </w:pPr>
      <w:rPr>
        <w:rFonts w:hint="default"/>
      </w:rPr>
    </w:lvl>
    <w:lvl w:ilvl="8" w:tplc="C88086AC">
      <w:numFmt w:val="bullet"/>
      <w:lvlText w:val="•"/>
      <w:lvlJc w:val="left"/>
      <w:pPr>
        <w:ind w:left="4336" w:hanging="360"/>
      </w:pPr>
      <w:rPr>
        <w:rFonts w:hint="default"/>
      </w:rPr>
    </w:lvl>
  </w:abstractNum>
  <w:abstractNum w:abstractNumId="3" w15:restartNumberingAfterBreak="0">
    <w:nsid w:val="4EDD369B"/>
    <w:multiLevelType w:val="hybridMultilevel"/>
    <w:tmpl w:val="1758DB00"/>
    <w:lvl w:ilvl="0" w:tplc="2992378A">
      <w:numFmt w:val="bullet"/>
      <w:lvlText w:val="●"/>
      <w:lvlJc w:val="left"/>
      <w:pPr>
        <w:ind w:left="455" w:hanging="360"/>
      </w:pPr>
      <w:rPr>
        <w:rFonts w:ascii="Arial" w:eastAsia="Arial" w:hAnsi="Arial" w:cs="Arial" w:hint="default"/>
        <w:spacing w:val="-1"/>
        <w:w w:val="100"/>
        <w:sz w:val="20"/>
        <w:szCs w:val="20"/>
      </w:rPr>
    </w:lvl>
    <w:lvl w:ilvl="1" w:tplc="0D746A9C">
      <w:numFmt w:val="bullet"/>
      <w:lvlText w:val="•"/>
      <w:lvlJc w:val="left"/>
      <w:pPr>
        <w:ind w:left="922" w:hanging="360"/>
      </w:pPr>
      <w:rPr>
        <w:rFonts w:hint="default"/>
      </w:rPr>
    </w:lvl>
    <w:lvl w:ilvl="2" w:tplc="73363CBC">
      <w:numFmt w:val="bullet"/>
      <w:lvlText w:val="•"/>
      <w:lvlJc w:val="left"/>
      <w:pPr>
        <w:ind w:left="1384" w:hanging="360"/>
      </w:pPr>
      <w:rPr>
        <w:rFonts w:hint="default"/>
      </w:rPr>
    </w:lvl>
    <w:lvl w:ilvl="3" w:tplc="5222792E">
      <w:numFmt w:val="bullet"/>
      <w:lvlText w:val="•"/>
      <w:lvlJc w:val="left"/>
      <w:pPr>
        <w:ind w:left="1846" w:hanging="360"/>
      </w:pPr>
      <w:rPr>
        <w:rFonts w:hint="default"/>
      </w:rPr>
    </w:lvl>
    <w:lvl w:ilvl="4" w:tplc="78168ACC">
      <w:numFmt w:val="bullet"/>
      <w:lvlText w:val="•"/>
      <w:lvlJc w:val="left"/>
      <w:pPr>
        <w:ind w:left="2308" w:hanging="360"/>
      </w:pPr>
      <w:rPr>
        <w:rFonts w:hint="default"/>
      </w:rPr>
    </w:lvl>
    <w:lvl w:ilvl="5" w:tplc="17B4CE12">
      <w:numFmt w:val="bullet"/>
      <w:lvlText w:val="•"/>
      <w:lvlJc w:val="left"/>
      <w:pPr>
        <w:ind w:left="2770" w:hanging="360"/>
      </w:pPr>
      <w:rPr>
        <w:rFonts w:hint="default"/>
      </w:rPr>
    </w:lvl>
    <w:lvl w:ilvl="6" w:tplc="44A61642">
      <w:numFmt w:val="bullet"/>
      <w:lvlText w:val="•"/>
      <w:lvlJc w:val="left"/>
      <w:pPr>
        <w:ind w:left="3232" w:hanging="360"/>
      </w:pPr>
      <w:rPr>
        <w:rFonts w:hint="default"/>
      </w:rPr>
    </w:lvl>
    <w:lvl w:ilvl="7" w:tplc="5436FD90">
      <w:numFmt w:val="bullet"/>
      <w:lvlText w:val="•"/>
      <w:lvlJc w:val="left"/>
      <w:pPr>
        <w:ind w:left="3694" w:hanging="360"/>
      </w:pPr>
      <w:rPr>
        <w:rFonts w:hint="default"/>
      </w:rPr>
    </w:lvl>
    <w:lvl w:ilvl="8" w:tplc="1480ED1C">
      <w:numFmt w:val="bullet"/>
      <w:lvlText w:val="•"/>
      <w:lvlJc w:val="left"/>
      <w:pPr>
        <w:ind w:left="4156" w:hanging="360"/>
      </w:pPr>
      <w:rPr>
        <w:rFonts w:hint="default"/>
      </w:rPr>
    </w:lvl>
  </w:abstractNum>
  <w:abstractNum w:abstractNumId="4" w15:restartNumberingAfterBreak="0">
    <w:nsid w:val="51DB1200"/>
    <w:multiLevelType w:val="hybridMultilevel"/>
    <w:tmpl w:val="96FCE430"/>
    <w:lvl w:ilvl="0" w:tplc="9D729A20">
      <w:numFmt w:val="bullet"/>
      <w:lvlText w:val="●"/>
      <w:lvlJc w:val="left"/>
      <w:pPr>
        <w:ind w:left="455" w:hanging="360"/>
      </w:pPr>
      <w:rPr>
        <w:rFonts w:ascii="Arial" w:eastAsia="Arial" w:hAnsi="Arial" w:cs="Arial" w:hint="default"/>
        <w:b/>
        <w:bCs/>
        <w:spacing w:val="-1"/>
        <w:w w:val="100"/>
        <w:sz w:val="20"/>
        <w:szCs w:val="20"/>
      </w:rPr>
    </w:lvl>
    <w:lvl w:ilvl="1" w:tplc="53843F1E">
      <w:numFmt w:val="bullet"/>
      <w:lvlText w:val="•"/>
      <w:lvlJc w:val="left"/>
      <w:pPr>
        <w:ind w:left="920" w:hanging="360"/>
      </w:pPr>
      <w:rPr>
        <w:rFonts w:hint="default"/>
      </w:rPr>
    </w:lvl>
    <w:lvl w:ilvl="2" w:tplc="CF744D46">
      <w:numFmt w:val="bullet"/>
      <w:lvlText w:val="•"/>
      <w:lvlJc w:val="left"/>
      <w:pPr>
        <w:ind w:left="1381" w:hanging="360"/>
      </w:pPr>
      <w:rPr>
        <w:rFonts w:hint="default"/>
      </w:rPr>
    </w:lvl>
    <w:lvl w:ilvl="3" w:tplc="CEE4A052">
      <w:numFmt w:val="bullet"/>
      <w:lvlText w:val="•"/>
      <w:lvlJc w:val="left"/>
      <w:pPr>
        <w:ind w:left="1841" w:hanging="360"/>
      </w:pPr>
      <w:rPr>
        <w:rFonts w:hint="default"/>
      </w:rPr>
    </w:lvl>
    <w:lvl w:ilvl="4" w:tplc="E7F89CDC">
      <w:numFmt w:val="bullet"/>
      <w:lvlText w:val="•"/>
      <w:lvlJc w:val="left"/>
      <w:pPr>
        <w:ind w:left="2302" w:hanging="360"/>
      </w:pPr>
      <w:rPr>
        <w:rFonts w:hint="default"/>
      </w:rPr>
    </w:lvl>
    <w:lvl w:ilvl="5" w:tplc="2FCAA9B2">
      <w:numFmt w:val="bullet"/>
      <w:lvlText w:val="•"/>
      <w:lvlJc w:val="left"/>
      <w:pPr>
        <w:ind w:left="2762" w:hanging="360"/>
      </w:pPr>
      <w:rPr>
        <w:rFonts w:hint="default"/>
      </w:rPr>
    </w:lvl>
    <w:lvl w:ilvl="6" w:tplc="96548A32">
      <w:numFmt w:val="bullet"/>
      <w:lvlText w:val="•"/>
      <w:lvlJc w:val="left"/>
      <w:pPr>
        <w:ind w:left="3223" w:hanging="360"/>
      </w:pPr>
      <w:rPr>
        <w:rFonts w:hint="default"/>
      </w:rPr>
    </w:lvl>
    <w:lvl w:ilvl="7" w:tplc="3BD0FB20">
      <w:numFmt w:val="bullet"/>
      <w:lvlText w:val="•"/>
      <w:lvlJc w:val="left"/>
      <w:pPr>
        <w:ind w:left="3683" w:hanging="360"/>
      </w:pPr>
      <w:rPr>
        <w:rFonts w:hint="default"/>
      </w:rPr>
    </w:lvl>
    <w:lvl w:ilvl="8" w:tplc="B0E0099A">
      <w:numFmt w:val="bullet"/>
      <w:lvlText w:val="•"/>
      <w:lvlJc w:val="left"/>
      <w:pPr>
        <w:ind w:left="4144" w:hanging="360"/>
      </w:pPr>
      <w:rPr>
        <w:rFonts w:hint="default"/>
      </w:rPr>
    </w:lvl>
  </w:abstractNum>
  <w:abstractNum w:abstractNumId="5" w15:restartNumberingAfterBreak="0">
    <w:nsid w:val="59C77C8F"/>
    <w:multiLevelType w:val="hybridMultilevel"/>
    <w:tmpl w:val="92AEA002"/>
    <w:lvl w:ilvl="0" w:tplc="FB243F90">
      <w:numFmt w:val="bullet"/>
      <w:lvlText w:val="●"/>
      <w:lvlJc w:val="left"/>
      <w:pPr>
        <w:ind w:left="815" w:hanging="360"/>
      </w:pPr>
      <w:rPr>
        <w:rFonts w:hint="default"/>
        <w:spacing w:val="-1"/>
        <w:w w:val="100"/>
      </w:rPr>
    </w:lvl>
    <w:lvl w:ilvl="1" w:tplc="F5FEC602">
      <w:numFmt w:val="bullet"/>
      <w:lvlText w:val="•"/>
      <w:lvlJc w:val="left"/>
      <w:pPr>
        <w:ind w:left="1939" w:hanging="360"/>
      </w:pPr>
      <w:rPr>
        <w:rFonts w:hint="default"/>
      </w:rPr>
    </w:lvl>
    <w:lvl w:ilvl="2" w:tplc="E5405B3C">
      <w:numFmt w:val="bullet"/>
      <w:lvlText w:val="•"/>
      <w:lvlJc w:val="left"/>
      <w:pPr>
        <w:ind w:left="3058" w:hanging="360"/>
      </w:pPr>
      <w:rPr>
        <w:rFonts w:hint="default"/>
      </w:rPr>
    </w:lvl>
    <w:lvl w:ilvl="3" w:tplc="7BC225B0">
      <w:numFmt w:val="bullet"/>
      <w:lvlText w:val="•"/>
      <w:lvlJc w:val="left"/>
      <w:pPr>
        <w:ind w:left="4177" w:hanging="360"/>
      </w:pPr>
      <w:rPr>
        <w:rFonts w:hint="default"/>
      </w:rPr>
    </w:lvl>
    <w:lvl w:ilvl="4" w:tplc="1CA66330">
      <w:numFmt w:val="bullet"/>
      <w:lvlText w:val="•"/>
      <w:lvlJc w:val="left"/>
      <w:pPr>
        <w:ind w:left="5296" w:hanging="360"/>
      </w:pPr>
      <w:rPr>
        <w:rFonts w:hint="default"/>
      </w:rPr>
    </w:lvl>
    <w:lvl w:ilvl="5" w:tplc="ACF6FE7E">
      <w:numFmt w:val="bullet"/>
      <w:lvlText w:val="•"/>
      <w:lvlJc w:val="left"/>
      <w:pPr>
        <w:ind w:left="6415" w:hanging="360"/>
      </w:pPr>
      <w:rPr>
        <w:rFonts w:hint="default"/>
      </w:rPr>
    </w:lvl>
    <w:lvl w:ilvl="6" w:tplc="D6A4F334">
      <w:numFmt w:val="bullet"/>
      <w:lvlText w:val="•"/>
      <w:lvlJc w:val="left"/>
      <w:pPr>
        <w:ind w:left="7534" w:hanging="360"/>
      </w:pPr>
      <w:rPr>
        <w:rFonts w:hint="default"/>
      </w:rPr>
    </w:lvl>
    <w:lvl w:ilvl="7" w:tplc="BBBA6F00">
      <w:numFmt w:val="bullet"/>
      <w:lvlText w:val="•"/>
      <w:lvlJc w:val="left"/>
      <w:pPr>
        <w:ind w:left="8653" w:hanging="360"/>
      </w:pPr>
      <w:rPr>
        <w:rFonts w:hint="default"/>
      </w:rPr>
    </w:lvl>
    <w:lvl w:ilvl="8" w:tplc="DBB081C4">
      <w:numFmt w:val="bullet"/>
      <w:lvlText w:val="•"/>
      <w:lvlJc w:val="left"/>
      <w:pPr>
        <w:ind w:left="9772" w:hanging="360"/>
      </w:pPr>
      <w:rPr>
        <w:rFonts w:hint="default"/>
      </w:rPr>
    </w:lvl>
  </w:abstractNum>
  <w:abstractNum w:abstractNumId="6" w15:restartNumberingAfterBreak="0">
    <w:nsid w:val="5B422D2E"/>
    <w:multiLevelType w:val="hybridMultilevel"/>
    <w:tmpl w:val="F3549F38"/>
    <w:lvl w:ilvl="0" w:tplc="D37E2A10">
      <w:numFmt w:val="bullet"/>
      <w:lvlText w:val="●"/>
      <w:lvlJc w:val="left"/>
      <w:pPr>
        <w:ind w:left="455" w:hanging="360"/>
      </w:pPr>
      <w:rPr>
        <w:rFonts w:ascii="Arial" w:eastAsia="Arial" w:hAnsi="Arial" w:cs="Arial" w:hint="default"/>
        <w:spacing w:val="-1"/>
        <w:w w:val="100"/>
        <w:sz w:val="20"/>
        <w:szCs w:val="20"/>
      </w:rPr>
    </w:lvl>
    <w:lvl w:ilvl="1" w:tplc="3716961C">
      <w:numFmt w:val="bullet"/>
      <w:lvlText w:val="•"/>
      <w:lvlJc w:val="left"/>
      <w:pPr>
        <w:ind w:left="920" w:hanging="360"/>
      </w:pPr>
      <w:rPr>
        <w:rFonts w:hint="default"/>
      </w:rPr>
    </w:lvl>
    <w:lvl w:ilvl="2" w:tplc="3606D1D0">
      <w:numFmt w:val="bullet"/>
      <w:lvlText w:val="•"/>
      <w:lvlJc w:val="left"/>
      <w:pPr>
        <w:ind w:left="1381" w:hanging="360"/>
      </w:pPr>
      <w:rPr>
        <w:rFonts w:hint="default"/>
      </w:rPr>
    </w:lvl>
    <w:lvl w:ilvl="3" w:tplc="B802C7C6">
      <w:numFmt w:val="bullet"/>
      <w:lvlText w:val="•"/>
      <w:lvlJc w:val="left"/>
      <w:pPr>
        <w:ind w:left="1841" w:hanging="360"/>
      </w:pPr>
      <w:rPr>
        <w:rFonts w:hint="default"/>
      </w:rPr>
    </w:lvl>
    <w:lvl w:ilvl="4" w:tplc="6D909F5C">
      <w:numFmt w:val="bullet"/>
      <w:lvlText w:val="•"/>
      <w:lvlJc w:val="left"/>
      <w:pPr>
        <w:ind w:left="2302" w:hanging="360"/>
      </w:pPr>
      <w:rPr>
        <w:rFonts w:hint="default"/>
      </w:rPr>
    </w:lvl>
    <w:lvl w:ilvl="5" w:tplc="25B848DA">
      <w:numFmt w:val="bullet"/>
      <w:lvlText w:val="•"/>
      <w:lvlJc w:val="left"/>
      <w:pPr>
        <w:ind w:left="2762" w:hanging="360"/>
      </w:pPr>
      <w:rPr>
        <w:rFonts w:hint="default"/>
      </w:rPr>
    </w:lvl>
    <w:lvl w:ilvl="6" w:tplc="47D08388">
      <w:numFmt w:val="bullet"/>
      <w:lvlText w:val="•"/>
      <w:lvlJc w:val="left"/>
      <w:pPr>
        <w:ind w:left="3223" w:hanging="360"/>
      </w:pPr>
      <w:rPr>
        <w:rFonts w:hint="default"/>
      </w:rPr>
    </w:lvl>
    <w:lvl w:ilvl="7" w:tplc="A120F6F8">
      <w:numFmt w:val="bullet"/>
      <w:lvlText w:val="•"/>
      <w:lvlJc w:val="left"/>
      <w:pPr>
        <w:ind w:left="3683" w:hanging="360"/>
      </w:pPr>
      <w:rPr>
        <w:rFonts w:hint="default"/>
      </w:rPr>
    </w:lvl>
    <w:lvl w:ilvl="8" w:tplc="4AA074CA">
      <w:numFmt w:val="bullet"/>
      <w:lvlText w:val="•"/>
      <w:lvlJc w:val="left"/>
      <w:pPr>
        <w:ind w:left="4144" w:hanging="360"/>
      </w:pPr>
      <w:rPr>
        <w:rFonts w:hint="default"/>
      </w:rPr>
    </w:lvl>
  </w:abstractNum>
  <w:abstractNum w:abstractNumId="7" w15:restartNumberingAfterBreak="0">
    <w:nsid w:val="64560E16"/>
    <w:multiLevelType w:val="hybridMultilevel"/>
    <w:tmpl w:val="3EF6C010"/>
    <w:lvl w:ilvl="0" w:tplc="BB6A57FA">
      <w:numFmt w:val="bullet"/>
      <w:lvlText w:val="●"/>
      <w:lvlJc w:val="left"/>
      <w:pPr>
        <w:ind w:left="455" w:hanging="360"/>
      </w:pPr>
      <w:rPr>
        <w:rFonts w:ascii="Arial" w:eastAsia="Arial" w:hAnsi="Arial" w:cs="Arial" w:hint="default"/>
        <w:spacing w:val="-1"/>
        <w:w w:val="100"/>
        <w:sz w:val="20"/>
        <w:szCs w:val="20"/>
      </w:rPr>
    </w:lvl>
    <w:lvl w:ilvl="1" w:tplc="8A24E816">
      <w:numFmt w:val="bullet"/>
      <w:lvlText w:val="•"/>
      <w:lvlJc w:val="left"/>
      <w:pPr>
        <w:ind w:left="935" w:hanging="360"/>
      </w:pPr>
      <w:rPr>
        <w:rFonts w:hint="default"/>
      </w:rPr>
    </w:lvl>
    <w:lvl w:ilvl="2" w:tplc="3C1E9E44">
      <w:numFmt w:val="bullet"/>
      <w:lvlText w:val="•"/>
      <w:lvlJc w:val="left"/>
      <w:pPr>
        <w:ind w:left="1411" w:hanging="360"/>
      </w:pPr>
      <w:rPr>
        <w:rFonts w:hint="default"/>
      </w:rPr>
    </w:lvl>
    <w:lvl w:ilvl="3" w:tplc="273478C4">
      <w:numFmt w:val="bullet"/>
      <w:lvlText w:val="•"/>
      <w:lvlJc w:val="left"/>
      <w:pPr>
        <w:ind w:left="1886" w:hanging="360"/>
      </w:pPr>
      <w:rPr>
        <w:rFonts w:hint="default"/>
      </w:rPr>
    </w:lvl>
    <w:lvl w:ilvl="4" w:tplc="7B784078">
      <w:numFmt w:val="bullet"/>
      <w:lvlText w:val="•"/>
      <w:lvlJc w:val="left"/>
      <w:pPr>
        <w:ind w:left="2362" w:hanging="360"/>
      </w:pPr>
      <w:rPr>
        <w:rFonts w:hint="default"/>
      </w:rPr>
    </w:lvl>
    <w:lvl w:ilvl="5" w:tplc="D19A8222">
      <w:numFmt w:val="bullet"/>
      <w:lvlText w:val="•"/>
      <w:lvlJc w:val="left"/>
      <w:pPr>
        <w:ind w:left="2837" w:hanging="360"/>
      </w:pPr>
      <w:rPr>
        <w:rFonts w:hint="default"/>
      </w:rPr>
    </w:lvl>
    <w:lvl w:ilvl="6" w:tplc="C0784326">
      <w:numFmt w:val="bullet"/>
      <w:lvlText w:val="•"/>
      <w:lvlJc w:val="left"/>
      <w:pPr>
        <w:ind w:left="3313" w:hanging="360"/>
      </w:pPr>
      <w:rPr>
        <w:rFonts w:hint="default"/>
      </w:rPr>
    </w:lvl>
    <w:lvl w:ilvl="7" w:tplc="538C9EA2">
      <w:numFmt w:val="bullet"/>
      <w:lvlText w:val="•"/>
      <w:lvlJc w:val="left"/>
      <w:pPr>
        <w:ind w:left="3788" w:hanging="360"/>
      </w:pPr>
      <w:rPr>
        <w:rFonts w:hint="default"/>
      </w:rPr>
    </w:lvl>
    <w:lvl w:ilvl="8" w:tplc="5B44D9BC">
      <w:numFmt w:val="bullet"/>
      <w:lvlText w:val="•"/>
      <w:lvlJc w:val="left"/>
      <w:pPr>
        <w:ind w:left="4264" w:hanging="360"/>
      </w:pPr>
      <w:rPr>
        <w:rFonts w:hint="default"/>
      </w:rPr>
    </w:lvl>
  </w:abstractNum>
  <w:abstractNum w:abstractNumId="8" w15:restartNumberingAfterBreak="0">
    <w:nsid w:val="744E174F"/>
    <w:multiLevelType w:val="hybridMultilevel"/>
    <w:tmpl w:val="ADD2BFB0"/>
    <w:lvl w:ilvl="0" w:tplc="35127F30">
      <w:numFmt w:val="bullet"/>
      <w:lvlText w:val="●"/>
      <w:lvlJc w:val="left"/>
      <w:pPr>
        <w:ind w:left="815" w:hanging="360"/>
      </w:pPr>
      <w:rPr>
        <w:rFonts w:ascii="Arial" w:eastAsia="Arial" w:hAnsi="Arial" w:cs="Arial" w:hint="default"/>
        <w:spacing w:val="-1"/>
        <w:w w:val="100"/>
        <w:sz w:val="22"/>
        <w:szCs w:val="22"/>
      </w:rPr>
    </w:lvl>
    <w:lvl w:ilvl="1" w:tplc="BBAAEA58">
      <w:numFmt w:val="bullet"/>
      <w:lvlText w:val="•"/>
      <w:lvlJc w:val="left"/>
      <w:pPr>
        <w:ind w:left="1939" w:hanging="360"/>
      </w:pPr>
      <w:rPr>
        <w:rFonts w:hint="default"/>
      </w:rPr>
    </w:lvl>
    <w:lvl w:ilvl="2" w:tplc="BCEE7A34">
      <w:numFmt w:val="bullet"/>
      <w:lvlText w:val="•"/>
      <w:lvlJc w:val="left"/>
      <w:pPr>
        <w:ind w:left="3058" w:hanging="360"/>
      </w:pPr>
      <w:rPr>
        <w:rFonts w:hint="default"/>
      </w:rPr>
    </w:lvl>
    <w:lvl w:ilvl="3" w:tplc="A7CA8770">
      <w:numFmt w:val="bullet"/>
      <w:lvlText w:val="•"/>
      <w:lvlJc w:val="left"/>
      <w:pPr>
        <w:ind w:left="4177" w:hanging="360"/>
      </w:pPr>
      <w:rPr>
        <w:rFonts w:hint="default"/>
      </w:rPr>
    </w:lvl>
    <w:lvl w:ilvl="4" w:tplc="381A845A">
      <w:numFmt w:val="bullet"/>
      <w:lvlText w:val="•"/>
      <w:lvlJc w:val="left"/>
      <w:pPr>
        <w:ind w:left="5296" w:hanging="360"/>
      </w:pPr>
      <w:rPr>
        <w:rFonts w:hint="default"/>
      </w:rPr>
    </w:lvl>
    <w:lvl w:ilvl="5" w:tplc="12EE95DC">
      <w:numFmt w:val="bullet"/>
      <w:lvlText w:val="•"/>
      <w:lvlJc w:val="left"/>
      <w:pPr>
        <w:ind w:left="6415" w:hanging="360"/>
      </w:pPr>
      <w:rPr>
        <w:rFonts w:hint="default"/>
      </w:rPr>
    </w:lvl>
    <w:lvl w:ilvl="6" w:tplc="8988890C">
      <w:numFmt w:val="bullet"/>
      <w:lvlText w:val="•"/>
      <w:lvlJc w:val="left"/>
      <w:pPr>
        <w:ind w:left="7534" w:hanging="360"/>
      </w:pPr>
      <w:rPr>
        <w:rFonts w:hint="default"/>
      </w:rPr>
    </w:lvl>
    <w:lvl w:ilvl="7" w:tplc="14B6E4B6">
      <w:numFmt w:val="bullet"/>
      <w:lvlText w:val="•"/>
      <w:lvlJc w:val="left"/>
      <w:pPr>
        <w:ind w:left="8653" w:hanging="360"/>
      </w:pPr>
      <w:rPr>
        <w:rFonts w:hint="default"/>
      </w:rPr>
    </w:lvl>
    <w:lvl w:ilvl="8" w:tplc="B20AD5BA">
      <w:numFmt w:val="bullet"/>
      <w:lvlText w:val="•"/>
      <w:lvlJc w:val="left"/>
      <w:pPr>
        <w:ind w:left="9772" w:hanging="360"/>
      </w:pPr>
      <w:rPr>
        <w:rFonts w:hint="default"/>
      </w:rPr>
    </w:lvl>
  </w:abstractNum>
  <w:abstractNum w:abstractNumId="9" w15:restartNumberingAfterBreak="0">
    <w:nsid w:val="7A4867C8"/>
    <w:multiLevelType w:val="hybridMultilevel"/>
    <w:tmpl w:val="4D344BCE"/>
    <w:lvl w:ilvl="0" w:tplc="88466374">
      <w:numFmt w:val="bullet"/>
      <w:lvlText w:val="●"/>
      <w:lvlJc w:val="left"/>
      <w:pPr>
        <w:ind w:left="455" w:hanging="360"/>
      </w:pPr>
      <w:rPr>
        <w:rFonts w:ascii="Arial" w:eastAsia="Arial" w:hAnsi="Arial" w:cs="Arial" w:hint="default"/>
        <w:b/>
        <w:bCs/>
        <w:spacing w:val="-1"/>
        <w:w w:val="100"/>
        <w:sz w:val="20"/>
        <w:szCs w:val="20"/>
      </w:rPr>
    </w:lvl>
    <w:lvl w:ilvl="1" w:tplc="CCC8C4C6">
      <w:numFmt w:val="bullet"/>
      <w:lvlText w:val="•"/>
      <w:lvlJc w:val="left"/>
      <w:pPr>
        <w:ind w:left="935" w:hanging="360"/>
      </w:pPr>
      <w:rPr>
        <w:rFonts w:hint="default"/>
      </w:rPr>
    </w:lvl>
    <w:lvl w:ilvl="2" w:tplc="7250C8AA">
      <w:numFmt w:val="bullet"/>
      <w:lvlText w:val="•"/>
      <w:lvlJc w:val="left"/>
      <w:pPr>
        <w:ind w:left="1411" w:hanging="360"/>
      </w:pPr>
      <w:rPr>
        <w:rFonts w:hint="default"/>
      </w:rPr>
    </w:lvl>
    <w:lvl w:ilvl="3" w:tplc="9F04E2BC">
      <w:numFmt w:val="bullet"/>
      <w:lvlText w:val="•"/>
      <w:lvlJc w:val="left"/>
      <w:pPr>
        <w:ind w:left="1886" w:hanging="360"/>
      </w:pPr>
      <w:rPr>
        <w:rFonts w:hint="default"/>
      </w:rPr>
    </w:lvl>
    <w:lvl w:ilvl="4" w:tplc="C4CC59BE">
      <w:numFmt w:val="bullet"/>
      <w:lvlText w:val="•"/>
      <w:lvlJc w:val="left"/>
      <w:pPr>
        <w:ind w:left="2362" w:hanging="360"/>
      </w:pPr>
      <w:rPr>
        <w:rFonts w:hint="default"/>
      </w:rPr>
    </w:lvl>
    <w:lvl w:ilvl="5" w:tplc="4DCE6182">
      <w:numFmt w:val="bullet"/>
      <w:lvlText w:val="•"/>
      <w:lvlJc w:val="left"/>
      <w:pPr>
        <w:ind w:left="2837" w:hanging="360"/>
      </w:pPr>
      <w:rPr>
        <w:rFonts w:hint="default"/>
      </w:rPr>
    </w:lvl>
    <w:lvl w:ilvl="6" w:tplc="4DEA8C1A">
      <w:numFmt w:val="bullet"/>
      <w:lvlText w:val="•"/>
      <w:lvlJc w:val="left"/>
      <w:pPr>
        <w:ind w:left="3313" w:hanging="360"/>
      </w:pPr>
      <w:rPr>
        <w:rFonts w:hint="default"/>
      </w:rPr>
    </w:lvl>
    <w:lvl w:ilvl="7" w:tplc="68C0EECA">
      <w:numFmt w:val="bullet"/>
      <w:lvlText w:val="•"/>
      <w:lvlJc w:val="left"/>
      <w:pPr>
        <w:ind w:left="3788" w:hanging="360"/>
      </w:pPr>
      <w:rPr>
        <w:rFonts w:hint="default"/>
      </w:rPr>
    </w:lvl>
    <w:lvl w:ilvl="8" w:tplc="7F62704E">
      <w:numFmt w:val="bullet"/>
      <w:lvlText w:val="•"/>
      <w:lvlJc w:val="left"/>
      <w:pPr>
        <w:ind w:left="4264" w:hanging="360"/>
      </w:pPr>
      <w:rPr>
        <w:rFonts w:hint="default"/>
      </w:rPr>
    </w:lvl>
  </w:abstractNum>
  <w:abstractNum w:abstractNumId="10" w15:restartNumberingAfterBreak="0">
    <w:nsid w:val="7A7A5E36"/>
    <w:multiLevelType w:val="hybridMultilevel"/>
    <w:tmpl w:val="1DB62374"/>
    <w:lvl w:ilvl="0" w:tplc="96409B06">
      <w:numFmt w:val="bullet"/>
      <w:lvlText w:val="●"/>
      <w:lvlJc w:val="left"/>
      <w:pPr>
        <w:ind w:left="815" w:hanging="360"/>
      </w:pPr>
      <w:rPr>
        <w:rFonts w:ascii="Arial" w:eastAsia="Arial" w:hAnsi="Arial" w:cs="Arial" w:hint="default"/>
        <w:spacing w:val="-1"/>
        <w:w w:val="100"/>
        <w:sz w:val="22"/>
        <w:szCs w:val="22"/>
      </w:rPr>
    </w:lvl>
    <w:lvl w:ilvl="1" w:tplc="B7EC86C6">
      <w:numFmt w:val="bullet"/>
      <w:lvlText w:val="•"/>
      <w:lvlJc w:val="left"/>
      <w:pPr>
        <w:ind w:left="1939" w:hanging="360"/>
      </w:pPr>
      <w:rPr>
        <w:rFonts w:hint="default"/>
      </w:rPr>
    </w:lvl>
    <w:lvl w:ilvl="2" w:tplc="FB7A3AA0">
      <w:numFmt w:val="bullet"/>
      <w:lvlText w:val="•"/>
      <w:lvlJc w:val="left"/>
      <w:pPr>
        <w:ind w:left="3058" w:hanging="360"/>
      </w:pPr>
      <w:rPr>
        <w:rFonts w:hint="default"/>
      </w:rPr>
    </w:lvl>
    <w:lvl w:ilvl="3" w:tplc="94865B46">
      <w:numFmt w:val="bullet"/>
      <w:lvlText w:val="•"/>
      <w:lvlJc w:val="left"/>
      <w:pPr>
        <w:ind w:left="4177" w:hanging="360"/>
      </w:pPr>
      <w:rPr>
        <w:rFonts w:hint="default"/>
      </w:rPr>
    </w:lvl>
    <w:lvl w:ilvl="4" w:tplc="22FEE168">
      <w:numFmt w:val="bullet"/>
      <w:lvlText w:val="•"/>
      <w:lvlJc w:val="left"/>
      <w:pPr>
        <w:ind w:left="5296" w:hanging="360"/>
      </w:pPr>
      <w:rPr>
        <w:rFonts w:hint="default"/>
      </w:rPr>
    </w:lvl>
    <w:lvl w:ilvl="5" w:tplc="D856DF3E">
      <w:numFmt w:val="bullet"/>
      <w:lvlText w:val="•"/>
      <w:lvlJc w:val="left"/>
      <w:pPr>
        <w:ind w:left="6415" w:hanging="360"/>
      </w:pPr>
      <w:rPr>
        <w:rFonts w:hint="default"/>
      </w:rPr>
    </w:lvl>
    <w:lvl w:ilvl="6" w:tplc="CF72CBDA">
      <w:numFmt w:val="bullet"/>
      <w:lvlText w:val="•"/>
      <w:lvlJc w:val="left"/>
      <w:pPr>
        <w:ind w:left="7534" w:hanging="360"/>
      </w:pPr>
      <w:rPr>
        <w:rFonts w:hint="default"/>
      </w:rPr>
    </w:lvl>
    <w:lvl w:ilvl="7" w:tplc="1A30EC30">
      <w:numFmt w:val="bullet"/>
      <w:lvlText w:val="•"/>
      <w:lvlJc w:val="left"/>
      <w:pPr>
        <w:ind w:left="8653" w:hanging="360"/>
      </w:pPr>
      <w:rPr>
        <w:rFonts w:hint="default"/>
      </w:rPr>
    </w:lvl>
    <w:lvl w:ilvl="8" w:tplc="B0A418A4">
      <w:numFmt w:val="bullet"/>
      <w:lvlText w:val="•"/>
      <w:lvlJc w:val="left"/>
      <w:pPr>
        <w:ind w:left="9772" w:hanging="360"/>
      </w:pPr>
      <w:rPr>
        <w:rFonts w:hint="default"/>
      </w:rPr>
    </w:lvl>
  </w:abstractNum>
  <w:num w:numId="1">
    <w:abstractNumId w:val="1"/>
  </w:num>
  <w:num w:numId="2">
    <w:abstractNumId w:val="3"/>
  </w:num>
  <w:num w:numId="3">
    <w:abstractNumId w:val="9"/>
  </w:num>
  <w:num w:numId="4">
    <w:abstractNumId w:val="7"/>
  </w:num>
  <w:num w:numId="5">
    <w:abstractNumId w:val="4"/>
  </w:num>
  <w:num w:numId="6">
    <w:abstractNumId w:val="6"/>
  </w:num>
  <w:num w:numId="7">
    <w:abstractNumId w:val="0"/>
  </w:num>
  <w:num w:numId="8">
    <w:abstractNumId w:val="2"/>
  </w:num>
  <w:num w:numId="9">
    <w:abstractNumId w:val="8"/>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04A"/>
    <w:rsid w:val="000A2DFA"/>
    <w:rsid w:val="0025481F"/>
    <w:rsid w:val="003A5891"/>
    <w:rsid w:val="003D2194"/>
    <w:rsid w:val="00460979"/>
    <w:rsid w:val="006A3FA7"/>
    <w:rsid w:val="007A4A92"/>
    <w:rsid w:val="008914BD"/>
    <w:rsid w:val="0099339A"/>
    <w:rsid w:val="009A235E"/>
    <w:rsid w:val="00A14C20"/>
    <w:rsid w:val="00AA472C"/>
    <w:rsid w:val="00B70E63"/>
    <w:rsid w:val="00D95BC3"/>
    <w:rsid w:val="00D970CF"/>
    <w:rsid w:val="00E1104A"/>
    <w:rsid w:val="00EE1128"/>
    <w:rsid w:val="114A7145"/>
    <w:rsid w:val="1F68BA18"/>
    <w:rsid w:val="446E7E7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916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0"/>
    </w:pPr>
    <w:rPr>
      <w:b/>
      <w:bCs/>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94"/>
    </w:pPr>
  </w:style>
  <w:style w:type="paragraph" w:styleId="Header">
    <w:name w:val="header"/>
    <w:basedOn w:val="Normal"/>
    <w:link w:val="HeaderChar"/>
    <w:uiPriority w:val="99"/>
    <w:unhideWhenUsed/>
    <w:rsid w:val="0025481F"/>
    <w:pPr>
      <w:tabs>
        <w:tab w:val="center" w:pos="4513"/>
        <w:tab w:val="right" w:pos="9026"/>
      </w:tabs>
    </w:pPr>
  </w:style>
  <w:style w:type="character" w:customStyle="1" w:styleId="HeaderChar">
    <w:name w:val="Header Char"/>
    <w:basedOn w:val="DefaultParagraphFont"/>
    <w:link w:val="Header"/>
    <w:uiPriority w:val="99"/>
    <w:rsid w:val="0025481F"/>
    <w:rPr>
      <w:rFonts w:ascii="Calibri" w:eastAsia="Calibri" w:hAnsi="Calibri" w:cs="Calibri"/>
    </w:rPr>
  </w:style>
  <w:style w:type="paragraph" w:styleId="Footer">
    <w:name w:val="footer"/>
    <w:basedOn w:val="Normal"/>
    <w:link w:val="FooterChar"/>
    <w:uiPriority w:val="99"/>
    <w:unhideWhenUsed/>
    <w:rsid w:val="0025481F"/>
    <w:pPr>
      <w:tabs>
        <w:tab w:val="center" w:pos="4513"/>
        <w:tab w:val="right" w:pos="9026"/>
      </w:tabs>
    </w:pPr>
  </w:style>
  <w:style w:type="character" w:customStyle="1" w:styleId="FooterChar">
    <w:name w:val="Footer Char"/>
    <w:basedOn w:val="DefaultParagraphFont"/>
    <w:link w:val="Footer"/>
    <w:uiPriority w:val="99"/>
    <w:rsid w:val="0025481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tvnz.co.nz/shows/goodnight-kiwi/episodes/s1-e4" TargetMode="Externa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www.tvnz.co.nz/shows/goodnight-kiwi/episodes/s1-e4"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www.tvnz.co.nz/shows/goodnight-kiwi/episodes/s1-e4"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www.tvnz.co.nz/shows/goodnight-kiwi/episodes/s1-e4"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s://www.tvnz.co.nz/shows/goodnight-kiwi/episodes/s1-e4"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lipart-library.com/"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2810</Words>
  <Characters>16022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2021-09-15T23:00:00Z</dcterms:created>
  <dcterms:modified xsi:type="dcterms:W3CDTF">2021-09-15T23:02:00Z</dcterms:modified>
</cp:coreProperties>
</file>