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9A6F" w14:textId="77777777" w:rsidR="00383197" w:rsidRDefault="003A569A">
      <w:pPr>
        <w:pStyle w:val="Title"/>
      </w:pPr>
      <w:bookmarkStart w:id="0" w:name="_gjdgxs" w:colFirst="0" w:colLast="0"/>
      <w:bookmarkEnd w:id="0"/>
      <w:r>
        <w:t xml:space="preserve">Home Learning TV </w:t>
      </w:r>
      <w:r w:rsidR="00383197">
        <w:t>–</w:t>
      </w:r>
      <w:r>
        <w:t xml:space="preserve"> </w:t>
      </w:r>
      <w:r w:rsidR="00383197">
        <w:t xml:space="preserve">Junior Literacy – </w:t>
      </w:r>
    </w:p>
    <w:p w14:paraId="01B2E534" w14:textId="67BA31E4" w:rsidR="002F2ED0" w:rsidRPr="00383197" w:rsidRDefault="00383197" w:rsidP="00383197">
      <w:pPr>
        <w:pStyle w:val="Title"/>
      </w:pPr>
      <w:r>
        <w:t>10 September</w:t>
      </w:r>
      <w:r w:rsidR="003A569A">
        <w:rPr>
          <w:noProof/>
          <w:lang w:eastAsia="en-NZ"/>
        </w:rPr>
        <w:drawing>
          <wp:anchor distT="0" distB="0" distL="114300" distR="114300" simplePos="0" relativeHeight="251658240" behindDoc="0" locked="0" layoutInCell="1" hidden="0" allowOverlap="1" wp14:anchorId="095EE083" wp14:editId="002C764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2F2ED0" w14:paraId="40D932A1" w14:textId="77777777" w:rsidTr="1A1F0BEB">
        <w:tc>
          <w:tcPr>
            <w:tcW w:w="3397" w:type="dxa"/>
            <w:shd w:val="clear" w:color="auto" w:fill="000000" w:themeFill="text1"/>
          </w:tcPr>
          <w:p w14:paraId="6E62C05C" w14:textId="77777777" w:rsidR="002F2ED0" w:rsidRDefault="003A569A">
            <w:pPr>
              <w:rPr>
                <w:b/>
              </w:rPr>
            </w:pPr>
            <w:r>
              <w:rPr>
                <w:b/>
              </w:rPr>
              <w:t>Segment lesson planning details</w:t>
            </w:r>
          </w:p>
        </w:tc>
        <w:tc>
          <w:tcPr>
            <w:tcW w:w="12050" w:type="dxa"/>
            <w:gridSpan w:val="4"/>
            <w:shd w:val="clear" w:color="auto" w:fill="000000" w:themeFill="text1"/>
          </w:tcPr>
          <w:p w14:paraId="5D7A88A6" w14:textId="77777777" w:rsidR="002F2ED0" w:rsidRDefault="002F2ED0">
            <w:pPr>
              <w:rPr>
                <w:b/>
              </w:rPr>
            </w:pPr>
          </w:p>
        </w:tc>
      </w:tr>
      <w:tr w:rsidR="002F2ED0" w14:paraId="732BBAEE" w14:textId="77777777" w:rsidTr="1A1F0BEB">
        <w:tc>
          <w:tcPr>
            <w:tcW w:w="3397" w:type="dxa"/>
            <w:shd w:val="clear" w:color="auto" w:fill="E2EFD9"/>
          </w:tcPr>
          <w:p w14:paraId="67781AA9" w14:textId="77777777" w:rsidR="002F2ED0" w:rsidRDefault="003A569A">
            <w:r>
              <w:t>Title for segment:</w:t>
            </w:r>
          </w:p>
        </w:tc>
        <w:tc>
          <w:tcPr>
            <w:tcW w:w="12050" w:type="dxa"/>
            <w:gridSpan w:val="4"/>
          </w:tcPr>
          <w:p w14:paraId="05A3ACE0" w14:textId="77777777" w:rsidR="002F2ED0" w:rsidRDefault="003A569A">
            <w:r>
              <w:t>Matariki Whai</w:t>
            </w:r>
          </w:p>
        </w:tc>
      </w:tr>
      <w:tr w:rsidR="002F2ED0" w14:paraId="6BD66FC8" w14:textId="77777777" w:rsidTr="1A1F0BEB">
        <w:tc>
          <w:tcPr>
            <w:tcW w:w="3397" w:type="dxa"/>
            <w:shd w:val="clear" w:color="auto" w:fill="E2EFD9"/>
          </w:tcPr>
          <w:p w14:paraId="6FAF2715" w14:textId="77777777" w:rsidR="002F2ED0" w:rsidRDefault="003A569A">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2D7B3CC0" w14:textId="6289AEF8" w:rsidR="002F2ED0" w:rsidRDefault="007D5C21">
            <w:r>
              <w:t>NE – Yr 1</w:t>
            </w:r>
          </w:p>
        </w:tc>
      </w:tr>
      <w:tr w:rsidR="002F2ED0" w14:paraId="1E6FD141" w14:textId="77777777" w:rsidTr="1A1F0BEB">
        <w:tc>
          <w:tcPr>
            <w:tcW w:w="3397" w:type="dxa"/>
            <w:shd w:val="clear" w:color="auto" w:fill="E2EFD9"/>
          </w:tcPr>
          <w:p w14:paraId="1C8B4A4A" w14:textId="77777777" w:rsidR="002F2ED0" w:rsidRDefault="003A569A">
            <w:r>
              <w:t xml:space="preserve">NZC learning areas: </w:t>
            </w:r>
          </w:p>
        </w:tc>
        <w:tc>
          <w:tcPr>
            <w:tcW w:w="12050" w:type="dxa"/>
            <w:gridSpan w:val="4"/>
          </w:tcPr>
          <w:p w14:paraId="26ADAB76" w14:textId="77777777" w:rsidR="002F2ED0" w:rsidRDefault="003A569A">
            <w:pPr>
              <w:rPr>
                <w:b/>
              </w:rPr>
            </w:pPr>
            <w:r>
              <w:rPr>
                <w:b/>
              </w:rPr>
              <w:t>English</w:t>
            </w:r>
          </w:p>
          <w:p w14:paraId="6F9798A5" w14:textId="77777777" w:rsidR="002F2ED0" w:rsidRDefault="003A569A">
            <w:pPr>
              <w:numPr>
                <w:ilvl w:val="0"/>
                <w:numId w:val="7"/>
              </w:numPr>
            </w:pPr>
            <w:r>
              <w:rPr>
                <w:shd w:val="clear" w:color="auto" w:fill="FDFDFD"/>
              </w:rPr>
              <w:t>Recognise that texts are shaped for different purposes and audiences.</w:t>
            </w:r>
          </w:p>
          <w:p w14:paraId="25C7D66C" w14:textId="77777777" w:rsidR="002F2ED0" w:rsidRDefault="003A569A">
            <w:r>
              <w:rPr>
                <w:b/>
              </w:rPr>
              <w:t>Health and PE Level 1</w:t>
            </w:r>
            <w:r>
              <w:t xml:space="preserve"> </w:t>
            </w:r>
          </w:p>
          <w:p w14:paraId="7E79B709" w14:textId="77777777" w:rsidR="002F2ED0" w:rsidRDefault="003A569A">
            <w:pPr>
              <w:numPr>
                <w:ilvl w:val="0"/>
                <w:numId w:val="4"/>
              </w:numPr>
            </w:pPr>
            <w:r>
              <w:t xml:space="preserve"> Explore and share ideas about relationships with other people</w:t>
            </w:r>
          </w:p>
        </w:tc>
      </w:tr>
      <w:tr w:rsidR="002F2ED0" w14:paraId="23C1D17F" w14:textId="77777777" w:rsidTr="1A1F0BEB">
        <w:tc>
          <w:tcPr>
            <w:tcW w:w="3397" w:type="dxa"/>
            <w:shd w:val="clear" w:color="auto" w:fill="E2EFD9"/>
          </w:tcPr>
          <w:p w14:paraId="42BB5D31" w14:textId="77777777" w:rsidR="002F2ED0" w:rsidRDefault="003A569A">
            <w:r>
              <w:t>Purpose of lesson:</w:t>
            </w:r>
          </w:p>
          <w:p w14:paraId="28F2EB95" w14:textId="77777777" w:rsidR="002F2ED0" w:rsidRDefault="003A569A">
            <w:r>
              <w:t>(What learners will learn)</w:t>
            </w:r>
          </w:p>
        </w:tc>
        <w:tc>
          <w:tcPr>
            <w:tcW w:w="12050" w:type="dxa"/>
            <w:gridSpan w:val="4"/>
          </w:tcPr>
          <w:p w14:paraId="0A447140" w14:textId="77777777" w:rsidR="002F2ED0" w:rsidRDefault="003A569A">
            <w:r>
              <w:rPr>
                <w:b/>
              </w:rPr>
              <w:t>Students will:</w:t>
            </w:r>
          </w:p>
          <w:p w14:paraId="7EB9479D" w14:textId="77777777" w:rsidR="002F2ED0" w:rsidRDefault="003A569A">
            <w:pPr>
              <w:numPr>
                <w:ilvl w:val="0"/>
                <w:numId w:val="1"/>
              </w:numPr>
            </w:pPr>
            <w:r>
              <w:t>read this story to find out what happens when Mahi and Hani play string games</w:t>
            </w:r>
          </w:p>
          <w:p w14:paraId="24FD480D" w14:textId="77777777" w:rsidR="002F2ED0" w:rsidRDefault="003A569A">
            <w:pPr>
              <w:numPr>
                <w:ilvl w:val="0"/>
                <w:numId w:val="1"/>
              </w:numPr>
            </w:pPr>
            <w:r>
              <w:t>identify and discuss the main idea (author’s purpose)</w:t>
            </w:r>
          </w:p>
        </w:tc>
      </w:tr>
      <w:tr w:rsidR="002F2ED0" w14:paraId="0D59A207" w14:textId="77777777" w:rsidTr="1A1F0BEB">
        <w:tc>
          <w:tcPr>
            <w:tcW w:w="3397" w:type="dxa"/>
            <w:shd w:val="clear" w:color="auto" w:fill="E2EFD9"/>
          </w:tcPr>
          <w:p w14:paraId="5D8EC682" w14:textId="77777777" w:rsidR="002F2ED0" w:rsidRDefault="003A569A">
            <w:r>
              <w:t>Success Criteria – students will be able to:</w:t>
            </w:r>
          </w:p>
          <w:p w14:paraId="49624D1B" w14:textId="77777777" w:rsidR="002F2ED0" w:rsidRDefault="003A569A">
            <w:r>
              <w:t>(how they will know when they have learnt it)</w:t>
            </w:r>
          </w:p>
        </w:tc>
        <w:tc>
          <w:tcPr>
            <w:tcW w:w="12050" w:type="dxa"/>
            <w:gridSpan w:val="4"/>
            <w:shd w:val="clear" w:color="auto" w:fill="auto"/>
          </w:tcPr>
          <w:p w14:paraId="5B34E384" w14:textId="77777777" w:rsidR="002F2ED0" w:rsidRDefault="003A569A">
            <w:pPr>
              <w:spacing w:line="259" w:lineRule="auto"/>
            </w:pPr>
            <w:r>
              <w:rPr>
                <w:b/>
              </w:rPr>
              <w:t>Students will be able to</w:t>
            </w:r>
            <w:r>
              <w:t>:</w:t>
            </w:r>
          </w:p>
          <w:p w14:paraId="17092F93" w14:textId="77777777" w:rsidR="002F2ED0" w:rsidRDefault="003A569A">
            <w:pPr>
              <w:numPr>
                <w:ilvl w:val="0"/>
                <w:numId w:val="5"/>
              </w:numPr>
              <w:spacing w:line="259" w:lineRule="auto"/>
            </w:pPr>
            <w:r>
              <w:t>tell what happens when Mahi and Hani play string games</w:t>
            </w:r>
          </w:p>
          <w:p w14:paraId="5672CE1A" w14:textId="77777777" w:rsidR="002F2ED0" w:rsidRDefault="003A569A">
            <w:pPr>
              <w:numPr>
                <w:ilvl w:val="0"/>
                <w:numId w:val="5"/>
              </w:numPr>
              <w:spacing w:after="160" w:line="259" w:lineRule="auto"/>
            </w:pPr>
            <w:proofErr w:type="gramStart"/>
            <w:r>
              <w:t>understand  and</w:t>
            </w:r>
            <w:proofErr w:type="gramEnd"/>
            <w:r>
              <w:t xml:space="preserve"> share why the author wrote the story</w:t>
            </w:r>
          </w:p>
        </w:tc>
      </w:tr>
      <w:tr w:rsidR="002F2ED0" w14:paraId="7D9AF999" w14:textId="77777777" w:rsidTr="1A1F0BEB">
        <w:tc>
          <w:tcPr>
            <w:tcW w:w="15447" w:type="dxa"/>
            <w:gridSpan w:val="5"/>
            <w:shd w:val="clear" w:color="auto" w:fill="000000" w:themeFill="text1"/>
          </w:tcPr>
          <w:p w14:paraId="42A98D35" w14:textId="77777777" w:rsidR="002F2ED0" w:rsidRDefault="003A569A">
            <w:pPr>
              <w:rPr>
                <w:b/>
              </w:rPr>
            </w:pPr>
            <w:r>
              <w:rPr>
                <w:b/>
              </w:rPr>
              <w:t>Segment content/context details</w:t>
            </w:r>
            <w:r>
              <w:rPr>
                <w:b/>
                <w:i/>
              </w:rPr>
              <w:t xml:space="preserve"> (as appropriate)</w:t>
            </w:r>
          </w:p>
        </w:tc>
      </w:tr>
      <w:tr w:rsidR="002F2ED0" w14:paraId="08FB087A" w14:textId="77777777" w:rsidTr="1A1F0BEB">
        <w:tc>
          <w:tcPr>
            <w:tcW w:w="3397" w:type="dxa"/>
            <w:shd w:val="clear" w:color="auto" w:fill="E2EFD9"/>
          </w:tcPr>
          <w:p w14:paraId="3D66707F" w14:textId="77777777" w:rsidR="002F2ED0" w:rsidRDefault="003A569A">
            <w:r>
              <w:t xml:space="preserve">Māori specific content </w:t>
            </w:r>
            <w:proofErr w:type="gramStart"/>
            <w:r>
              <w:t>i.e.</w:t>
            </w:r>
            <w:proofErr w:type="gramEnd"/>
            <w:r>
              <w:t xml:space="preserve"> the learning draws on Mātauranga Māori:</w:t>
            </w:r>
          </w:p>
        </w:tc>
        <w:tc>
          <w:tcPr>
            <w:tcW w:w="4536" w:type="dxa"/>
            <w:shd w:val="clear" w:color="auto" w:fill="auto"/>
          </w:tcPr>
          <w:p w14:paraId="1DF6932D" w14:textId="77777777" w:rsidR="002F2ED0" w:rsidRDefault="003A569A">
            <w:pPr>
              <w:pBdr>
                <w:top w:val="nil"/>
                <w:left w:val="nil"/>
                <w:bottom w:val="nil"/>
                <w:right w:val="nil"/>
                <w:between w:val="nil"/>
              </w:pBdr>
              <w:spacing w:after="160" w:line="259" w:lineRule="auto"/>
              <w:ind w:hanging="720"/>
            </w:pPr>
            <w:r>
              <w:t xml:space="preserve">              Tikanga (traditional M</w:t>
            </w:r>
            <w:r w:rsidR="00B95DD4">
              <w:t>ā</w:t>
            </w:r>
            <w:r>
              <w:t>ori games played at Matariki)</w:t>
            </w:r>
          </w:p>
          <w:p w14:paraId="1778F36D" w14:textId="77777777" w:rsidR="002F2ED0" w:rsidRDefault="003A569A">
            <w:pPr>
              <w:spacing w:after="160" w:line="259" w:lineRule="auto"/>
              <w:ind w:hanging="720"/>
            </w:pPr>
            <w:r>
              <w:t xml:space="preserve">              </w:t>
            </w:r>
            <w:r>
              <w:rPr>
                <w:color w:val="222222"/>
                <w:highlight w:val="white"/>
              </w:rPr>
              <w:t>Whanaungatanga: working together and learning together</w:t>
            </w:r>
          </w:p>
          <w:p w14:paraId="161F5A6B" w14:textId="77777777" w:rsidR="002F2ED0" w:rsidRDefault="002F2ED0">
            <w:pPr>
              <w:pBdr>
                <w:top w:val="nil"/>
                <w:left w:val="nil"/>
                <w:bottom w:val="nil"/>
                <w:right w:val="nil"/>
                <w:between w:val="nil"/>
              </w:pBdr>
              <w:spacing w:after="160" w:line="259" w:lineRule="auto"/>
              <w:ind w:hanging="720"/>
            </w:pPr>
          </w:p>
        </w:tc>
        <w:tc>
          <w:tcPr>
            <w:tcW w:w="2552" w:type="dxa"/>
            <w:gridSpan w:val="2"/>
            <w:shd w:val="clear" w:color="auto" w:fill="E2EFD9"/>
          </w:tcPr>
          <w:p w14:paraId="4BDC68BA" w14:textId="77777777" w:rsidR="002F2ED0" w:rsidRDefault="003A569A">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61AA87B4" w14:textId="77777777" w:rsidR="002F2ED0" w:rsidRDefault="003A569A">
            <w:pPr>
              <w:pBdr>
                <w:top w:val="nil"/>
                <w:left w:val="nil"/>
                <w:bottom w:val="nil"/>
                <w:right w:val="nil"/>
                <w:between w:val="nil"/>
              </w:pBdr>
              <w:spacing w:after="160" w:line="259" w:lineRule="auto"/>
              <w:ind w:hanging="720"/>
            </w:pPr>
            <w:r>
              <w:t xml:space="preserve">              Talanoa: Let students talk</w:t>
            </w:r>
          </w:p>
          <w:p w14:paraId="6624DFF3" w14:textId="77777777" w:rsidR="002F2ED0" w:rsidRDefault="003A569A">
            <w:pPr>
              <w:spacing w:line="259" w:lineRule="auto"/>
              <w:ind w:hanging="720"/>
            </w:pPr>
            <w:r>
              <w:t xml:space="preserve">              Teu le va: </w:t>
            </w:r>
          </w:p>
          <w:p w14:paraId="2FB06C22" w14:textId="77777777" w:rsidR="002F2ED0" w:rsidRDefault="003A569A">
            <w:pPr>
              <w:numPr>
                <w:ilvl w:val="0"/>
                <w:numId w:val="6"/>
              </w:numPr>
            </w:pPr>
            <w:r>
              <w:rPr>
                <w:b/>
              </w:rPr>
              <w:t xml:space="preserve">   </w:t>
            </w:r>
            <w:r>
              <w:t>We are all connected</w:t>
            </w:r>
          </w:p>
          <w:p w14:paraId="1E311BB0" w14:textId="77777777" w:rsidR="002F2ED0" w:rsidRDefault="003A569A">
            <w:pPr>
              <w:numPr>
                <w:ilvl w:val="0"/>
                <w:numId w:val="6"/>
              </w:numPr>
            </w:pPr>
            <w:r>
              <w:t xml:space="preserve">    Creating space for the relationships</w:t>
            </w:r>
          </w:p>
          <w:p w14:paraId="5CFFDF6A" w14:textId="77777777" w:rsidR="002F2ED0" w:rsidRDefault="003A569A">
            <w:pPr>
              <w:numPr>
                <w:ilvl w:val="0"/>
                <w:numId w:val="6"/>
              </w:numPr>
            </w:pPr>
            <w:r>
              <w:t xml:space="preserve">   </w:t>
            </w:r>
            <w:proofErr w:type="gramStart"/>
            <w:r>
              <w:t>Taking  care</w:t>
            </w:r>
            <w:proofErr w:type="gramEnd"/>
            <w:r>
              <w:t xml:space="preserve"> of the relationship</w:t>
            </w:r>
          </w:p>
          <w:p w14:paraId="5F2AD35A" w14:textId="77777777" w:rsidR="002F2ED0" w:rsidRDefault="002F2ED0">
            <w:pPr>
              <w:pBdr>
                <w:top w:val="nil"/>
                <w:left w:val="nil"/>
                <w:bottom w:val="nil"/>
                <w:right w:val="nil"/>
                <w:between w:val="nil"/>
              </w:pBdr>
              <w:spacing w:after="160" w:line="259" w:lineRule="auto"/>
              <w:ind w:hanging="720"/>
            </w:pPr>
          </w:p>
        </w:tc>
      </w:tr>
      <w:tr w:rsidR="002F2ED0" w14:paraId="6A73267A" w14:textId="77777777" w:rsidTr="1A1F0BEB">
        <w:tc>
          <w:tcPr>
            <w:tcW w:w="15447" w:type="dxa"/>
            <w:gridSpan w:val="5"/>
            <w:shd w:val="clear" w:color="auto" w:fill="000000" w:themeFill="text1"/>
          </w:tcPr>
          <w:p w14:paraId="2180EF90" w14:textId="77777777" w:rsidR="002F2ED0" w:rsidRDefault="003A569A">
            <w:pPr>
              <w:rPr>
                <w:b/>
              </w:rPr>
            </w:pPr>
            <w:r>
              <w:rPr>
                <w:b/>
              </w:rPr>
              <w:t>Segment production details</w:t>
            </w:r>
          </w:p>
        </w:tc>
      </w:tr>
      <w:tr w:rsidR="002F2ED0" w14:paraId="6659712D" w14:textId="77777777" w:rsidTr="1A1F0BEB">
        <w:tc>
          <w:tcPr>
            <w:tcW w:w="3397" w:type="dxa"/>
            <w:shd w:val="clear" w:color="auto" w:fill="E2EFD9"/>
          </w:tcPr>
          <w:p w14:paraId="5E97F4E1" w14:textId="77777777" w:rsidR="002F2ED0" w:rsidRDefault="003A569A">
            <w:r>
              <w:t>Equipment requirements:</w:t>
            </w:r>
          </w:p>
        </w:tc>
        <w:tc>
          <w:tcPr>
            <w:tcW w:w="12050" w:type="dxa"/>
            <w:gridSpan w:val="4"/>
          </w:tcPr>
          <w:p w14:paraId="069A3E6C" w14:textId="77777777" w:rsidR="002F2ED0" w:rsidRDefault="003A569A">
            <w:r>
              <w:t>String to demonstrate</w:t>
            </w:r>
          </w:p>
        </w:tc>
      </w:tr>
      <w:tr w:rsidR="002F2ED0" w14:paraId="6EE69E0A" w14:textId="77777777" w:rsidTr="1A1F0BEB">
        <w:tc>
          <w:tcPr>
            <w:tcW w:w="3397" w:type="dxa"/>
            <w:shd w:val="clear" w:color="auto" w:fill="E2EFD9"/>
          </w:tcPr>
          <w:p w14:paraId="1057B12E" w14:textId="77777777" w:rsidR="002F2ED0" w:rsidRDefault="003A569A">
            <w:r>
              <w:t>Copyright requirements:</w:t>
            </w:r>
          </w:p>
          <w:p w14:paraId="0F34DF6C" w14:textId="055B682B" w:rsidR="002F2ED0" w:rsidRDefault="003A569A">
            <w:r>
              <w:rPr>
                <w:sz w:val="16"/>
                <w:szCs w:val="16"/>
              </w:rPr>
              <w:t>Please be specific: Source: (</w:t>
            </w:r>
            <w:r>
              <w:rPr>
                <w:i/>
                <w:sz w:val="16"/>
                <w:szCs w:val="16"/>
              </w:rPr>
              <w:t xml:space="preserve">Seven Sizzling Sausages </w:t>
            </w:r>
            <w:r>
              <w:rPr>
                <w:sz w:val="16"/>
                <w:szCs w:val="16"/>
              </w:rPr>
              <w:t>by Sam Smith –</w:t>
            </w:r>
            <w:r w:rsidR="00383197">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7A6BDE10" w14:textId="77777777" w:rsidR="002F2ED0" w:rsidRDefault="000F2E09">
            <w:hyperlink r:id="rId8">
              <w:r w:rsidR="003A569A">
                <w:rPr>
                  <w:color w:val="1155CC"/>
                  <w:u w:val="single"/>
                </w:rPr>
                <w:t>https://www.youtube.com/watch?v=_ivlVnsCMMo</w:t>
              </w:r>
            </w:hyperlink>
            <w:r w:rsidR="003A569A">
              <w:t xml:space="preserve"> Lauren Prentice (permission given) </w:t>
            </w:r>
            <w:r w:rsidR="00B95DD4">
              <w:t xml:space="preserve">A ha ka ma - </w:t>
            </w:r>
            <w:r w:rsidR="003A569A">
              <w:t>practice vowel sounds 2.0</w:t>
            </w:r>
            <w:r w:rsidR="00460883">
              <w:t>1</w:t>
            </w:r>
            <w:r w:rsidR="003A569A">
              <w:t xml:space="preserve"> mins</w:t>
            </w:r>
          </w:p>
          <w:p w14:paraId="173315FC" w14:textId="77777777" w:rsidR="002F2ED0" w:rsidRDefault="002F2ED0"/>
          <w:p w14:paraId="1DDF15ED" w14:textId="77777777" w:rsidR="002F2ED0" w:rsidRDefault="000F2E09">
            <w:hyperlink r:id="rId9">
              <w:r w:rsidR="003A569A">
                <w:rPr>
                  <w:color w:val="1155CC"/>
                  <w:u w:val="single"/>
                </w:rPr>
                <w:t>https://www.youtube.com/watch?v=0AtT-pioprk</w:t>
              </w:r>
            </w:hyperlink>
            <w:r w:rsidR="003A569A">
              <w:t xml:space="preserve">  string game video for the response section of the lesson.</w:t>
            </w:r>
          </w:p>
          <w:p w14:paraId="1258F37A" w14:textId="77777777" w:rsidR="002F2ED0" w:rsidRDefault="002F2ED0"/>
          <w:p w14:paraId="798142A5" w14:textId="77777777" w:rsidR="002F2ED0" w:rsidRDefault="000F2E09">
            <w:hyperlink r:id="rId10">
              <w:r w:rsidR="003A569A">
                <w:rPr>
                  <w:color w:val="1155CC"/>
                  <w:u w:val="single"/>
                </w:rPr>
                <w:t xml:space="preserve">String Tricks! How </w:t>
              </w:r>
              <w:proofErr w:type="gramStart"/>
              <w:r w:rsidR="003A569A">
                <w:rPr>
                  <w:color w:val="1155CC"/>
                  <w:u w:val="single"/>
                </w:rPr>
                <w:t>To</w:t>
              </w:r>
              <w:proofErr w:type="gramEnd"/>
              <w:r w:rsidR="003A569A">
                <w:rPr>
                  <w:color w:val="1155CC"/>
                  <w:u w:val="single"/>
                </w:rPr>
                <w:t xml:space="preserve"> Make A 1 Diamond String Figure</w:t>
              </w:r>
            </w:hyperlink>
            <w:r w:rsidR="003A569A">
              <w:t xml:space="preserve"> Star string video if time</w:t>
            </w:r>
          </w:p>
        </w:tc>
      </w:tr>
      <w:tr w:rsidR="002F2ED0" w14:paraId="496E4941" w14:textId="77777777" w:rsidTr="1A1F0BEB">
        <w:tc>
          <w:tcPr>
            <w:tcW w:w="15447" w:type="dxa"/>
            <w:gridSpan w:val="5"/>
            <w:shd w:val="clear" w:color="auto" w:fill="000000" w:themeFill="text1"/>
          </w:tcPr>
          <w:p w14:paraId="2049C744" w14:textId="77777777" w:rsidR="002F2ED0" w:rsidRDefault="003A569A">
            <w:pPr>
              <w:rPr>
                <w:b/>
              </w:rPr>
            </w:pPr>
            <w:r>
              <w:rPr>
                <w:b/>
              </w:rPr>
              <w:t xml:space="preserve">Segment links and attachments </w:t>
            </w:r>
            <w:r>
              <w:rPr>
                <w:b/>
                <w:i/>
              </w:rPr>
              <w:t>(list all links to recordings or attachments, the source and confirm that copyright permissions are granted)</w:t>
            </w:r>
          </w:p>
        </w:tc>
      </w:tr>
      <w:tr w:rsidR="002F2ED0" w14:paraId="60D71E0F" w14:textId="77777777" w:rsidTr="1A1F0BEB">
        <w:tc>
          <w:tcPr>
            <w:tcW w:w="3397" w:type="dxa"/>
            <w:shd w:val="clear" w:color="auto" w:fill="E2EFD9"/>
          </w:tcPr>
          <w:p w14:paraId="26FD1C61" w14:textId="77777777" w:rsidR="002F2ED0" w:rsidRDefault="003A569A">
            <w:r>
              <w:t>Links to recordings /resources</w:t>
            </w:r>
          </w:p>
        </w:tc>
        <w:tc>
          <w:tcPr>
            <w:tcW w:w="12050" w:type="dxa"/>
            <w:gridSpan w:val="4"/>
          </w:tcPr>
          <w:p w14:paraId="57367FF1" w14:textId="77777777" w:rsidR="002F2ED0" w:rsidRDefault="003A569A">
            <w:r>
              <w:t>audio</w:t>
            </w:r>
          </w:p>
        </w:tc>
      </w:tr>
      <w:tr w:rsidR="002F2ED0" w14:paraId="5906397D" w14:textId="77777777" w:rsidTr="1A1F0BEB">
        <w:tc>
          <w:tcPr>
            <w:tcW w:w="3397" w:type="dxa"/>
            <w:shd w:val="clear" w:color="auto" w:fill="E2EFD9"/>
          </w:tcPr>
          <w:p w14:paraId="37A919AA" w14:textId="77777777" w:rsidR="002F2ED0" w:rsidRDefault="003A569A">
            <w:r>
              <w:t xml:space="preserve">Attachments </w:t>
            </w:r>
          </w:p>
        </w:tc>
        <w:tc>
          <w:tcPr>
            <w:tcW w:w="12050" w:type="dxa"/>
            <w:gridSpan w:val="4"/>
            <w:shd w:val="clear" w:color="auto" w:fill="auto"/>
          </w:tcPr>
          <w:p w14:paraId="6D4A5E08" w14:textId="77777777" w:rsidR="002F2ED0" w:rsidRDefault="002F2ED0"/>
        </w:tc>
      </w:tr>
      <w:tr w:rsidR="002F2ED0" w14:paraId="2B6E81DF" w14:textId="77777777" w:rsidTr="1A1F0BEB">
        <w:tc>
          <w:tcPr>
            <w:tcW w:w="15447" w:type="dxa"/>
            <w:gridSpan w:val="5"/>
            <w:shd w:val="clear" w:color="auto" w:fill="000000" w:themeFill="text1"/>
          </w:tcPr>
          <w:p w14:paraId="5ED84F7E" w14:textId="77777777" w:rsidR="002F2ED0" w:rsidRDefault="003A569A">
            <w:pPr>
              <w:rPr>
                <w:b/>
              </w:rPr>
            </w:pPr>
            <w:r>
              <w:rPr>
                <w:b/>
              </w:rPr>
              <w:t>Segment plan content</w:t>
            </w:r>
          </w:p>
        </w:tc>
      </w:tr>
      <w:tr w:rsidR="002F2ED0" w14:paraId="6632D34E" w14:textId="77777777" w:rsidTr="1A1F0BEB">
        <w:tc>
          <w:tcPr>
            <w:tcW w:w="3397" w:type="dxa"/>
            <w:shd w:val="clear" w:color="auto" w:fill="E2EFD9"/>
          </w:tcPr>
          <w:p w14:paraId="49790D78" w14:textId="77777777" w:rsidR="002F2ED0" w:rsidRDefault="003A569A">
            <w:pPr>
              <w:jc w:val="center"/>
            </w:pPr>
            <w:r>
              <w:rPr>
                <w:noProof/>
                <w:lang w:eastAsia="en-NZ"/>
              </w:rPr>
              <w:drawing>
                <wp:inline distT="0" distB="0" distL="0" distR="0" wp14:anchorId="49417F3C" wp14:editId="70BB068C">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44069D0B" w14:textId="77777777" w:rsidR="002F2ED0" w:rsidRDefault="003A569A">
            <w:r>
              <w:t>Teaching and learning activities linked to purpose</w:t>
            </w:r>
          </w:p>
        </w:tc>
        <w:tc>
          <w:tcPr>
            <w:tcW w:w="6805" w:type="dxa"/>
            <w:gridSpan w:val="2"/>
            <w:shd w:val="clear" w:color="auto" w:fill="E2EFD9"/>
          </w:tcPr>
          <w:p w14:paraId="4CC390C7" w14:textId="77777777" w:rsidR="002F2ED0" w:rsidRDefault="003A569A">
            <w:r>
              <w:t xml:space="preserve">High level script (key points/questions) </w:t>
            </w:r>
          </w:p>
          <w:p w14:paraId="0595FDB6" w14:textId="77777777" w:rsidR="002F2ED0" w:rsidRDefault="002F2ED0"/>
        </w:tc>
      </w:tr>
      <w:tr w:rsidR="002F2ED0" w14:paraId="24252C3B" w14:textId="77777777" w:rsidTr="1A1F0BEB">
        <w:tc>
          <w:tcPr>
            <w:tcW w:w="3397" w:type="dxa"/>
            <w:shd w:val="clear" w:color="auto" w:fill="FFD965"/>
          </w:tcPr>
          <w:p w14:paraId="46E14D46" w14:textId="77777777" w:rsidR="002F2ED0" w:rsidRDefault="003A569A">
            <w:r>
              <w:rPr>
                <w:b/>
              </w:rPr>
              <w:t>Activate</w:t>
            </w:r>
            <w:r>
              <w:t>: Activating prior learning, knowledge of contexts and relationships</w:t>
            </w:r>
          </w:p>
          <w:p w14:paraId="4C5E4C86" w14:textId="77777777" w:rsidR="00460883" w:rsidRDefault="00460883"/>
          <w:p w14:paraId="58AA7F34" w14:textId="77777777" w:rsidR="00460883" w:rsidRDefault="00460883"/>
          <w:p w14:paraId="1FDED585" w14:textId="77777777" w:rsidR="00460883" w:rsidRDefault="00460883"/>
          <w:p w14:paraId="42B20ACF" w14:textId="77777777" w:rsidR="00460883" w:rsidRDefault="00460883"/>
          <w:p w14:paraId="43558995" w14:textId="77777777" w:rsidR="00460883" w:rsidRDefault="00460883"/>
          <w:p w14:paraId="438BDF90" w14:textId="77777777" w:rsidR="00460883" w:rsidRDefault="00460883"/>
          <w:p w14:paraId="680C6742" w14:textId="77777777" w:rsidR="00460883" w:rsidRDefault="00460883"/>
          <w:p w14:paraId="3EE247E9" w14:textId="5F692C0D" w:rsidR="00460883" w:rsidRPr="00460883" w:rsidRDefault="00460883" w:rsidP="00460883">
            <w:pPr>
              <w:jc w:val="center"/>
              <w:rPr>
                <w:b/>
                <w:color w:val="002060"/>
              </w:rPr>
            </w:pPr>
          </w:p>
        </w:tc>
        <w:tc>
          <w:tcPr>
            <w:tcW w:w="5245" w:type="dxa"/>
            <w:gridSpan w:val="2"/>
          </w:tcPr>
          <w:p w14:paraId="09ED95EE" w14:textId="77777777" w:rsidR="002F2ED0" w:rsidRDefault="002F2ED0">
            <w:pPr>
              <w:rPr>
                <w:i/>
                <w:sz w:val="20"/>
                <w:szCs w:val="20"/>
              </w:rPr>
            </w:pPr>
          </w:p>
          <w:p w14:paraId="7A9D8E98" w14:textId="77777777" w:rsidR="002F2ED0" w:rsidRDefault="002F2ED0">
            <w:pPr>
              <w:rPr>
                <w:i/>
                <w:sz w:val="20"/>
                <w:szCs w:val="20"/>
              </w:rPr>
            </w:pPr>
          </w:p>
          <w:p w14:paraId="097453D5" w14:textId="77777777" w:rsidR="002F2ED0" w:rsidRDefault="002F2ED0">
            <w:pPr>
              <w:rPr>
                <w:i/>
                <w:sz w:val="20"/>
                <w:szCs w:val="20"/>
              </w:rPr>
            </w:pPr>
          </w:p>
          <w:p w14:paraId="4EC0DA89" w14:textId="77777777" w:rsidR="002F2ED0" w:rsidRDefault="002F2ED0">
            <w:pPr>
              <w:rPr>
                <w:i/>
                <w:sz w:val="20"/>
                <w:szCs w:val="20"/>
              </w:rPr>
            </w:pPr>
          </w:p>
          <w:p w14:paraId="578C9089" w14:textId="77777777" w:rsidR="002F2ED0" w:rsidRDefault="002F2ED0">
            <w:pPr>
              <w:rPr>
                <w:i/>
                <w:sz w:val="20"/>
                <w:szCs w:val="20"/>
              </w:rPr>
            </w:pPr>
          </w:p>
          <w:p w14:paraId="4691BEA5" w14:textId="77777777" w:rsidR="002F2ED0" w:rsidRDefault="002F2ED0">
            <w:pPr>
              <w:rPr>
                <w:i/>
                <w:sz w:val="20"/>
                <w:szCs w:val="20"/>
              </w:rPr>
            </w:pPr>
          </w:p>
          <w:p w14:paraId="604BA8D7" w14:textId="77777777" w:rsidR="002F2ED0" w:rsidRDefault="002F2ED0">
            <w:pPr>
              <w:rPr>
                <w:i/>
                <w:sz w:val="20"/>
                <w:szCs w:val="20"/>
              </w:rPr>
            </w:pPr>
          </w:p>
          <w:p w14:paraId="51992555" w14:textId="77777777" w:rsidR="002F2ED0" w:rsidRDefault="002F2ED0">
            <w:pPr>
              <w:rPr>
                <w:i/>
                <w:sz w:val="20"/>
                <w:szCs w:val="20"/>
              </w:rPr>
            </w:pPr>
          </w:p>
          <w:p w14:paraId="7B3A16ED" w14:textId="77777777" w:rsidR="002F2ED0" w:rsidRDefault="002F2ED0">
            <w:pPr>
              <w:rPr>
                <w:i/>
                <w:sz w:val="20"/>
                <w:szCs w:val="20"/>
              </w:rPr>
            </w:pPr>
          </w:p>
          <w:p w14:paraId="7E8E7542" w14:textId="77777777" w:rsidR="002F2ED0" w:rsidRDefault="002F2ED0">
            <w:pPr>
              <w:rPr>
                <w:i/>
                <w:sz w:val="20"/>
                <w:szCs w:val="20"/>
              </w:rPr>
            </w:pPr>
          </w:p>
          <w:p w14:paraId="3A356C39" w14:textId="77777777" w:rsidR="002F2ED0" w:rsidRDefault="002F2ED0">
            <w:pPr>
              <w:rPr>
                <w:i/>
                <w:sz w:val="20"/>
                <w:szCs w:val="20"/>
              </w:rPr>
            </w:pPr>
          </w:p>
          <w:p w14:paraId="2E859B4D" w14:textId="77777777" w:rsidR="002F2ED0" w:rsidRDefault="002F2ED0">
            <w:pPr>
              <w:rPr>
                <w:i/>
                <w:sz w:val="20"/>
                <w:szCs w:val="20"/>
              </w:rPr>
            </w:pPr>
          </w:p>
          <w:p w14:paraId="56A3B595" w14:textId="77777777" w:rsidR="002F2ED0" w:rsidRDefault="002F2ED0">
            <w:pPr>
              <w:rPr>
                <w:i/>
                <w:sz w:val="20"/>
                <w:szCs w:val="20"/>
              </w:rPr>
            </w:pPr>
          </w:p>
          <w:p w14:paraId="617A0273" w14:textId="77777777" w:rsidR="002F2ED0" w:rsidRDefault="002F2ED0">
            <w:pPr>
              <w:rPr>
                <w:i/>
                <w:sz w:val="20"/>
                <w:szCs w:val="20"/>
              </w:rPr>
            </w:pPr>
          </w:p>
          <w:p w14:paraId="20BCD025" w14:textId="77777777" w:rsidR="002F2ED0" w:rsidRDefault="002F2ED0">
            <w:pPr>
              <w:rPr>
                <w:i/>
                <w:sz w:val="20"/>
                <w:szCs w:val="20"/>
              </w:rPr>
            </w:pPr>
          </w:p>
          <w:p w14:paraId="0689D12B" w14:textId="77777777" w:rsidR="002F2ED0" w:rsidRDefault="002F2ED0">
            <w:pPr>
              <w:rPr>
                <w:i/>
                <w:sz w:val="20"/>
                <w:szCs w:val="20"/>
              </w:rPr>
            </w:pPr>
          </w:p>
          <w:p w14:paraId="702A1B29" w14:textId="77777777" w:rsidR="002F2ED0" w:rsidRDefault="003A569A">
            <w:pPr>
              <w:rPr>
                <w:i/>
                <w:sz w:val="20"/>
                <w:szCs w:val="20"/>
              </w:rPr>
            </w:pPr>
            <w:r>
              <w:rPr>
                <w:i/>
                <w:sz w:val="20"/>
                <w:szCs w:val="20"/>
              </w:rPr>
              <w:t>Allowing time to go and get a piece of string or wool</w:t>
            </w:r>
          </w:p>
        </w:tc>
        <w:tc>
          <w:tcPr>
            <w:tcW w:w="6805" w:type="dxa"/>
            <w:gridSpan w:val="2"/>
          </w:tcPr>
          <w:p w14:paraId="1A60EB1C" w14:textId="77777777" w:rsidR="002F2ED0" w:rsidRDefault="003A569A">
            <w:r>
              <w:t xml:space="preserve">Kia ora tamariki ma. Welcome to today’s learning on </w:t>
            </w:r>
            <w:r w:rsidR="00B95DD4">
              <w:t xml:space="preserve">Papa </w:t>
            </w:r>
            <w:r>
              <w:t>K</w:t>
            </w:r>
            <w:r w:rsidR="00B95DD4">
              <w:t>ā</w:t>
            </w:r>
            <w:r>
              <w:t>inga television</w:t>
            </w:r>
          </w:p>
          <w:p w14:paraId="1328445A" w14:textId="77777777" w:rsidR="002F2ED0" w:rsidRDefault="003A569A">
            <w:r>
              <w:t>I love what we have planned for today, as it involves us learning a new game. That’s always a fun thing to do. To start today, we are going to practice our Maori vowel sounds, as there are some te reo Maori words in our story. We would like to say them correctly. We can do this by singing along with Lauren</w:t>
            </w:r>
            <w:r w:rsidR="00460883">
              <w:t xml:space="preserve"> to A ha ka ma.</w:t>
            </w:r>
          </w:p>
          <w:p w14:paraId="0AD2E67F" w14:textId="77777777" w:rsidR="002F2ED0" w:rsidRDefault="003A569A">
            <w:pPr>
              <w:rPr>
                <w:b/>
              </w:rPr>
            </w:pPr>
            <w:r>
              <w:rPr>
                <w:b/>
              </w:rPr>
              <w:t>(***ROLL VT***)</w:t>
            </w:r>
          </w:p>
          <w:p w14:paraId="57E159A5" w14:textId="476AE644" w:rsidR="002F2ED0" w:rsidRDefault="000F2E09">
            <w:hyperlink r:id="rId12">
              <w:r w:rsidR="003A569A">
                <w:rPr>
                  <w:color w:val="1155CC"/>
                  <w:u w:val="single"/>
                </w:rPr>
                <w:t>https://www.youtube.com/watch?v=_ivlVnsCMMo</w:t>
              </w:r>
            </w:hyperlink>
          </w:p>
          <w:p w14:paraId="7B390207" w14:textId="77777777" w:rsidR="002F2ED0" w:rsidRDefault="003A569A">
            <w:pPr>
              <w:rPr>
                <w:b/>
              </w:rPr>
            </w:pPr>
            <w:r>
              <w:rPr>
                <w:b/>
              </w:rPr>
              <w:t>(***ON CAMERA***)</w:t>
            </w:r>
          </w:p>
          <w:p w14:paraId="550FC6BF" w14:textId="77777777" w:rsidR="002F2ED0" w:rsidRDefault="003A569A">
            <w:r>
              <w:t>Kai pai, you all sounded fantastic.</w:t>
            </w:r>
          </w:p>
          <w:p w14:paraId="59485F22" w14:textId="48246542" w:rsidR="002F2ED0" w:rsidRPr="00460883" w:rsidRDefault="003A569A">
            <w:pPr>
              <w:rPr>
                <w:color w:val="002060"/>
              </w:rPr>
            </w:pPr>
            <w:r>
              <w:t xml:space="preserve">I bet you are excited that we are going to play a game. I am! First of </w:t>
            </w:r>
            <w:proofErr w:type="gramStart"/>
            <w:r>
              <w:t>all</w:t>
            </w:r>
            <w:proofErr w:type="gramEnd"/>
            <w:r>
              <w:t xml:space="preserve"> you need to find some string or wool.  It will need to be about </w:t>
            </w:r>
            <w:proofErr w:type="gramStart"/>
            <w:r>
              <w:t>as long as</w:t>
            </w:r>
            <w:proofErr w:type="gramEnd"/>
            <w:r>
              <w:t xml:space="preserve"> your arm and a little bit more.</w:t>
            </w:r>
            <w:r w:rsidR="00460883">
              <w:t xml:space="preserve"> </w:t>
            </w:r>
            <w:r>
              <w:t>Perhaps your wh</w:t>
            </w:r>
            <w:r w:rsidR="00460883">
              <w:t>ā</w:t>
            </w:r>
            <w:r>
              <w:t xml:space="preserve">nau can help you find a piece of </w:t>
            </w:r>
            <w:r w:rsidR="00383197">
              <w:t>string or</w:t>
            </w:r>
            <w:r>
              <w:t xml:space="preserve"> wool and tie a knot to join </w:t>
            </w:r>
            <w:r w:rsidR="00383197">
              <w:t>it,</w:t>
            </w:r>
            <w:r w:rsidR="00460883">
              <w:t xml:space="preserve"> so it forms a circle.</w:t>
            </w:r>
            <w:r>
              <w:t xml:space="preserve"> Like this </w:t>
            </w:r>
            <w:r>
              <w:rPr>
                <w:i/>
                <w:color w:val="0000FF"/>
              </w:rPr>
              <w:t>(teacher to demonstrate)</w:t>
            </w:r>
            <w:r w:rsidR="00460883">
              <w:rPr>
                <w:i/>
                <w:color w:val="0000FF"/>
              </w:rPr>
              <w:t xml:space="preserve"> </w:t>
            </w:r>
            <w:r w:rsidR="00460883">
              <w:rPr>
                <w:color w:val="002060"/>
              </w:rPr>
              <w:t xml:space="preserve">If children don’t have access to string or </w:t>
            </w:r>
            <w:proofErr w:type="gramStart"/>
            <w:r w:rsidR="00460883">
              <w:rPr>
                <w:color w:val="002060"/>
              </w:rPr>
              <w:t>wool</w:t>
            </w:r>
            <w:proofErr w:type="gramEnd"/>
            <w:r w:rsidR="00460883">
              <w:rPr>
                <w:color w:val="002060"/>
              </w:rPr>
              <w:t xml:space="preserve"> they could use a shoelace and replace it afterwards. Check with an adult first.</w:t>
            </w:r>
          </w:p>
          <w:p w14:paraId="48767BB6" w14:textId="77777777" w:rsidR="002F2ED0" w:rsidRDefault="003A569A">
            <w:r>
              <w:t>Let's play our pronunciation song again while you look for some string or wool.</w:t>
            </w:r>
          </w:p>
          <w:p w14:paraId="0474BF3A" w14:textId="77777777" w:rsidR="002F2ED0" w:rsidRDefault="003A569A">
            <w:pPr>
              <w:rPr>
                <w:b/>
              </w:rPr>
            </w:pPr>
            <w:r>
              <w:rPr>
                <w:b/>
              </w:rPr>
              <w:t>(***ROLL VT***)</w:t>
            </w:r>
          </w:p>
          <w:p w14:paraId="0DD8B9D6" w14:textId="7DB8CC36" w:rsidR="002F2ED0" w:rsidRDefault="000F2E09">
            <w:hyperlink r:id="rId13">
              <w:r w:rsidR="003A569A">
                <w:rPr>
                  <w:color w:val="1155CC"/>
                  <w:u w:val="single"/>
                </w:rPr>
                <w:t>https://www.youtube.com/watch?v=_ivlVnsCMMo</w:t>
              </w:r>
            </w:hyperlink>
          </w:p>
          <w:p w14:paraId="4E5E0F33" w14:textId="77777777" w:rsidR="002F2ED0" w:rsidRDefault="003A569A">
            <w:pPr>
              <w:rPr>
                <w:b/>
              </w:rPr>
            </w:pPr>
            <w:r>
              <w:rPr>
                <w:b/>
              </w:rPr>
              <w:t>(***ON CAMERA***)</w:t>
            </w:r>
          </w:p>
          <w:p w14:paraId="0979E3CF" w14:textId="77777777" w:rsidR="002F2ED0" w:rsidRPr="00460883" w:rsidRDefault="003A569A">
            <w:r>
              <w:t xml:space="preserve">Are you ready? Did you find some string or wool to use? If you didn't have time that's ok, you can watch and maybe later you could find some string or wool and have a go. </w:t>
            </w:r>
          </w:p>
        </w:tc>
      </w:tr>
      <w:tr w:rsidR="002F2ED0" w14:paraId="7A6CC639" w14:textId="77777777" w:rsidTr="1A1F0BEB">
        <w:trPr>
          <w:trHeight w:val="1265"/>
        </w:trPr>
        <w:tc>
          <w:tcPr>
            <w:tcW w:w="3397" w:type="dxa"/>
            <w:shd w:val="clear" w:color="auto" w:fill="FF9933"/>
          </w:tcPr>
          <w:p w14:paraId="411E9778" w14:textId="77777777" w:rsidR="002F2ED0" w:rsidRDefault="003A569A">
            <w:r>
              <w:rPr>
                <w:b/>
              </w:rPr>
              <w:lastRenderedPageBreak/>
              <w:t>Learn</w:t>
            </w:r>
            <w:r>
              <w:t>: Introducing learning</w:t>
            </w:r>
          </w:p>
          <w:p w14:paraId="4DA5ADBC" w14:textId="77777777" w:rsidR="002F2ED0" w:rsidRDefault="003A569A">
            <w:r>
              <w:t xml:space="preserve">Reinforce routines, provide multiple exposure to concepts, and strategies. Scaffolding learning </w:t>
            </w:r>
          </w:p>
          <w:p w14:paraId="6806E8A6" w14:textId="77777777" w:rsidR="00866DA3" w:rsidRDefault="00866DA3"/>
          <w:p w14:paraId="6C1822F6" w14:textId="77777777" w:rsidR="00866DA3" w:rsidRDefault="00866DA3"/>
          <w:p w14:paraId="75021E77" w14:textId="77777777" w:rsidR="00866DA3" w:rsidRDefault="00866DA3"/>
          <w:p w14:paraId="6D57B908" w14:textId="77777777" w:rsidR="00866DA3" w:rsidRDefault="00866DA3"/>
          <w:p w14:paraId="59626735" w14:textId="77777777" w:rsidR="00866DA3" w:rsidRDefault="00866DA3"/>
          <w:p w14:paraId="2F1E4D79" w14:textId="77777777" w:rsidR="00866DA3" w:rsidRDefault="00866DA3"/>
          <w:p w14:paraId="388EE00B" w14:textId="77777777" w:rsidR="00866DA3" w:rsidRDefault="00866DA3"/>
          <w:p w14:paraId="5C35CB9A" w14:textId="77777777" w:rsidR="00866DA3" w:rsidRDefault="00866DA3"/>
          <w:p w14:paraId="16D0C956" w14:textId="77777777" w:rsidR="00866DA3" w:rsidRDefault="00866DA3"/>
          <w:p w14:paraId="62C89B6B" w14:textId="3D553CA4" w:rsidR="00866DA3" w:rsidRPr="00866DA3" w:rsidRDefault="00866DA3" w:rsidP="00866DA3">
            <w:pPr>
              <w:jc w:val="center"/>
              <w:rPr>
                <w:b/>
              </w:rPr>
            </w:pPr>
          </w:p>
        </w:tc>
        <w:tc>
          <w:tcPr>
            <w:tcW w:w="5245" w:type="dxa"/>
            <w:gridSpan w:val="2"/>
          </w:tcPr>
          <w:p w14:paraId="44FF3408" w14:textId="77777777" w:rsidR="002F2ED0" w:rsidRDefault="003A569A">
            <w:pPr>
              <w:rPr>
                <w:i/>
                <w:color w:val="767171"/>
                <w:sz w:val="20"/>
                <w:szCs w:val="20"/>
              </w:rPr>
            </w:pPr>
            <w:r>
              <w:rPr>
                <w:i/>
                <w:color w:val="767171"/>
                <w:sz w:val="20"/>
                <w:szCs w:val="20"/>
              </w:rPr>
              <w:t xml:space="preserve">Gets the most out of the resource </w:t>
            </w:r>
          </w:p>
          <w:p w14:paraId="0D7C00C9" w14:textId="77777777" w:rsidR="002F2ED0" w:rsidRDefault="003A569A">
            <w:pPr>
              <w:rPr>
                <w:i/>
                <w:color w:val="767171"/>
                <w:sz w:val="20"/>
                <w:szCs w:val="20"/>
              </w:rPr>
            </w:pPr>
            <w:r>
              <w:rPr>
                <w:i/>
                <w:color w:val="767171"/>
                <w:sz w:val="20"/>
                <w:szCs w:val="20"/>
              </w:rPr>
              <w:t xml:space="preserve">Introduces new knowledge or skills in way that build on learners existing knowledge </w:t>
            </w:r>
          </w:p>
          <w:p w14:paraId="6936C561" w14:textId="77777777" w:rsidR="002F2ED0" w:rsidRDefault="003A569A">
            <w:pPr>
              <w:rPr>
                <w:i/>
                <w:color w:val="767171"/>
                <w:sz w:val="20"/>
                <w:szCs w:val="20"/>
              </w:rPr>
            </w:pPr>
            <w:r>
              <w:rPr>
                <w:i/>
                <w:color w:val="767171"/>
                <w:sz w:val="20"/>
                <w:szCs w:val="20"/>
              </w:rPr>
              <w:t>Front loads what students need to draw on for the activity</w:t>
            </w:r>
          </w:p>
          <w:p w14:paraId="753F1A70" w14:textId="77777777" w:rsidR="002F2ED0" w:rsidRDefault="003A569A">
            <w:pPr>
              <w:rPr>
                <w:i/>
                <w:color w:val="767171"/>
                <w:sz w:val="20"/>
                <w:szCs w:val="20"/>
              </w:rPr>
            </w:pPr>
            <w:r>
              <w:rPr>
                <w:i/>
                <w:color w:val="767171"/>
                <w:sz w:val="20"/>
                <w:szCs w:val="20"/>
              </w:rPr>
              <w:t xml:space="preserve">Expect high order thinking </w:t>
            </w:r>
          </w:p>
          <w:p w14:paraId="10E632BA" w14:textId="77777777" w:rsidR="002F2ED0" w:rsidRDefault="002F2ED0">
            <w:pPr>
              <w:rPr>
                <w:i/>
                <w:color w:val="767171"/>
                <w:sz w:val="20"/>
                <w:szCs w:val="20"/>
              </w:rPr>
            </w:pPr>
          </w:p>
          <w:p w14:paraId="6A34BCBE" w14:textId="77777777" w:rsidR="002F2ED0" w:rsidRDefault="002F2ED0">
            <w:pPr>
              <w:rPr>
                <w:i/>
                <w:color w:val="767171"/>
                <w:sz w:val="20"/>
                <w:szCs w:val="20"/>
              </w:rPr>
            </w:pPr>
          </w:p>
          <w:p w14:paraId="0439C78D" w14:textId="77777777" w:rsidR="002F2ED0" w:rsidRDefault="002F2ED0">
            <w:pPr>
              <w:rPr>
                <w:i/>
                <w:color w:val="767171"/>
                <w:sz w:val="20"/>
                <w:szCs w:val="20"/>
              </w:rPr>
            </w:pPr>
          </w:p>
          <w:p w14:paraId="37A92FBC" w14:textId="77777777" w:rsidR="002F2ED0" w:rsidRDefault="002F2ED0">
            <w:pPr>
              <w:rPr>
                <w:i/>
                <w:color w:val="767171"/>
                <w:sz w:val="20"/>
                <w:szCs w:val="20"/>
              </w:rPr>
            </w:pPr>
          </w:p>
          <w:p w14:paraId="70990C05" w14:textId="77777777" w:rsidR="002F2ED0" w:rsidRDefault="002F2ED0">
            <w:pPr>
              <w:rPr>
                <w:i/>
                <w:color w:val="767171"/>
                <w:sz w:val="20"/>
                <w:szCs w:val="20"/>
              </w:rPr>
            </w:pPr>
          </w:p>
          <w:p w14:paraId="3A6F1C05" w14:textId="77777777" w:rsidR="002F2ED0" w:rsidRDefault="002F2ED0">
            <w:pPr>
              <w:rPr>
                <w:i/>
                <w:color w:val="767171"/>
                <w:sz w:val="20"/>
                <w:szCs w:val="20"/>
              </w:rPr>
            </w:pPr>
          </w:p>
          <w:p w14:paraId="5392BD90" w14:textId="77777777" w:rsidR="002F2ED0" w:rsidRDefault="002F2ED0">
            <w:pPr>
              <w:rPr>
                <w:i/>
                <w:color w:val="767171"/>
                <w:sz w:val="20"/>
                <w:szCs w:val="20"/>
              </w:rPr>
            </w:pPr>
          </w:p>
          <w:p w14:paraId="3F7F1DAC" w14:textId="77777777" w:rsidR="002F2ED0" w:rsidRDefault="002F2ED0">
            <w:pPr>
              <w:rPr>
                <w:i/>
                <w:color w:val="767171"/>
                <w:sz w:val="20"/>
                <w:szCs w:val="20"/>
              </w:rPr>
            </w:pPr>
          </w:p>
          <w:p w14:paraId="0AA21998" w14:textId="77777777" w:rsidR="002F2ED0" w:rsidRDefault="002F2ED0">
            <w:pPr>
              <w:rPr>
                <w:i/>
                <w:color w:val="767171"/>
                <w:sz w:val="20"/>
                <w:szCs w:val="20"/>
              </w:rPr>
            </w:pPr>
          </w:p>
          <w:p w14:paraId="07BC81FD" w14:textId="77777777" w:rsidR="002F2ED0" w:rsidRDefault="002F2ED0">
            <w:pPr>
              <w:rPr>
                <w:i/>
                <w:color w:val="767171"/>
                <w:sz w:val="20"/>
                <w:szCs w:val="20"/>
              </w:rPr>
            </w:pPr>
          </w:p>
          <w:p w14:paraId="65D36900" w14:textId="77777777" w:rsidR="002F2ED0" w:rsidRDefault="002F2ED0">
            <w:pPr>
              <w:rPr>
                <w:i/>
                <w:color w:val="767171"/>
                <w:sz w:val="20"/>
                <w:szCs w:val="20"/>
              </w:rPr>
            </w:pPr>
          </w:p>
          <w:p w14:paraId="7A7017A3" w14:textId="77777777" w:rsidR="002F2ED0" w:rsidRDefault="002F2ED0">
            <w:pPr>
              <w:rPr>
                <w:i/>
                <w:color w:val="767171"/>
                <w:sz w:val="20"/>
                <w:szCs w:val="20"/>
              </w:rPr>
            </w:pPr>
          </w:p>
          <w:p w14:paraId="3947C4F9" w14:textId="77777777" w:rsidR="002F2ED0" w:rsidRDefault="003A569A">
            <w:pPr>
              <w:rPr>
                <w:b/>
                <w:i/>
                <w:color w:val="767171"/>
                <w:sz w:val="20"/>
                <w:szCs w:val="20"/>
              </w:rPr>
            </w:pPr>
            <w:r>
              <w:rPr>
                <w:i/>
                <w:noProof/>
                <w:color w:val="767171"/>
                <w:sz w:val="20"/>
                <w:szCs w:val="20"/>
                <w:lang w:eastAsia="en-NZ"/>
              </w:rPr>
              <w:drawing>
                <wp:inline distT="114300" distB="114300" distL="114300" distR="114300" wp14:anchorId="51F71C53" wp14:editId="1006728C">
                  <wp:extent cx="2095002" cy="117570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95002" cy="1175703"/>
                          </a:xfrm>
                          <a:prstGeom prst="rect">
                            <a:avLst/>
                          </a:prstGeom>
                          <a:ln/>
                        </pic:spPr>
                      </pic:pic>
                    </a:graphicData>
                  </a:graphic>
                </wp:inline>
              </w:drawing>
            </w:r>
            <w:r>
              <w:rPr>
                <w:b/>
                <w:i/>
                <w:color w:val="767171"/>
                <w:sz w:val="20"/>
                <w:szCs w:val="20"/>
              </w:rPr>
              <w:t>Slide 3</w:t>
            </w:r>
          </w:p>
        </w:tc>
        <w:tc>
          <w:tcPr>
            <w:tcW w:w="6805" w:type="dxa"/>
            <w:gridSpan w:val="2"/>
          </w:tcPr>
          <w:p w14:paraId="115C4892" w14:textId="77777777" w:rsidR="00460883" w:rsidRDefault="00460883" w:rsidP="00460883">
            <w:r>
              <w:t>Remember how we have been learning about Matariki and the different ways to celebrate the Māori New Year? One of the ways is to spend time with your whānau playing games and learning new things.</w:t>
            </w:r>
          </w:p>
          <w:p w14:paraId="1C58C0CA" w14:textId="77777777" w:rsidR="00460883" w:rsidRDefault="00460883" w:rsidP="00460883">
            <w:r>
              <w:t>Before we read our story shall we practice some of the Māori words that are in the story. Can you repeat after me?</w:t>
            </w:r>
          </w:p>
          <w:p w14:paraId="13E8BE42" w14:textId="77777777" w:rsidR="00460883" w:rsidRDefault="00460883" w:rsidP="00460883">
            <w:r>
              <w:t>Hani (Hah-nee) Hōhā (hor-har): to be bored Mahi (Mah-hee) Titiro mai (tee-tee-raw my): watch me Whai (fy): string games</w:t>
            </w:r>
          </w:p>
          <w:p w14:paraId="62D79848" w14:textId="77777777" w:rsidR="002F2ED0" w:rsidRDefault="00460883" w:rsidP="00460883">
            <w:r>
              <w:t xml:space="preserve">Ka pai. You are fantastic. It helped with practicing our vowels sounds with Lauren first didn't it? It helped me for sure. </w:t>
            </w:r>
            <w:r w:rsidR="003A569A">
              <w:t xml:space="preserve">In our story today called ‘Whai - string games’ we want to find out what happens when Mahi and Hani play their string games. Have you played string games before? I remember playing some when I was younger. I remember that it was hard at first but with lots of practice it got easier. </w:t>
            </w:r>
          </w:p>
          <w:p w14:paraId="03F9E5BD" w14:textId="77777777" w:rsidR="002F2ED0" w:rsidRDefault="003A569A">
            <w:r>
              <w:t>Sometimes when you are learning something new you need someone to show you what to do. Once you copy them a few times you finally get it and then you can do it by yourself.</w:t>
            </w:r>
          </w:p>
          <w:p w14:paraId="24EF4680" w14:textId="77777777" w:rsidR="002F2ED0" w:rsidRDefault="003A569A">
            <w:r>
              <w:t>Let’s read and see how Mahi and Hani get on playing string games.</w:t>
            </w:r>
          </w:p>
          <w:p w14:paraId="0A7050E1" w14:textId="6B3EB91B" w:rsidR="002F2ED0" w:rsidRDefault="003A569A">
            <w:pPr>
              <w:rPr>
                <w:b/>
              </w:rPr>
            </w:pPr>
            <w:r>
              <w:rPr>
                <w:b/>
              </w:rPr>
              <w:t xml:space="preserve">(***POWERPOINT FF***) </w:t>
            </w:r>
            <w:r w:rsidRPr="00866DA3">
              <w:rPr>
                <w:b/>
                <w:color w:val="0070C0"/>
              </w:rPr>
              <w:t xml:space="preserve">Slide 2 </w:t>
            </w:r>
            <w:r>
              <w:rPr>
                <w:b/>
              </w:rPr>
              <w:t>(***ROLL VT***)</w:t>
            </w:r>
          </w:p>
          <w:p w14:paraId="11DB79F2" w14:textId="77777777" w:rsidR="002F2ED0" w:rsidRDefault="003A569A">
            <w:r>
              <w:rPr>
                <w:b/>
              </w:rPr>
              <w:t xml:space="preserve">(***ON CAMERA***) </w:t>
            </w:r>
            <w:r>
              <w:t xml:space="preserve">Did you hear those vowel sounds in the Te Reo </w:t>
            </w:r>
            <w:r w:rsidR="00866DA3">
              <w:t xml:space="preserve">Māori </w:t>
            </w:r>
            <w:r>
              <w:t>words in the story? You did, you were listening carefully. Ka pai.</w:t>
            </w:r>
          </w:p>
          <w:p w14:paraId="2BE1E0DA" w14:textId="77777777" w:rsidR="002F2ED0" w:rsidRDefault="003A569A">
            <w:pPr>
              <w:rPr>
                <w:b/>
              </w:rPr>
            </w:pPr>
            <w:proofErr w:type="gramStart"/>
            <w:r>
              <w:t>So</w:t>
            </w:r>
            <w:proofErr w:type="gramEnd"/>
            <w:r>
              <w:t xml:space="preserve"> what happened? Can you tell someone in your wh</w:t>
            </w:r>
            <w:r w:rsidR="00866DA3">
              <w:t>ā</w:t>
            </w:r>
            <w:r>
              <w:t>nau how Mahi and Hani got on with playing string games? (Pause).</w:t>
            </w:r>
            <w:r>
              <w:rPr>
                <w:b/>
              </w:rPr>
              <w:t xml:space="preserve"> (***ADLIB***)</w:t>
            </w:r>
          </w:p>
          <w:p w14:paraId="137BDDEB" w14:textId="77777777" w:rsidR="002F2ED0" w:rsidRDefault="003A569A">
            <w:r>
              <w:t>It certainly looked like it was quite hard for Hani. Let's look at page 6 and 7 to see if it tells us and then what Hani did next.</w:t>
            </w:r>
          </w:p>
          <w:p w14:paraId="11FD483B" w14:textId="77777777" w:rsidR="002F2ED0" w:rsidRPr="00866DA3" w:rsidRDefault="003A569A">
            <w:pPr>
              <w:rPr>
                <w:b/>
              </w:rPr>
            </w:pPr>
            <w:r>
              <w:rPr>
                <w:b/>
              </w:rPr>
              <w:t xml:space="preserve">(***POWERPOINT FF***) </w:t>
            </w:r>
            <w:r w:rsidRPr="00866DA3">
              <w:rPr>
                <w:b/>
                <w:color w:val="0070C0"/>
              </w:rPr>
              <w:t>Slide 3</w:t>
            </w:r>
            <w:r w:rsidR="00866DA3">
              <w:rPr>
                <w:b/>
                <w:color w:val="0070C0"/>
              </w:rPr>
              <w:t xml:space="preserve"> </w:t>
            </w:r>
            <w:r w:rsidR="00866DA3" w:rsidRPr="00866DA3">
              <w:t>Read P</w:t>
            </w:r>
            <w:r w:rsidR="00866DA3">
              <w:t>.</w:t>
            </w:r>
            <w:r w:rsidR="00866DA3" w:rsidRPr="00866DA3">
              <w:t xml:space="preserve"> 6 &amp; 7</w:t>
            </w:r>
          </w:p>
          <w:p w14:paraId="3CC8BA54" w14:textId="77777777" w:rsidR="002F2ED0" w:rsidRDefault="003A569A">
            <w:r>
              <w:t>Can you find the sentence that tells us it was hard for Hani?</w:t>
            </w:r>
          </w:p>
          <w:p w14:paraId="7BA0F983" w14:textId="77777777" w:rsidR="002F2ED0" w:rsidRDefault="003A569A">
            <w:r>
              <w:t xml:space="preserve">How did Hani describe his cup and saucer? I love that Hani describes it as spaghetti. That created a picture in my head of lots of spaghetti all tangled up. Learning something new can be hard at first, but it looks like if you keep practising, like Hani you will get it right. But you need a good teacher to help you. Who was the teacher in this </w:t>
            </w:r>
            <w:proofErr w:type="gramStart"/>
            <w:r>
              <w:t>story?...</w:t>
            </w:r>
            <w:proofErr w:type="gramEnd"/>
            <w:r>
              <w:t>. Yes, it was Mahi teaching her cousin Hani. How did Aunty feel when she was watching them? On page 5, it said, “Aunty watched and smiled”. I think she was proud of them both, Mahi was a good…. teacher and Hani was a quick</w:t>
            </w:r>
            <w:proofErr w:type="gramStart"/>
            <w:r>
              <w:t>….learner</w:t>
            </w:r>
            <w:proofErr w:type="gramEnd"/>
            <w:r>
              <w:t>.</w:t>
            </w:r>
          </w:p>
          <w:p w14:paraId="6990FDFD" w14:textId="77777777" w:rsidR="002F2ED0" w:rsidRPr="00866DA3" w:rsidRDefault="003A569A">
            <w:pPr>
              <w:rPr>
                <w:b/>
              </w:rPr>
            </w:pPr>
            <w:r>
              <w:t xml:space="preserve">Do you think that </w:t>
            </w:r>
            <w:proofErr w:type="gramStart"/>
            <w:r>
              <w:t>this is why</w:t>
            </w:r>
            <w:proofErr w:type="gramEnd"/>
            <w:r>
              <w:t xml:space="preserve"> the author wrote this story? Can you think of times in your wh</w:t>
            </w:r>
            <w:r w:rsidR="00866DA3">
              <w:t>ā</w:t>
            </w:r>
            <w:r>
              <w:t xml:space="preserve">nau when someone has helped to teach you something new? (Pause) </w:t>
            </w:r>
            <w:r>
              <w:rPr>
                <w:b/>
              </w:rPr>
              <w:t>(***ADLIB***)</w:t>
            </w:r>
          </w:p>
        </w:tc>
      </w:tr>
      <w:tr w:rsidR="002F2ED0" w14:paraId="08CC476F" w14:textId="77777777" w:rsidTr="1A1F0BEB">
        <w:trPr>
          <w:trHeight w:val="1687"/>
        </w:trPr>
        <w:tc>
          <w:tcPr>
            <w:tcW w:w="3397" w:type="dxa"/>
            <w:shd w:val="clear" w:color="auto" w:fill="538135"/>
          </w:tcPr>
          <w:p w14:paraId="39FD6774" w14:textId="77777777" w:rsidR="002F2ED0" w:rsidRDefault="003A569A">
            <w:r>
              <w:rPr>
                <w:b/>
              </w:rPr>
              <w:t>Respond</w:t>
            </w:r>
            <w:r>
              <w:t xml:space="preserve">: Providing opportunities to use and practice </w:t>
            </w:r>
          </w:p>
          <w:p w14:paraId="49769299" w14:textId="77777777" w:rsidR="0055741D" w:rsidRDefault="0055741D"/>
          <w:p w14:paraId="64E2E008" w14:textId="77777777" w:rsidR="0055741D" w:rsidRDefault="0055741D"/>
          <w:p w14:paraId="6EB974AF" w14:textId="77777777" w:rsidR="0055741D" w:rsidRDefault="0055741D"/>
          <w:p w14:paraId="5BBE5F59" w14:textId="77777777" w:rsidR="0055741D" w:rsidRDefault="0055741D"/>
          <w:p w14:paraId="315CCA40" w14:textId="77777777" w:rsidR="0055741D" w:rsidRDefault="0055741D"/>
          <w:p w14:paraId="4FC7C8D3" w14:textId="77777777" w:rsidR="0055741D" w:rsidRDefault="0055741D"/>
          <w:p w14:paraId="3E701CBF" w14:textId="77777777" w:rsidR="0055741D" w:rsidRDefault="0055741D"/>
          <w:p w14:paraId="6E0B99E9" w14:textId="77777777" w:rsidR="0055741D" w:rsidRDefault="0055741D"/>
          <w:p w14:paraId="4E1C6745" w14:textId="77777777" w:rsidR="0055741D" w:rsidRDefault="0055741D"/>
          <w:p w14:paraId="32B2A400" w14:textId="77777777" w:rsidR="0055741D" w:rsidRDefault="0055741D"/>
          <w:p w14:paraId="0A4A56FD" w14:textId="77777777" w:rsidR="0055741D" w:rsidRDefault="0055741D"/>
          <w:p w14:paraId="60F7EA38" w14:textId="77777777" w:rsidR="0055741D" w:rsidRDefault="0055741D"/>
          <w:p w14:paraId="21E15D08" w14:textId="77777777" w:rsidR="0055741D" w:rsidRDefault="0055741D"/>
          <w:p w14:paraId="5DBACAF4" w14:textId="77777777" w:rsidR="0055741D" w:rsidRDefault="0055741D"/>
          <w:p w14:paraId="6208E4AE" w14:textId="77777777" w:rsidR="0055741D" w:rsidRDefault="0055741D" w:rsidP="0055741D">
            <w:pPr>
              <w:jc w:val="center"/>
            </w:pPr>
          </w:p>
          <w:p w14:paraId="0A39D296" w14:textId="776064C3" w:rsidR="002F2ED0" w:rsidRDefault="002F2ED0" w:rsidP="0055741D">
            <w:pPr>
              <w:jc w:val="center"/>
            </w:pPr>
          </w:p>
        </w:tc>
        <w:tc>
          <w:tcPr>
            <w:tcW w:w="5245" w:type="dxa"/>
            <w:gridSpan w:val="2"/>
          </w:tcPr>
          <w:p w14:paraId="67508321" w14:textId="77777777" w:rsidR="002F2ED0" w:rsidRDefault="003A569A">
            <w:pPr>
              <w:rPr>
                <w:i/>
                <w:color w:val="767171"/>
                <w:sz w:val="20"/>
                <w:szCs w:val="20"/>
              </w:rPr>
            </w:pPr>
            <w:r>
              <w:rPr>
                <w:i/>
                <w:color w:val="767171"/>
                <w:sz w:val="20"/>
                <w:szCs w:val="20"/>
              </w:rPr>
              <w:t>Directly relevant to learning intention</w:t>
            </w:r>
          </w:p>
          <w:p w14:paraId="16C38380" w14:textId="77777777" w:rsidR="002F2ED0" w:rsidRDefault="003A569A">
            <w:pPr>
              <w:rPr>
                <w:i/>
                <w:color w:val="767171"/>
                <w:sz w:val="20"/>
                <w:szCs w:val="20"/>
              </w:rPr>
            </w:pPr>
            <w:r>
              <w:rPr>
                <w:i/>
                <w:color w:val="767171"/>
                <w:sz w:val="20"/>
                <w:szCs w:val="20"/>
              </w:rPr>
              <w:t>Involves student participation – with options about how it can be done</w:t>
            </w:r>
          </w:p>
          <w:p w14:paraId="6598784D" w14:textId="77777777" w:rsidR="002F2ED0" w:rsidRDefault="002F2ED0">
            <w:pPr>
              <w:rPr>
                <w:i/>
                <w:color w:val="767171"/>
                <w:sz w:val="20"/>
                <w:szCs w:val="20"/>
              </w:rPr>
            </w:pPr>
          </w:p>
          <w:p w14:paraId="254C01A8" w14:textId="77777777" w:rsidR="002F2ED0" w:rsidRDefault="002F2ED0">
            <w:pPr>
              <w:rPr>
                <w:i/>
                <w:color w:val="767171"/>
                <w:sz w:val="20"/>
                <w:szCs w:val="20"/>
              </w:rPr>
            </w:pPr>
          </w:p>
          <w:p w14:paraId="6FE86225" w14:textId="77777777" w:rsidR="002F2ED0" w:rsidRDefault="003A569A">
            <w:pPr>
              <w:rPr>
                <w:i/>
                <w:color w:val="767171"/>
                <w:sz w:val="20"/>
                <w:szCs w:val="20"/>
              </w:rPr>
            </w:pPr>
            <w:r>
              <w:rPr>
                <w:i/>
                <w:color w:val="767171"/>
                <w:sz w:val="20"/>
                <w:szCs w:val="20"/>
              </w:rPr>
              <w:t>Model the steps of the cup and saucer string game.</w:t>
            </w:r>
          </w:p>
          <w:p w14:paraId="410A16A9" w14:textId="77777777" w:rsidR="002F2ED0" w:rsidRDefault="002F2ED0">
            <w:pPr>
              <w:rPr>
                <w:i/>
                <w:color w:val="767171"/>
                <w:sz w:val="20"/>
                <w:szCs w:val="20"/>
              </w:rPr>
            </w:pPr>
          </w:p>
          <w:p w14:paraId="3B14168E" w14:textId="77777777" w:rsidR="002F2ED0" w:rsidRDefault="002F2ED0">
            <w:pPr>
              <w:rPr>
                <w:i/>
                <w:color w:val="767171"/>
                <w:sz w:val="20"/>
                <w:szCs w:val="20"/>
              </w:rPr>
            </w:pPr>
          </w:p>
          <w:p w14:paraId="0CB2122B" w14:textId="77777777" w:rsidR="002F2ED0" w:rsidRDefault="002F2ED0">
            <w:pPr>
              <w:rPr>
                <w:i/>
                <w:color w:val="767171"/>
                <w:sz w:val="20"/>
                <w:szCs w:val="20"/>
              </w:rPr>
            </w:pPr>
          </w:p>
          <w:p w14:paraId="266FA129" w14:textId="77777777" w:rsidR="002F2ED0" w:rsidRDefault="002F2ED0">
            <w:pPr>
              <w:rPr>
                <w:i/>
                <w:color w:val="767171"/>
                <w:sz w:val="20"/>
                <w:szCs w:val="20"/>
              </w:rPr>
            </w:pPr>
          </w:p>
          <w:p w14:paraId="23867BCF" w14:textId="77777777" w:rsidR="002F2ED0" w:rsidRDefault="002F2ED0">
            <w:pPr>
              <w:rPr>
                <w:i/>
                <w:color w:val="767171"/>
                <w:sz w:val="20"/>
                <w:szCs w:val="20"/>
              </w:rPr>
            </w:pPr>
          </w:p>
          <w:p w14:paraId="79488CD6" w14:textId="77777777" w:rsidR="002F2ED0" w:rsidRDefault="002F2ED0">
            <w:pPr>
              <w:rPr>
                <w:highlight w:val="yellow"/>
              </w:rPr>
            </w:pPr>
          </w:p>
          <w:p w14:paraId="6F4FE95F" w14:textId="77777777" w:rsidR="002F2ED0" w:rsidRDefault="002F2ED0">
            <w:pPr>
              <w:rPr>
                <w:highlight w:val="yellow"/>
              </w:rPr>
            </w:pPr>
          </w:p>
          <w:p w14:paraId="67B8D69F" w14:textId="77777777" w:rsidR="002F2ED0" w:rsidRDefault="002F2ED0"/>
          <w:p w14:paraId="390E8E5E" w14:textId="77777777" w:rsidR="002F2ED0" w:rsidRDefault="003A569A">
            <w:pPr>
              <w:rPr>
                <w:b/>
                <w:i/>
              </w:rPr>
            </w:pPr>
            <w:r>
              <w:rPr>
                <w:b/>
                <w:i/>
              </w:rPr>
              <w:t xml:space="preserve"> </w:t>
            </w:r>
          </w:p>
          <w:p w14:paraId="7E78889B" w14:textId="77777777" w:rsidR="002F2ED0" w:rsidRDefault="002F2ED0">
            <w:pPr>
              <w:rPr>
                <w:i/>
                <w:color w:val="767171"/>
                <w:sz w:val="20"/>
                <w:szCs w:val="20"/>
              </w:rPr>
            </w:pPr>
          </w:p>
        </w:tc>
        <w:tc>
          <w:tcPr>
            <w:tcW w:w="6805" w:type="dxa"/>
            <w:gridSpan w:val="2"/>
          </w:tcPr>
          <w:p w14:paraId="711DA80E" w14:textId="77777777" w:rsidR="002F2ED0" w:rsidRDefault="003A569A">
            <w:r>
              <w:t>Let’s see if we can learn something new. Get your string ready. Can you remember how to do that, just like Mahi showed Hani in the story.</w:t>
            </w:r>
            <w:r w:rsidR="00866DA3">
              <w:t xml:space="preserve"> </w:t>
            </w:r>
            <w:r>
              <w:t xml:space="preserve">Let’s watch this video and see if we are quick learners. </w:t>
            </w:r>
          </w:p>
          <w:p w14:paraId="19C503C5" w14:textId="3FF11A0B" w:rsidR="002F2ED0" w:rsidRDefault="003A569A">
            <w:pPr>
              <w:rPr>
                <w:b/>
              </w:rPr>
            </w:pPr>
            <w:r>
              <w:rPr>
                <w:b/>
              </w:rPr>
              <w:t>(***ROLL VT***)</w:t>
            </w:r>
            <w:r>
              <w:t xml:space="preserve"> </w:t>
            </w:r>
            <w:hyperlink r:id="rId15">
              <w:r>
                <w:rPr>
                  <w:color w:val="1155CC"/>
                  <w:u w:val="single"/>
                </w:rPr>
                <w:t>https://www.youtube.com/watch?v=0AtT-pioprk</w:t>
              </w:r>
            </w:hyperlink>
            <w:r w:rsidRPr="00866DA3">
              <w:rPr>
                <w:b/>
                <w:color w:val="FF0000"/>
              </w:rPr>
              <w:t xml:space="preserve"> </w:t>
            </w:r>
          </w:p>
          <w:p w14:paraId="362E5896" w14:textId="77777777" w:rsidR="002F2ED0" w:rsidRDefault="003A569A">
            <w:pPr>
              <w:rPr>
                <w:b/>
              </w:rPr>
            </w:pPr>
            <w:r>
              <w:rPr>
                <w:b/>
              </w:rPr>
              <w:t xml:space="preserve">(***ON CAMERA***) </w:t>
            </w:r>
            <w:r>
              <w:t>How did you get on?</w:t>
            </w:r>
            <w:r>
              <w:rPr>
                <w:b/>
              </w:rPr>
              <w:t xml:space="preserve"> (***ADLIB***)</w:t>
            </w:r>
          </w:p>
          <w:p w14:paraId="2B0938ED" w14:textId="77777777" w:rsidR="002F2ED0" w:rsidRDefault="003A569A">
            <w:r>
              <w:t>Remember how Hani needed to practise a few times before he got it right. Let’s watch the video again.</w:t>
            </w:r>
          </w:p>
          <w:p w14:paraId="1BD9AC0C" w14:textId="183EEAE2" w:rsidR="002F2ED0" w:rsidRDefault="003A569A">
            <w:pPr>
              <w:rPr>
                <w:b/>
              </w:rPr>
            </w:pPr>
            <w:r>
              <w:rPr>
                <w:b/>
              </w:rPr>
              <w:t xml:space="preserve">(***ROLL VT***) </w:t>
            </w:r>
            <w:r>
              <w:t xml:space="preserve"> </w:t>
            </w:r>
            <w:hyperlink r:id="rId16">
              <w:r>
                <w:rPr>
                  <w:color w:val="1155CC"/>
                  <w:u w:val="single"/>
                </w:rPr>
                <w:t>https://www.youtube.com/watch?v=0AtT-pioprk</w:t>
              </w:r>
            </w:hyperlink>
            <w:r>
              <w:t xml:space="preserve"> </w:t>
            </w:r>
            <w:r>
              <w:rPr>
                <w:b/>
              </w:rPr>
              <w:t xml:space="preserve">(***ON CAMERA***) </w:t>
            </w:r>
            <w:r>
              <w:t xml:space="preserve">I think I am starting to get the hang of it, I will just have to keep practising </w:t>
            </w:r>
            <w:r>
              <w:rPr>
                <w:b/>
              </w:rPr>
              <w:t xml:space="preserve">(***ADLIB***) </w:t>
            </w:r>
            <w:r>
              <w:t>Let’s try and do the cup and saucer together.</w:t>
            </w:r>
            <w:r>
              <w:rPr>
                <w:b/>
              </w:rPr>
              <w:t xml:space="preserve"> </w:t>
            </w:r>
            <w:r>
              <w:t xml:space="preserve"> We will do very slowly to start with. Follow me. (</w:t>
            </w:r>
            <w:r>
              <w:rPr>
                <w:b/>
              </w:rPr>
              <w:t>***ADLIB***)</w:t>
            </w:r>
          </w:p>
          <w:p w14:paraId="08AA1AEF" w14:textId="77777777" w:rsidR="002F2ED0" w:rsidRDefault="003A569A">
            <w:r>
              <w:t>Maybe someone in your wh</w:t>
            </w:r>
            <w:r w:rsidR="00866DA3">
              <w:t>ā</w:t>
            </w:r>
            <w:r>
              <w:t>nau can help you. How did you go?</w:t>
            </w:r>
          </w:p>
          <w:p w14:paraId="00D7FCBF" w14:textId="77777777" w:rsidR="0055741D" w:rsidRDefault="0055741D" w:rsidP="0055741D">
            <w:r>
              <w:t>Can we now make a star like Matatriki with our string? I think we need to have a look at another video first then we can practice together.</w:t>
            </w:r>
          </w:p>
          <w:p w14:paraId="7907EE85" w14:textId="77777777" w:rsidR="0055741D" w:rsidRDefault="0055741D" w:rsidP="0055741D">
            <w:pPr>
              <w:rPr>
                <w:b/>
              </w:rPr>
            </w:pPr>
            <w:r>
              <w:rPr>
                <w:b/>
              </w:rPr>
              <w:t>(***ROLL VT ***)</w:t>
            </w:r>
          </w:p>
          <w:p w14:paraId="40565AEE" w14:textId="6F6ED538" w:rsidR="0055741D" w:rsidRDefault="000F2E09" w:rsidP="0055741D">
            <w:pPr>
              <w:rPr>
                <w:b/>
              </w:rPr>
            </w:pPr>
            <w:hyperlink r:id="rId17">
              <w:r w:rsidR="0055741D">
                <w:rPr>
                  <w:color w:val="1155CC"/>
                  <w:u w:val="single"/>
                </w:rPr>
                <w:t xml:space="preserve">String Tricks! How </w:t>
              </w:r>
              <w:proofErr w:type="gramStart"/>
              <w:r w:rsidR="0055741D">
                <w:rPr>
                  <w:color w:val="1155CC"/>
                  <w:u w:val="single"/>
                </w:rPr>
                <w:t>To</w:t>
              </w:r>
              <w:proofErr w:type="gramEnd"/>
              <w:r w:rsidR="0055741D">
                <w:rPr>
                  <w:color w:val="1155CC"/>
                  <w:u w:val="single"/>
                </w:rPr>
                <w:t xml:space="preserve"> Make A 1 Diamond String Figure</w:t>
              </w:r>
            </w:hyperlink>
            <w:r w:rsidR="0055741D" w:rsidRPr="0055741D">
              <w:rPr>
                <w:b/>
                <w:color w:val="FF0000"/>
              </w:rPr>
              <w:t xml:space="preserve"> </w:t>
            </w:r>
          </w:p>
          <w:p w14:paraId="4BEB3028" w14:textId="77777777" w:rsidR="0055741D" w:rsidRDefault="0055741D" w:rsidP="0055741D">
            <w:pPr>
              <w:rPr>
                <w:b/>
              </w:rPr>
            </w:pPr>
            <w:r>
              <w:rPr>
                <w:b/>
              </w:rPr>
              <w:t xml:space="preserve">(***ON CAMERA***) </w:t>
            </w:r>
            <w:r>
              <w:t>How did you get on?</w:t>
            </w:r>
            <w:r>
              <w:rPr>
                <w:b/>
              </w:rPr>
              <w:t xml:space="preserve"> (***ADLIB***)</w:t>
            </w:r>
          </w:p>
          <w:p w14:paraId="18A34440" w14:textId="77777777" w:rsidR="0055741D" w:rsidRPr="0055741D" w:rsidRDefault="0055741D" w:rsidP="0055741D">
            <w:pPr>
              <w:rPr>
                <w:color w:val="002060"/>
              </w:rPr>
            </w:pPr>
            <w:proofErr w:type="gramStart"/>
            <w:r w:rsidRPr="0055741D">
              <w:rPr>
                <w:color w:val="002060"/>
              </w:rPr>
              <w:t>Oh</w:t>
            </w:r>
            <w:proofErr w:type="gramEnd"/>
            <w:r w:rsidRPr="0055741D">
              <w:rPr>
                <w:color w:val="002060"/>
              </w:rPr>
              <w:t xml:space="preserve"> my goodness. That was tricky, wasn’t it? We need to just follow each step slowly. Again, remember how Hani needed to practise a few times before he got it right? Let’s watch the video again and practise.</w:t>
            </w:r>
          </w:p>
          <w:p w14:paraId="4A7E1D4C" w14:textId="5BBA7588" w:rsidR="0055741D" w:rsidRDefault="000F2E09" w:rsidP="0055741D">
            <w:pPr>
              <w:rPr>
                <w:b/>
              </w:rPr>
            </w:pPr>
            <w:hyperlink r:id="rId18">
              <w:r w:rsidR="0055741D">
                <w:rPr>
                  <w:color w:val="1155CC"/>
                  <w:u w:val="single"/>
                </w:rPr>
                <w:t xml:space="preserve">String Tricks! How </w:t>
              </w:r>
              <w:proofErr w:type="gramStart"/>
              <w:r w:rsidR="0055741D">
                <w:rPr>
                  <w:color w:val="1155CC"/>
                  <w:u w:val="single"/>
                </w:rPr>
                <w:t>To</w:t>
              </w:r>
              <w:proofErr w:type="gramEnd"/>
              <w:r w:rsidR="0055741D">
                <w:rPr>
                  <w:color w:val="1155CC"/>
                  <w:u w:val="single"/>
                </w:rPr>
                <w:t xml:space="preserve"> Make A 1 Diamond String Figure</w:t>
              </w:r>
            </w:hyperlink>
          </w:p>
          <w:p w14:paraId="6336C27A" w14:textId="77777777" w:rsidR="0055741D" w:rsidRDefault="0055741D" w:rsidP="0055741D">
            <w:pPr>
              <w:rPr>
                <w:b/>
              </w:rPr>
            </w:pPr>
            <w:r>
              <w:rPr>
                <w:b/>
              </w:rPr>
              <w:t>(***ON CAMERA***)</w:t>
            </w:r>
          </w:p>
          <w:p w14:paraId="46CFA24E" w14:textId="77777777" w:rsidR="0055741D" w:rsidRDefault="0055741D" w:rsidP="0055741D">
            <w:r>
              <w:t xml:space="preserve">Let’s see if we can make the star. Let’s go. Follow me while I explain step by step. </w:t>
            </w:r>
            <w:r>
              <w:rPr>
                <w:i/>
                <w:color w:val="0000FF"/>
              </w:rPr>
              <w:t xml:space="preserve">(teacher to demonstrate) </w:t>
            </w:r>
            <w:r>
              <w:t xml:space="preserve">Does your string look like Matariki or one of her sisters? </w:t>
            </w:r>
            <w:r w:rsidRPr="0055741D">
              <w:rPr>
                <w:color w:val="002060"/>
              </w:rPr>
              <w:t xml:space="preserve">Or does yours look like spaghetti, like Hani’s? It’s okay – remember not to give up and keep trying. </w:t>
            </w:r>
            <w:r>
              <w:t>Tino pai rawa. I loved learning how to make a Matariki star.</w:t>
            </w:r>
          </w:p>
          <w:p w14:paraId="269257F7" w14:textId="77777777" w:rsidR="0055741D" w:rsidRDefault="003A569A">
            <w:r>
              <w:t xml:space="preserve">If you get the hang of that one you could maybe go online and find some more instructions to make other shapes. </w:t>
            </w:r>
          </w:p>
          <w:p w14:paraId="57455919" w14:textId="775DF46F" w:rsidR="002F2ED0" w:rsidRDefault="00383197">
            <w:r>
              <w:t>So,</w:t>
            </w:r>
            <w:r w:rsidR="003A569A">
              <w:t xml:space="preserve"> we have learnt from our </w:t>
            </w:r>
            <w:r>
              <w:t>story that</w:t>
            </w:r>
            <w:r w:rsidR="003A569A">
              <w:t xml:space="preserve"> you need to be patient and keep practising when you are learning something new. It is a good thing to do with your wh</w:t>
            </w:r>
            <w:r w:rsidR="0055741D">
              <w:t>ā</w:t>
            </w:r>
            <w:r w:rsidR="003A569A">
              <w:t xml:space="preserve">nau because you can help each other </w:t>
            </w:r>
            <w:r>
              <w:t>out,</w:t>
            </w:r>
            <w:r w:rsidR="003A569A">
              <w:t xml:space="preserve"> so it is a great time to learn something new as </w:t>
            </w:r>
            <w:r>
              <w:t>part of</w:t>
            </w:r>
            <w:r w:rsidR="003A569A">
              <w:t xml:space="preserve"> your Matariki celebrations. We also learnt how to pronounce the te reo</w:t>
            </w:r>
            <w:r w:rsidR="0055741D">
              <w:t xml:space="preserve"> Māori</w:t>
            </w:r>
            <w:r w:rsidR="003A569A">
              <w:t xml:space="preserve"> words in the story correctly. Maybe you can practice saying them out loud. What have you been learning to do? Play whai, string games.</w:t>
            </w:r>
          </w:p>
          <w:p w14:paraId="1A780108" w14:textId="77777777" w:rsidR="002F2ED0" w:rsidRDefault="003A569A">
            <w:pPr>
              <w:rPr>
                <w:highlight w:val="yellow"/>
              </w:rPr>
            </w:pPr>
            <w:r>
              <w:t xml:space="preserve">I had so much fun learning new string games today. Did you? Give me a thumbs up if you think you did a good job of being a learner.  </w:t>
            </w:r>
          </w:p>
        </w:tc>
      </w:tr>
      <w:tr w:rsidR="002F2ED0" w14:paraId="69929A4A" w14:textId="77777777" w:rsidTr="1A1F0BEB">
        <w:trPr>
          <w:trHeight w:val="1952"/>
        </w:trPr>
        <w:tc>
          <w:tcPr>
            <w:tcW w:w="3397" w:type="dxa"/>
            <w:shd w:val="clear" w:color="auto" w:fill="8EAADB"/>
          </w:tcPr>
          <w:p w14:paraId="1FDD114B" w14:textId="79F0FC35" w:rsidR="002F2ED0" w:rsidRDefault="003A569A">
            <w:r>
              <w:rPr>
                <w:b/>
              </w:rPr>
              <w:lastRenderedPageBreak/>
              <w:t>Share</w:t>
            </w:r>
            <w:r>
              <w:t xml:space="preserve">: Learner and </w:t>
            </w:r>
            <w:r w:rsidR="00383197">
              <w:t>parent reflection</w:t>
            </w:r>
            <w:r>
              <w:t xml:space="preserve"> on learning and engagement and what they can do next</w:t>
            </w:r>
          </w:p>
          <w:p w14:paraId="7EED24E9" w14:textId="77777777" w:rsidR="0055741D" w:rsidRDefault="0055741D">
            <w:pPr>
              <w:rPr>
                <w:b/>
              </w:rPr>
            </w:pPr>
          </w:p>
          <w:p w14:paraId="6AAE0776" w14:textId="3EFFEFF0" w:rsidR="0055741D" w:rsidRDefault="0055741D" w:rsidP="0055741D">
            <w:pPr>
              <w:jc w:val="center"/>
              <w:rPr>
                <w:b/>
              </w:rPr>
            </w:pPr>
          </w:p>
        </w:tc>
        <w:tc>
          <w:tcPr>
            <w:tcW w:w="5245" w:type="dxa"/>
            <w:gridSpan w:val="2"/>
          </w:tcPr>
          <w:p w14:paraId="31612DC8" w14:textId="77777777" w:rsidR="002F2ED0" w:rsidRDefault="003A569A">
            <w:pPr>
              <w:ind w:left="34" w:hanging="11"/>
              <w:rPr>
                <w:i/>
                <w:color w:val="767171"/>
                <w:sz w:val="20"/>
                <w:szCs w:val="20"/>
              </w:rPr>
            </w:pPr>
            <w:r>
              <w:rPr>
                <w:i/>
                <w:color w:val="767171"/>
                <w:sz w:val="20"/>
                <w:szCs w:val="20"/>
              </w:rPr>
              <w:t>Debrief prompts student’s reflection on learning outcomes and process</w:t>
            </w:r>
          </w:p>
          <w:p w14:paraId="78262B6B" w14:textId="77777777" w:rsidR="002F2ED0" w:rsidRDefault="003A569A">
            <w:pPr>
              <w:ind w:left="720" w:hanging="720"/>
              <w:rPr>
                <w:i/>
                <w:color w:val="767171"/>
                <w:sz w:val="20"/>
                <w:szCs w:val="20"/>
              </w:rPr>
            </w:pPr>
            <w:r>
              <w:rPr>
                <w:i/>
                <w:color w:val="767171"/>
                <w:sz w:val="20"/>
                <w:szCs w:val="20"/>
              </w:rPr>
              <w:t>Guide whānau</w:t>
            </w:r>
          </w:p>
          <w:p w14:paraId="6B5C98F0" w14:textId="77777777" w:rsidR="002F2ED0" w:rsidRDefault="003A569A">
            <w:pPr>
              <w:rPr>
                <w:i/>
                <w:color w:val="767171"/>
                <w:sz w:val="20"/>
                <w:szCs w:val="20"/>
              </w:rPr>
            </w:pPr>
            <w:r>
              <w:rPr>
                <w:i/>
                <w:color w:val="767171"/>
                <w:sz w:val="20"/>
                <w:szCs w:val="20"/>
              </w:rPr>
              <w:t xml:space="preserve">Includes opportunity to share learning or learn </w:t>
            </w:r>
            <w:proofErr w:type="gramStart"/>
            <w:r>
              <w:rPr>
                <w:i/>
                <w:color w:val="767171"/>
                <w:sz w:val="20"/>
                <w:szCs w:val="20"/>
              </w:rPr>
              <w:t>together  with</w:t>
            </w:r>
            <w:proofErr w:type="gramEnd"/>
            <w:r>
              <w:rPr>
                <w:i/>
                <w:color w:val="767171"/>
                <w:sz w:val="20"/>
                <w:szCs w:val="20"/>
              </w:rPr>
              <w:t xml:space="preserve"> whanau, HLTV or others </w:t>
            </w:r>
          </w:p>
          <w:p w14:paraId="5A640CC6" w14:textId="77777777" w:rsidR="002F2ED0" w:rsidRDefault="003A569A">
            <w:pPr>
              <w:numPr>
                <w:ilvl w:val="0"/>
                <w:numId w:val="2"/>
              </w:numPr>
              <w:rPr>
                <w:i/>
                <w:color w:val="767171"/>
                <w:sz w:val="20"/>
                <w:szCs w:val="20"/>
              </w:rPr>
            </w:pPr>
            <w:r>
              <w:rPr>
                <w:i/>
                <w:color w:val="767171"/>
                <w:sz w:val="20"/>
                <w:szCs w:val="20"/>
              </w:rPr>
              <w:t>Reiterates the task if done outside of the lesson</w:t>
            </w:r>
          </w:p>
          <w:p w14:paraId="4B4ADCD3" w14:textId="77777777" w:rsidR="002F2ED0" w:rsidRDefault="003A569A">
            <w:pPr>
              <w:numPr>
                <w:ilvl w:val="0"/>
                <w:numId w:val="2"/>
              </w:numPr>
              <w:rPr>
                <w:i/>
                <w:color w:val="767171"/>
                <w:sz w:val="20"/>
                <w:szCs w:val="20"/>
              </w:rPr>
            </w:pPr>
            <w:r>
              <w:rPr>
                <w:i/>
                <w:color w:val="767171"/>
                <w:sz w:val="20"/>
                <w:szCs w:val="20"/>
              </w:rPr>
              <w:t>Introduces ‘independent learning’ through a provocation</w:t>
            </w:r>
          </w:p>
        </w:tc>
        <w:tc>
          <w:tcPr>
            <w:tcW w:w="6805" w:type="dxa"/>
            <w:gridSpan w:val="2"/>
          </w:tcPr>
          <w:p w14:paraId="12065CC7" w14:textId="77777777" w:rsidR="002F2ED0" w:rsidRPr="0055741D" w:rsidRDefault="003A569A">
            <w:pPr>
              <w:rPr>
                <w:color w:val="002060"/>
              </w:rPr>
            </w:pPr>
            <w:r>
              <w:t>Today you might like to practice the string games we learnt and then you can teach someone in your family. Remember to be a patient teacher like Mahi. I would like to see a photo of you showing someone in your family how to make a cup and saucer or a star</w:t>
            </w:r>
            <w:r w:rsidRPr="0055741D">
              <w:rPr>
                <w:color w:val="002060"/>
              </w:rPr>
              <w:t xml:space="preserve">. </w:t>
            </w:r>
            <w:r w:rsidR="0055741D" w:rsidRPr="0055741D">
              <w:rPr>
                <w:color w:val="002060"/>
              </w:rPr>
              <w:t>Remember that you can watch this again on demand if you need to see the instructions. Ask someone in your whānau to help you find the programme again.</w:t>
            </w:r>
          </w:p>
          <w:p w14:paraId="1921F4C5" w14:textId="77777777" w:rsidR="002F2ED0" w:rsidRDefault="003A569A">
            <w:r>
              <w:t xml:space="preserve">Do you know any other string games you could share? Maybe you have made your own game. How clever are you! </w:t>
            </w:r>
          </w:p>
          <w:p w14:paraId="5E04648F" w14:textId="77777777" w:rsidR="002F2ED0" w:rsidRDefault="002F2ED0"/>
        </w:tc>
      </w:tr>
    </w:tbl>
    <w:p w14:paraId="69E5023F" w14:textId="77777777" w:rsidR="00FC1479" w:rsidRDefault="00FC1479"/>
    <w:p w14:paraId="11942D44" w14:textId="2210F0DA" w:rsidR="00FC1479" w:rsidRDefault="00FC1479" w:rsidP="00FC1479"/>
    <w:sectPr w:rsidR="00FC1479">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ADE2" w14:textId="77777777" w:rsidR="00F73F6A" w:rsidRDefault="00F73F6A" w:rsidP="00F73F6A">
      <w:pPr>
        <w:spacing w:after="0" w:line="240" w:lineRule="auto"/>
      </w:pPr>
      <w:r>
        <w:separator/>
      </w:r>
    </w:p>
  </w:endnote>
  <w:endnote w:type="continuationSeparator" w:id="0">
    <w:p w14:paraId="79CD23A4" w14:textId="77777777" w:rsidR="00F73F6A" w:rsidRDefault="00F73F6A" w:rsidP="00F7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56A9" w14:textId="77777777" w:rsidR="00F73F6A" w:rsidRDefault="00F73F6A" w:rsidP="00F73F6A">
      <w:pPr>
        <w:spacing w:after="0" w:line="240" w:lineRule="auto"/>
      </w:pPr>
      <w:r>
        <w:separator/>
      </w:r>
    </w:p>
  </w:footnote>
  <w:footnote w:type="continuationSeparator" w:id="0">
    <w:p w14:paraId="607B7556" w14:textId="77777777" w:rsidR="00F73F6A" w:rsidRDefault="00F73F6A" w:rsidP="00F73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806EE1"/>
    <w:multiLevelType w:val="multilevel"/>
    <w:tmpl w:val="12DA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C2464"/>
    <w:multiLevelType w:val="multilevel"/>
    <w:tmpl w:val="A0AE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516D8"/>
    <w:multiLevelType w:val="multilevel"/>
    <w:tmpl w:val="258C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2C6B70"/>
    <w:multiLevelType w:val="multilevel"/>
    <w:tmpl w:val="00482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6A4208A"/>
    <w:multiLevelType w:val="multilevel"/>
    <w:tmpl w:val="2ABA6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296F51"/>
    <w:multiLevelType w:val="multilevel"/>
    <w:tmpl w:val="70F27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8040C73"/>
    <w:multiLevelType w:val="multilevel"/>
    <w:tmpl w:val="99BAE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2"/>
  </w:num>
  <w:num w:numId="6">
    <w:abstractNumId w:val="3"/>
  </w:num>
  <w:num w:numId="7">
    <w:abstractNumId w:val="1"/>
  </w:num>
  <w:num w:numId="8">
    <w:abstractNumId w:val="5"/>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D0"/>
    <w:rsid w:val="000F2E09"/>
    <w:rsid w:val="002F2ED0"/>
    <w:rsid w:val="00383197"/>
    <w:rsid w:val="003A569A"/>
    <w:rsid w:val="00460883"/>
    <w:rsid w:val="00464E53"/>
    <w:rsid w:val="0055741D"/>
    <w:rsid w:val="00615CA1"/>
    <w:rsid w:val="007D5C21"/>
    <w:rsid w:val="00866DA3"/>
    <w:rsid w:val="00B95DD4"/>
    <w:rsid w:val="00D17B32"/>
    <w:rsid w:val="00D623A6"/>
    <w:rsid w:val="00F64F8E"/>
    <w:rsid w:val="00F73F6A"/>
    <w:rsid w:val="00FC1479"/>
    <w:rsid w:val="00FD14AB"/>
    <w:rsid w:val="1A1F0B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4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FC14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479"/>
    <w:rPr>
      <w:color w:val="0000FF" w:themeColor="hyperlink"/>
      <w:u w:val="single"/>
    </w:rPr>
  </w:style>
  <w:style w:type="paragraph" w:styleId="Header">
    <w:name w:val="header"/>
    <w:basedOn w:val="Normal"/>
    <w:link w:val="HeaderChar"/>
    <w:uiPriority w:val="99"/>
    <w:unhideWhenUsed/>
    <w:rsid w:val="00F7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6A"/>
  </w:style>
  <w:style w:type="paragraph" w:styleId="Footer">
    <w:name w:val="footer"/>
    <w:basedOn w:val="Normal"/>
    <w:link w:val="FooterChar"/>
    <w:uiPriority w:val="99"/>
    <w:unhideWhenUsed/>
    <w:rsid w:val="00F7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463678">
      <w:bodyDiv w:val="1"/>
      <w:marLeft w:val="0"/>
      <w:marRight w:val="0"/>
      <w:marTop w:val="0"/>
      <w:marBottom w:val="0"/>
      <w:divBdr>
        <w:top w:val="none" w:sz="0" w:space="0" w:color="auto"/>
        <w:left w:val="none" w:sz="0" w:space="0" w:color="auto"/>
        <w:bottom w:val="none" w:sz="0" w:space="0" w:color="auto"/>
        <w:right w:val="none" w:sz="0" w:space="0" w:color="auto"/>
      </w:divBdr>
    </w:div>
    <w:div w:id="120182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ivlVnsCMMo" TargetMode="External"/><Relationship Id="rId13" Type="http://schemas.openxmlformats.org/officeDocument/2006/relationships/hyperlink" Target="https://www.youtube.com/watch?v=_ivlVnsCMMo" TargetMode="External"/><Relationship Id="rId18" Type="http://schemas.openxmlformats.org/officeDocument/2006/relationships/hyperlink" Target="https://www.youtube.com/watch?v=iba7Wq7_0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_ivlVnsCMMo" TargetMode="External"/><Relationship Id="rId17" Type="http://schemas.openxmlformats.org/officeDocument/2006/relationships/hyperlink" Target="https://www.youtube.com/watch?v=iba7Wq7_0Bs" TargetMode="External"/><Relationship Id="rId2" Type="http://schemas.openxmlformats.org/officeDocument/2006/relationships/styles" Target="styles.xml"/><Relationship Id="rId16" Type="http://schemas.openxmlformats.org/officeDocument/2006/relationships/hyperlink" Target="https://www.youtube.com/watch?v=0AtT-piop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0AtT-pioprk" TargetMode="External"/><Relationship Id="rId10" Type="http://schemas.openxmlformats.org/officeDocument/2006/relationships/hyperlink" Target="https://www.youtube.com/watch?v=iba7Wq7_0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AtT-piopr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2021-09-09T00:55:00Z</dcterms:created>
  <dcterms:modified xsi:type="dcterms:W3CDTF">2021-09-09T00:56:00Z</dcterms:modified>
</cp:coreProperties>
</file>