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3076A" w14:textId="46C04DC4" w:rsidR="008D5512" w:rsidRDefault="008E7188" w:rsidP="00D50CF0">
      <w:pPr>
        <w:pStyle w:val="Title"/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1F0133D9" wp14:editId="0C2EC5D4">
            <wp:simplePos x="0" y="0"/>
            <wp:positionH relativeFrom="margin">
              <wp:posOffset>7547610</wp:posOffset>
            </wp:positionH>
            <wp:positionV relativeFrom="paragraph">
              <wp:posOffset>10160</wp:posOffset>
            </wp:positionV>
            <wp:extent cx="181864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268" y="21358"/>
                <wp:lineTo x="21268" y="0"/>
                <wp:lineTo x="0" y="0"/>
              </wp:wrapPolygon>
            </wp:wrapTight>
            <wp:docPr id="3" name="Picture 3" descr="Drawings of tv screens with roofs above them, representing the home learning and papa kāinga tv chann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awings of tv screens with roofs above them, representing the home learning and papa kāinga tv channel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864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141" w:rsidRPr="00D50CF0">
        <w:t xml:space="preserve">Home Learning TV </w:t>
      </w:r>
      <w:r w:rsidR="00E05C1D">
        <w:t>–</w:t>
      </w:r>
      <w:r w:rsidR="00974E45">
        <w:t xml:space="preserve"> </w:t>
      </w:r>
      <w:r w:rsidR="00E05C1D">
        <w:t xml:space="preserve">Middle Literacy </w:t>
      </w:r>
      <w:r w:rsidR="00E05C1D">
        <w:br/>
      </w:r>
      <w:r w:rsidR="003346DB">
        <w:br/>
        <w:t>-</w:t>
      </w:r>
      <w:r w:rsidR="00837FCE">
        <w:t>Day 1</w:t>
      </w:r>
      <w:r w:rsidR="00DA1ED1">
        <w:t>3</w:t>
      </w:r>
      <w:r w:rsidRPr="008E7188">
        <w:t xml:space="preserve"> </w:t>
      </w:r>
    </w:p>
    <w:p w14:paraId="66FD1312" w14:textId="77777777" w:rsidR="00E05C1D" w:rsidRDefault="00E05C1D" w:rsidP="003E6BC6">
      <w:pPr>
        <w:rPr>
          <w:b/>
          <w:u w:val="single"/>
        </w:rPr>
      </w:pPr>
    </w:p>
    <w:p w14:paraId="00BBB0A0" w14:textId="63C0655A" w:rsidR="00205ED6" w:rsidRDefault="003E6BC6" w:rsidP="003E6BC6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TableGrid"/>
        <w:tblW w:w="15447" w:type="dxa"/>
        <w:tblLayout w:type="fixed"/>
        <w:tblLook w:val="04A0" w:firstRow="1" w:lastRow="0" w:firstColumn="1" w:lastColumn="0" w:noHBand="0" w:noVBand="1"/>
      </w:tblPr>
      <w:tblGrid>
        <w:gridCol w:w="3397"/>
        <w:gridCol w:w="4536"/>
        <w:gridCol w:w="284"/>
        <w:gridCol w:w="2268"/>
        <w:gridCol w:w="4962"/>
      </w:tblGrid>
      <w:tr w:rsidR="00F949B7" w:rsidRPr="002464CE" w14:paraId="17A298C0" w14:textId="77777777" w:rsidTr="00ED28A5">
        <w:tc>
          <w:tcPr>
            <w:tcW w:w="3397" w:type="dxa"/>
            <w:shd w:val="clear" w:color="auto" w:fill="000000" w:themeFill="text1"/>
          </w:tcPr>
          <w:p w14:paraId="657AAE61" w14:textId="77777777" w:rsidR="00F949B7" w:rsidRPr="002464CE" w:rsidRDefault="002464CE" w:rsidP="002464CE">
            <w:pPr>
              <w:rPr>
                <w:b/>
              </w:rPr>
            </w:pPr>
            <w:r w:rsidRPr="002464CE">
              <w:rPr>
                <w:b/>
              </w:rPr>
              <w:t>Segment</w:t>
            </w:r>
            <w:r>
              <w:rPr>
                <w:b/>
              </w:rPr>
              <w:t xml:space="preserve"> lesson planning details</w:t>
            </w:r>
          </w:p>
        </w:tc>
        <w:tc>
          <w:tcPr>
            <w:tcW w:w="12050" w:type="dxa"/>
            <w:gridSpan w:val="4"/>
            <w:shd w:val="clear" w:color="auto" w:fill="000000" w:themeFill="text1"/>
          </w:tcPr>
          <w:p w14:paraId="2E80A0B9" w14:textId="77777777" w:rsidR="00F949B7" w:rsidRPr="002464CE" w:rsidRDefault="00F949B7" w:rsidP="008D5512">
            <w:pPr>
              <w:rPr>
                <w:b/>
              </w:rPr>
            </w:pPr>
          </w:p>
        </w:tc>
      </w:tr>
      <w:tr w:rsidR="00FE6569" w14:paraId="057E23AB" w14:textId="77777777" w:rsidTr="00ED28A5">
        <w:tc>
          <w:tcPr>
            <w:tcW w:w="3397" w:type="dxa"/>
            <w:shd w:val="clear" w:color="auto" w:fill="E2EFD9" w:themeFill="accent6" w:themeFillTint="33"/>
          </w:tcPr>
          <w:p w14:paraId="53CAB26C" w14:textId="77777777" w:rsidR="00FE6569" w:rsidRPr="00257DAB" w:rsidRDefault="00FE6569" w:rsidP="008D5512">
            <w:r w:rsidRPr="00257DAB">
              <w:t>Title for segment</w:t>
            </w:r>
            <w:r w:rsidR="00F949B7">
              <w:t>:</w:t>
            </w:r>
          </w:p>
        </w:tc>
        <w:tc>
          <w:tcPr>
            <w:tcW w:w="12050" w:type="dxa"/>
            <w:gridSpan w:val="4"/>
          </w:tcPr>
          <w:p w14:paraId="222BCDAD" w14:textId="1A27610B" w:rsidR="00FE6569" w:rsidRDefault="00A07062" w:rsidP="008D5512">
            <w:r>
              <w:t>Te Papa Detective</w:t>
            </w:r>
          </w:p>
        </w:tc>
      </w:tr>
      <w:tr w:rsidR="000317A5" w14:paraId="7FF8CE33" w14:textId="77777777" w:rsidTr="00ED28A5">
        <w:tc>
          <w:tcPr>
            <w:tcW w:w="3397" w:type="dxa"/>
            <w:shd w:val="clear" w:color="auto" w:fill="E2EFD9" w:themeFill="accent6" w:themeFillTint="33"/>
          </w:tcPr>
          <w:p w14:paraId="532B04FA" w14:textId="77777777" w:rsidR="000317A5" w:rsidRPr="00257DAB" w:rsidRDefault="00B02D08" w:rsidP="00B02D08">
            <w:r>
              <w:t>Y</w:t>
            </w:r>
            <w:r w:rsidR="000317A5">
              <w:t xml:space="preserve">ear levels </w:t>
            </w:r>
            <w:r w:rsidR="000317A5" w:rsidRPr="000208E9">
              <w:rPr>
                <w:i/>
                <w:color w:val="808080" w:themeColor="background1" w:themeShade="80"/>
              </w:rPr>
              <w:t>(e.g. Yrs1 – 3</w:t>
            </w:r>
            <w:r w:rsidR="000317A5" w:rsidRPr="00ED28A5">
              <w:rPr>
                <w:i/>
                <w:color w:val="808080" w:themeColor="background1" w:themeShade="80"/>
              </w:rPr>
              <w:t>)</w:t>
            </w:r>
            <w:r w:rsidR="000317A5" w:rsidRPr="00ED28A5">
              <w:t>:</w:t>
            </w:r>
          </w:p>
        </w:tc>
        <w:tc>
          <w:tcPr>
            <w:tcW w:w="12050" w:type="dxa"/>
            <w:gridSpan w:val="4"/>
          </w:tcPr>
          <w:p w14:paraId="346ACAF4" w14:textId="6D99DD0A" w:rsidR="000317A5" w:rsidRDefault="00A07062" w:rsidP="000317A5">
            <w:r>
              <w:t>4-7</w:t>
            </w:r>
          </w:p>
        </w:tc>
      </w:tr>
      <w:tr w:rsidR="00FE6569" w14:paraId="4F086689" w14:textId="77777777" w:rsidTr="00ED28A5">
        <w:tc>
          <w:tcPr>
            <w:tcW w:w="3397" w:type="dxa"/>
            <w:shd w:val="clear" w:color="auto" w:fill="E2EFD9" w:themeFill="accent6" w:themeFillTint="33"/>
          </w:tcPr>
          <w:p w14:paraId="070B7962" w14:textId="77777777" w:rsidR="00FE6569" w:rsidRDefault="000317A5" w:rsidP="00FE6569">
            <w:r>
              <w:t xml:space="preserve">NZC learning </w:t>
            </w:r>
            <w:r w:rsidR="006A6974">
              <w:t>areas</w:t>
            </w:r>
            <w:r>
              <w:t>:</w:t>
            </w:r>
            <w:r w:rsidR="00FE6569">
              <w:t xml:space="preserve"> </w:t>
            </w:r>
          </w:p>
        </w:tc>
        <w:sdt>
          <w:sdtPr>
            <w:id w:val="1881975537"/>
            <w:lock w:val="sdtLocked"/>
            <w:placeholder>
              <w:docPart w:val="B86FEF7ACE754FCD90947DA9BD52434B"/>
            </w:placeholder>
            <w:dropDownList>
              <w:listItem w:displayText="Arts" w:value="Arts"/>
              <w:listItem w:displayText="English" w:value="English"/>
              <w:listItem w:displayText="Health and PE" w:value="Health and PE"/>
              <w:listItem w:displayText="Languages" w:value="Languages"/>
              <w:listItem w:displayText="Maths and Stats" w:value="Maths and Stats"/>
              <w:listItem w:displayText="Science" w:value="Science"/>
              <w:listItem w:displayText="Social Scienes" w:value="Social Scienes"/>
              <w:listItem w:displayText="Technology" w:value="Technology"/>
            </w:dropDownList>
          </w:sdtPr>
          <w:sdtEndPr/>
          <w:sdtContent>
            <w:tc>
              <w:tcPr>
                <w:tcW w:w="12050" w:type="dxa"/>
                <w:gridSpan w:val="4"/>
              </w:tcPr>
              <w:p w14:paraId="5E3C6C02" w14:textId="15CBF98B" w:rsidR="00FE6569" w:rsidRDefault="00B97E7D" w:rsidP="00FE6569">
                <w:r>
                  <w:t>English</w:t>
                </w:r>
              </w:p>
            </w:tc>
          </w:sdtContent>
        </w:sdt>
      </w:tr>
      <w:tr w:rsidR="00FE6569" w14:paraId="17C1B4A3" w14:textId="77777777" w:rsidTr="00ED28A5">
        <w:tc>
          <w:tcPr>
            <w:tcW w:w="3397" w:type="dxa"/>
            <w:shd w:val="clear" w:color="auto" w:fill="E2EFD9" w:themeFill="accent6" w:themeFillTint="33"/>
          </w:tcPr>
          <w:p w14:paraId="10527F7F" w14:textId="77777777" w:rsidR="00FE6569" w:rsidRDefault="00FE6569" w:rsidP="00FE6569">
            <w:r>
              <w:t>Purpose of lesson</w:t>
            </w:r>
            <w:r w:rsidR="000317A5">
              <w:t>:</w:t>
            </w:r>
          </w:p>
          <w:p w14:paraId="47F1E9ED" w14:textId="77777777" w:rsidR="00FE6569" w:rsidRDefault="00FE6569" w:rsidP="006A6974">
            <w:r>
              <w:t>(What learners will learn)</w:t>
            </w:r>
          </w:p>
        </w:tc>
        <w:tc>
          <w:tcPr>
            <w:tcW w:w="12050" w:type="dxa"/>
            <w:gridSpan w:val="4"/>
          </w:tcPr>
          <w:p w14:paraId="3B520F7F" w14:textId="44ECBAC2" w:rsidR="00BE506C" w:rsidRPr="003346DB" w:rsidRDefault="00DC05D5" w:rsidP="00BE506C">
            <w:r w:rsidRPr="003346DB">
              <w:t>English - listening, reading, viewing</w:t>
            </w:r>
          </w:p>
          <w:p w14:paraId="3E5B9EF5" w14:textId="3EDBD161" w:rsidR="00BE506C" w:rsidRPr="003346DB" w:rsidRDefault="00BE506C" w:rsidP="00DC05D5">
            <w:pPr>
              <w:pStyle w:val="ListParagraph"/>
              <w:numPr>
                <w:ilvl w:val="0"/>
                <w:numId w:val="14"/>
              </w:numPr>
            </w:pPr>
            <w:r w:rsidRPr="003346DB">
              <w:rPr>
                <w:rFonts w:ascii="Arial" w:hAnsi="Arial" w:cs="Arial"/>
                <w:sz w:val="20"/>
                <w:szCs w:val="20"/>
                <w:lang w:val="en"/>
              </w:rPr>
              <w:t>integrates sources of information and prior knowledge with developing confidence to make sense of increasingly varied and complex texts</w:t>
            </w:r>
          </w:p>
          <w:p w14:paraId="58DCBA01" w14:textId="77777777" w:rsidR="00A07062" w:rsidRPr="003346DB" w:rsidRDefault="00DC05D5" w:rsidP="00DC05D5">
            <w:pPr>
              <w:pStyle w:val="ListParagraph"/>
              <w:numPr>
                <w:ilvl w:val="0"/>
                <w:numId w:val="14"/>
              </w:numPr>
            </w:pPr>
            <w:r w:rsidRPr="003346DB">
              <w:rPr>
                <w:rFonts w:ascii="Arial" w:hAnsi="Arial" w:cs="Arial"/>
                <w:sz w:val="20"/>
                <w:szCs w:val="20"/>
                <w:lang w:val="en"/>
              </w:rPr>
              <w:t>selects and uses a range of processing and comprehension strategies with growing understanding and confidence</w:t>
            </w:r>
          </w:p>
          <w:p w14:paraId="02516F77" w14:textId="77777777" w:rsidR="00DC05D5" w:rsidRPr="003346DB" w:rsidRDefault="00DC05D5" w:rsidP="00DC05D5">
            <w:pPr>
              <w:pStyle w:val="ListParagraph"/>
              <w:numPr>
                <w:ilvl w:val="0"/>
                <w:numId w:val="14"/>
              </w:numPr>
            </w:pPr>
            <w:r w:rsidRPr="003346DB">
              <w:rPr>
                <w:rFonts w:ascii="Arial" w:hAnsi="Arial" w:cs="Arial"/>
                <w:sz w:val="20"/>
                <w:szCs w:val="20"/>
                <w:lang w:val="en"/>
              </w:rPr>
              <w:t>uses their personal experience and world and literacy knowledge confidently to make meaning from texts</w:t>
            </w:r>
          </w:p>
          <w:p w14:paraId="0F0C3B97" w14:textId="77777777" w:rsidR="00DC05D5" w:rsidRPr="003346DB" w:rsidRDefault="00DC05D5" w:rsidP="00DC05D5">
            <w:r w:rsidRPr="003346DB">
              <w:t>Social Sciences</w:t>
            </w:r>
          </w:p>
          <w:p w14:paraId="26A80B2E" w14:textId="62B06FB4" w:rsidR="00DC05D5" w:rsidRPr="003346DB" w:rsidRDefault="00DC05D5" w:rsidP="00DC05D5">
            <w:pPr>
              <w:pStyle w:val="ListParagraph"/>
              <w:numPr>
                <w:ilvl w:val="0"/>
                <w:numId w:val="14"/>
              </w:numPr>
            </w:pPr>
            <w:r w:rsidRPr="003346DB">
              <w:rPr>
                <w:rFonts w:ascii="Arial" w:hAnsi="Arial" w:cs="Arial"/>
                <w:sz w:val="20"/>
                <w:szCs w:val="20"/>
                <w:lang w:val="en"/>
              </w:rPr>
              <w:t>Understand how cultural practices reflect and express people’s customs, traditions, and values.</w:t>
            </w:r>
          </w:p>
        </w:tc>
      </w:tr>
      <w:tr w:rsidR="00FE6569" w14:paraId="14256CB8" w14:textId="77777777" w:rsidTr="00ED28A5">
        <w:tc>
          <w:tcPr>
            <w:tcW w:w="3397" w:type="dxa"/>
            <w:shd w:val="clear" w:color="auto" w:fill="E2EFD9" w:themeFill="accent6" w:themeFillTint="33"/>
          </w:tcPr>
          <w:p w14:paraId="7D3B8B48" w14:textId="77777777" w:rsidR="00FE6569" w:rsidRDefault="00FE6569" w:rsidP="00FE6569">
            <w:r>
              <w:t>Success Criteria – students will be able to:</w:t>
            </w:r>
          </w:p>
          <w:p w14:paraId="705B4097" w14:textId="77777777" w:rsidR="00FE6569" w:rsidRDefault="00FE6569" w:rsidP="00FE6569">
            <w:r>
              <w:t>(</w:t>
            </w:r>
            <w:r w:rsidRPr="00D71673">
              <w:t>how they will know when they have learnt it</w:t>
            </w:r>
            <w:r>
              <w:t>)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50D96DFE" w14:textId="77777777" w:rsidR="00FE6569" w:rsidRPr="003346DB" w:rsidRDefault="00A07062" w:rsidP="00A07062">
            <w:r w:rsidRPr="003346DB">
              <w:t xml:space="preserve">Listen as they hear the text and </w:t>
            </w:r>
          </w:p>
          <w:p w14:paraId="6248065A" w14:textId="77777777" w:rsidR="00A07062" w:rsidRPr="003346DB" w:rsidRDefault="00A07062" w:rsidP="00DC05D5">
            <w:pPr>
              <w:pStyle w:val="ListParagraph"/>
              <w:numPr>
                <w:ilvl w:val="0"/>
                <w:numId w:val="16"/>
              </w:numPr>
            </w:pPr>
            <w:r w:rsidRPr="003346DB">
              <w:t>Make connections with what they already know</w:t>
            </w:r>
          </w:p>
          <w:p w14:paraId="100AFEAA" w14:textId="77777777" w:rsidR="00A07062" w:rsidRPr="003346DB" w:rsidRDefault="00A07062" w:rsidP="00DC05D5">
            <w:pPr>
              <w:pStyle w:val="ListParagraph"/>
              <w:numPr>
                <w:ilvl w:val="0"/>
                <w:numId w:val="16"/>
              </w:numPr>
            </w:pPr>
            <w:r w:rsidRPr="003346DB">
              <w:t>Visualise/ make a picture of what they hear in their head</w:t>
            </w:r>
          </w:p>
          <w:p w14:paraId="41415E93" w14:textId="6168F164" w:rsidR="00A07062" w:rsidRPr="003346DB" w:rsidRDefault="00001D8E" w:rsidP="00DC05D5">
            <w:pPr>
              <w:pStyle w:val="ListParagraph"/>
              <w:numPr>
                <w:ilvl w:val="0"/>
                <w:numId w:val="16"/>
              </w:numPr>
            </w:pPr>
            <w:r w:rsidRPr="003346DB">
              <w:t>Self-question</w:t>
            </w:r>
            <w:r w:rsidR="00A07062" w:rsidRPr="003346DB">
              <w:t xml:space="preserve"> as they listen to clarify and understand</w:t>
            </w:r>
          </w:p>
          <w:p w14:paraId="69503257" w14:textId="69D82C50" w:rsidR="00DC05D5" w:rsidRPr="003346DB" w:rsidRDefault="00DC05D5" w:rsidP="00DC05D5">
            <w:pPr>
              <w:pStyle w:val="ListParagraph"/>
              <w:numPr>
                <w:ilvl w:val="0"/>
                <w:numId w:val="16"/>
              </w:numPr>
            </w:pPr>
            <w:r w:rsidRPr="003346DB">
              <w:t xml:space="preserve">understand we all have our own identity and with that identity we have traditions, articles and taonga that are unique and valuable to us. </w:t>
            </w:r>
          </w:p>
          <w:p w14:paraId="77C9CF5F" w14:textId="6A7FBB4D" w:rsidR="00A07062" w:rsidRPr="003346DB" w:rsidRDefault="00A07062" w:rsidP="00A07062">
            <w:pPr>
              <w:pStyle w:val="ListParagraph"/>
            </w:pPr>
          </w:p>
        </w:tc>
      </w:tr>
      <w:tr w:rsidR="00954CD1" w:rsidRPr="001D6BFA" w14:paraId="1B115880" w14:textId="77777777" w:rsidTr="00E13E19">
        <w:tc>
          <w:tcPr>
            <w:tcW w:w="15447" w:type="dxa"/>
            <w:gridSpan w:val="5"/>
            <w:shd w:val="clear" w:color="auto" w:fill="000000" w:themeFill="text1"/>
          </w:tcPr>
          <w:p w14:paraId="74166AEF" w14:textId="77777777" w:rsidR="00954CD1" w:rsidRPr="001D6BFA" w:rsidRDefault="00954CD1" w:rsidP="00E13E19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content/context details</w:t>
            </w:r>
            <w:r>
              <w:rPr>
                <w:b/>
                <w:i/>
              </w:rPr>
              <w:t xml:space="preserve"> (as appropriate)</w:t>
            </w:r>
          </w:p>
        </w:tc>
      </w:tr>
      <w:tr w:rsidR="00954CD1" w14:paraId="004A0AA9" w14:textId="77777777" w:rsidTr="00E13E19">
        <w:tc>
          <w:tcPr>
            <w:tcW w:w="3397" w:type="dxa"/>
            <w:shd w:val="clear" w:color="auto" w:fill="E2EFD9" w:themeFill="accent6" w:themeFillTint="33"/>
          </w:tcPr>
          <w:p w14:paraId="037CDBC7" w14:textId="77777777" w:rsidR="00954CD1" w:rsidRDefault="00954CD1" w:rsidP="00E13E19">
            <w:r>
              <w:t>Māori specific content i.e. the learning draws on Mātauranga Māori:</w:t>
            </w:r>
          </w:p>
        </w:tc>
        <w:tc>
          <w:tcPr>
            <w:tcW w:w="4536" w:type="dxa"/>
            <w:shd w:val="clear" w:color="auto" w:fill="auto"/>
          </w:tcPr>
          <w:p w14:paraId="68081A63" w14:textId="77777777" w:rsidR="00954CD1" w:rsidRDefault="00954CD1" w:rsidP="00E13E19">
            <w:pPr>
              <w:pStyle w:val="ListParagraph"/>
              <w:ind w:left="0"/>
            </w:pPr>
            <w:r>
              <w:t>The article is about the curator of Mātauranga Māori at Te Papa Museum and the care of the 35,000 taonga stored there.</w:t>
            </w: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14:paraId="19E9318B" w14:textId="77777777" w:rsidR="00954CD1" w:rsidRDefault="00954CD1" w:rsidP="00E13E19">
            <w:r>
              <w:t>Pacific specific content i.e. the learning is focused on Pacific knowledge:</w:t>
            </w:r>
          </w:p>
        </w:tc>
        <w:tc>
          <w:tcPr>
            <w:tcW w:w="4962" w:type="dxa"/>
            <w:shd w:val="clear" w:color="auto" w:fill="auto"/>
          </w:tcPr>
          <w:p w14:paraId="221E525A" w14:textId="77777777" w:rsidR="00954CD1" w:rsidRDefault="00954CD1" w:rsidP="00E13E19">
            <w:pPr>
              <w:pStyle w:val="ListParagraph"/>
              <w:ind w:left="0"/>
            </w:pPr>
            <w:r>
              <w:t>Families slide has Pacific focus</w:t>
            </w:r>
          </w:p>
        </w:tc>
      </w:tr>
      <w:tr w:rsidR="00CB5E49" w:rsidRPr="001D6BFA" w14:paraId="3EB588CA" w14:textId="77777777" w:rsidTr="008D5512">
        <w:tc>
          <w:tcPr>
            <w:tcW w:w="15447" w:type="dxa"/>
            <w:gridSpan w:val="5"/>
            <w:shd w:val="clear" w:color="auto" w:fill="000000" w:themeFill="text1"/>
          </w:tcPr>
          <w:p w14:paraId="437370A7" w14:textId="77777777" w:rsidR="00CB5E49" w:rsidRPr="001D6BFA" w:rsidRDefault="00CB5E49" w:rsidP="008D5512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production details</w:t>
            </w:r>
          </w:p>
        </w:tc>
      </w:tr>
      <w:tr w:rsidR="00CB5E49" w14:paraId="48105941" w14:textId="77777777" w:rsidTr="00ED28A5">
        <w:tc>
          <w:tcPr>
            <w:tcW w:w="3397" w:type="dxa"/>
            <w:shd w:val="clear" w:color="auto" w:fill="E2EFD9" w:themeFill="accent6" w:themeFillTint="33"/>
          </w:tcPr>
          <w:p w14:paraId="554D8A38" w14:textId="77777777" w:rsidR="00CB5E49" w:rsidRDefault="00CB5E49" w:rsidP="008D5512">
            <w:r>
              <w:t>Equipment requirements:</w:t>
            </w:r>
          </w:p>
        </w:tc>
        <w:tc>
          <w:tcPr>
            <w:tcW w:w="12050" w:type="dxa"/>
            <w:gridSpan w:val="4"/>
          </w:tcPr>
          <w:p w14:paraId="1ABC6235" w14:textId="0F61E92F" w:rsidR="00CB5E49" w:rsidRDefault="00A07062" w:rsidP="008D5512">
            <w:r>
              <w:t>whiteboard</w:t>
            </w:r>
          </w:p>
        </w:tc>
      </w:tr>
      <w:tr w:rsidR="00ED22F4" w14:paraId="661E92FD" w14:textId="77777777" w:rsidTr="00ED28A5">
        <w:tc>
          <w:tcPr>
            <w:tcW w:w="3397" w:type="dxa"/>
            <w:shd w:val="clear" w:color="auto" w:fill="E2EFD9" w:themeFill="accent6" w:themeFillTint="33"/>
          </w:tcPr>
          <w:p w14:paraId="363CEFD3" w14:textId="77777777" w:rsidR="00ED22F4" w:rsidRDefault="00ED22F4" w:rsidP="00ED22F4">
            <w:r>
              <w:t>Copyright requirements:</w:t>
            </w:r>
          </w:p>
          <w:p w14:paraId="5AC949FE" w14:textId="77777777" w:rsidR="00ED22F4" w:rsidRPr="00B32A76" w:rsidRDefault="00B32A76" w:rsidP="00ED22F4">
            <w:pPr>
              <w:rPr>
                <w:sz w:val="16"/>
                <w:szCs w:val="16"/>
              </w:rPr>
            </w:pPr>
            <w:r w:rsidRPr="00B32A76">
              <w:rPr>
                <w:sz w:val="16"/>
                <w:szCs w:val="16"/>
              </w:rPr>
              <w:t>Please be specific: Source</w:t>
            </w:r>
            <w:r w:rsidR="00ED22F4" w:rsidRPr="00B32A76">
              <w:rPr>
                <w:sz w:val="16"/>
                <w:szCs w:val="16"/>
              </w:rPr>
              <w:t>(</w:t>
            </w:r>
            <w:r w:rsidR="00ED22F4" w:rsidRPr="00B32A76">
              <w:rPr>
                <w:i/>
                <w:iCs/>
                <w:sz w:val="16"/>
                <w:szCs w:val="16"/>
              </w:rPr>
              <w:t xml:space="preserve">Seven Sizzling Sausages </w:t>
            </w:r>
            <w:r w:rsidR="00ED22F4" w:rsidRPr="00B32A76">
              <w:rPr>
                <w:sz w:val="16"/>
                <w:szCs w:val="16"/>
              </w:rPr>
              <w:t xml:space="preserve">by Sam Smith –url link to the source), intended use </w:t>
            </w:r>
            <w:r w:rsidRPr="00B32A76">
              <w:rPr>
                <w:sz w:val="16"/>
                <w:szCs w:val="16"/>
              </w:rPr>
              <w:t>(to demonstrate alliteration), and l</w:t>
            </w:r>
            <w:r w:rsidR="00ED22F4" w:rsidRPr="00B32A76">
              <w:rPr>
                <w:sz w:val="16"/>
                <w:szCs w:val="16"/>
              </w:rPr>
              <w:t>ength (timings for video clips)</w:t>
            </w:r>
          </w:p>
        </w:tc>
        <w:tc>
          <w:tcPr>
            <w:tcW w:w="12050" w:type="dxa"/>
            <w:gridSpan w:val="4"/>
          </w:tcPr>
          <w:p w14:paraId="77287507" w14:textId="79490294" w:rsidR="00A07062" w:rsidRDefault="00F85E5B" w:rsidP="008D5512">
            <w:r>
              <w:t>Images of Kiwiana from the web</w:t>
            </w:r>
          </w:p>
        </w:tc>
      </w:tr>
      <w:tr w:rsidR="00ED28A5" w:rsidRPr="001D6BFA" w14:paraId="363CAF0F" w14:textId="77777777" w:rsidTr="008D5512">
        <w:tc>
          <w:tcPr>
            <w:tcW w:w="15447" w:type="dxa"/>
            <w:gridSpan w:val="5"/>
            <w:shd w:val="clear" w:color="auto" w:fill="000000" w:themeFill="text1"/>
          </w:tcPr>
          <w:p w14:paraId="3DF9E115" w14:textId="77777777" w:rsidR="00ED28A5" w:rsidRPr="001D6BFA" w:rsidRDefault="00ED28A5" w:rsidP="00093B36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links and attachments</w:t>
            </w:r>
            <w:r w:rsidR="00C64278">
              <w:rPr>
                <w:b/>
              </w:rPr>
              <w:t xml:space="preserve"> </w:t>
            </w:r>
            <w:r w:rsidR="00C64278" w:rsidRPr="00C64278">
              <w:rPr>
                <w:b/>
                <w:i/>
              </w:rPr>
              <w:t xml:space="preserve">(list </w:t>
            </w:r>
            <w:r w:rsidR="00093B36">
              <w:rPr>
                <w:b/>
                <w:i/>
              </w:rPr>
              <w:t xml:space="preserve">all </w:t>
            </w:r>
            <w:r w:rsidR="00C64278" w:rsidRPr="00C64278">
              <w:rPr>
                <w:b/>
                <w:i/>
              </w:rPr>
              <w:t>links to recordings or attachments, the source and confirm</w:t>
            </w:r>
            <w:r w:rsidR="00C64278">
              <w:rPr>
                <w:b/>
                <w:i/>
              </w:rPr>
              <w:t xml:space="preserve"> that</w:t>
            </w:r>
            <w:r w:rsidR="00C64278" w:rsidRPr="00C64278">
              <w:rPr>
                <w:b/>
                <w:i/>
              </w:rPr>
              <w:t xml:space="preserve"> </w:t>
            </w:r>
            <w:r w:rsidR="00514752">
              <w:rPr>
                <w:b/>
                <w:i/>
              </w:rPr>
              <w:t xml:space="preserve">copyright </w:t>
            </w:r>
            <w:r w:rsidR="00C64278" w:rsidRPr="00C64278">
              <w:rPr>
                <w:b/>
                <w:i/>
              </w:rPr>
              <w:t xml:space="preserve">permissions </w:t>
            </w:r>
            <w:r w:rsidR="00093B36">
              <w:rPr>
                <w:b/>
                <w:i/>
              </w:rPr>
              <w:t xml:space="preserve">are </w:t>
            </w:r>
            <w:r w:rsidR="00C64278" w:rsidRPr="00C64278">
              <w:rPr>
                <w:b/>
                <w:i/>
              </w:rPr>
              <w:t>granted)</w:t>
            </w:r>
          </w:p>
        </w:tc>
      </w:tr>
      <w:tr w:rsidR="00ED28A5" w14:paraId="012695A7" w14:textId="77777777" w:rsidTr="008D5512">
        <w:tc>
          <w:tcPr>
            <w:tcW w:w="3397" w:type="dxa"/>
            <w:shd w:val="clear" w:color="auto" w:fill="E2EFD9" w:themeFill="accent6" w:themeFillTint="33"/>
          </w:tcPr>
          <w:p w14:paraId="5114906A" w14:textId="77777777" w:rsidR="00C64278" w:rsidRDefault="00ED28A5" w:rsidP="00C64278">
            <w:r>
              <w:t>Links to recordings</w:t>
            </w:r>
            <w:r w:rsidR="00C64278">
              <w:t xml:space="preserve"> /resources</w:t>
            </w:r>
          </w:p>
        </w:tc>
        <w:tc>
          <w:tcPr>
            <w:tcW w:w="12050" w:type="dxa"/>
            <w:gridSpan w:val="4"/>
          </w:tcPr>
          <w:p w14:paraId="03D46FE7" w14:textId="17BD01EE" w:rsidR="00ED28A5" w:rsidRDefault="009C66A6" w:rsidP="008D5512">
            <w:hyperlink r:id="rId9" w:history="1">
              <w:r w:rsidR="008E4BFD" w:rsidRPr="00D52889">
                <w:rPr>
                  <w:rStyle w:val="Hyperlink"/>
                </w:rPr>
                <w:t>http://instructionalseries.tki.org.nz/content/download/38772/434458/file/Puawai%20Cairns-SJ%20L3%20Nov2016.pdf</w:t>
              </w:r>
            </w:hyperlink>
          </w:p>
          <w:p w14:paraId="1CF514AB" w14:textId="23F6D98C" w:rsidR="008E4BFD" w:rsidRDefault="008E4BFD" w:rsidP="008D5512">
            <w:r>
              <w:t>Puawai Cairns Te Papa Detective</w:t>
            </w:r>
            <w:r w:rsidR="001D783E">
              <w:t>,</w:t>
            </w:r>
            <w:r>
              <w:t xml:space="preserve"> School Journal </w:t>
            </w:r>
            <w:r w:rsidR="001D783E">
              <w:t>Level 3 November 2016</w:t>
            </w:r>
          </w:p>
        </w:tc>
      </w:tr>
      <w:tr w:rsidR="00ED28A5" w14:paraId="4BB89FC8" w14:textId="77777777" w:rsidTr="008D5512">
        <w:tc>
          <w:tcPr>
            <w:tcW w:w="3397" w:type="dxa"/>
            <w:shd w:val="clear" w:color="auto" w:fill="E2EFD9" w:themeFill="accent6" w:themeFillTint="33"/>
          </w:tcPr>
          <w:p w14:paraId="4047DD9E" w14:textId="77777777" w:rsidR="00ED28A5" w:rsidRDefault="00C64278" w:rsidP="00093B36">
            <w:r>
              <w:t>Attachments</w:t>
            </w:r>
            <w:r w:rsidR="00093B36">
              <w:t xml:space="preserve"> 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200DC7D9" w14:textId="77777777" w:rsidR="00ED28A5" w:rsidRDefault="00ED28A5" w:rsidP="008D5512"/>
        </w:tc>
      </w:tr>
      <w:tr w:rsidR="00FE6569" w:rsidRPr="002464CE" w14:paraId="361B275B" w14:textId="77777777" w:rsidTr="006C0BF9">
        <w:tc>
          <w:tcPr>
            <w:tcW w:w="15447" w:type="dxa"/>
            <w:gridSpan w:val="5"/>
            <w:shd w:val="clear" w:color="auto" w:fill="000000" w:themeFill="text1"/>
          </w:tcPr>
          <w:p w14:paraId="04D68E3B" w14:textId="77777777" w:rsidR="00FE6569" w:rsidRPr="002464CE" w:rsidRDefault="002464CE" w:rsidP="00FE6569">
            <w:pPr>
              <w:rPr>
                <w:b/>
              </w:rPr>
            </w:pPr>
            <w:r w:rsidRPr="002464CE">
              <w:rPr>
                <w:b/>
              </w:rPr>
              <w:t>Segment plan</w:t>
            </w:r>
            <w:r>
              <w:rPr>
                <w:b/>
              </w:rPr>
              <w:t xml:space="preserve"> content</w:t>
            </w:r>
          </w:p>
        </w:tc>
      </w:tr>
      <w:tr w:rsidR="00E94C87" w14:paraId="5A6045CD" w14:textId="77777777" w:rsidTr="00A07062">
        <w:tc>
          <w:tcPr>
            <w:tcW w:w="3397" w:type="dxa"/>
            <w:shd w:val="clear" w:color="auto" w:fill="E2EFD9" w:themeFill="accent6" w:themeFillTint="33"/>
          </w:tcPr>
          <w:p w14:paraId="4AC19132" w14:textId="77777777" w:rsidR="00205ED6" w:rsidRDefault="00420D6A" w:rsidP="00420D6A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7968201E" wp14:editId="2AA51164">
                  <wp:extent cx="1121434" cy="1342352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424" cy="1379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E2EFD9" w:themeFill="accent6" w:themeFillTint="33"/>
          </w:tcPr>
          <w:p w14:paraId="7EEBFB69" w14:textId="77777777" w:rsidR="00E94C87" w:rsidRDefault="00AE3A30" w:rsidP="00FE6569">
            <w:r>
              <w:t>Teaching and learning</w:t>
            </w:r>
            <w:r w:rsidR="00E94C87">
              <w:t xml:space="preserve"> activities linked to purpose</w:t>
            </w:r>
          </w:p>
        </w:tc>
        <w:tc>
          <w:tcPr>
            <w:tcW w:w="7230" w:type="dxa"/>
            <w:gridSpan w:val="2"/>
            <w:shd w:val="clear" w:color="auto" w:fill="E2EFD9" w:themeFill="accent6" w:themeFillTint="33"/>
          </w:tcPr>
          <w:p w14:paraId="3E18D997" w14:textId="77777777" w:rsidR="00E94C87" w:rsidRDefault="00E94C87" w:rsidP="00FE6569">
            <w:r>
              <w:t xml:space="preserve">High level script (key points/questions) </w:t>
            </w:r>
          </w:p>
        </w:tc>
      </w:tr>
      <w:tr w:rsidR="00E94C87" w14:paraId="08C25C3E" w14:textId="77777777" w:rsidTr="00A07062">
        <w:tc>
          <w:tcPr>
            <w:tcW w:w="3397" w:type="dxa"/>
            <w:shd w:val="clear" w:color="auto" w:fill="FFD966" w:themeFill="accent4" w:themeFillTint="99"/>
          </w:tcPr>
          <w:p w14:paraId="3A62C268" w14:textId="77777777" w:rsidR="00E94C87" w:rsidRPr="00E346F5" w:rsidRDefault="002A232E" w:rsidP="00FE6569">
            <w:r w:rsidRPr="00472C10">
              <w:rPr>
                <w:b/>
              </w:rPr>
              <w:t>Activate</w:t>
            </w:r>
            <w:r w:rsidRPr="00E346F5">
              <w:t xml:space="preserve">: </w:t>
            </w:r>
            <w:r w:rsidR="00E94C87" w:rsidRPr="00E346F5">
              <w:t>Activating prior learning</w:t>
            </w:r>
            <w:r w:rsidRPr="00E346F5">
              <w:t>, knowledge of contexts</w:t>
            </w:r>
            <w:r w:rsidR="00E94C87" w:rsidRPr="00E346F5">
              <w:t xml:space="preserve"> and relationships</w:t>
            </w:r>
          </w:p>
        </w:tc>
        <w:tc>
          <w:tcPr>
            <w:tcW w:w="4820" w:type="dxa"/>
            <w:gridSpan w:val="2"/>
          </w:tcPr>
          <w:p w14:paraId="7CBFC7F9" w14:textId="77777777" w:rsidR="00ED0C1B" w:rsidRDefault="00A07062" w:rsidP="00551142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Setting the Scene</w:t>
            </w:r>
          </w:p>
          <w:p w14:paraId="7F7F9C3F" w14:textId="022F0E93" w:rsidR="00E94C87" w:rsidRDefault="00ED0C1B" w:rsidP="00551142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Building interest – drawing the students in</w:t>
            </w:r>
            <w:r w:rsidR="00A07062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79AEABE1" w14:textId="77777777" w:rsidR="00A07062" w:rsidRDefault="00A07062" w:rsidP="0055114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C329EAE" w14:textId="77777777" w:rsidR="00A07062" w:rsidRDefault="00A07062" w:rsidP="0055114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6966B16" w14:textId="77777777" w:rsidR="00A07062" w:rsidRDefault="00A07062" w:rsidP="0055114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01D7987" w14:textId="77777777" w:rsidR="00A07062" w:rsidRDefault="00A07062" w:rsidP="0055114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327AC4B" w14:textId="77777777" w:rsidR="00A07062" w:rsidRDefault="00A07062" w:rsidP="0055114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0760C7C" w14:textId="77777777" w:rsidR="00A07062" w:rsidRDefault="00A07062" w:rsidP="0055114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5413E10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345EF77F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2932438B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Introducing the idea  of Identity</w:t>
            </w:r>
          </w:p>
          <w:p w14:paraId="6490C303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3BD608A8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157D3FAD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0CDD2BC4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304D5434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274A9002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Introducing the lesson </w:t>
            </w:r>
          </w:p>
          <w:p w14:paraId="363503B2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467B2C6E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6BFE9BFC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6A9BC742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04CD8809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0268B751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41C81675" w14:textId="5E317862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Developing idea of identity</w:t>
            </w:r>
            <w:r w:rsidR="00ED0C1B">
              <w:rPr>
                <w:rFonts w:cstheme="minorHAnsi"/>
                <w:sz w:val="20"/>
                <w:szCs w:val="20"/>
              </w:rPr>
              <w:t xml:space="preserve"> through </w:t>
            </w:r>
          </w:p>
          <w:p w14:paraId="2AE43E4A" w14:textId="5AFD37E5" w:rsidR="00ED0C1B" w:rsidRDefault="00ED0C1B" w:rsidP="005511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identity</w:t>
            </w:r>
          </w:p>
          <w:p w14:paraId="3F561FE3" w14:textId="61CE2032" w:rsidR="00ED0C1B" w:rsidRDefault="00ED0C1B" w:rsidP="005511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family identity</w:t>
            </w:r>
          </w:p>
          <w:p w14:paraId="3BB60F28" w14:textId="42A3325B" w:rsidR="00ED0C1B" w:rsidRDefault="00ED0C1B" w:rsidP="005511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national identity</w:t>
            </w:r>
          </w:p>
          <w:p w14:paraId="09CF9B10" w14:textId="77777777" w:rsidR="00ED0C1B" w:rsidRDefault="00ED0C1B" w:rsidP="00551142">
            <w:pPr>
              <w:rPr>
                <w:rFonts w:cstheme="minorHAnsi"/>
                <w:sz w:val="20"/>
                <w:szCs w:val="20"/>
              </w:rPr>
            </w:pPr>
          </w:p>
          <w:p w14:paraId="41C18DBA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3A3E1C8C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72740610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369B42DC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02930AC1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2E60EA2C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5F3B6A13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4FD3F79B" w14:textId="7558291B" w:rsidR="00ED0C1B" w:rsidRDefault="00ED0C1B" w:rsidP="00ED0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Presenter tells about herself and what she loves to connect to students</w:t>
            </w:r>
          </w:p>
          <w:p w14:paraId="17F25A1C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512FB66B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7F0C0309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6E1C2DA9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3EC95A5E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0C3BC161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127FFEC1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Developing the idea of identity in a family </w:t>
            </w:r>
          </w:p>
          <w:p w14:paraId="2FB52E73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7367C099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3FB5FFB3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7D7369E8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1E0A47EB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3D807AFF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3A59DB5D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7A959C6C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608ED26E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43023A94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0167A08B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Developing the idea of identity as a country</w:t>
            </w:r>
          </w:p>
          <w:p w14:paraId="6CB00413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0DDCA5D2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6AC34717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55C02B69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7AA9E0D8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1236A8B6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68EF7A9A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05591E5B" w14:textId="04398EA8" w:rsidR="00A07062" w:rsidRDefault="00ED0C1B" w:rsidP="005511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the students to look around their home and think of what they value</w:t>
            </w:r>
          </w:p>
          <w:p w14:paraId="3E1933FC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6648BDA6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1869E435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1EB9656E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24C46F7F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66276ED1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07E0FCCD" w14:textId="7E051954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Connecting with the audience – presenter</w:t>
            </w:r>
          </w:p>
          <w:p w14:paraId="664B88F8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76A8B44D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1B010407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6BE4779D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09E1868A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29202906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1570769C" w14:textId="16830EA0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12095AA3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2FB2330C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26D3464B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355A7F38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0C4EEB14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08F1DE5A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0F226C0E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053C2392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364CA8EC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334B5BA1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4322DFFF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673DFEEC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7B8FF039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7DA3C386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698DA539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2E78BA01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3F9675D3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5EABBEB0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2FAAA830" w14:textId="77777777" w:rsid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  <w:p w14:paraId="79C8F010" w14:textId="0E5C9705" w:rsidR="00A07062" w:rsidRPr="00A07062" w:rsidRDefault="00A07062" w:rsidP="005511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0" w:type="dxa"/>
            <w:gridSpan w:val="2"/>
          </w:tcPr>
          <w:p w14:paraId="669737B0" w14:textId="4C2D5CCF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lang w:val="en-US"/>
              </w:rPr>
            </w:pPr>
            <w:r w:rsidRPr="0004527B">
              <w:rPr>
                <w:b/>
                <w:bCs/>
                <w:lang w:val="en-US"/>
              </w:rPr>
              <w:lastRenderedPageBreak/>
              <w:t>(***POWERP</w:t>
            </w:r>
            <w:r>
              <w:rPr>
                <w:b/>
                <w:bCs/>
                <w:lang w:val="en-US"/>
              </w:rPr>
              <w:t>OINT</w:t>
            </w:r>
            <w:r w:rsidRPr="0004527B">
              <w:rPr>
                <w:b/>
                <w:bCs/>
                <w:lang w:val="en-US"/>
              </w:rPr>
              <w:t xml:space="preserve"> O</w:t>
            </w:r>
            <w:r>
              <w:rPr>
                <w:b/>
                <w:bCs/>
                <w:lang w:val="en-US"/>
              </w:rPr>
              <w:t>S</w:t>
            </w:r>
            <w:r w:rsidRPr="0004527B">
              <w:rPr>
                <w:b/>
                <w:bCs/>
                <w:lang w:val="en-US"/>
              </w:rPr>
              <w:t>***)</w:t>
            </w:r>
            <w:r>
              <w:rPr>
                <w:lang w:val="en-US"/>
              </w:rPr>
              <w:t xml:space="preserve">  Title Page</w:t>
            </w:r>
          </w:p>
          <w:p w14:paraId="6A99F120" w14:textId="71AB9DE6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21100A">
              <w:rPr>
                <w:rFonts w:asciiTheme="minorHAnsi" w:hAnsiTheme="minorHAnsi" w:cstheme="minorHAnsi"/>
              </w:rPr>
              <w:t>Kia ora everyone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D0C1B">
              <w:rPr>
                <w:rFonts w:asciiTheme="minorHAnsi" w:hAnsiTheme="minorHAnsi" w:cstheme="minorHAnsi"/>
              </w:rPr>
              <w:t>T</w:t>
            </w:r>
            <w:r w:rsidR="00ED0C1B" w:rsidRPr="0021100A">
              <w:rPr>
                <w:rFonts w:asciiTheme="minorHAnsi" w:hAnsiTheme="minorHAnsi" w:cstheme="minorHAnsi"/>
              </w:rPr>
              <w:t xml:space="preserve">oday </w:t>
            </w:r>
            <w:r w:rsidR="00ED0C1B">
              <w:rPr>
                <w:rFonts w:asciiTheme="minorHAnsi" w:hAnsiTheme="minorHAnsi" w:cstheme="minorHAnsi"/>
              </w:rPr>
              <w:t>we</w:t>
            </w:r>
            <w:r w:rsidRPr="0021100A">
              <w:rPr>
                <w:rFonts w:asciiTheme="minorHAnsi" w:hAnsiTheme="minorHAnsi" w:cstheme="minorHAnsi"/>
              </w:rPr>
              <w:t xml:space="preserve"> are going to meet a real NZ detective. Interested?   </w:t>
            </w:r>
            <w:r w:rsidR="00ED0C1B" w:rsidRPr="0021100A">
              <w:rPr>
                <w:rFonts w:asciiTheme="minorHAnsi" w:hAnsiTheme="minorHAnsi" w:cstheme="minorHAnsi"/>
              </w:rPr>
              <w:t xml:space="preserve">Puawai </w:t>
            </w:r>
            <w:r w:rsidR="00ED0C1B">
              <w:rPr>
                <w:rFonts w:asciiTheme="minorHAnsi" w:hAnsiTheme="minorHAnsi" w:cstheme="minorHAnsi"/>
              </w:rPr>
              <w:t>the</w:t>
            </w:r>
            <w:r>
              <w:rPr>
                <w:rFonts w:asciiTheme="minorHAnsi" w:hAnsiTheme="minorHAnsi" w:cstheme="minorHAnsi"/>
              </w:rPr>
              <w:t xml:space="preserve"> detective </w:t>
            </w:r>
            <w:r w:rsidRPr="0021100A">
              <w:rPr>
                <w:rFonts w:asciiTheme="minorHAnsi" w:hAnsiTheme="minorHAnsi" w:cstheme="minorHAnsi"/>
              </w:rPr>
              <w:t xml:space="preserve">is someone who looks after and investigates some of our important taonga that are protected and cared for in Te Papa our national museum in Wellington. </w:t>
            </w:r>
            <w:r>
              <w:rPr>
                <w:rFonts w:asciiTheme="minorHAnsi" w:hAnsiTheme="minorHAnsi" w:cstheme="minorHAnsi"/>
              </w:rPr>
              <w:t>You can be a detective as well so stayed tuned.</w:t>
            </w:r>
          </w:p>
          <w:p w14:paraId="39188229" w14:textId="7C462ED7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</w:p>
          <w:p w14:paraId="59332569" w14:textId="2580D62C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 w:rsidRPr="00050874">
              <w:rPr>
                <w:rFonts w:asciiTheme="minorHAnsi" w:hAnsiTheme="minorHAnsi" w:cstheme="minorHAnsi"/>
                <w:color w:val="1C1E21"/>
              </w:rPr>
              <w:t>What is your identity</w:t>
            </w:r>
            <w:r>
              <w:rPr>
                <w:rFonts w:asciiTheme="minorHAnsi" w:hAnsiTheme="minorHAnsi" w:cstheme="minorHAnsi"/>
                <w:color w:val="1C1E21"/>
              </w:rPr>
              <w:t xml:space="preserve">?      </w:t>
            </w:r>
            <w:r w:rsidR="00001D8E">
              <w:rPr>
                <w:rFonts w:asciiTheme="minorHAnsi" w:hAnsiTheme="minorHAnsi" w:cstheme="minorHAnsi"/>
                <w:color w:val="1C1E21"/>
              </w:rPr>
              <w:t>Who</w:t>
            </w:r>
            <w:r>
              <w:rPr>
                <w:rFonts w:asciiTheme="minorHAnsi" w:hAnsiTheme="minorHAnsi" w:cstheme="minorHAnsi"/>
                <w:color w:val="1C1E21"/>
              </w:rPr>
              <w:t xml:space="preserve"> are you?        </w:t>
            </w:r>
            <w:r w:rsidR="00001D8E">
              <w:rPr>
                <w:rFonts w:asciiTheme="minorHAnsi" w:hAnsiTheme="minorHAnsi" w:cstheme="minorHAnsi"/>
                <w:color w:val="1C1E21"/>
              </w:rPr>
              <w:t>What</w:t>
            </w:r>
            <w:r>
              <w:rPr>
                <w:rFonts w:asciiTheme="minorHAnsi" w:hAnsiTheme="minorHAnsi" w:cstheme="minorHAnsi"/>
                <w:color w:val="1C1E21"/>
              </w:rPr>
              <w:t xml:space="preserve"> is your history?  </w:t>
            </w:r>
            <w:r w:rsidR="00001D8E">
              <w:rPr>
                <w:rFonts w:asciiTheme="minorHAnsi" w:hAnsiTheme="minorHAnsi" w:cstheme="minorHAnsi"/>
                <w:color w:val="1C1E21"/>
              </w:rPr>
              <w:t>Your</w:t>
            </w:r>
            <w:r>
              <w:rPr>
                <w:rFonts w:asciiTheme="minorHAnsi" w:hAnsiTheme="minorHAnsi" w:cstheme="minorHAnsi"/>
                <w:color w:val="1C1E21"/>
              </w:rPr>
              <w:t xml:space="preserve"> family?</w:t>
            </w:r>
            <w:r w:rsidRPr="00050874">
              <w:rPr>
                <w:rFonts w:asciiTheme="minorHAnsi" w:hAnsiTheme="minorHAnsi" w:cstheme="minorHAnsi"/>
                <w:color w:val="1C1E21"/>
              </w:rPr>
              <w:t xml:space="preserve"> </w:t>
            </w:r>
            <w:r>
              <w:rPr>
                <w:rFonts w:asciiTheme="minorHAnsi" w:hAnsiTheme="minorHAnsi" w:cstheme="minorHAnsi"/>
                <w:color w:val="1C1E21"/>
              </w:rPr>
              <w:tab/>
            </w:r>
            <w:r>
              <w:rPr>
                <w:rFonts w:asciiTheme="minorHAnsi" w:hAnsiTheme="minorHAnsi" w:cstheme="minorHAnsi"/>
                <w:color w:val="1C1E21"/>
              </w:rPr>
              <w:tab/>
            </w:r>
            <w:r w:rsidR="00001D8E" w:rsidRPr="00050874">
              <w:rPr>
                <w:rFonts w:asciiTheme="minorHAnsi" w:hAnsiTheme="minorHAnsi" w:cstheme="minorHAnsi"/>
                <w:color w:val="1C1E21"/>
              </w:rPr>
              <w:t>Your</w:t>
            </w:r>
            <w:r w:rsidRPr="00050874">
              <w:rPr>
                <w:rFonts w:asciiTheme="minorHAnsi" w:hAnsiTheme="minorHAnsi" w:cstheme="minorHAnsi"/>
                <w:color w:val="1C1E21"/>
              </w:rPr>
              <w:t xml:space="preserve"> friends,</w:t>
            </w:r>
            <w:r>
              <w:rPr>
                <w:rFonts w:asciiTheme="minorHAnsi" w:hAnsiTheme="minorHAnsi" w:cstheme="minorHAnsi"/>
                <w:color w:val="1C1E21"/>
              </w:rPr>
              <w:tab/>
            </w:r>
            <w:r>
              <w:rPr>
                <w:rFonts w:asciiTheme="minorHAnsi" w:hAnsiTheme="minorHAnsi" w:cstheme="minorHAnsi"/>
                <w:color w:val="1C1E21"/>
              </w:rPr>
              <w:tab/>
            </w:r>
            <w:r w:rsidRPr="00050874">
              <w:rPr>
                <w:rFonts w:asciiTheme="minorHAnsi" w:hAnsiTheme="minorHAnsi" w:cstheme="minorHAnsi"/>
                <w:color w:val="1C1E21"/>
              </w:rPr>
              <w:t xml:space="preserve"> your school, </w:t>
            </w:r>
            <w:r>
              <w:rPr>
                <w:rFonts w:asciiTheme="minorHAnsi" w:hAnsiTheme="minorHAnsi" w:cstheme="minorHAnsi"/>
                <w:color w:val="1C1E21"/>
              </w:rPr>
              <w:br/>
              <w:t>your community and your country?</w:t>
            </w:r>
          </w:p>
          <w:p w14:paraId="2F67F300" w14:textId="47ACF39E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 w:rsidRPr="00050874">
              <w:rPr>
                <w:rFonts w:asciiTheme="minorHAnsi" w:hAnsiTheme="minorHAnsi" w:cstheme="minorHAnsi"/>
                <w:color w:val="1C1E21"/>
              </w:rPr>
              <w:t>What things make you who you are and what is important to you.</w:t>
            </w:r>
          </w:p>
          <w:p w14:paraId="510AD3A2" w14:textId="77777777" w:rsidR="001D783E" w:rsidRDefault="001D783E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</w:p>
          <w:p w14:paraId="62C87E3D" w14:textId="4993701A" w:rsidR="00A07062" w:rsidRPr="00050874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 w:rsidRPr="00050874">
              <w:rPr>
                <w:rFonts w:asciiTheme="minorHAnsi" w:hAnsiTheme="minorHAnsi" w:cstheme="minorHAnsi"/>
                <w:color w:val="1C1E21"/>
              </w:rPr>
              <w:t>This lesson is going to investigate how we as families and individuals and a country have our own identities and with this identity comes things we value</w:t>
            </w:r>
            <w:r>
              <w:rPr>
                <w:rFonts w:asciiTheme="minorHAnsi" w:hAnsiTheme="minorHAnsi" w:cstheme="minorHAnsi"/>
                <w:color w:val="1C1E21"/>
              </w:rPr>
              <w:t>, both internally</w:t>
            </w:r>
            <w:r w:rsidR="00001D8E">
              <w:rPr>
                <w:rFonts w:asciiTheme="minorHAnsi" w:hAnsiTheme="minorHAnsi" w:cstheme="minorHAnsi"/>
                <w:color w:val="1C1E21"/>
              </w:rPr>
              <w:t>, and</w:t>
            </w:r>
            <w:r>
              <w:rPr>
                <w:rFonts w:asciiTheme="minorHAnsi" w:hAnsiTheme="minorHAnsi" w:cstheme="minorHAnsi"/>
                <w:color w:val="1C1E21"/>
              </w:rPr>
              <w:t xml:space="preserve"> as symbols and items.</w:t>
            </w:r>
            <w:r w:rsidRPr="00050874">
              <w:rPr>
                <w:rFonts w:asciiTheme="minorHAnsi" w:hAnsiTheme="minorHAnsi" w:cstheme="minorHAnsi"/>
                <w:color w:val="1C1E21"/>
              </w:rPr>
              <w:t xml:space="preserve"> </w:t>
            </w:r>
            <w:r>
              <w:rPr>
                <w:rFonts w:asciiTheme="minorHAnsi" w:hAnsiTheme="minorHAnsi" w:cstheme="minorHAnsi"/>
                <w:color w:val="1C1E21"/>
              </w:rPr>
              <w:t xml:space="preserve"> </w:t>
            </w:r>
          </w:p>
          <w:p w14:paraId="409FE2DF" w14:textId="77777777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</w:p>
          <w:p w14:paraId="50CF5064" w14:textId="1C17DD1C" w:rsidR="00A07062" w:rsidRPr="00050874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 w:rsidRPr="00050874">
              <w:rPr>
                <w:rFonts w:asciiTheme="minorHAnsi" w:hAnsiTheme="minorHAnsi" w:cstheme="minorHAnsi"/>
                <w:color w:val="1C1E21"/>
              </w:rPr>
              <w:t>NZ is made up of many different cultures and people</w:t>
            </w:r>
            <w:r w:rsidR="00001D8E">
              <w:rPr>
                <w:rFonts w:asciiTheme="minorHAnsi" w:hAnsiTheme="minorHAnsi" w:cstheme="minorHAnsi"/>
                <w:color w:val="1C1E21"/>
              </w:rPr>
              <w:t xml:space="preserve">, </w:t>
            </w:r>
            <w:r w:rsidR="00001D8E" w:rsidRPr="00050874">
              <w:rPr>
                <w:rFonts w:asciiTheme="minorHAnsi" w:hAnsiTheme="minorHAnsi" w:cstheme="minorHAnsi"/>
                <w:color w:val="1C1E21"/>
              </w:rPr>
              <w:t>who</w:t>
            </w:r>
            <w:r w:rsidR="00001D8E">
              <w:rPr>
                <w:rFonts w:asciiTheme="minorHAnsi" w:hAnsiTheme="minorHAnsi" w:cstheme="minorHAnsi"/>
                <w:color w:val="1C1E21"/>
              </w:rPr>
              <w:t xml:space="preserve">, </w:t>
            </w:r>
            <w:r w:rsidR="00001D8E" w:rsidRPr="00050874">
              <w:rPr>
                <w:rFonts w:asciiTheme="minorHAnsi" w:hAnsiTheme="minorHAnsi" w:cstheme="minorHAnsi"/>
                <w:color w:val="1C1E21"/>
              </w:rPr>
              <w:t>speak</w:t>
            </w:r>
            <w:r w:rsidRPr="00050874">
              <w:rPr>
                <w:rFonts w:asciiTheme="minorHAnsi" w:hAnsiTheme="minorHAnsi" w:cstheme="minorHAnsi"/>
                <w:color w:val="1C1E21"/>
              </w:rPr>
              <w:t xml:space="preserve"> different languages, enjoy different past</w:t>
            </w:r>
            <w:r>
              <w:rPr>
                <w:rFonts w:asciiTheme="minorHAnsi" w:hAnsiTheme="minorHAnsi" w:cstheme="minorHAnsi"/>
                <w:color w:val="1C1E21"/>
              </w:rPr>
              <w:t>imes, value different things who all</w:t>
            </w:r>
            <w:r w:rsidRPr="00050874">
              <w:rPr>
                <w:rFonts w:asciiTheme="minorHAnsi" w:hAnsiTheme="minorHAnsi" w:cstheme="minorHAnsi"/>
                <w:color w:val="1C1E21"/>
              </w:rPr>
              <w:t xml:space="preserve"> have their own identity.</w:t>
            </w:r>
          </w:p>
          <w:p w14:paraId="3C4BDBD4" w14:textId="77777777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</w:p>
          <w:p w14:paraId="453D2324" w14:textId="77777777" w:rsidR="00A07062" w:rsidRPr="00050874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 w:rsidRPr="00050874">
              <w:rPr>
                <w:rFonts w:asciiTheme="minorHAnsi" w:hAnsiTheme="minorHAnsi" w:cstheme="minorHAnsi"/>
                <w:color w:val="1C1E21"/>
              </w:rPr>
              <w:t>You have an identity as an in</w:t>
            </w:r>
            <w:r>
              <w:rPr>
                <w:rFonts w:asciiTheme="minorHAnsi" w:hAnsiTheme="minorHAnsi" w:cstheme="minorHAnsi"/>
                <w:color w:val="1C1E21"/>
              </w:rPr>
              <w:t>dividual</w:t>
            </w:r>
            <w:r>
              <w:rPr>
                <w:rFonts w:asciiTheme="minorHAnsi" w:hAnsiTheme="minorHAnsi" w:cstheme="minorHAnsi"/>
                <w:color w:val="1C1E21"/>
              </w:rPr>
              <w:br/>
              <w:t>You are different fro</w:t>
            </w:r>
            <w:r w:rsidRPr="00050874">
              <w:rPr>
                <w:rFonts w:asciiTheme="minorHAnsi" w:hAnsiTheme="minorHAnsi" w:cstheme="minorHAnsi"/>
                <w:color w:val="1C1E21"/>
              </w:rPr>
              <w:t>m your brothers and sister</w:t>
            </w:r>
            <w:r>
              <w:rPr>
                <w:rFonts w:asciiTheme="minorHAnsi" w:hAnsiTheme="minorHAnsi" w:cstheme="minorHAnsi"/>
                <w:color w:val="1C1E21"/>
              </w:rPr>
              <w:t>s</w:t>
            </w:r>
            <w:r w:rsidRPr="00050874">
              <w:rPr>
                <w:rFonts w:asciiTheme="minorHAnsi" w:hAnsiTheme="minorHAnsi" w:cstheme="minorHAnsi"/>
                <w:color w:val="1C1E21"/>
              </w:rPr>
              <w:t xml:space="preserve"> so you have an identity within your family. You like certain TV shows, have favourite foods, favourite clothes, and friends. You are unique. </w:t>
            </w:r>
          </w:p>
          <w:p w14:paraId="1AD64C7F" w14:textId="33D4AFD5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</w:p>
          <w:p w14:paraId="671AB5C6" w14:textId="78CA6FE2" w:rsidR="00A07062" w:rsidRPr="00050874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 w:rsidRPr="0004527B">
              <w:rPr>
                <w:b/>
                <w:bCs/>
                <w:color w:val="000000" w:themeColor="text1"/>
                <w:lang w:val="en-US"/>
              </w:rPr>
              <w:t>(***ADLIB***)</w:t>
            </w:r>
            <w:r>
              <w:rPr>
                <w:b/>
                <w:bCs/>
                <w:color w:val="000000" w:themeColor="text1"/>
                <w:lang w:val="en-US"/>
              </w:rPr>
              <w:br/>
            </w:r>
            <w:r w:rsidRPr="0004527B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Pr="003346DB">
              <w:rPr>
                <w:rFonts w:asciiTheme="minorHAnsi" w:hAnsiTheme="minorHAnsi" w:cstheme="minorHAnsi"/>
                <w:color w:val="1C1E21"/>
              </w:rPr>
              <w:t>Teacher tells about herself – with images</w:t>
            </w:r>
            <w:r w:rsidR="003346DB">
              <w:rPr>
                <w:rFonts w:asciiTheme="minorHAnsi" w:hAnsiTheme="minorHAnsi" w:cstheme="minorHAnsi"/>
                <w:color w:val="1C1E21"/>
              </w:rPr>
              <w:t xml:space="preserve"> or ad lib</w:t>
            </w:r>
          </w:p>
          <w:p w14:paraId="016A53BA" w14:textId="77777777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</w:p>
          <w:p w14:paraId="45CA7DAE" w14:textId="034E40ED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 w:rsidRPr="00050874">
              <w:rPr>
                <w:rFonts w:asciiTheme="minorHAnsi" w:hAnsiTheme="minorHAnsi" w:cstheme="minorHAnsi"/>
                <w:color w:val="1C1E21"/>
              </w:rPr>
              <w:lastRenderedPageBreak/>
              <w:t xml:space="preserve">Your family has a unique identity – </w:t>
            </w:r>
            <w:r>
              <w:rPr>
                <w:rFonts w:asciiTheme="minorHAnsi" w:hAnsiTheme="minorHAnsi" w:cstheme="minorHAnsi"/>
                <w:color w:val="1C1E21"/>
              </w:rPr>
              <w:t>who your family is made up of,</w:t>
            </w:r>
            <w:r w:rsidRPr="00A1350A">
              <w:rPr>
                <w:rFonts w:asciiTheme="minorHAnsi" w:hAnsiTheme="minorHAnsi" w:cstheme="minorHAnsi"/>
                <w:color w:val="1C1E21"/>
              </w:rPr>
              <w:t xml:space="preserve"> </w:t>
            </w:r>
            <w:r>
              <w:rPr>
                <w:rFonts w:asciiTheme="minorHAnsi" w:hAnsiTheme="minorHAnsi" w:cstheme="minorHAnsi"/>
                <w:color w:val="1C1E21"/>
              </w:rPr>
              <w:t>the</w:t>
            </w:r>
            <w:r w:rsidRPr="00050874">
              <w:rPr>
                <w:rFonts w:asciiTheme="minorHAnsi" w:hAnsiTheme="minorHAnsi" w:cstheme="minorHAnsi"/>
                <w:color w:val="1C1E21"/>
              </w:rPr>
              <w:t xml:space="preserve"> size</w:t>
            </w:r>
            <w:r>
              <w:rPr>
                <w:rFonts w:asciiTheme="minorHAnsi" w:hAnsiTheme="minorHAnsi" w:cstheme="minorHAnsi"/>
                <w:color w:val="1C1E21"/>
              </w:rPr>
              <w:t xml:space="preserve"> of your family</w:t>
            </w:r>
            <w:r w:rsidRPr="00050874">
              <w:rPr>
                <w:rFonts w:asciiTheme="minorHAnsi" w:hAnsiTheme="minorHAnsi" w:cstheme="minorHAnsi"/>
                <w:color w:val="1C1E21"/>
              </w:rPr>
              <w:t xml:space="preserve">, who lives at </w:t>
            </w:r>
            <w:r>
              <w:rPr>
                <w:rFonts w:asciiTheme="minorHAnsi" w:hAnsiTheme="minorHAnsi" w:cstheme="minorHAnsi"/>
                <w:color w:val="1C1E21"/>
              </w:rPr>
              <w:t>your house, what you eat, what church you</w:t>
            </w:r>
            <w:r w:rsidRPr="00050874">
              <w:rPr>
                <w:rFonts w:asciiTheme="minorHAnsi" w:hAnsiTheme="minorHAnsi" w:cstheme="minorHAnsi"/>
                <w:color w:val="1C1E21"/>
              </w:rPr>
              <w:t xml:space="preserve"> go to, </w:t>
            </w:r>
            <w:r>
              <w:rPr>
                <w:rFonts w:asciiTheme="minorHAnsi" w:hAnsiTheme="minorHAnsi" w:cstheme="minorHAnsi"/>
                <w:color w:val="1C1E21"/>
              </w:rPr>
              <w:t>your traditions and things you</w:t>
            </w:r>
            <w:r w:rsidRPr="00050874">
              <w:rPr>
                <w:rFonts w:asciiTheme="minorHAnsi" w:hAnsiTheme="minorHAnsi" w:cstheme="minorHAnsi"/>
                <w:color w:val="1C1E21"/>
              </w:rPr>
              <w:t xml:space="preserve"> value.</w:t>
            </w:r>
          </w:p>
          <w:p w14:paraId="7BFBC90C" w14:textId="11F1DB8D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b/>
                <w:bCs/>
                <w:color w:val="000000" w:themeColor="text1"/>
                <w:lang w:val="en-US"/>
              </w:rPr>
            </w:pPr>
            <w:r w:rsidRPr="0004527B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="00A557F0" w:rsidRPr="0004527B">
              <w:rPr>
                <w:b/>
                <w:bCs/>
                <w:color w:val="000000" w:themeColor="text1"/>
                <w:lang w:val="en-US"/>
              </w:rPr>
              <w:t>(***POWERPOINT FF**)</w:t>
            </w:r>
          </w:p>
          <w:p w14:paraId="06807755" w14:textId="25310687" w:rsidR="00A557F0" w:rsidRPr="00A557F0" w:rsidRDefault="00A557F0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bCs/>
                <w:color w:val="000000" w:themeColor="text1"/>
                <w:lang w:val="en-US"/>
              </w:rPr>
            </w:pPr>
            <w:r w:rsidRPr="00A557F0">
              <w:rPr>
                <w:bCs/>
                <w:color w:val="000000" w:themeColor="text1"/>
                <w:lang w:val="en-US"/>
              </w:rPr>
              <w:t xml:space="preserve">Here is a family </w:t>
            </w:r>
            <w:r>
              <w:rPr>
                <w:bCs/>
                <w:color w:val="000000" w:themeColor="text1"/>
                <w:lang w:val="en-US"/>
              </w:rPr>
              <w:t>from New Zealand. They have their own identity and</w:t>
            </w:r>
            <w:r w:rsidR="00D27731">
              <w:rPr>
                <w:bCs/>
                <w:color w:val="000000" w:themeColor="text1"/>
                <w:lang w:val="en-US"/>
              </w:rPr>
              <w:t xml:space="preserve"> enjoy different things – one family is out kicking the ball and the other has been at a festival.</w:t>
            </w:r>
            <w:r>
              <w:rPr>
                <w:bCs/>
                <w:color w:val="000000" w:themeColor="text1"/>
                <w:lang w:val="en-US"/>
              </w:rPr>
              <w:t xml:space="preserve"> </w:t>
            </w:r>
          </w:p>
          <w:p w14:paraId="77DB5AC4" w14:textId="35361B39" w:rsidR="00A557F0" w:rsidRDefault="00A557F0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b/>
                <w:bCs/>
                <w:color w:val="000000" w:themeColor="text1"/>
                <w:lang w:val="en-US"/>
              </w:rPr>
            </w:pPr>
          </w:p>
          <w:p w14:paraId="77BF23A8" w14:textId="7AC7EEF2" w:rsidR="00A557F0" w:rsidRDefault="00A557F0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b/>
                <w:bCs/>
                <w:color w:val="000000" w:themeColor="text1"/>
                <w:lang w:val="en-US"/>
              </w:rPr>
            </w:pPr>
          </w:p>
          <w:p w14:paraId="6326B120" w14:textId="77777777" w:rsidR="00A557F0" w:rsidRDefault="00A557F0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b/>
                <w:bCs/>
                <w:color w:val="000000" w:themeColor="text1"/>
                <w:lang w:val="en-US"/>
              </w:rPr>
            </w:pPr>
          </w:p>
          <w:p w14:paraId="7C818F35" w14:textId="7575B4D3" w:rsidR="00A07062" w:rsidRPr="0073793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 w:rsidRPr="00050874">
              <w:rPr>
                <w:rFonts w:asciiTheme="minorHAnsi" w:hAnsiTheme="minorHAnsi" w:cstheme="minorHAnsi"/>
                <w:color w:val="1C1E21"/>
              </w:rPr>
              <w:t xml:space="preserve">And as a country we have a National identity – New Zealand </w:t>
            </w:r>
            <w:r w:rsidRPr="00744871">
              <w:rPr>
                <w:rFonts w:asciiTheme="minorHAnsi" w:hAnsiTheme="minorHAnsi" w:cstheme="minorHAnsi"/>
              </w:rPr>
              <w:t>Aotearoa has characteristics and behaviours that distinguish us from other nations. We have much history.</w:t>
            </w:r>
            <w:r w:rsidRPr="00744871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color w:val="1C1E21"/>
              </w:rPr>
              <w:t xml:space="preserve"> Even though we are seen as a young country – our M</w:t>
            </w:r>
            <w:r w:rsidR="001D783E">
              <w:rPr>
                <w:rFonts w:asciiTheme="minorHAnsi" w:hAnsiTheme="minorHAnsi" w:cstheme="minorHAnsi"/>
                <w:color w:val="1C1E21"/>
              </w:rPr>
              <w:t>ā</w:t>
            </w:r>
            <w:r>
              <w:rPr>
                <w:rFonts w:asciiTheme="minorHAnsi" w:hAnsiTheme="minorHAnsi" w:cstheme="minorHAnsi"/>
                <w:color w:val="1C1E21"/>
              </w:rPr>
              <w:t xml:space="preserve">ori history has been here for centuries.  </w:t>
            </w:r>
            <w:r w:rsidR="00001D8E">
              <w:rPr>
                <w:rFonts w:asciiTheme="minorHAnsi" w:hAnsiTheme="minorHAnsi" w:cstheme="minorHAnsi"/>
                <w:color w:val="1C1E21"/>
              </w:rPr>
              <w:t>Plus we</w:t>
            </w:r>
            <w:r>
              <w:rPr>
                <w:rFonts w:asciiTheme="minorHAnsi" w:hAnsiTheme="minorHAnsi" w:cstheme="minorHAnsi"/>
                <w:color w:val="1C1E21"/>
              </w:rPr>
              <w:t xml:space="preserve"> have grown as a country to right now where we are a team of 5</w:t>
            </w:r>
            <w:r w:rsidR="001D783E">
              <w:rPr>
                <w:rFonts w:asciiTheme="minorHAnsi" w:hAnsiTheme="minorHAnsi" w:cstheme="minorHAnsi"/>
                <w:color w:val="1C1E21"/>
              </w:rPr>
              <w:t>,</w:t>
            </w:r>
            <w:r>
              <w:rPr>
                <w:rFonts w:asciiTheme="minorHAnsi" w:hAnsiTheme="minorHAnsi" w:cstheme="minorHAnsi"/>
                <w:color w:val="1C1E21"/>
              </w:rPr>
              <w:t>000</w:t>
            </w:r>
            <w:r w:rsidR="001D783E">
              <w:rPr>
                <w:rFonts w:asciiTheme="minorHAnsi" w:hAnsiTheme="minorHAnsi" w:cstheme="minorHAnsi"/>
                <w:color w:val="1C1E21"/>
              </w:rPr>
              <w:t>,</w:t>
            </w:r>
            <w:r>
              <w:rPr>
                <w:rFonts w:asciiTheme="minorHAnsi" w:hAnsiTheme="minorHAnsi" w:cstheme="minorHAnsi"/>
                <w:color w:val="1C1E21"/>
              </w:rPr>
              <w:t>00</w:t>
            </w:r>
            <w:r w:rsidR="001D783E">
              <w:rPr>
                <w:rFonts w:asciiTheme="minorHAnsi" w:hAnsiTheme="minorHAnsi" w:cstheme="minorHAnsi"/>
                <w:color w:val="1C1E21"/>
              </w:rPr>
              <w:t>0</w:t>
            </w:r>
            <w:r>
              <w:rPr>
                <w:rFonts w:asciiTheme="minorHAnsi" w:hAnsiTheme="minorHAnsi" w:cstheme="minorHAnsi"/>
                <w:color w:val="1C1E21"/>
              </w:rPr>
              <w:t xml:space="preserve"> who are identifying as a country fighting the </w:t>
            </w:r>
            <w:r w:rsidR="00001D8E">
              <w:rPr>
                <w:rFonts w:asciiTheme="minorHAnsi" w:hAnsiTheme="minorHAnsi" w:cstheme="minorHAnsi"/>
                <w:color w:val="1C1E21"/>
              </w:rPr>
              <w:t>Covid virus</w:t>
            </w:r>
            <w:r>
              <w:rPr>
                <w:rFonts w:asciiTheme="minorHAnsi" w:hAnsiTheme="minorHAnsi" w:cstheme="minorHAnsi"/>
                <w:color w:val="1C1E21"/>
              </w:rPr>
              <w:t>. P</w:t>
            </w:r>
            <w:r w:rsidRPr="00050874">
              <w:rPr>
                <w:rFonts w:asciiTheme="minorHAnsi" w:hAnsiTheme="minorHAnsi" w:cstheme="minorHAnsi"/>
                <w:color w:val="1C1E21"/>
              </w:rPr>
              <w:t xml:space="preserve">art of our identity </w:t>
            </w:r>
            <w:r>
              <w:rPr>
                <w:rFonts w:asciiTheme="minorHAnsi" w:hAnsiTheme="minorHAnsi" w:cstheme="minorHAnsi"/>
                <w:color w:val="1C1E21"/>
              </w:rPr>
              <w:t xml:space="preserve">and who we are is shown by </w:t>
            </w:r>
            <w:r w:rsidRPr="00050874">
              <w:rPr>
                <w:rFonts w:asciiTheme="minorHAnsi" w:hAnsiTheme="minorHAnsi" w:cstheme="minorHAnsi"/>
                <w:color w:val="1C1E21"/>
              </w:rPr>
              <w:t>items</w:t>
            </w:r>
            <w:r>
              <w:rPr>
                <w:rFonts w:asciiTheme="minorHAnsi" w:hAnsiTheme="minorHAnsi" w:cstheme="minorHAnsi"/>
                <w:color w:val="1C1E21"/>
              </w:rPr>
              <w:t xml:space="preserve">, </w:t>
            </w:r>
            <w:r w:rsidRPr="00050874">
              <w:rPr>
                <w:rFonts w:asciiTheme="minorHAnsi" w:hAnsiTheme="minorHAnsi" w:cstheme="minorHAnsi"/>
                <w:color w:val="1C1E21"/>
              </w:rPr>
              <w:t>images or pictures that represent and express our identity</w:t>
            </w:r>
            <w:r w:rsidRPr="00A1350A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  <w:p w14:paraId="115FD03B" w14:textId="77777777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You may recognise these images  from  Aotearoa</w:t>
            </w:r>
            <w:r w:rsidRPr="00A1350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7F1BA85" w14:textId="7E88B8A0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>
              <w:rPr>
                <w:lang w:val="en-US"/>
              </w:rPr>
              <w:br/>
            </w:r>
            <w:r w:rsidRPr="0004527B">
              <w:rPr>
                <w:b/>
                <w:bCs/>
                <w:color w:val="000000" w:themeColor="text1"/>
                <w:lang w:val="en-US"/>
              </w:rPr>
              <w:t>(***POWERPOINT FF**)</w:t>
            </w:r>
          </w:p>
          <w:p w14:paraId="4405D9FB" w14:textId="77777777" w:rsidR="00ED0C1B" w:rsidRDefault="00ED0C1B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</w:p>
          <w:p w14:paraId="1884964F" w14:textId="12F58741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 w:rsidRPr="00737932">
              <w:rPr>
                <w:rFonts w:asciiTheme="minorHAnsi" w:hAnsiTheme="minorHAnsi" w:cstheme="minorHAnsi"/>
              </w:rPr>
              <w:t>When we see these we know that they represent NZ and our identity as a nation</w:t>
            </w:r>
            <w:r>
              <w:rPr>
                <w:rFonts w:asciiTheme="minorHAnsi" w:hAnsiTheme="minorHAnsi" w:cstheme="minorHAnsi"/>
                <w:color w:val="FF0000"/>
              </w:rPr>
              <w:t>.</w:t>
            </w:r>
            <w:r>
              <w:rPr>
                <w:rFonts w:asciiTheme="minorHAnsi" w:hAnsiTheme="minorHAnsi" w:cstheme="minorHAnsi"/>
                <w:color w:val="FF0000"/>
              </w:rPr>
              <w:br/>
            </w:r>
            <w:r>
              <w:rPr>
                <w:rFonts w:asciiTheme="minorHAnsi" w:hAnsiTheme="minorHAnsi" w:cstheme="minorHAnsi"/>
                <w:color w:val="1C1E21"/>
              </w:rPr>
              <w:t>T</w:t>
            </w:r>
            <w:r w:rsidRPr="00050874">
              <w:rPr>
                <w:rFonts w:asciiTheme="minorHAnsi" w:hAnsiTheme="minorHAnsi" w:cstheme="minorHAnsi"/>
                <w:color w:val="1C1E21"/>
              </w:rPr>
              <w:t xml:space="preserve">aonga or treasures </w:t>
            </w:r>
            <w:r>
              <w:rPr>
                <w:rFonts w:asciiTheme="minorHAnsi" w:hAnsiTheme="minorHAnsi" w:cstheme="minorHAnsi"/>
                <w:color w:val="1C1E21"/>
              </w:rPr>
              <w:t>are important to us.  Those are national images but you will have some of your own – take a look around</w:t>
            </w:r>
            <w:r w:rsidR="00001D8E">
              <w:rPr>
                <w:rFonts w:asciiTheme="minorHAnsi" w:hAnsiTheme="minorHAnsi" w:cstheme="minorHAnsi"/>
                <w:color w:val="1C1E21"/>
              </w:rPr>
              <w:t>- can</w:t>
            </w:r>
            <w:r>
              <w:rPr>
                <w:rFonts w:asciiTheme="minorHAnsi" w:hAnsiTheme="minorHAnsi" w:cstheme="minorHAnsi"/>
                <w:color w:val="1C1E21"/>
              </w:rPr>
              <w:t xml:space="preserve"> you see any from where you are sitting or can you picture something in your head?         (thinking time)</w:t>
            </w:r>
          </w:p>
          <w:p w14:paraId="75CBCCA5" w14:textId="348B4070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</w:p>
          <w:p w14:paraId="26FF8F53" w14:textId="73E181A7" w:rsidR="00A07062" w:rsidRPr="00F85E5B" w:rsidRDefault="00ED0C1B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1C1E21"/>
              </w:rPr>
              <w:t xml:space="preserve">Did </w:t>
            </w:r>
            <w:r w:rsidRPr="00F85E5B">
              <w:rPr>
                <w:rFonts w:asciiTheme="minorHAnsi" w:hAnsiTheme="minorHAnsi" w:cstheme="minorHAnsi"/>
              </w:rPr>
              <w:t xml:space="preserve">you think </w:t>
            </w:r>
            <w:r w:rsidR="00001D8E" w:rsidRPr="00F85E5B">
              <w:rPr>
                <w:rFonts w:asciiTheme="minorHAnsi" w:hAnsiTheme="minorHAnsi" w:cstheme="minorHAnsi"/>
              </w:rPr>
              <w:t>of some</w:t>
            </w:r>
            <w:r w:rsidR="00A07062" w:rsidRPr="00F85E5B">
              <w:rPr>
                <w:rFonts w:asciiTheme="minorHAnsi" w:hAnsiTheme="minorHAnsi" w:cstheme="minorHAnsi"/>
              </w:rPr>
              <w:t>?</w:t>
            </w:r>
          </w:p>
          <w:p w14:paraId="1894B406" w14:textId="77777777" w:rsidR="002A379A" w:rsidRPr="00F85E5B" w:rsidRDefault="00A07062" w:rsidP="001D783E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 xml:space="preserve"> I was thinking……</w:t>
            </w:r>
            <w:r w:rsidR="00ED0C1B" w:rsidRPr="00F85E5B">
              <w:rPr>
                <w:rFonts w:asciiTheme="minorHAnsi" w:hAnsiTheme="minorHAnsi" w:cstheme="minorHAnsi"/>
              </w:rPr>
              <w:t xml:space="preserve"> </w:t>
            </w:r>
            <w:r w:rsidR="00ED0C1B" w:rsidRPr="00F85E5B">
              <w:rPr>
                <w:b/>
                <w:bCs/>
                <w:lang w:val="en-US"/>
              </w:rPr>
              <w:t xml:space="preserve">(***ADLIB***) or </w:t>
            </w:r>
            <w:r w:rsidRPr="00F85E5B">
              <w:rPr>
                <w:rFonts w:asciiTheme="minorHAnsi" w:hAnsiTheme="minorHAnsi" w:cstheme="minorHAnsi"/>
              </w:rPr>
              <w:t xml:space="preserve">of a special book my mum gave me which I love and think is a taonga   </w:t>
            </w:r>
          </w:p>
          <w:p w14:paraId="55638859" w14:textId="77777777" w:rsidR="00035FA6" w:rsidRPr="00F85E5B" w:rsidRDefault="00035FA6" w:rsidP="001D783E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</w:p>
          <w:p w14:paraId="4B4DF525" w14:textId="63469E0B" w:rsidR="00035FA6" w:rsidRPr="001D783E" w:rsidRDefault="00035FA6" w:rsidP="001D783E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FF0000"/>
              </w:rPr>
            </w:pPr>
            <w:r w:rsidRPr="00F85E5B">
              <w:rPr>
                <w:rFonts w:asciiTheme="minorHAnsi" w:hAnsiTheme="minorHAnsi" w:cstheme="minorHAnsi"/>
              </w:rPr>
              <w:t>(3 mins)</w:t>
            </w:r>
          </w:p>
        </w:tc>
      </w:tr>
      <w:tr w:rsidR="00E94C87" w14:paraId="3FCFFE34" w14:textId="77777777" w:rsidTr="00A07062">
        <w:trPr>
          <w:trHeight w:val="1265"/>
        </w:trPr>
        <w:tc>
          <w:tcPr>
            <w:tcW w:w="3397" w:type="dxa"/>
            <w:shd w:val="clear" w:color="auto" w:fill="FF9933"/>
          </w:tcPr>
          <w:p w14:paraId="23597B29" w14:textId="77777777" w:rsidR="00E94C87" w:rsidRPr="00E346F5" w:rsidRDefault="002A232E" w:rsidP="00FE6569">
            <w:r w:rsidRPr="00472C10">
              <w:rPr>
                <w:b/>
              </w:rPr>
              <w:lastRenderedPageBreak/>
              <w:t>Learn</w:t>
            </w:r>
            <w:r w:rsidRPr="00E346F5">
              <w:t xml:space="preserve">: </w:t>
            </w:r>
            <w:r w:rsidR="00E94C87" w:rsidRPr="00E346F5">
              <w:t>Introducing learning</w:t>
            </w:r>
          </w:p>
          <w:p w14:paraId="3AD6960F" w14:textId="77777777" w:rsidR="00E94C87" w:rsidRPr="00E346F5" w:rsidRDefault="00E94C87" w:rsidP="00892BA7">
            <w:r w:rsidRPr="00E346F5">
              <w:t xml:space="preserve">Reinforce routines, provide multiple exposure to concepts, and strategies. Scaffolding learning </w:t>
            </w:r>
          </w:p>
        </w:tc>
        <w:tc>
          <w:tcPr>
            <w:tcW w:w="4820" w:type="dxa"/>
            <w:gridSpan w:val="2"/>
          </w:tcPr>
          <w:p w14:paraId="22C11D54" w14:textId="79C1195E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Introducing Text </w:t>
            </w:r>
          </w:p>
          <w:p w14:paraId="7FF71ED6" w14:textId="4666E2F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3C47F25E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2F29D498" w14:textId="46796AB0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Setting Learning Objectives</w:t>
            </w:r>
          </w:p>
          <w:p w14:paraId="3AFEB6FB" w14:textId="2F18B17D" w:rsidR="00ED0C1B" w:rsidRDefault="00ED0C1B" w:rsidP="00A070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want the students to use these simple strategies to help with their comprehension - </w:t>
            </w:r>
          </w:p>
          <w:p w14:paraId="741DF4DF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3BAA28DB" w14:textId="77777777" w:rsidR="00E94C87" w:rsidRDefault="00E94C87" w:rsidP="00551142">
            <w:pPr>
              <w:rPr>
                <w:rFonts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05C5712" w14:textId="77777777" w:rsidR="00A07062" w:rsidRDefault="00A07062" w:rsidP="00551142">
            <w:pPr>
              <w:rPr>
                <w:rFonts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4DE3B23" w14:textId="77777777" w:rsidR="00A07062" w:rsidRDefault="00A07062" w:rsidP="00551142">
            <w:pPr>
              <w:rPr>
                <w:rFonts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80B52E0" w14:textId="77777777" w:rsidR="00A07062" w:rsidRDefault="00A07062" w:rsidP="00551142">
            <w:pPr>
              <w:rPr>
                <w:rFonts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43F4A55" w14:textId="77777777" w:rsidR="00A07062" w:rsidRDefault="00A07062" w:rsidP="00551142">
            <w:pPr>
              <w:rPr>
                <w:rFonts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475833D" w14:textId="77777777" w:rsidR="00A07062" w:rsidRDefault="00A07062" w:rsidP="00551142">
            <w:pPr>
              <w:rPr>
                <w:rFonts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08060CA7" w14:textId="77777777" w:rsidR="00A07062" w:rsidRDefault="00A07062" w:rsidP="00551142">
            <w:pPr>
              <w:rPr>
                <w:rFonts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4B544037" w14:textId="77777777" w:rsidR="00A07062" w:rsidRDefault="00A07062" w:rsidP="00551142">
            <w:pPr>
              <w:rPr>
                <w:rFonts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9A07C3E" w14:textId="77777777" w:rsidR="00A07062" w:rsidRDefault="00A07062" w:rsidP="00551142">
            <w:pPr>
              <w:rPr>
                <w:rFonts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662E5DF1" w14:textId="77777777" w:rsidR="00A07062" w:rsidRDefault="00A07062" w:rsidP="00551142">
            <w:pPr>
              <w:rPr>
                <w:rFonts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E090FAB" w14:textId="77777777" w:rsidR="00A07062" w:rsidRDefault="00A07062" w:rsidP="00551142">
            <w:pPr>
              <w:rPr>
                <w:rFonts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FC81F4A" w14:textId="77777777" w:rsidR="00A07062" w:rsidRDefault="00A07062" w:rsidP="00551142">
            <w:pPr>
              <w:rPr>
                <w:rFonts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0F77A7D" w14:textId="77777777" w:rsidR="00A07062" w:rsidRDefault="00A07062" w:rsidP="00551142">
            <w:pPr>
              <w:rPr>
                <w:rFonts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170668B" w14:textId="77777777" w:rsidR="00A07062" w:rsidRDefault="00A07062" w:rsidP="00551142">
            <w:pPr>
              <w:rPr>
                <w:rFonts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F58A2BB" w14:textId="77777777" w:rsidR="00A07062" w:rsidRDefault="00A07062" w:rsidP="00551142">
            <w:pPr>
              <w:rPr>
                <w:rFonts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0CC3BE03" w14:textId="30DF90F9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Frontloading Vocab</w:t>
            </w:r>
          </w:p>
          <w:p w14:paraId="308305D2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16EB0893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1A8E7B44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292EEEC5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504C7269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3E608705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6889C67D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2D77C3DC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60F9C7D9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3FB72DF4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269545F9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63AF9DF5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6B8409A6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31001A2B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3E2AA4D4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3E6BE3FE" w14:textId="1B2897C6" w:rsidR="00A07062" w:rsidRDefault="00ED0C1B" w:rsidP="00A070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Setting a question for students to consider as they listen and reinforcing LI’s</w:t>
            </w:r>
          </w:p>
          <w:p w14:paraId="10FD2E32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0349DE39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56890BE8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6162163B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79DB0469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11E9C8D7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07C01EF7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2E230B35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544ED8CE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687B8E40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Text:</w:t>
            </w:r>
          </w:p>
          <w:p w14:paraId="7F3990F3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2203B874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2C464648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51B6EDC0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31219742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5B405CA2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46FDBDCD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073B73A7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6DB853FA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1F0500D9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3DC2D4DD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4AC6EF30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53523CAF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2D6A9B3F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42241478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04E715EF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4CB9DE3B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46838287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52127E03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04F7222F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185DA29F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0429EB56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6A96D5C1" w14:textId="199421CB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 text</w:t>
            </w:r>
            <w:r w:rsidR="00744D8F">
              <w:rPr>
                <w:rFonts w:cstheme="minorHAnsi"/>
                <w:sz w:val="20"/>
                <w:szCs w:val="20"/>
              </w:rPr>
              <w:t>/ teacher thinking aloud as she processes the text and clarifies – modelling to students</w:t>
            </w:r>
          </w:p>
          <w:p w14:paraId="6D1740DF" w14:textId="62E1219D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Referring to Learning Goals</w:t>
            </w:r>
          </w:p>
          <w:p w14:paraId="71D37F11" w14:textId="59BE92C1" w:rsidR="00744D8F" w:rsidRDefault="00744D8F" w:rsidP="00A07062">
            <w:pPr>
              <w:rPr>
                <w:rFonts w:cstheme="minorHAnsi"/>
                <w:sz w:val="20"/>
                <w:szCs w:val="20"/>
              </w:rPr>
            </w:pPr>
          </w:p>
          <w:p w14:paraId="7F10DF62" w14:textId="4556BAAC" w:rsidR="00744D8F" w:rsidRDefault="00744D8F" w:rsidP="00A07062">
            <w:pPr>
              <w:rPr>
                <w:rFonts w:cstheme="minorHAnsi"/>
                <w:sz w:val="20"/>
                <w:szCs w:val="20"/>
              </w:rPr>
            </w:pPr>
          </w:p>
          <w:p w14:paraId="2B442CEE" w14:textId="717C7522" w:rsidR="00744D8F" w:rsidRDefault="00744D8F" w:rsidP="00A07062">
            <w:pPr>
              <w:rPr>
                <w:rFonts w:cstheme="minorHAnsi"/>
                <w:sz w:val="20"/>
                <w:szCs w:val="20"/>
              </w:rPr>
            </w:pPr>
          </w:p>
          <w:p w14:paraId="4EA68EEA" w14:textId="66C580B2" w:rsidR="00744D8F" w:rsidRDefault="00744D8F" w:rsidP="00A07062">
            <w:pPr>
              <w:rPr>
                <w:rFonts w:cstheme="minorHAnsi"/>
                <w:sz w:val="20"/>
                <w:szCs w:val="20"/>
              </w:rPr>
            </w:pPr>
          </w:p>
          <w:p w14:paraId="41E716C3" w14:textId="59611878" w:rsidR="00744D8F" w:rsidRDefault="00744D8F" w:rsidP="00A07062">
            <w:pPr>
              <w:rPr>
                <w:rFonts w:cstheme="minorHAnsi"/>
                <w:sz w:val="20"/>
                <w:szCs w:val="20"/>
              </w:rPr>
            </w:pPr>
          </w:p>
          <w:p w14:paraId="7CF4A76E" w14:textId="50C8201F" w:rsidR="00744D8F" w:rsidRDefault="00744D8F" w:rsidP="00A07062">
            <w:pPr>
              <w:rPr>
                <w:rFonts w:cstheme="minorHAnsi"/>
                <w:sz w:val="20"/>
                <w:szCs w:val="20"/>
              </w:rPr>
            </w:pPr>
          </w:p>
          <w:p w14:paraId="2885142A" w14:textId="14634D00" w:rsidR="00744D8F" w:rsidRDefault="00744D8F" w:rsidP="00A07062">
            <w:pPr>
              <w:rPr>
                <w:rFonts w:cstheme="minorHAnsi"/>
                <w:sz w:val="20"/>
                <w:szCs w:val="20"/>
              </w:rPr>
            </w:pPr>
          </w:p>
          <w:p w14:paraId="408DC640" w14:textId="19FB6982" w:rsidR="00744D8F" w:rsidRDefault="00744D8F" w:rsidP="00A07062">
            <w:pPr>
              <w:rPr>
                <w:rFonts w:cstheme="minorHAnsi"/>
                <w:sz w:val="20"/>
                <w:szCs w:val="20"/>
              </w:rPr>
            </w:pPr>
          </w:p>
          <w:p w14:paraId="5D0B550D" w14:textId="51D65666" w:rsidR="00744D8F" w:rsidRDefault="00744D8F" w:rsidP="00A070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Wondering / meta cognition</w:t>
            </w:r>
          </w:p>
          <w:p w14:paraId="6ED1201C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41AA4073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6E586655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43F1B009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249842A9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04556111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045EF3CF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49F67C6B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502E37CE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11AA57A1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79060997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6F51C156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0A330634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2376870E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3865345E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3DE5075E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5B3C700A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61DA56B0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7CF6A600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6E7C81C5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2F34411C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1AFC4A69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58B066A6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085C4EB0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2CD3F450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5B542F6D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3943946B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016369E0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2B6D2475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7CB62503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6D91C0B8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5BFF7C75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56AB8DF1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054E54E4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Introduce Text</w:t>
            </w:r>
          </w:p>
          <w:p w14:paraId="17D6DBB2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0EC45573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5D0D3723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7B84D1A4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035AF471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2D53B3AD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26E49D1B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62F4D2E9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35949186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49BF07BF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491BB88D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2A193DE5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2DF3CE03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2AEFF73E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61566614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1F73CBB3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7D09166D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17E0931B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27305B5F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549873AC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78A31685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62FA78F5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0435B0F5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156CB543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706C959F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0906DAD4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60648A31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534541B3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61341083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7C57D00C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48B9E1B6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1FC127F3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67B9462C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48F17EC3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493642F6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25DB8D57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4DC65DB1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35DD2933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26169438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13465891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4EE777A3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11050C66" w14:textId="244B4EB1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Discussion on text</w:t>
            </w:r>
            <w:r w:rsidR="00744D8F">
              <w:rPr>
                <w:rFonts w:cstheme="minorHAnsi"/>
                <w:sz w:val="20"/>
                <w:szCs w:val="20"/>
              </w:rPr>
              <w:t>/ think alouds / wondering</w:t>
            </w:r>
          </w:p>
          <w:p w14:paraId="295D6A5C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6E79798E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3C79CA30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04870834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35477DA3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5EFB415A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7068A188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06BCE5BE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2E3D5D59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54182F78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7B59D619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44F3F556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4EEFA84B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481CB8C6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66402366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60D6D5AA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6291E25D" w14:textId="27CED81F" w:rsidR="00744D8F" w:rsidRDefault="00744D8F" w:rsidP="00A07062">
            <w:pPr>
              <w:rPr>
                <w:rFonts w:cstheme="minorHAnsi"/>
                <w:sz w:val="20"/>
                <w:szCs w:val="20"/>
              </w:rPr>
            </w:pPr>
          </w:p>
          <w:p w14:paraId="4ACD80AA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19D9D62A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0CF25CA7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4545E56B" w14:textId="77777777" w:rsidR="00744D8F" w:rsidRDefault="00744D8F" w:rsidP="00744D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Introduce next part of text</w:t>
            </w:r>
          </w:p>
          <w:p w14:paraId="4D291028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1416AA6B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10F93FE9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66A26170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655686D6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12D4880D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47B010E9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6A5E4F3C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Remember Learning Goals</w:t>
            </w:r>
          </w:p>
          <w:p w14:paraId="46D5EFF2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263F5359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09743EA8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14C356B5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1037708C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31802279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6194799A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4FEED7F0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791CC0BE" w14:textId="2F7B39C2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Text</w:t>
            </w:r>
          </w:p>
          <w:p w14:paraId="75D24467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25F3CB4F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57BA1E63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3C92A4F7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0EC97C4C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656946A3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17C38ED9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2D784461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3ADDF3E6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640B6034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19ED90A3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293FC7B7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63CF5776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5A0ACAAE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209964C6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39E0CBCB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439CF2F9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719F7736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58DB3B32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Discussion</w:t>
            </w:r>
          </w:p>
          <w:p w14:paraId="1928CEF0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4777D3B5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67B181F1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7916305F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4326F659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5D9E6326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7E52ECFB" w14:textId="77777777" w:rsidR="00A07062" w:rsidRDefault="00A07062" w:rsidP="00A07062">
            <w:pPr>
              <w:rPr>
                <w:rFonts w:cstheme="minorHAnsi"/>
                <w:sz w:val="20"/>
                <w:szCs w:val="20"/>
              </w:rPr>
            </w:pPr>
          </w:p>
          <w:p w14:paraId="713E459D" w14:textId="062314E2" w:rsidR="00A07062" w:rsidRPr="00207B9B" w:rsidRDefault="00A07062" w:rsidP="00A07062">
            <w:pPr>
              <w:rPr>
                <w:rFonts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7230" w:type="dxa"/>
            <w:gridSpan w:val="2"/>
          </w:tcPr>
          <w:p w14:paraId="355AA9CC" w14:textId="44885921" w:rsidR="001D783E" w:rsidRPr="00F85E5B" w:rsidRDefault="001D783E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lastRenderedPageBreak/>
              <w:t>Powerpoint page 4</w:t>
            </w:r>
          </w:p>
          <w:p w14:paraId="203469E2" w14:textId="2A87C343" w:rsidR="00A07062" w:rsidRPr="00F85E5B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 xml:space="preserve">Today we are going to learn about a treasure detective in this </w:t>
            </w:r>
            <w:r w:rsidR="00ED0C1B" w:rsidRPr="00F85E5B">
              <w:rPr>
                <w:rFonts w:asciiTheme="minorHAnsi" w:hAnsiTheme="minorHAnsi" w:cstheme="minorHAnsi"/>
              </w:rPr>
              <w:t>non-fiction</w:t>
            </w:r>
            <w:r w:rsidRPr="00F85E5B">
              <w:rPr>
                <w:rFonts w:asciiTheme="minorHAnsi" w:hAnsiTheme="minorHAnsi" w:cstheme="minorHAnsi"/>
              </w:rPr>
              <w:t xml:space="preserve"> article</w:t>
            </w:r>
          </w:p>
          <w:p w14:paraId="15CEBFA6" w14:textId="2B754359" w:rsidR="00A07062" w:rsidRPr="00F85E5B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>Our goal for the lesson is to:</w:t>
            </w:r>
            <w:r w:rsidRPr="00F85E5B">
              <w:rPr>
                <w:rFonts w:asciiTheme="minorHAnsi" w:hAnsiTheme="minorHAnsi" w:cstheme="minorHAnsi"/>
              </w:rPr>
              <w:br/>
            </w:r>
          </w:p>
          <w:p w14:paraId="3011F5D3" w14:textId="64004970" w:rsidR="00DC05D5" w:rsidRPr="00F85E5B" w:rsidRDefault="00DC05D5" w:rsidP="00DC05D5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>understand we all have our own identity and with that identity we have traditions, articles and taonga that are unique and valuable to us.</w:t>
            </w:r>
          </w:p>
          <w:p w14:paraId="5005C977" w14:textId="77777777" w:rsidR="00DC05D5" w:rsidRPr="00F85E5B" w:rsidRDefault="00DC05D5" w:rsidP="00DC05D5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 xml:space="preserve">And to understand the text more clearly by </w:t>
            </w:r>
          </w:p>
          <w:p w14:paraId="379AEDCA" w14:textId="64A962D4" w:rsidR="00A07062" w:rsidRPr="00F85E5B" w:rsidRDefault="00A07062" w:rsidP="00DC05D5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>Using our prior knowledge and what we already know to make connections</w:t>
            </w:r>
          </w:p>
          <w:p w14:paraId="4DA137D9" w14:textId="77777777" w:rsidR="00A07062" w:rsidRPr="00F85E5B" w:rsidRDefault="00A07062" w:rsidP="00A0706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>self-questioning   to clarify and check – that’s questioning inside your head</w:t>
            </w:r>
          </w:p>
          <w:p w14:paraId="3CE85507" w14:textId="77777777" w:rsidR="00A07062" w:rsidRPr="00F85E5B" w:rsidRDefault="00A07062" w:rsidP="00A0706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85E5B">
              <w:rPr>
                <w:rFonts w:asciiTheme="minorHAnsi" w:hAnsiTheme="minorHAnsi" w:cstheme="minorHAnsi"/>
              </w:rPr>
              <w:t xml:space="preserve">Using visualisation to make pictures and images in our heads </w:t>
            </w:r>
          </w:p>
          <w:p w14:paraId="6DA0F04F" w14:textId="3C00406C" w:rsidR="00892665" w:rsidRPr="00F85E5B" w:rsidRDefault="00892665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>Remember last month we looked at how to visualise while reading a fiction text, our goal was to notice the words that created pictures in our head and think about how they made us feel. We can practice this</w:t>
            </w:r>
            <w:r w:rsidR="00BE506C" w:rsidRPr="00F85E5B">
              <w:rPr>
                <w:rFonts w:asciiTheme="minorHAnsi" w:hAnsiTheme="minorHAnsi" w:cstheme="minorHAnsi"/>
              </w:rPr>
              <w:t xml:space="preserve"> more today as we explore a non-fiction text.</w:t>
            </w:r>
          </w:p>
          <w:p w14:paraId="40BD4BB3" w14:textId="77777777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 xml:space="preserve">Let’s look at an </w:t>
            </w:r>
            <w:r>
              <w:rPr>
                <w:rFonts w:asciiTheme="minorHAnsi" w:hAnsiTheme="minorHAnsi" w:cstheme="minorHAnsi"/>
                <w:color w:val="1C1E21"/>
              </w:rPr>
              <w:t xml:space="preserve">article in this journal about Puawai Cairns who has a very important job investigating and protecting some of our Taonga at our National Museum Te Papa </w:t>
            </w:r>
            <w:r w:rsidRPr="00F8194E">
              <w:rPr>
                <w:rFonts w:asciiTheme="minorHAnsi" w:hAnsiTheme="minorHAnsi" w:cstheme="minorHAnsi"/>
              </w:rPr>
              <w:t>in Wellin</w:t>
            </w:r>
            <w:r>
              <w:rPr>
                <w:rFonts w:asciiTheme="minorHAnsi" w:hAnsiTheme="minorHAnsi" w:cstheme="minorHAnsi"/>
              </w:rPr>
              <w:t xml:space="preserve">gton. </w:t>
            </w:r>
          </w:p>
          <w:p w14:paraId="390DEF64" w14:textId="77777777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>
              <w:rPr>
                <w:rFonts w:asciiTheme="minorHAnsi" w:hAnsiTheme="minorHAnsi" w:cstheme="minorHAnsi"/>
              </w:rPr>
              <w:t>Perhaps you’ve been there?</w:t>
            </w:r>
            <w:r>
              <w:rPr>
                <w:rFonts w:asciiTheme="minorHAnsi" w:hAnsiTheme="minorHAnsi" w:cstheme="minorHAnsi"/>
                <w:color w:val="1C1E21"/>
              </w:rPr>
              <w:t xml:space="preserve"> </w:t>
            </w:r>
          </w:p>
          <w:p w14:paraId="66A58F3D" w14:textId="77777777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</w:p>
          <w:p w14:paraId="78751509" w14:textId="77777777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 w:rsidRPr="006C41AA">
              <w:rPr>
                <w:b/>
                <w:bCs/>
                <w:lang w:val="en-US"/>
              </w:rPr>
              <w:t>(***WHITEBOARD***)</w:t>
            </w:r>
            <w:r>
              <w:rPr>
                <w:b/>
                <w:bCs/>
                <w:lang w:val="en-US"/>
              </w:rPr>
              <w:t xml:space="preserve"> refer to white board</w:t>
            </w:r>
          </w:p>
          <w:p w14:paraId="3EB50077" w14:textId="77777777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>
              <w:rPr>
                <w:rFonts w:asciiTheme="minorHAnsi" w:hAnsiTheme="minorHAnsi" w:cstheme="minorHAnsi"/>
                <w:color w:val="1C1E21"/>
              </w:rPr>
              <w:t>Some of the words you may need to know are:</w:t>
            </w:r>
          </w:p>
          <w:p w14:paraId="40DFBB5C" w14:textId="77777777" w:rsidR="00A07062" w:rsidRPr="00A07062" w:rsidRDefault="00A07062" w:rsidP="00A07062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>
              <w:rPr>
                <w:rFonts w:asciiTheme="minorHAnsi" w:hAnsiTheme="minorHAnsi" w:cstheme="minorHAnsi"/>
                <w:color w:val="1C1E21"/>
              </w:rPr>
              <w:lastRenderedPageBreak/>
              <w:t>Curator which means the carer or keeper of a museum</w:t>
            </w:r>
            <w:r>
              <w:rPr>
                <w:rFonts w:asciiTheme="minorHAnsi" w:hAnsiTheme="minorHAnsi" w:cstheme="minorHAnsi"/>
                <w:color w:val="1C1E21"/>
              </w:rPr>
              <w:br/>
            </w:r>
            <w:r w:rsidRPr="00A07062">
              <w:rPr>
                <w:rFonts w:asciiTheme="minorHAnsi" w:hAnsiTheme="minorHAnsi" w:cstheme="minorHAnsi"/>
                <w:color w:val="1C1E21"/>
              </w:rPr>
              <w:t>And when it tells us contempory Curator it means the person who is the curator now</w:t>
            </w:r>
          </w:p>
          <w:p w14:paraId="62238200" w14:textId="77777777" w:rsidR="00A07062" w:rsidRDefault="00A07062" w:rsidP="00A07062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>
              <w:rPr>
                <w:rFonts w:asciiTheme="minorHAnsi" w:hAnsiTheme="minorHAnsi" w:cstheme="minorHAnsi"/>
                <w:color w:val="1C1E21"/>
              </w:rPr>
              <w:t>Taonga is a treasure</w:t>
            </w:r>
          </w:p>
          <w:p w14:paraId="073F2214" w14:textId="7928DC2E" w:rsidR="00A07062" w:rsidRDefault="00A07062" w:rsidP="00A07062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>
              <w:rPr>
                <w:rFonts w:asciiTheme="minorHAnsi" w:hAnsiTheme="minorHAnsi" w:cstheme="minorHAnsi"/>
                <w:color w:val="1C1E21"/>
              </w:rPr>
              <w:t>K</w:t>
            </w:r>
            <w:r w:rsidR="001D783E">
              <w:rPr>
                <w:rFonts w:asciiTheme="minorHAnsi" w:hAnsiTheme="minorHAnsi" w:cstheme="minorHAnsi"/>
                <w:color w:val="1C1E21"/>
              </w:rPr>
              <w:t>ā</w:t>
            </w:r>
            <w:r>
              <w:rPr>
                <w:rFonts w:asciiTheme="minorHAnsi" w:hAnsiTheme="minorHAnsi" w:cstheme="minorHAnsi"/>
                <w:color w:val="1C1E21"/>
              </w:rPr>
              <w:t>kahu is a M</w:t>
            </w:r>
            <w:r w:rsidR="001D783E">
              <w:rPr>
                <w:rFonts w:asciiTheme="minorHAnsi" w:hAnsiTheme="minorHAnsi" w:cstheme="minorHAnsi"/>
                <w:color w:val="1C1E21"/>
              </w:rPr>
              <w:t>ā</w:t>
            </w:r>
            <w:r>
              <w:rPr>
                <w:rFonts w:asciiTheme="minorHAnsi" w:hAnsiTheme="minorHAnsi" w:cstheme="minorHAnsi"/>
                <w:color w:val="1C1E21"/>
              </w:rPr>
              <w:t xml:space="preserve">ori garment   and in this article includes a </w:t>
            </w:r>
            <w:r w:rsidR="00001D8E">
              <w:rPr>
                <w:rFonts w:asciiTheme="minorHAnsi" w:hAnsiTheme="minorHAnsi" w:cstheme="minorHAnsi"/>
                <w:color w:val="1C1E21"/>
              </w:rPr>
              <w:t>M</w:t>
            </w:r>
            <w:r w:rsidR="001D783E">
              <w:rPr>
                <w:rFonts w:asciiTheme="minorHAnsi" w:hAnsiTheme="minorHAnsi" w:cstheme="minorHAnsi"/>
                <w:color w:val="1C1E21"/>
              </w:rPr>
              <w:t>ā</w:t>
            </w:r>
            <w:r w:rsidR="00001D8E">
              <w:rPr>
                <w:rFonts w:asciiTheme="minorHAnsi" w:hAnsiTheme="minorHAnsi" w:cstheme="minorHAnsi"/>
                <w:color w:val="1C1E21"/>
              </w:rPr>
              <w:t>ori</w:t>
            </w:r>
            <w:r>
              <w:rPr>
                <w:rFonts w:asciiTheme="minorHAnsi" w:hAnsiTheme="minorHAnsi" w:cstheme="minorHAnsi"/>
                <w:color w:val="1C1E21"/>
              </w:rPr>
              <w:t xml:space="preserve"> cloak called a korowai </w:t>
            </w:r>
          </w:p>
          <w:p w14:paraId="0D42F4B1" w14:textId="4B8728F5" w:rsidR="00A07062" w:rsidRDefault="00A07062" w:rsidP="00A07062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 w:rsidRPr="00A07062">
              <w:rPr>
                <w:rFonts w:asciiTheme="minorHAnsi" w:hAnsiTheme="minorHAnsi" w:cstheme="minorHAnsi"/>
                <w:color w:val="1C1E21"/>
              </w:rPr>
              <w:t>And a kete is a bag;</w:t>
            </w:r>
          </w:p>
          <w:p w14:paraId="1B3B1819" w14:textId="4518296F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</w:p>
          <w:p w14:paraId="4AFA6390" w14:textId="12D03A85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1C1E21"/>
              </w:rPr>
              <w:t xml:space="preserve">As we read bring your prior knowledge (what you already know) to the text because you may know something about detectives and Te Papa. </w:t>
            </w:r>
            <w:r>
              <w:rPr>
                <w:rFonts w:asciiTheme="minorHAnsi" w:hAnsiTheme="minorHAnsi" w:cstheme="minorHAnsi"/>
                <w:color w:val="1C1E21"/>
              </w:rPr>
              <w:br/>
            </w:r>
            <w:r>
              <w:rPr>
                <w:rFonts w:asciiTheme="minorHAnsi" w:hAnsiTheme="minorHAnsi" w:cstheme="minorHAnsi"/>
              </w:rPr>
              <w:t xml:space="preserve">Puawai isn’t like </w:t>
            </w:r>
            <w:r w:rsidR="00001D8E">
              <w:rPr>
                <w:rFonts w:asciiTheme="minorHAnsi" w:hAnsiTheme="minorHAnsi" w:cstheme="minorHAnsi"/>
              </w:rPr>
              <w:t xml:space="preserve">the </w:t>
            </w:r>
            <w:r w:rsidR="00001D8E" w:rsidRPr="00BE6960">
              <w:rPr>
                <w:rFonts w:asciiTheme="minorHAnsi" w:hAnsiTheme="minorHAnsi" w:cstheme="minorHAnsi"/>
              </w:rPr>
              <w:t>detective</w:t>
            </w:r>
            <w:r w:rsidRPr="00BE6960">
              <w:rPr>
                <w:rFonts w:asciiTheme="minorHAnsi" w:hAnsiTheme="minorHAnsi" w:cstheme="minorHAnsi"/>
              </w:rPr>
              <w:t xml:space="preserve"> you might be thinking of</w:t>
            </w:r>
            <w:r>
              <w:rPr>
                <w:rFonts w:asciiTheme="minorHAnsi" w:hAnsiTheme="minorHAnsi" w:cstheme="minorHAnsi"/>
              </w:rPr>
              <w:t>.  S</w:t>
            </w:r>
            <w:r w:rsidRPr="00BE6960">
              <w:rPr>
                <w:rFonts w:asciiTheme="minorHAnsi" w:hAnsiTheme="minorHAnsi" w:cstheme="minorHAnsi"/>
              </w:rPr>
              <w:t xml:space="preserve">he is a detective in </w:t>
            </w:r>
            <w:r>
              <w:rPr>
                <w:rFonts w:asciiTheme="minorHAnsi" w:hAnsiTheme="minorHAnsi" w:cstheme="minorHAnsi"/>
              </w:rPr>
              <w:t xml:space="preserve">history. Listen to what her job is and let’s see what the article tells us……. </w:t>
            </w:r>
            <w:r>
              <w:rPr>
                <w:rFonts w:asciiTheme="minorHAnsi" w:hAnsiTheme="minorHAnsi" w:cstheme="minorHAnsi"/>
              </w:rPr>
              <w:br/>
              <w:t>Try to visualise what the story is saying and think about what you see in your head.</w:t>
            </w:r>
          </w:p>
          <w:p w14:paraId="2B9892F8" w14:textId="174B017F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</w:p>
          <w:p w14:paraId="338530F7" w14:textId="4F32DAD1" w:rsidR="00A07062" w:rsidRP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D015BAA" wp14:editId="33B2FF91">
                  <wp:extent cx="3864634" cy="341720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ction1 Puawai Cairns Te Papa Detectivd.PN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0014" cy="3430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F3F10D" w14:textId="77777777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6C51AD">
              <w:rPr>
                <w:rFonts w:asciiTheme="minorHAnsi" w:hAnsiTheme="minorHAnsi" w:cstheme="minorHAnsi"/>
              </w:rPr>
              <w:t>So how did you go?</w:t>
            </w:r>
          </w:p>
          <w:p w14:paraId="147379B5" w14:textId="232B5238" w:rsidR="00A07062" w:rsidRPr="006C51AD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liked that we had talked about the word curator because I didn’t know what a curator was until now. </w:t>
            </w:r>
            <w:r w:rsidRPr="006C41AA">
              <w:rPr>
                <w:b/>
                <w:bCs/>
                <w:lang w:val="en-US"/>
              </w:rPr>
              <w:t>(***WHITEBOARD***)</w:t>
            </w:r>
          </w:p>
          <w:p w14:paraId="59C46759" w14:textId="77777777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</w:p>
          <w:p w14:paraId="2D10E381" w14:textId="17771F2D" w:rsidR="00A07062" w:rsidRPr="006C51AD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6C51AD">
              <w:rPr>
                <w:rFonts w:asciiTheme="minorHAnsi" w:hAnsiTheme="minorHAnsi" w:cstheme="minorHAnsi"/>
              </w:rPr>
              <w:t xml:space="preserve">When </w:t>
            </w:r>
            <w:r>
              <w:rPr>
                <w:rFonts w:asciiTheme="minorHAnsi" w:hAnsiTheme="minorHAnsi" w:cstheme="minorHAnsi"/>
              </w:rPr>
              <w:t xml:space="preserve">you heard the text  </w:t>
            </w:r>
            <w:r w:rsidRPr="006C51AD">
              <w:rPr>
                <w:rFonts w:asciiTheme="minorHAnsi" w:hAnsiTheme="minorHAnsi" w:cstheme="minorHAnsi"/>
              </w:rPr>
              <w:t xml:space="preserve"> did you think – this bit makes me think of….. </w:t>
            </w:r>
            <w:r w:rsidR="00001D8E" w:rsidRPr="006C51AD">
              <w:rPr>
                <w:rFonts w:asciiTheme="minorHAnsi" w:hAnsiTheme="minorHAnsi" w:cstheme="minorHAnsi"/>
              </w:rPr>
              <w:t>Or</w:t>
            </w:r>
            <w:r w:rsidRPr="006C51AD">
              <w:rPr>
                <w:rFonts w:asciiTheme="minorHAnsi" w:hAnsiTheme="minorHAnsi" w:cstheme="minorHAnsi"/>
              </w:rPr>
              <w:t xml:space="preserve"> I can see this.</w:t>
            </w:r>
          </w:p>
          <w:p w14:paraId="7BF4A207" w14:textId="5EBDA715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6C51AD">
              <w:rPr>
                <w:rFonts w:asciiTheme="minorHAnsi" w:hAnsiTheme="minorHAnsi" w:cstheme="minorHAnsi"/>
              </w:rPr>
              <w:t>When</w:t>
            </w:r>
            <w:r w:rsidRPr="009446A1">
              <w:rPr>
                <w:rFonts w:asciiTheme="minorHAnsi" w:hAnsiTheme="minorHAnsi" w:cstheme="minorHAnsi"/>
                <w:b/>
              </w:rPr>
              <w:t xml:space="preserve"> I</w:t>
            </w:r>
            <w:r w:rsidRPr="006C51AD">
              <w:rPr>
                <w:rFonts w:asciiTheme="minorHAnsi" w:hAnsiTheme="minorHAnsi" w:cstheme="minorHAnsi"/>
              </w:rPr>
              <w:t xml:space="preserve"> read I </w:t>
            </w:r>
            <w:r>
              <w:rPr>
                <w:rFonts w:asciiTheme="minorHAnsi" w:hAnsiTheme="minorHAnsi" w:cstheme="minorHAnsi"/>
              </w:rPr>
              <w:t>thought..  I</w:t>
            </w:r>
            <w:r w:rsidRPr="006C51AD">
              <w:rPr>
                <w:rFonts w:asciiTheme="minorHAnsi" w:hAnsiTheme="minorHAnsi" w:cstheme="minorHAnsi"/>
              </w:rPr>
              <w:t xml:space="preserve"> have been to Te Papa and a picture of Te Papa was in my head.</w:t>
            </w:r>
          </w:p>
          <w:p w14:paraId="2CBFC418" w14:textId="77777777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</w:p>
          <w:p w14:paraId="72F8E266" w14:textId="2F921BEA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also liked it when she said social history is just stories about people. </w:t>
            </w:r>
            <w:r>
              <w:rPr>
                <w:rFonts w:asciiTheme="minorHAnsi" w:hAnsiTheme="minorHAnsi" w:cstheme="minorHAnsi"/>
              </w:rPr>
              <w:br/>
              <w:t xml:space="preserve">That makes it easier for me to understand about history </w:t>
            </w:r>
            <w:r w:rsidRPr="0004527B">
              <w:rPr>
                <w:b/>
                <w:bCs/>
                <w:color w:val="000000" w:themeColor="text1"/>
                <w:lang w:val="en-US"/>
              </w:rPr>
              <w:t xml:space="preserve">(***ADLIB***) </w:t>
            </w:r>
            <w:r w:rsidR="00001D8E">
              <w:rPr>
                <w:b/>
                <w:bCs/>
                <w:color w:val="000000" w:themeColor="text1"/>
                <w:lang w:val="en-US"/>
              </w:rPr>
              <w:t xml:space="preserve">or </w:t>
            </w:r>
            <w:r w:rsidR="00001D8E">
              <w:rPr>
                <w:rFonts w:asciiTheme="minorHAnsi" w:hAnsiTheme="minorHAnsi" w:cstheme="minorHAnsi"/>
              </w:rPr>
              <w:t>and</w:t>
            </w:r>
            <w:r w:rsidRPr="00F85E5B">
              <w:rPr>
                <w:rFonts w:asciiTheme="minorHAnsi" w:hAnsiTheme="minorHAnsi" w:cstheme="minorHAnsi"/>
              </w:rPr>
              <w:t xml:space="preserve"> I was thinking about my dad who is 91 years old. He must have some interesting stories to tell.   </w:t>
            </w:r>
            <w:r w:rsidR="00001D8E" w:rsidRPr="00F85E5B">
              <w:rPr>
                <w:rFonts w:asciiTheme="minorHAnsi" w:hAnsiTheme="minorHAnsi" w:cstheme="minorHAnsi"/>
              </w:rPr>
              <w:t>In</w:t>
            </w:r>
            <w:r w:rsidRPr="00F85E5B">
              <w:rPr>
                <w:rFonts w:asciiTheme="minorHAnsi" w:hAnsiTheme="minorHAnsi" w:cstheme="minorHAnsi"/>
              </w:rPr>
              <w:t xml:space="preserve"> fact maybe there are so many people in my family that could have an interesting</w:t>
            </w:r>
            <w:r>
              <w:rPr>
                <w:rFonts w:asciiTheme="minorHAnsi" w:hAnsiTheme="minorHAnsi" w:cstheme="minorHAnsi"/>
              </w:rPr>
              <w:t xml:space="preserve"> story.</w:t>
            </w:r>
          </w:p>
          <w:p w14:paraId="511246A2" w14:textId="33E0C61D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also wondered about everything beginning with a taonga –</w:t>
            </w:r>
            <w:r>
              <w:rPr>
                <w:rFonts w:asciiTheme="minorHAnsi" w:hAnsiTheme="minorHAnsi" w:cstheme="minorHAnsi"/>
              </w:rPr>
              <w:br/>
              <w:t xml:space="preserve"> I visualised a big chest of gold but then I asked myself could that be true? </w:t>
            </w:r>
            <w:r>
              <w:rPr>
                <w:rFonts w:asciiTheme="minorHAnsi" w:hAnsiTheme="minorHAnsi" w:cstheme="minorHAnsi"/>
              </w:rPr>
              <w:br/>
              <w:t>And then I realised that the Taonga Puawai is talking about will not be gold and jewels but probably things that are valuable</w:t>
            </w:r>
            <w:r w:rsidR="00001D8E">
              <w:rPr>
                <w:rFonts w:asciiTheme="minorHAnsi" w:hAnsiTheme="minorHAnsi" w:cstheme="minorHAnsi"/>
              </w:rPr>
              <w:t>, just not the</w:t>
            </w:r>
            <w:r>
              <w:rPr>
                <w:rFonts w:asciiTheme="minorHAnsi" w:hAnsiTheme="minorHAnsi" w:cstheme="minorHAnsi"/>
              </w:rPr>
              <w:t xml:space="preserve"> treasure I was thinking of. </w:t>
            </w:r>
            <w:r>
              <w:rPr>
                <w:rFonts w:asciiTheme="minorHAnsi" w:hAnsiTheme="minorHAnsi" w:cstheme="minorHAnsi"/>
              </w:rPr>
              <w:br/>
              <w:t xml:space="preserve">That was an example of bringing my prior knowledge to the text and then visualising and questioning which helped me work out </w:t>
            </w:r>
            <w:r w:rsidR="00001D8E">
              <w:rPr>
                <w:rFonts w:asciiTheme="minorHAnsi" w:hAnsiTheme="minorHAnsi" w:cstheme="minorHAnsi"/>
              </w:rPr>
              <w:t>the meaning</w:t>
            </w:r>
            <w:r>
              <w:rPr>
                <w:rFonts w:asciiTheme="minorHAnsi" w:hAnsiTheme="minorHAnsi" w:cstheme="minorHAnsi"/>
              </w:rPr>
              <w:t xml:space="preserve">.  </w:t>
            </w:r>
          </w:p>
          <w:p w14:paraId="2FFF1414" w14:textId="67B211CA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</w:p>
          <w:p w14:paraId="7BEDE272" w14:textId="77777777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>
              <w:rPr>
                <w:rFonts w:asciiTheme="minorHAnsi" w:hAnsiTheme="minorHAnsi" w:cstheme="minorHAnsi"/>
                <w:color w:val="1C1E21"/>
              </w:rPr>
              <w:t>So let’s see what Puawai does next:</w:t>
            </w:r>
          </w:p>
          <w:p w14:paraId="7015366F" w14:textId="0DE30E5D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>
              <w:rPr>
                <w:rFonts w:asciiTheme="minorHAnsi" w:hAnsiTheme="minorHAnsi" w:cstheme="minorHAnsi"/>
                <w:color w:val="1C1E21"/>
              </w:rPr>
              <w:t>We can tell it’s a new section of the text because it has the heading called M</w:t>
            </w:r>
            <w:r w:rsidR="0054317B">
              <w:rPr>
                <w:rFonts w:asciiTheme="minorHAnsi" w:hAnsiTheme="minorHAnsi" w:cstheme="minorHAnsi"/>
                <w:color w:val="1C1E21"/>
              </w:rPr>
              <w:t>ā</w:t>
            </w:r>
            <w:r>
              <w:rPr>
                <w:rFonts w:asciiTheme="minorHAnsi" w:hAnsiTheme="minorHAnsi" w:cstheme="minorHAnsi"/>
                <w:color w:val="1C1E21"/>
              </w:rPr>
              <w:t>ta</w:t>
            </w:r>
            <w:r w:rsidR="0054317B">
              <w:rPr>
                <w:rFonts w:asciiTheme="minorHAnsi" w:hAnsiTheme="minorHAnsi" w:cstheme="minorHAnsi"/>
                <w:color w:val="1C1E21"/>
              </w:rPr>
              <w:t>u</w:t>
            </w:r>
            <w:r>
              <w:rPr>
                <w:rFonts w:asciiTheme="minorHAnsi" w:hAnsiTheme="minorHAnsi" w:cstheme="minorHAnsi"/>
                <w:color w:val="1C1E21"/>
              </w:rPr>
              <w:t>ranga M</w:t>
            </w:r>
            <w:r w:rsidR="0054317B">
              <w:rPr>
                <w:rFonts w:asciiTheme="minorHAnsi" w:hAnsiTheme="minorHAnsi" w:cstheme="minorHAnsi"/>
                <w:color w:val="1C1E21"/>
              </w:rPr>
              <w:t>ā</w:t>
            </w:r>
            <w:r>
              <w:rPr>
                <w:rFonts w:asciiTheme="minorHAnsi" w:hAnsiTheme="minorHAnsi" w:cstheme="minorHAnsi"/>
                <w:color w:val="1C1E21"/>
              </w:rPr>
              <w:t>ori</w:t>
            </w:r>
          </w:p>
          <w:p w14:paraId="78D62673" w14:textId="66834398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>
              <w:rPr>
                <w:rFonts w:asciiTheme="minorHAnsi" w:hAnsiTheme="minorHAnsi" w:cstheme="minorHAnsi"/>
                <w:color w:val="1C1E21"/>
              </w:rPr>
              <w:t xml:space="preserve">You may need to remember the vocab especially the word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kākahu</w:t>
            </w:r>
            <w:r>
              <w:rPr>
                <w:rFonts w:asciiTheme="minorHAnsi" w:hAnsiTheme="minorHAnsi" w:cstheme="minorHAnsi"/>
                <w:color w:val="1C1E21"/>
              </w:rPr>
              <w:t xml:space="preserve"> which means a garment or cloak ( you can make a picture in your head and visualise what that might look like. and see if you are right…….. but here’s a clue……this is a NZ Museum so it may    be a cloak that belongs to  someone from NZ)</w:t>
            </w:r>
          </w:p>
          <w:p w14:paraId="54C50A1D" w14:textId="2621E9F5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</w:p>
          <w:p w14:paraId="7E19134C" w14:textId="23064CC3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 w:rsidRPr="005A6CAE">
              <w:rPr>
                <w:rFonts w:asciiTheme="minorHAnsi" w:hAnsiTheme="minorHAnsi" w:cstheme="minorHAnsi"/>
                <w:noProof/>
                <w:color w:val="1C1E21"/>
              </w:rPr>
              <w:drawing>
                <wp:inline distT="0" distB="0" distL="0" distR="0" wp14:anchorId="43BB9BF2" wp14:editId="0E054129">
                  <wp:extent cx="4134105" cy="3631721"/>
                  <wp:effectExtent l="0" t="0" r="0" b="6985"/>
                  <wp:docPr id="4" name="Picture 4" descr="\\file\UsersA$\amb278\Home\My Documents\1 TV Contract\Identity\New folder\Section 2 PuawaiCairns Te Papa Detect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le\UsersA$\amb278\Home\My Documents\1 TV Contract\Identity\New folder\Section 2 PuawaiCairns Te Papa Detect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725" cy="3659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615A02" w14:textId="35238D3C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</w:p>
          <w:p w14:paraId="1191871E" w14:textId="55BC75BB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>
              <w:rPr>
                <w:rFonts w:asciiTheme="minorHAnsi" w:hAnsiTheme="minorHAnsi" w:cstheme="minorHAnsi"/>
                <w:color w:val="1C1E21"/>
              </w:rPr>
              <w:t xml:space="preserve">So do you think you were right with your visualisation….what sort of </w:t>
            </w:r>
            <w:r w:rsidR="00001D8E">
              <w:rPr>
                <w:rFonts w:asciiTheme="minorHAnsi" w:hAnsiTheme="minorHAnsi" w:cstheme="minorHAnsi"/>
                <w:color w:val="1C1E21"/>
              </w:rPr>
              <w:t>kākahu did</w:t>
            </w:r>
            <w:r>
              <w:rPr>
                <w:rFonts w:asciiTheme="minorHAnsi" w:hAnsiTheme="minorHAnsi" w:cstheme="minorHAnsi"/>
                <w:color w:val="1C1E21"/>
              </w:rPr>
              <w:t xml:space="preserve"> you have?</w:t>
            </w:r>
          </w:p>
          <w:p w14:paraId="16F94EE9" w14:textId="2F5FF3F4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1C1E21"/>
              </w:rPr>
              <w:t xml:space="preserve">Did it look like this one? </w:t>
            </w:r>
            <w:r w:rsidRPr="0004527B">
              <w:rPr>
                <w:b/>
                <w:bCs/>
                <w:color w:val="000000" w:themeColor="text1"/>
                <w:lang w:val="en-US"/>
              </w:rPr>
              <w:t>(***POWERPOINT FF**)</w:t>
            </w:r>
          </w:p>
          <w:p w14:paraId="0F1E9F93" w14:textId="24DC8C44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b/>
                <w:bCs/>
                <w:color w:val="000000" w:themeColor="text1"/>
                <w:lang w:val="en-US"/>
              </w:rPr>
            </w:pPr>
          </w:p>
          <w:p w14:paraId="1490EA8B" w14:textId="4300F041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>
              <w:rPr>
                <w:rFonts w:asciiTheme="minorHAnsi" w:hAnsiTheme="minorHAnsi" w:cstheme="minorHAnsi"/>
                <w:color w:val="1C1E21"/>
              </w:rPr>
              <w:t xml:space="preserve">Kākahu or korowai are true taonga of Mäori.  </w:t>
            </w:r>
            <w:r>
              <w:rPr>
                <w:rFonts w:asciiTheme="minorHAnsi" w:hAnsiTheme="minorHAnsi" w:cstheme="minorHAnsi"/>
                <w:color w:val="1C1E21"/>
              </w:rPr>
              <w:br/>
              <w:t>In historical times they were made out natural products including h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arakeke </w:t>
            </w:r>
            <w:r>
              <w:rPr>
                <w:rFonts w:asciiTheme="minorHAnsi" w:hAnsiTheme="minorHAnsi" w:cstheme="minorHAnsi"/>
                <w:color w:val="1C1E21"/>
              </w:rPr>
              <w:t xml:space="preserve">flax, tree parts and feathers from our native birds. </w:t>
            </w:r>
            <w:r>
              <w:rPr>
                <w:rFonts w:asciiTheme="minorHAnsi" w:hAnsiTheme="minorHAnsi" w:cstheme="minorHAnsi"/>
                <w:color w:val="1C1E21"/>
              </w:rPr>
              <w:br/>
              <w:t xml:space="preserve">They took a very long time to make, often told a family story </w:t>
            </w:r>
            <w:r w:rsidR="00001D8E">
              <w:rPr>
                <w:rFonts w:asciiTheme="minorHAnsi" w:hAnsiTheme="minorHAnsi" w:cstheme="minorHAnsi"/>
                <w:color w:val="1C1E21"/>
              </w:rPr>
              <w:t>and had</w:t>
            </w:r>
            <w:r>
              <w:rPr>
                <w:rFonts w:asciiTheme="minorHAnsi" w:hAnsiTheme="minorHAnsi" w:cstheme="minorHAnsi"/>
                <w:color w:val="1C1E21"/>
              </w:rPr>
              <w:t xml:space="preserve"> a lot a mana </w:t>
            </w:r>
            <w:r w:rsidR="00001D8E">
              <w:rPr>
                <w:rFonts w:asciiTheme="minorHAnsi" w:hAnsiTheme="minorHAnsi" w:cstheme="minorHAnsi"/>
                <w:color w:val="1C1E21"/>
              </w:rPr>
              <w:t>(Honour)</w:t>
            </w:r>
            <w:r>
              <w:rPr>
                <w:rFonts w:asciiTheme="minorHAnsi" w:hAnsiTheme="minorHAnsi" w:cstheme="minorHAnsi"/>
                <w:color w:val="1C1E21"/>
              </w:rPr>
              <w:t xml:space="preserve"> attached to them. </w:t>
            </w:r>
          </w:p>
          <w:p w14:paraId="3BFDD995" w14:textId="77777777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</w:p>
          <w:p w14:paraId="4C65CE6E" w14:textId="1BDDC77F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>
              <w:rPr>
                <w:rFonts w:asciiTheme="minorHAnsi" w:hAnsiTheme="minorHAnsi" w:cstheme="minorHAnsi"/>
                <w:color w:val="1C1E21"/>
              </w:rPr>
              <w:t>And I heard 35</w:t>
            </w:r>
            <w:r w:rsidR="00001D8E">
              <w:rPr>
                <w:rFonts w:asciiTheme="minorHAnsi" w:hAnsiTheme="minorHAnsi" w:cstheme="minorHAnsi"/>
                <w:color w:val="1C1E21"/>
              </w:rPr>
              <w:t>, 0000</w:t>
            </w:r>
            <w:r>
              <w:rPr>
                <w:rFonts w:asciiTheme="minorHAnsi" w:hAnsiTheme="minorHAnsi" w:cstheme="minorHAnsi"/>
                <w:color w:val="1C1E21"/>
              </w:rPr>
              <w:t xml:space="preserve"> objects – that is a lot! And some of them are T shirts!</w:t>
            </w:r>
          </w:p>
          <w:p w14:paraId="15880C1B" w14:textId="4E4E08D7" w:rsidR="00744D8F" w:rsidRPr="00F85E5B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1C1E21"/>
              </w:rPr>
              <w:t xml:space="preserve">Think of your favourite T shirt or piece of clothing you own – is it a taonga to you right now? </w:t>
            </w:r>
            <w:r>
              <w:rPr>
                <w:rFonts w:asciiTheme="minorHAnsi" w:hAnsiTheme="minorHAnsi" w:cstheme="minorHAnsi"/>
                <w:color w:val="1C1E21"/>
              </w:rPr>
              <w:br/>
              <w:t xml:space="preserve">Do you think you should keep it forever so people in the future can see it? </w:t>
            </w:r>
            <w:r>
              <w:rPr>
                <w:rFonts w:asciiTheme="minorHAnsi" w:hAnsiTheme="minorHAnsi" w:cstheme="minorHAnsi"/>
                <w:color w:val="1C1E21"/>
              </w:rPr>
              <w:br/>
              <w:t xml:space="preserve">It may seem funny but some of the </w:t>
            </w:r>
            <w:r w:rsidRPr="00F85E5B">
              <w:rPr>
                <w:rFonts w:asciiTheme="minorHAnsi" w:hAnsiTheme="minorHAnsi" w:cstheme="minorHAnsi"/>
              </w:rPr>
              <w:t xml:space="preserve">things that we see </w:t>
            </w:r>
            <w:r w:rsidR="00001D8E" w:rsidRPr="00F85E5B">
              <w:rPr>
                <w:rFonts w:asciiTheme="minorHAnsi" w:hAnsiTheme="minorHAnsi" w:cstheme="minorHAnsi"/>
              </w:rPr>
              <w:t>as normal</w:t>
            </w:r>
            <w:r w:rsidRPr="00F85E5B">
              <w:rPr>
                <w:rFonts w:asciiTheme="minorHAnsi" w:hAnsiTheme="minorHAnsi" w:cstheme="minorHAnsi"/>
              </w:rPr>
              <w:t xml:space="preserve"> right now may become taonga in the future.</w:t>
            </w:r>
          </w:p>
          <w:p w14:paraId="39069343" w14:textId="77777777" w:rsidR="00744D8F" w:rsidRPr="00F85E5B" w:rsidRDefault="00744D8F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</w:p>
          <w:p w14:paraId="78AD3F0E" w14:textId="42CE745B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 w:rsidRPr="00F85E5B">
              <w:rPr>
                <w:rFonts w:asciiTheme="minorHAnsi" w:hAnsiTheme="minorHAnsi" w:cstheme="minorHAnsi"/>
              </w:rPr>
              <w:br/>
              <w:t xml:space="preserve">And that is what </w:t>
            </w:r>
            <w:r w:rsidR="00001D8E" w:rsidRPr="00F85E5B">
              <w:rPr>
                <w:rFonts w:asciiTheme="minorHAnsi" w:hAnsiTheme="minorHAnsi" w:cstheme="minorHAnsi"/>
              </w:rPr>
              <w:t>Puawai</w:t>
            </w:r>
            <w:r w:rsidRPr="00F85E5B">
              <w:rPr>
                <w:rFonts w:asciiTheme="minorHAnsi" w:hAnsiTheme="minorHAnsi" w:cstheme="minorHAnsi"/>
              </w:rPr>
              <w:t xml:space="preserve"> is thinking about in the </w:t>
            </w:r>
            <w:r w:rsidR="00DF5521" w:rsidRPr="00F85E5B">
              <w:rPr>
                <w:rFonts w:asciiTheme="minorHAnsi" w:hAnsiTheme="minorHAnsi" w:cstheme="minorHAnsi"/>
              </w:rPr>
              <w:t>next</w:t>
            </w:r>
            <w:r w:rsidRPr="00F85E5B">
              <w:rPr>
                <w:rFonts w:asciiTheme="minorHAnsi" w:hAnsiTheme="minorHAnsi" w:cstheme="minorHAnsi"/>
              </w:rPr>
              <w:t xml:space="preserve"> section </w:t>
            </w:r>
            <w:r>
              <w:rPr>
                <w:rFonts w:asciiTheme="minorHAnsi" w:hAnsiTheme="minorHAnsi" w:cstheme="minorHAnsi"/>
                <w:color w:val="1C1E21"/>
              </w:rPr>
              <w:t xml:space="preserve">of text we are going to read. </w:t>
            </w:r>
          </w:p>
          <w:p w14:paraId="0FEAABE3" w14:textId="38D0DC09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</w:p>
          <w:p w14:paraId="7E005DA8" w14:textId="77777777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>
              <w:rPr>
                <w:rFonts w:asciiTheme="minorHAnsi" w:hAnsiTheme="minorHAnsi" w:cstheme="minorHAnsi"/>
                <w:color w:val="1C1E21"/>
              </w:rPr>
              <w:t xml:space="preserve">As you listen, remember our goals and </w:t>
            </w:r>
            <w:r>
              <w:rPr>
                <w:rFonts w:asciiTheme="minorHAnsi" w:hAnsiTheme="minorHAnsi" w:cstheme="minorHAnsi"/>
                <w:color w:val="1C1E21"/>
              </w:rPr>
              <w:br/>
            </w:r>
          </w:p>
          <w:p w14:paraId="6F160418" w14:textId="77777777" w:rsidR="00A07062" w:rsidRDefault="00A07062" w:rsidP="00A07062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>
              <w:rPr>
                <w:rFonts w:asciiTheme="minorHAnsi" w:hAnsiTheme="minorHAnsi" w:cstheme="minorHAnsi"/>
                <w:color w:val="1C1E21"/>
              </w:rPr>
              <w:t xml:space="preserve">bring what you know to the text, </w:t>
            </w:r>
          </w:p>
          <w:p w14:paraId="647FB817" w14:textId="77777777" w:rsidR="00A07062" w:rsidRDefault="00A07062" w:rsidP="00A07062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>
              <w:rPr>
                <w:rFonts w:asciiTheme="minorHAnsi" w:hAnsiTheme="minorHAnsi" w:cstheme="minorHAnsi"/>
                <w:color w:val="1C1E21"/>
              </w:rPr>
              <w:t xml:space="preserve">make a picture in your head </w:t>
            </w:r>
          </w:p>
          <w:p w14:paraId="3F96246E" w14:textId="5BDF44DA" w:rsidR="00A07062" w:rsidRDefault="00A07062" w:rsidP="00A07062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 w:rsidRPr="00A07062">
              <w:rPr>
                <w:rFonts w:asciiTheme="minorHAnsi" w:hAnsiTheme="minorHAnsi" w:cstheme="minorHAnsi"/>
                <w:color w:val="1C1E21"/>
              </w:rPr>
              <w:t>ask yourself questions to help understand</w:t>
            </w:r>
          </w:p>
          <w:p w14:paraId="1F6152E3" w14:textId="73B59352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</w:p>
          <w:p w14:paraId="17E1AE39" w14:textId="53644093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>
              <w:rPr>
                <w:noProof/>
              </w:rPr>
              <w:drawing>
                <wp:inline distT="0" distB="0" distL="0" distR="0" wp14:anchorId="45141EE8" wp14:editId="0BDBF947">
                  <wp:extent cx="4184015" cy="259334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015" cy="259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0E2F54" w14:textId="181B8DB0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</w:p>
          <w:p w14:paraId="40A9DB57" w14:textId="34D9B794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>
              <w:rPr>
                <w:rFonts w:asciiTheme="minorHAnsi" w:hAnsiTheme="minorHAnsi" w:cstheme="minorHAnsi"/>
                <w:color w:val="1C1E21"/>
              </w:rPr>
              <w:t xml:space="preserve">A microphone- taonga? </w:t>
            </w:r>
            <w:r>
              <w:rPr>
                <w:rFonts w:asciiTheme="minorHAnsi" w:hAnsiTheme="minorHAnsi" w:cstheme="minorHAnsi"/>
                <w:color w:val="1C1E21"/>
              </w:rPr>
              <w:br/>
              <w:t xml:space="preserve">Did you ask yourself – is this treasure? </w:t>
            </w:r>
            <w:r>
              <w:rPr>
                <w:rFonts w:asciiTheme="minorHAnsi" w:hAnsiTheme="minorHAnsi" w:cstheme="minorHAnsi"/>
                <w:color w:val="1C1E21"/>
              </w:rPr>
              <w:br/>
              <w:t xml:space="preserve">Did you make a picture of it in your head? </w:t>
            </w:r>
            <w:r>
              <w:rPr>
                <w:rFonts w:asciiTheme="minorHAnsi" w:hAnsiTheme="minorHAnsi" w:cstheme="minorHAnsi"/>
                <w:color w:val="1C1E21"/>
              </w:rPr>
              <w:br/>
              <w:t xml:space="preserve"> It </w:t>
            </w:r>
            <w:r w:rsidRPr="00C808F5">
              <w:rPr>
                <w:rFonts w:asciiTheme="minorHAnsi" w:hAnsiTheme="minorHAnsi" w:cstheme="minorHAnsi"/>
                <w:b/>
                <w:color w:val="1C1E21"/>
              </w:rPr>
              <w:t xml:space="preserve">must </w:t>
            </w:r>
            <w:r>
              <w:rPr>
                <w:rFonts w:asciiTheme="minorHAnsi" w:hAnsiTheme="minorHAnsi" w:cstheme="minorHAnsi"/>
                <w:color w:val="1C1E21"/>
              </w:rPr>
              <w:t>be difficult to decide what is going to be a treasure in the future.</w:t>
            </w:r>
          </w:p>
          <w:p w14:paraId="741765D0" w14:textId="77777777" w:rsidR="00A07062" w:rsidRP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</w:p>
          <w:p w14:paraId="7D018ECB" w14:textId="45BBD2A7" w:rsidR="00A07062" w:rsidRPr="00A07062" w:rsidRDefault="00A07062" w:rsidP="00744871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cstheme="minorHAnsi"/>
                <w:sz w:val="20"/>
                <w:szCs w:val="20"/>
              </w:rPr>
            </w:pPr>
          </w:p>
        </w:tc>
      </w:tr>
      <w:tr w:rsidR="00E94C87" w14:paraId="4E506429" w14:textId="77777777" w:rsidTr="00A07062">
        <w:trPr>
          <w:trHeight w:val="1687"/>
        </w:trPr>
        <w:tc>
          <w:tcPr>
            <w:tcW w:w="3397" w:type="dxa"/>
            <w:shd w:val="clear" w:color="auto" w:fill="538135" w:themeFill="accent6" w:themeFillShade="BF"/>
          </w:tcPr>
          <w:p w14:paraId="2957DF7E" w14:textId="77777777" w:rsidR="00E94C87" w:rsidRPr="00E346F5" w:rsidRDefault="00420D6A" w:rsidP="00FE6569">
            <w:r>
              <w:rPr>
                <w:b/>
              </w:rPr>
              <w:lastRenderedPageBreak/>
              <w:t>Respond</w:t>
            </w:r>
            <w:r w:rsidR="002A232E" w:rsidRPr="00E346F5">
              <w:t xml:space="preserve">: </w:t>
            </w:r>
            <w:r w:rsidR="00E94C87" w:rsidRPr="00E346F5">
              <w:t xml:space="preserve">Providing opportunities to use and practice </w:t>
            </w:r>
          </w:p>
          <w:p w14:paraId="2B25AD02" w14:textId="77777777" w:rsidR="00E94C87" w:rsidRPr="00E346F5" w:rsidRDefault="00E94C87" w:rsidP="00FE6569"/>
        </w:tc>
        <w:tc>
          <w:tcPr>
            <w:tcW w:w="4820" w:type="dxa"/>
            <w:gridSpan w:val="2"/>
          </w:tcPr>
          <w:p w14:paraId="00113651" w14:textId="77777777" w:rsidR="00E94C87" w:rsidRPr="00F85E5B" w:rsidRDefault="00744871" w:rsidP="0074487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F85E5B">
              <w:rPr>
                <w:rFonts w:cstheme="minorHAnsi"/>
                <w:i/>
                <w:iCs/>
                <w:sz w:val="20"/>
                <w:szCs w:val="20"/>
              </w:rPr>
              <w:t xml:space="preserve">Thinking </w:t>
            </w:r>
          </w:p>
          <w:p w14:paraId="30C1E36D" w14:textId="77777777" w:rsidR="00DF5521" w:rsidRPr="00F85E5B" w:rsidRDefault="00DF5521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3084DEC" w14:textId="77777777" w:rsidR="00DF5521" w:rsidRPr="00F85E5B" w:rsidRDefault="00DF5521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6EC8312" w14:textId="77777777" w:rsidR="00DF5521" w:rsidRPr="00F85E5B" w:rsidRDefault="00DF5521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5890DB8" w14:textId="77777777" w:rsidR="00DF5521" w:rsidRPr="00F85E5B" w:rsidRDefault="00DF5521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DCE58E6" w14:textId="77777777" w:rsidR="00DF5521" w:rsidRPr="00F85E5B" w:rsidRDefault="00DF5521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96CC0EC" w14:textId="0558E863" w:rsidR="00DF5521" w:rsidRPr="00F85E5B" w:rsidRDefault="00DF5521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ED7D1F7" w14:textId="2F3DCC3A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0D0A69B" w14:textId="0F948AD6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09EF767" w14:textId="7D860514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97DC83A" w14:textId="09772B92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BCF32FE" w14:textId="16E40188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41B8E48" w14:textId="702E2BC2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65195E2" w14:textId="72EFC1DC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2ED0F0D" w14:textId="0B6768ED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93101AD" w14:textId="0819F875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75D533A" w14:textId="024ED727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5A0A90B" w14:textId="1F81D57B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2E788EE" w14:textId="177CE39C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D34A6A6" w14:textId="57E9F303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51CA995" w14:textId="77A29DC1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48AF325" w14:textId="519E99FF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C86B762" w14:textId="67360C15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F7A6789" w14:textId="35E2A772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33E8E7D" w14:textId="21ED3597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42DB614" w14:textId="08AED70A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67C4FD5" w14:textId="5A0F76DE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E501059" w14:textId="008FD6D1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930B10C" w14:textId="4C04D7C7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0D6B808" w14:textId="785EFF0B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F6B37D0" w14:textId="7F491946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25B963B" w14:textId="7E9F1C63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91102B1" w14:textId="5CA11C89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BD0A49D" w14:textId="7E47E3A3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6F4E4CB" w14:textId="1BFA0DE6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2F3F556" w14:textId="4417DAB4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22E0BE6" w14:textId="1B8B4E99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A530777" w14:textId="6E524FCC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6CC30B4" w14:textId="4275634D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C6F48C1" w14:textId="4446EE67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034BA89" w14:textId="31E500CC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95C62A8" w14:textId="2841AAFD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A496B39" w14:textId="6DA35633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E2EE355" w14:textId="57D3F0A5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8C3CFB1" w14:textId="0B03ACC5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707B199" w14:textId="6D34FE9D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518CA8B" w14:textId="431EF390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572B694" w14:textId="6CD30861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6F56F6A" w14:textId="40C03137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82CE0A0" w14:textId="5CB22534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94A15E1" w14:textId="6A363858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D1C7F7B" w14:textId="77777777" w:rsidR="00E14804" w:rsidRPr="00F85E5B" w:rsidRDefault="00E14804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224D744" w14:textId="77777777" w:rsidR="00DF5521" w:rsidRPr="00F85E5B" w:rsidRDefault="00DF5521" w:rsidP="00744871">
            <w:pPr>
              <w:rPr>
                <w:rFonts w:cstheme="minorHAnsi"/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2790"/>
            </w:tblGrid>
            <w:tr w:rsidR="00F85E5B" w:rsidRPr="00F85E5B" w14:paraId="135CA432" w14:textId="77777777" w:rsidTr="00DF5521">
              <w:trPr>
                <w:trHeight w:val="248"/>
              </w:trPr>
              <w:tc>
                <w:tcPr>
                  <w:tcW w:w="4315" w:type="dxa"/>
                  <w:gridSpan w:val="2"/>
                </w:tcPr>
                <w:p w14:paraId="7D6EA008" w14:textId="27EF4027" w:rsidR="00DF5521" w:rsidRPr="00F85E5B" w:rsidRDefault="00DF5521" w:rsidP="00744871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85E5B">
                    <w:rPr>
                      <w:rFonts w:cstheme="minorHAnsi"/>
                      <w:sz w:val="16"/>
                      <w:szCs w:val="16"/>
                    </w:rPr>
                    <w:t>Non Fiction Texts</w:t>
                  </w:r>
                </w:p>
              </w:tc>
            </w:tr>
            <w:tr w:rsidR="00F85E5B" w:rsidRPr="00F85E5B" w14:paraId="3C8F29BD" w14:textId="77777777" w:rsidTr="00DF5521">
              <w:trPr>
                <w:trHeight w:val="248"/>
              </w:trPr>
              <w:tc>
                <w:tcPr>
                  <w:tcW w:w="1525" w:type="dxa"/>
                </w:tcPr>
                <w:p w14:paraId="4E50928D" w14:textId="77777777" w:rsidR="00DF5521" w:rsidRPr="00F85E5B" w:rsidRDefault="00DF5521" w:rsidP="00744871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85E5B">
                    <w:rPr>
                      <w:rFonts w:cstheme="minorHAnsi"/>
                      <w:sz w:val="16"/>
                      <w:szCs w:val="16"/>
                    </w:rPr>
                    <w:t>Questions</w:t>
                  </w:r>
                </w:p>
                <w:p w14:paraId="681DAF56" w14:textId="77777777" w:rsidR="00DF5521" w:rsidRPr="00F85E5B" w:rsidRDefault="00DF5521" w:rsidP="00744871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03E43A2C" w14:textId="77777777" w:rsidR="00DF5521" w:rsidRPr="00F85E5B" w:rsidRDefault="00DF5521" w:rsidP="00744871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1E638AC7" w14:textId="77777777" w:rsidR="00DF5521" w:rsidRPr="00F85E5B" w:rsidRDefault="00DF5521" w:rsidP="00744871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1BD0BACC" w14:textId="77777777" w:rsidR="00DF5521" w:rsidRPr="00F85E5B" w:rsidRDefault="00DF5521" w:rsidP="00744871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1D9AD82A" w14:textId="77777777" w:rsidR="00DF5521" w:rsidRPr="00F85E5B" w:rsidRDefault="00DF5521" w:rsidP="00744871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2B8CE85C" w14:textId="319AE047" w:rsidR="00DF5521" w:rsidRPr="00F85E5B" w:rsidRDefault="00DF5521" w:rsidP="00744871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790" w:type="dxa"/>
                </w:tcPr>
                <w:p w14:paraId="69860895" w14:textId="6E840F5A" w:rsidR="00DF5521" w:rsidRPr="00F85E5B" w:rsidRDefault="00E5464B" w:rsidP="00744871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85E5B">
                    <w:rPr>
                      <w:rFonts w:cstheme="minorHAnsi"/>
                      <w:sz w:val="16"/>
                      <w:szCs w:val="16"/>
                    </w:rPr>
                    <w:t>How big is the collection?</w:t>
                  </w:r>
                </w:p>
                <w:p w14:paraId="5B4DDCA4" w14:textId="3869D851" w:rsidR="000C5D7D" w:rsidRPr="00F85E5B" w:rsidRDefault="000C5D7D" w:rsidP="00744871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85E5B">
                    <w:rPr>
                      <w:rFonts w:cstheme="minorHAnsi"/>
                      <w:sz w:val="16"/>
                      <w:szCs w:val="16"/>
                    </w:rPr>
                    <w:t>What happens to the things that are not display?</w:t>
                  </w:r>
                </w:p>
                <w:p w14:paraId="653F260F" w14:textId="77777777" w:rsidR="00E5464B" w:rsidRPr="00F85E5B" w:rsidRDefault="00E5464B" w:rsidP="00744871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85E5B">
                    <w:rPr>
                      <w:rFonts w:cstheme="minorHAnsi"/>
                      <w:sz w:val="16"/>
                      <w:szCs w:val="16"/>
                    </w:rPr>
                    <w:t>What sort atmosphere? Does that mean temperature?</w:t>
                  </w:r>
                </w:p>
                <w:p w14:paraId="6B7697E2" w14:textId="77777777" w:rsidR="00E5464B" w:rsidRPr="00F85E5B" w:rsidRDefault="00E5464B" w:rsidP="00744871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85E5B">
                    <w:rPr>
                      <w:rFonts w:cstheme="minorHAnsi"/>
                      <w:sz w:val="16"/>
                      <w:szCs w:val="16"/>
                    </w:rPr>
                    <w:t>How long is the pole?</w:t>
                  </w:r>
                </w:p>
                <w:p w14:paraId="57BAE03F" w14:textId="6B255B42" w:rsidR="00E5464B" w:rsidRPr="00F85E5B" w:rsidRDefault="00E5464B" w:rsidP="00744871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85E5B">
                    <w:rPr>
                      <w:rFonts w:cstheme="minorHAnsi"/>
                      <w:sz w:val="16"/>
                      <w:szCs w:val="16"/>
                    </w:rPr>
                    <w:t>Why is it a treasure?</w:t>
                  </w:r>
                </w:p>
              </w:tc>
            </w:tr>
            <w:tr w:rsidR="00F85E5B" w:rsidRPr="00F85E5B" w14:paraId="41929BFF" w14:textId="77777777" w:rsidTr="00DF5521">
              <w:trPr>
                <w:trHeight w:val="248"/>
              </w:trPr>
              <w:tc>
                <w:tcPr>
                  <w:tcW w:w="1525" w:type="dxa"/>
                </w:tcPr>
                <w:p w14:paraId="7DD6F90C" w14:textId="77777777" w:rsidR="00DF5521" w:rsidRPr="00F85E5B" w:rsidRDefault="00DF5521" w:rsidP="00744871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85E5B">
                    <w:rPr>
                      <w:rFonts w:cstheme="minorHAnsi"/>
                      <w:sz w:val="16"/>
                      <w:szCs w:val="16"/>
                    </w:rPr>
                    <w:t>I already know…</w:t>
                  </w:r>
                </w:p>
                <w:p w14:paraId="6C520417" w14:textId="77777777" w:rsidR="00DF5521" w:rsidRPr="00F85E5B" w:rsidRDefault="00DF5521" w:rsidP="00744871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768BEBD4" w14:textId="77777777" w:rsidR="00DF5521" w:rsidRPr="00F85E5B" w:rsidRDefault="00DF5521" w:rsidP="00744871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5372FB5D" w14:textId="77777777" w:rsidR="00DF5521" w:rsidRPr="00F85E5B" w:rsidRDefault="00DF5521" w:rsidP="00744871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1EFAB961" w14:textId="77777777" w:rsidR="00DF5521" w:rsidRPr="00F85E5B" w:rsidRDefault="00DF5521" w:rsidP="00744871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77C098F9" w14:textId="77777777" w:rsidR="00DF5521" w:rsidRPr="00F85E5B" w:rsidRDefault="00DF5521" w:rsidP="00744871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0EC2FAED" w14:textId="77777777" w:rsidR="00DF5521" w:rsidRPr="00F85E5B" w:rsidRDefault="00DF5521" w:rsidP="00744871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7F166790" w14:textId="32B96E23" w:rsidR="00DF5521" w:rsidRPr="00F85E5B" w:rsidRDefault="00DF5521" w:rsidP="00744871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790" w:type="dxa"/>
                </w:tcPr>
                <w:p w14:paraId="6E1407AB" w14:textId="77777777" w:rsidR="00DF5521" w:rsidRPr="00F85E5B" w:rsidRDefault="00E5464B" w:rsidP="00744871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85E5B">
                    <w:rPr>
                      <w:rFonts w:cstheme="minorHAnsi"/>
                      <w:sz w:val="16"/>
                      <w:szCs w:val="16"/>
                    </w:rPr>
                    <w:t>I know that Te Papa is a very big building because I have visited there.</w:t>
                  </w:r>
                </w:p>
                <w:p w14:paraId="246F7959" w14:textId="19995AE9" w:rsidR="00E5464B" w:rsidRPr="00F85E5B" w:rsidRDefault="00E5464B" w:rsidP="00744871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2B416254" w14:textId="045E53C0" w:rsidR="00E5464B" w:rsidRPr="00F85E5B" w:rsidRDefault="00E5464B" w:rsidP="00744871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85E5B">
                    <w:rPr>
                      <w:rFonts w:cstheme="minorHAnsi"/>
                      <w:sz w:val="16"/>
                      <w:szCs w:val="16"/>
                    </w:rPr>
                    <w:t>Because I have visited museums in the past I know that many items are stored in drawers.</w:t>
                  </w:r>
                </w:p>
                <w:p w14:paraId="31BFA8D8" w14:textId="77777777" w:rsidR="00E5464B" w:rsidRPr="00F85E5B" w:rsidRDefault="00E5464B" w:rsidP="00744871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66F2DFB9" w14:textId="444426A0" w:rsidR="00E5464B" w:rsidRPr="00F85E5B" w:rsidRDefault="00E5464B" w:rsidP="00744871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85E5B">
                    <w:rPr>
                      <w:rFonts w:cstheme="minorHAnsi"/>
                      <w:sz w:val="16"/>
                      <w:szCs w:val="16"/>
                    </w:rPr>
                    <w:t>I have seen a flag pole at school, so I know how long a flag pole is.</w:t>
                  </w:r>
                </w:p>
                <w:p w14:paraId="347F7ADE" w14:textId="77777777" w:rsidR="00E5464B" w:rsidRPr="00F85E5B" w:rsidRDefault="00E5464B" w:rsidP="00744871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198FED63" w14:textId="058AAF9B" w:rsidR="00E5464B" w:rsidRPr="00F85E5B" w:rsidRDefault="00E5464B" w:rsidP="00744871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14:paraId="21B0EAD7" w14:textId="7C31EB82" w:rsidR="00DF5521" w:rsidRPr="00F85E5B" w:rsidRDefault="00DF5521" w:rsidP="0074487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30" w:type="dxa"/>
            <w:gridSpan w:val="2"/>
          </w:tcPr>
          <w:p w14:paraId="638D28BA" w14:textId="77777777" w:rsidR="00744871" w:rsidRPr="00F85E5B" w:rsidRDefault="00744871" w:rsidP="00744871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 xml:space="preserve">Here is the question I want you to consider: </w:t>
            </w:r>
            <w:r w:rsidRPr="00F85E5B">
              <w:rPr>
                <w:rFonts w:asciiTheme="minorHAnsi" w:hAnsiTheme="minorHAnsi" w:cstheme="minorHAnsi"/>
              </w:rPr>
              <w:br/>
              <w:t>A 100 years from now if a curator was making an exhibition about kids and their life in 2020 what would be in it?</w:t>
            </w:r>
          </w:p>
          <w:p w14:paraId="396041B6" w14:textId="0F98D768" w:rsidR="00744871" w:rsidRPr="00F85E5B" w:rsidRDefault="00744871" w:rsidP="00744871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>What are your treasures…..what do you have that is precious – will it be precious in a year…… a 100 years?</w:t>
            </w:r>
          </w:p>
          <w:p w14:paraId="1CBDB766" w14:textId="77777777" w:rsidR="00943026" w:rsidRPr="00F85E5B" w:rsidRDefault="00943026" w:rsidP="00744871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</w:p>
          <w:p w14:paraId="7C248B13" w14:textId="181C9CF2" w:rsidR="00BD5CD5" w:rsidRPr="00F85E5B" w:rsidRDefault="00DF5521" w:rsidP="00744871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>Let’s have a look at an example of a taonga that Puawai talks about in this article. As I read the text I am going to be aware of what questions I have and if I can make a connection to</w:t>
            </w:r>
            <w:r w:rsidR="00E14804" w:rsidRPr="00F85E5B">
              <w:rPr>
                <w:rFonts w:asciiTheme="minorHAnsi" w:hAnsiTheme="minorHAnsi" w:cstheme="minorHAnsi"/>
              </w:rPr>
              <w:t xml:space="preserve"> things I already know.</w:t>
            </w:r>
          </w:p>
          <w:p w14:paraId="7459BCFB" w14:textId="31B3E6C4" w:rsidR="00E14804" w:rsidRPr="00F85E5B" w:rsidRDefault="00E14804" w:rsidP="00744871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</w:p>
          <w:p w14:paraId="5DA8B129" w14:textId="50F47A91" w:rsidR="00E14804" w:rsidRPr="00F85E5B" w:rsidRDefault="00E14804" w:rsidP="00744871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 xml:space="preserve">I am going to use a simple </w:t>
            </w:r>
            <w:r w:rsidR="009806B5" w:rsidRPr="00F85E5B">
              <w:rPr>
                <w:rFonts w:asciiTheme="minorHAnsi" w:hAnsiTheme="minorHAnsi" w:cstheme="minorHAnsi"/>
              </w:rPr>
              <w:t xml:space="preserve">table </w:t>
            </w:r>
            <w:r w:rsidRPr="00F85E5B">
              <w:rPr>
                <w:rFonts w:asciiTheme="minorHAnsi" w:hAnsiTheme="minorHAnsi" w:cstheme="minorHAnsi"/>
              </w:rPr>
              <w:t>to record my answers and help me order my thoughts.</w:t>
            </w:r>
          </w:p>
          <w:p w14:paraId="4709672F" w14:textId="4EC85160" w:rsidR="00E14804" w:rsidRPr="00F85E5B" w:rsidRDefault="00E14804" w:rsidP="00744871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</w:p>
          <w:p w14:paraId="75E6A331" w14:textId="0A2F27F3" w:rsidR="00E14804" w:rsidRPr="00F85E5B" w:rsidRDefault="00E14804" w:rsidP="00744871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b/>
              </w:rPr>
            </w:pPr>
            <w:r w:rsidRPr="00F85E5B">
              <w:rPr>
                <w:rFonts w:asciiTheme="minorHAnsi" w:hAnsiTheme="minorHAnsi" w:cstheme="minorHAnsi"/>
                <w:b/>
              </w:rPr>
              <w:t>Presenter records her answers on the table as she reads through the article.</w:t>
            </w:r>
          </w:p>
          <w:p w14:paraId="4E1C3F9C" w14:textId="671B8908" w:rsidR="00E14804" w:rsidRPr="00F85E5B" w:rsidRDefault="00943026" w:rsidP="00744871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b/>
              </w:rPr>
            </w:pPr>
            <w:r w:rsidRPr="00F85E5B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35619DB6" wp14:editId="53CFD497">
                  <wp:extent cx="3575050" cy="3946162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nnotation 2020-05-11 144640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888" cy="396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64F27E" w14:textId="77777777" w:rsidR="00943026" w:rsidRPr="00F85E5B" w:rsidRDefault="00943026" w:rsidP="00744871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b/>
              </w:rPr>
            </w:pPr>
          </w:p>
          <w:p w14:paraId="213C9589" w14:textId="2F81CF3A" w:rsidR="00E5464B" w:rsidRPr="00F85E5B" w:rsidRDefault="00E5464B" w:rsidP="00E5464B">
            <w:pPr>
              <w:autoSpaceDE w:val="0"/>
              <w:autoSpaceDN w:val="0"/>
              <w:adjustRightInd w:val="0"/>
              <w:rPr>
                <w:rFonts w:cs="SourceSansPro-Regular"/>
                <w:i/>
                <w:sz w:val="24"/>
                <w:szCs w:val="24"/>
              </w:rPr>
            </w:pPr>
            <w:r w:rsidRPr="00F85E5B">
              <w:rPr>
                <w:rFonts w:cs="SourceSansPro-Regular"/>
                <w:i/>
                <w:sz w:val="24"/>
                <w:szCs w:val="24"/>
              </w:rPr>
              <w:t>Because of its size, the Mātauranga Māori collection can’t be on display</w:t>
            </w:r>
          </w:p>
          <w:p w14:paraId="0B30B2C0" w14:textId="21F7B3F2" w:rsidR="00E14804" w:rsidRPr="00F85E5B" w:rsidRDefault="00E5464B" w:rsidP="00E5464B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="SourceSansPro-Regular"/>
              </w:rPr>
            </w:pPr>
            <w:r w:rsidRPr="00F85E5B">
              <w:rPr>
                <w:rFonts w:asciiTheme="minorHAnsi" w:hAnsiTheme="minorHAnsi" w:cs="SourceSansPro-Regular"/>
                <w:i/>
              </w:rPr>
              <w:t>all at once</w:t>
            </w:r>
            <w:r w:rsidRPr="00F85E5B">
              <w:rPr>
                <w:rFonts w:asciiTheme="minorHAnsi" w:hAnsiTheme="minorHAnsi" w:cs="SourceSansPro-Regular"/>
              </w:rPr>
              <w:t>.</w:t>
            </w:r>
          </w:p>
          <w:p w14:paraId="21C81D54" w14:textId="16F0F126" w:rsidR="000C5D7D" w:rsidRPr="00F85E5B" w:rsidRDefault="00E5464B" w:rsidP="00E5464B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>So I have a question straight away- how big is the collection? I picture a big room in my head full of lots of different things,</w:t>
            </w:r>
            <w:r w:rsidR="000C5D7D" w:rsidRPr="00F85E5B">
              <w:rPr>
                <w:rFonts w:asciiTheme="minorHAnsi" w:hAnsiTheme="minorHAnsi" w:cstheme="minorHAnsi"/>
              </w:rPr>
              <w:t xml:space="preserve"> so many things that you can barely walk through them. Items piled high to the ceiling!</w:t>
            </w:r>
          </w:p>
          <w:p w14:paraId="345FF6A1" w14:textId="60853E53" w:rsidR="000C5D7D" w:rsidRPr="00F85E5B" w:rsidRDefault="000C5D7D" w:rsidP="00E5464B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</w:p>
          <w:p w14:paraId="72B4ED10" w14:textId="46A50CFC" w:rsidR="000C5D7D" w:rsidRPr="00F85E5B" w:rsidRDefault="000C5D7D" w:rsidP="00E5464B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>What do you see? Did you ask the same question as me?</w:t>
            </w:r>
          </w:p>
          <w:p w14:paraId="44EFF591" w14:textId="28A3EF67" w:rsidR="000C5D7D" w:rsidRPr="00F85E5B" w:rsidRDefault="000C5D7D" w:rsidP="000C5D7D">
            <w:pPr>
              <w:autoSpaceDE w:val="0"/>
              <w:autoSpaceDN w:val="0"/>
              <w:adjustRightInd w:val="0"/>
              <w:rPr>
                <w:rFonts w:cs="SourceSansPro-Regular"/>
                <w:i/>
                <w:sz w:val="24"/>
                <w:szCs w:val="24"/>
              </w:rPr>
            </w:pPr>
            <w:r w:rsidRPr="00F85E5B">
              <w:rPr>
                <w:rFonts w:cs="SourceSansPro-Regular"/>
                <w:i/>
                <w:sz w:val="24"/>
                <w:szCs w:val="24"/>
              </w:rPr>
              <w:t>Taonga in storage are kept in a special room that has a carefully controlled temperature.</w:t>
            </w:r>
          </w:p>
          <w:p w14:paraId="36BF1685" w14:textId="161D3670" w:rsidR="00E5464B" w:rsidRPr="00F85E5B" w:rsidRDefault="00E5464B" w:rsidP="00E5464B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</w:p>
          <w:p w14:paraId="79BE148A" w14:textId="576516F3" w:rsidR="000C5D7D" w:rsidRPr="00F85E5B" w:rsidRDefault="000C5D7D" w:rsidP="00E5464B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 xml:space="preserve">I wonder if that means </w:t>
            </w:r>
            <w:r w:rsidR="009806B5" w:rsidRPr="00F85E5B">
              <w:rPr>
                <w:rFonts w:asciiTheme="minorHAnsi" w:hAnsiTheme="minorHAnsi" w:cstheme="minorHAnsi"/>
              </w:rPr>
              <w:t>air conditioning</w:t>
            </w:r>
            <w:r w:rsidRPr="00F85E5B">
              <w:rPr>
                <w:rFonts w:asciiTheme="minorHAnsi" w:hAnsiTheme="minorHAnsi" w:cstheme="minorHAnsi"/>
              </w:rPr>
              <w:t xml:space="preserve">? I know my house and my classroom has an air conditioner to control heating and cooling, I wonder if this is what the article means. </w:t>
            </w:r>
          </w:p>
          <w:p w14:paraId="59DC8D0D" w14:textId="7D1C23E7" w:rsidR="000C5D7D" w:rsidRPr="00F85E5B" w:rsidRDefault="000C5D7D" w:rsidP="00E5464B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</w:p>
          <w:p w14:paraId="3B9A629C" w14:textId="6E60D7D7" w:rsidR="000C5D7D" w:rsidRPr="00F85E5B" w:rsidRDefault="000C5D7D" w:rsidP="00E5464B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>So, I have a made connection between what I am reading and something that I already know</w:t>
            </w:r>
            <w:r w:rsidR="008D5512" w:rsidRPr="00F85E5B">
              <w:rPr>
                <w:rFonts w:asciiTheme="minorHAnsi" w:hAnsiTheme="minorHAnsi" w:cstheme="minorHAnsi"/>
              </w:rPr>
              <w:t>!</w:t>
            </w:r>
          </w:p>
          <w:p w14:paraId="098DCCE8" w14:textId="1FFA8D2A" w:rsidR="000C5D7D" w:rsidRPr="00F85E5B" w:rsidRDefault="000C5D7D" w:rsidP="00E5464B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</w:p>
          <w:p w14:paraId="6A065687" w14:textId="71B9C07C" w:rsidR="000C5D7D" w:rsidRPr="00F85E5B" w:rsidRDefault="000C5D7D" w:rsidP="00E5464B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>What do you think this means?</w:t>
            </w:r>
            <w:r w:rsidR="008D5512" w:rsidRPr="00F85E5B">
              <w:rPr>
                <w:rFonts w:asciiTheme="minorHAnsi" w:hAnsiTheme="minorHAnsi" w:cstheme="minorHAnsi"/>
              </w:rPr>
              <w:t xml:space="preserve"> Did you make any connections to what you already know?</w:t>
            </w:r>
          </w:p>
          <w:p w14:paraId="7E1A4164" w14:textId="504B8C58" w:rsidR="008D5512" w:rsidRPr="00F85E5B" w:rsidRDefault="008D5512" w:rsidP="00E5464B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</w:p>
          <w:p w14:paraId="7D53DEE9" w14:textId="5F475295" w:rsidR="008D5512" w:rsidRPr="00F85E5B" w:rsidRDefault="008D5512" w:rsidP="008D5512">
            <w:pPr>
              <w:autoSpaceDE w:val="0"/>
              <w:autoSpaceDN w:val="0"/>
              <w:adjustRightInd w:val="0"/>
              <w:rPr>
                <w:rFonts w:cs="SourceSansPro-Regular"/>
                <w:i/>
                <w:sz w:val="24"/>
                <w:szCs w:val="24"/>
              </w:rPr>
            </w:pPr>
            <w:r w:rsidRPr="00F85E5B">
              <w:rPr>
                <w:rFonts w:cs="SourceSansPro-Regular"/>
                <w:i/>
                <w:sz w:val="24"/>
                <w:szCs w:val="24"/>
              </w:rPr>
              <w:t>Small pieces can be found in drawers or on shelves. Very large pieces are attached to metal grills.</w:t>
            </w:r>
          </w:p>
          <w:p w14:paraId="6EBABC04" w14:textId="4E37F891" w:rsidR="00E5464B" w:rsidRPr="00F85E5B" w:rsidRDefault="00E5464B" w:rsidP="00744871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b/>
              </w:rPr>
            </w:pPr>
          </w:p>
          <w:p w14:paraId="5447B5BB" w14:textId="330E213C" w:rsidR="008D5512" w:rsidRPr="00F85E5B" w:rsidRDefault="008D5512" w:rsidP="00744871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>Hmm what is a grill? I remember the metal part of our BBQ that sits over the heat and know it is sometimes called a grill, now I have an image in my mind and can see items attached to the grill in the museum.</w:t>
            </w:r>
          </w:p>
          <w:p w14:paraId="2F334E8E" w14:textId="77777777" w:rsidR="008D5512" w:rsidRPr="00F85E5B" w:rsidRDefault="008D5512" w:rsidP="008D5512">
            <w:pPr>
              <w:autoSpaceDE w:val="0"/>
              <w:autoSpaceDN w:val="0"/>
              <w:adjustRightInd w:val="0"/>
              <w:rPr>
                <w:rFonts w:cs="SourceSansPro-Regular"/>
                <w:i/>
              </w:rPr>
            </w:pPr>
          </w:p>
          <w:p w14:paraId="5EAFF81A" w14:textId="7A5F259F" w:rsidR="00E14804" w:rsidRPr="00F85E5B" w:rsidRDefault="008D5512" w:rsidP="008D5512">
            <w:pPr>
              <w:autoSpaceDE w:val="0"/>
              <w:autoSpaceDN w:val="0"/>
              <w:adjustRightInd w:val="0"/>
              <w:rPr>
                <w:rFonts w:cs="SourceSansPro-Regular"/>
                <w:i/>
                <w:sz w:val="24"/>
                <w:szCs w:val="24"/>
              </w:rPr>
            </w:pPr>
            <w:r w:rsidRPr="00F85E5B">
              <w:rPr>
                <w:rFonts w:cs="SourceSansPro-Regular"/>
                <w:i/>
                <w:sz w:val="24"/>
                <w:szCs w:val="24"/>
              </w:rPr>
              <w:t xml:space="preserve">This includes one of Puawai’s favourite taonga: a long carved pole, as thick as a lamp post in the middle, with carved </w:t>
            </w:r>
            <w:r w:rsidRPr="00F85E5B">
              <w:rPr>
                <w:rFonts w:cs="SourceSansPro-Bold"/>
                <w:b/>
                <w:bCs/>
                <w:i/>
                <w:sz w:val="24"/>
                <w:szCs w:val="24"/>
              </w:rPr>
              <w:t xml:space="preserve">manaia </w:t>
            </w:r>
            <w:r w:rsidRPr="00F85E5B">
              <w:rPr>
                <w:rFonts w:cs="SourceSansPro-Regular"/>
                <w:i/>
                <w:sz w:val="24"/>
                <w:szCs w:val="24"/>
              </w:rPr>
              <w:t>at each end.</w:t>
            </w:r>
          </w:p>
          <w:p w14:paraId="3A0797D1" w14:textId="50580497" w:rsidR="00E14804" w:rsidRPr="00F85E5B" w:rsidRDefault="00E14804" w:rsidP="00744871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b/>
              </w:rPr>
            </w:pPr>
          </w:p>
          <w:p w14:paraId="5BB502A0" w14:textId="6C473C47" w:rsidR="00E14804" w:rsidRPr="00F85E5B" w:rsidRDefault="008D5512" w:rsidP="00744871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>I wonder why this is one of Puawai’s favourite taonga? I also wonder what the pole is?</w:t>
            </w:r>
          </w:p>
          <w:p w14:paraId="03E05F97" w14:textId="51BFD7A1" w:rsidR="00943026" w:rsidRPr="00F85E5B" w:rsidRDefault="00943026" w:rsidP="00744871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</w:p>
          <w:p w14:paraId="47C02909" w14:textId="3FC7BBBA" w:rsidR="00943026" w:rsidRPr="00F85E5B" w:rsidRDefault="00943026" w:rsidP="00744871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>I visualise in my mind an image of the pole, I have seen lamp posts on the street so I know how thick they are, I wonder how long the pole is?</w:t>
            </w:r>
          </w:p>
          <w:p w14:paraId="6C7998AC" w14:textId="7848B8EA" w:rsidR="00943026" w:rsidRPr="00F85E5B" w:rsidRDefault="00943026" w:rsidP="00744871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>I can also add to my image, I know what a manaia is because my pounamu necklace has a carved manaia, my one has the head of a bird and the tail of a fish. I know this image is often found in Māori carving.</w:t>
            </w:r>
          </w:p>
          <w:p w14:paraId="18EAE398" w14:textId="0629F7FE" w:rsidR="00943026" w:rsidRPr="00F85E5B" w:rsidRDefault="00943026" w:rsidP="00744871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</w:p>
          <w:p w14:paraId="131B807A" w14:textId="4BA76C6A" w:rsidR="00943026" w:rsidRPr="00F85E5B" w:rsidRDefault="00943026" w:rsidP="00744871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 xml:space="preserve">So, do you see how I am making connections with what I already know and asking myself questions as I read the text. </w:t>
            </w:r>
          </w:p>
          <w:p w14:paraId="70F6FFC4" w14:textId="4EBEEA34" w:rsidR="00943026" w:rsidRPr="00F85E5B" w:rsidRDefault="00943026" w:rsidP="00744871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</w:p>
          <w:p w14:paraId="21F028CC" w14:textId="79E9C2FA" w:rsidR="00E14804" w:rsidRPr="00F85E5B" w:rsidRDefault="00943026" w:rsidP="00744871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>What sort of questions did you ask yourself? What were the connections you made as you listened to the section of text?</w:t>
            </w:r>
          </w:p>
          <w:p w14:paraId="17E9FA9E" w14:textId="77777777" w:rsidR="00943026" w:rsidRPr="00F85E5B" w:rsidRDefault="00943026" w:rsidP="00744871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</w:p>
          <w:p w14:paraId="271A9322" w14:textId="24A03812" w:rsidR="0054317B" w:rsidRPr="00F85E5B" w:rsidRDefault="0054317B" w:rsidP="00744871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>So, let’s think about what our goal was for to day, do you remember?</w:t>
            </w:r>
          </w:p>
          <w:p w14:paraId="099768C1" w14:textId="0C1FFB8A" w:rsidR="009B14A2" w:rsidRPr="00F85E5B" w:rsidRDefault="0054317B" w:rsidP="0054317B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>Yes that’s right Our goal for the lesson was to:</w:t>
            </w:r>
          </w:p>
          <w:p w14:paraId="109A6AF7" w14:textId="77777777" w:rsidR="009B14A2" w:rsidRPr="00F85E5B" w:rsidRDefault="009B14A2" w:rsidP="009B14A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 xml:space="preserve">understand </w:t>
            </w:r>
            <w:r w:rsidRPr="00F85E5B">
              <w:t>we all have our own identity and with that identity we have traditions, articles and taonga that are unique and valuable to us.</w:t>
            </w:r>
          </w:p>
          <w:p w14:paraId="0F0637B6" w14:textId="77777777" w:rsidR="009B14A2" w:rsidRPr="00F85E5B" w:rsidRDefault="009B14A2" w:rsidP="009B14A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 xml:space="preserve">And to understand the text more clearly by </w:t>
            </w:r>
          </w:p>
          <w:p w14:paraId="7C93FA82" w14:textId="77777777" w:rsidR="009B14A2" w:rsidRPr="00F85E5B" w:rsidRDefault="009B14A2" w:rsidP="009B14A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>Using our prior knowledge and what we already know to make connections</w:t>
            </w:r>
          </w:p>
          <w:p w14:paraId="53FE52AC" w14:textId="77777777" w:rsidR="009B14A2" w:rsidRPr="00F85E5B" w:rsidRDefault="009B14A2" w:rsidP="009B14A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>self-questioning   to clarify and check – that’s questioning inside your head</w:t>
            </w:r>
          </w:p>
          <w:p w14:paraId="4B1FA33C" w14:textId="307A952B" w:rsidR="0054317B" w:rsidRPr="00F85E5B" w:rsidRDefault="009B14A2" w:rsidP="009B14A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90" w:afterAutospacing="0"/>
              <w:rPr>
                <w:rFonts w:cstheme="minorHAnsi"/>
                <w:sz w:val="20"/>
                <w:szCs w:val="20"/>
              </w:rPr>
            </w:pPr>
            <w:r w:rsidRPr="00F85E5B">
              <w:rPr>
                <w:rFonts w:asciiTheme="minorHAnsi" w:hAnsiTheme="minorHAnsi" w:cstheme="minorHAnsi"/>
              </w:rPr>
              <w:t xml:space="preserve">Using visualisation to make pictures and images in our heads </w:t>
            </w:r>
          </w:p>
          <w:p w14:paraId="56E5868A" w14:textId="3E67415D" w:rsidR="0054317B" w:rsidRPr="00F85E5B" w:rsidRDefault="0054317B" w:rsidP="0054317B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cstheme="minorHAnsi"/>
                <w:sz w:val="20"/>
                <w:szCs w:val="20"/>
              </w:rPr>
            </w:pPr>
          </w:p>
          <w:p w14:paraId="1A434F79" w14:textId="5D7CBEB7" w:rsidR="0054317B" w:rsidRPr="00F85E5B" w:rsidRDefault="0054317B" w:rsidP="0054317B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>How did you go, do you think you achieved our goals today?</w:t>
            </w:r>
          </w:p>
          <w:p w14:paraId="15276AF3" w14:textId="77777777" w:rsidR="0054317B" w:rsidRPr="00F85E5B" w:rsidRDefault="0054317B" w:rsidP="00744871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</w:p>
          <w:p w14:paraId="7EA55A56" w14:textId="607E48EF" w:rsidR="004E4123" w:rsidRPr="00F85E5B" w:rsidRDefault="004E4123" w:rsidP="004E4123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>Here are some ideas for you to try. Perhaps one of your wh</w:t>
            </w:r>
            <w:r w:rsidR="0054317B" w:rsidRPr="00F85E5B">
              <w:rPr>
                <w:rFonts w:asciiTheme="minorHAnsi" w:hAnsiTheme="minorHAnsi" w:cstheme="minorHAnsi"/>
              </w:rPr>
              <w:t>ā</w:t>
            </w:r>
            <w:r w:rsidRPr="00F85E5B">
              <w:rPr>
                <w:rFonts w:asciiTheme="minorHAnsi" w:hAnsiTheme="minorHAnsi" w:cstheme="minorHAnsi"/>
              </w:rPr>
              <w:t>nau will help.</w:t>
            </w:r>
          </w:p>
          <w:p w14:paraId="0EE70AD3" w14:textId="77777777" w:rsidR="00744871" w:rsidRPr="00F85E5B" w:rsidRDefault="00744871" w:rsidP="004E4123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</w:p>
          <w:p w14:paraId="1B2DFD05" w14:textId="34E457AE" w:rsidR="00E94C87" w:rsidRPr="00F85E5B" w:rsidRDefault="00427268" w:rsidP="00551142">
            <w:pPr>
              <w:rPr>
                <w:rFonts w:cstheme="minorHAnsi"/>
                <w:sz w:val="20"/>
                <w:szCs w:val="20"/>
              </w:rPr>
            </w:pPr>
            <w:r w:rsidRPr="00F85E5B">
              <w:rPr>
                <w:rFonts w:cstheme="minorHAnsi"/>
                <w:sz w:val="20"/>
                <w:szCs w:val="20"/>
              </w:rPr>
              <w:t>(</w:t>
            </w:r>
            <w:r w:rsidR="009806B5" w:rsidRPr="00F85E5B">
              <w:rPr>
                <w:rFonts w:cstheme="minorHAnsi"/>
                <w:sz w:val="20"/>
                <w:szCs w:val="20"/>
              </w:rPr>
              <w:t>15</w:t>
            </w:r>
            <w:r w:rsidRPr="00F85E5B">
              <w:rPr>
                <w:rFonts w:cstheme="minorHAnsi"/>
                <w:sz w:val="20"/>
                <w:szCs w:val="20"/>
              </w:rPr>
              <w:t xml:space="preserve"> mins)</w:t>
            </w:r>
          </w:p>
        </w:tc>
      </w:tr>
      <w:tr w:rsidR="00E94C87" w14:paraId="366DDE2E" w14:textId="77777777" w:rsidTr="00A07062">
        <w:trPr>
          <w:trHeight w:val="1952"/>
        </w:trPr>
        <w:tc>
          <w:tcPr>
            <w:tcW w:w="3397" w:type="dxa"/>
            <w:shd w:val="clear" w:color="auto" w:fill="8EAADB" w:themeFill="accent5" w:themeFillTint="99"/>
          </w:tcPr>
          <w:p w14:paraId="7D1F4D56" w14:textId="77777777" w:rsidR="00E94C87" w:rsidRPr="00E346F5" w:rsidRDefault="002A232E" w:rsidP="00FE6569">
            <w:pPr>
              <w:rPr>
                <w:b/>
              </w:rPr>
            </w:pPr>
            <w:r w:rsidRPr="00472C10">
              <w:rPr>
                <w:b/>
              </w:rPr>
              <w:t>Share</w:t>
            </w:r>
            <w:r w:rsidRPr="00E346F5">
              <w:t xml:space="preserve">: </w:t>
            </w:r>
            <w:r w:rsidR="00E94C87" w:rsidRPr="00E346F5">
              <w:t>Learner and parent  reflection on learning and engagement and what they can do next</w:t>
            </w:r>
          </w:p>
        </w:tc>
        <w:tc>
          <w:tcPr>
            <w:tcW w:w="4820" w:type="dxa"/>
            <w:gridSpan w:val="2"/>
          </w:tcPr>
          <w:p w14:paraId="34E6D148" w14:textId="77777777" w:rsidR="00551142" w:rsidRPr="00551142" w:rsidRDefault="00551142" w:rsidP="00207B9B">
            <w:pPr>
              <w:ind w:left="34" w:hanging="11"/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551142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Debrief prompts student’s refl</w:t>
            </w:r>
            <w:r w:rsidR="00850CEE" w:rsidRPr="00207B9B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ection on learning outcomes and</w:t>
            </w:r>
            <w:r w:rsidR="00207B9B" w:rsidRPr="00207B9B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B32A76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progr</w:t>
            </w:r>
            <w:r w:rsidRPr="00551142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ess</w:t>
            </w:r>
          </w:p>
          <w:p w14:paraId="15F78682" w14:textId="77777777" w:rsidR="00551142" w:rsidRDefault="00551142" w:rsidP="00207B9B">
            <w:pPr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551142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 xml:space="preserve">Includes </w:t>
            </w:r>
            <w:r w:rsidR="00850CEE" w:rsidRPr="00207B9B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opportunity to share learning</w:t>
            </w:r>
            <w:r w:rsidR="002A232E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2A232E" w:rsidRPr="00E346F5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or learn together</w:t>
            </w:r>
            <w:r w:rsidR="002A232E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850CEE" w:rsidRPr="00207B9B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 xml:space="preserve"> with whanau, HLTV or others </w:t>
            </w:r>
          </w:p>
          <w:p w14:paraId="53EFEA6A" w14:textId="77777777" w:rsidR="002A232E" w:rsidRPr="00E346F5" w:rsidRDefault="002A232E" w:rsidP="002A379A">
            <w:pPr>
              <w:numPr>
                <w:ilvl w:val="0"/>
                <w:numId w:val="12"/>
              </w:numPr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E346F5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Reiterates the task if done outside of the lesson</w:t>
            </w:r>
          </w:p>
          <w:p w14:paraId="3600BF66" w14:textId="77777777" w:rsidR="00E94C87" w:rsidRDefault="002A232E" w:rsidP="00551142">
            <w:pPr>
              <w:numPr>
                <w:ilvl w:val="0"/>
                <w:numId w:val="12"/>
              </w:numPr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E346F5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Introduces ‘independent learning</w:t>
            </w:r>
            <w:r w:rsidR="002A379A" w:rsidRPr="00E346F5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’</w:t>
            </w:r>
            <w:r w:rsidRPr="00E346F5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 xml:space="preserve"> through a provocation</w:t>
            </w:r>
          </w:p>
          <w:p w14:paraId="55BB6C31" w14:textId="77777777" w:rsidR="00B32A76" w:rsidRPr="00B32A76" w:rsidRDefault="00B32A76" w:rsidP="00B32A76">
            <w:pPr>
              <w:ind w:left="720" w:hanging="720"/>
              <w:rPr>
                <w:rFonts w:eastAsia="Calibri" w:cstheme="minorHAnsi"/>
                <w:i/>
                <w:color w:val="767171" w:themeColor="background2" w:themeShade="80"/>
                <w:sz w:val="20"/>
                <w:szCs w:val="20"/>
              </w:rPr>
            </w:pPr>
            <w:r w:rsidRPr="00E346F5">
              <w:rPr>
                <w:rFonts w:cstheme="minorHAnsi"/>
                <w:i/>
                <w:color w:val="767171" w:themeColor="background2" w:themeShade="80"/>
                <w:sz w:val="20"/>
                <w:szCs w:val="20"/>
              </w:rPr>
              <w:t>Guide whānau</w:t>
            </w:r>
          </w:p>
        </w:tc>
        <w:tc>
          <w:tcPr>
            <w:tcW w:w="7230" w:type="dxa"/>
            <w:gridSpan w:val="2"/>
          </w:tcPr>
          <w:p w14:paraId="4085298B" w14:textId="77777777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>
              <w:rPr>
                <w:rFonts w:asciiTheme="minorHAnsi" w:hAnsiTheme="minorHAnsi" w:cstheme="minorHAnsi"/>
                <w:color w:val="1C1E21"/>
              </w:rPr>
              <w:t>1. You could be a curator of your own treasures – you may like to photograph and label the treasure describing what it looks like and why it is a treasure to you.</w:t>
            </w:r>
          </w:p>
          <w:p w14:paraId="4F979462" w14:textId="77777777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>
              <w:rPr>
                <w:rFonts w:asciiTheme="minorHAnsi" w:hAnsiTheme="minorHAnsi" w:cstheme="minorHAnsi"/>
                <w:color w:val="1C1E21"/>
              </w:rPr>
              <w:t>2. You could ask an older member of your family what they think are the taonga in your family – you could write a set of 3 or 4 questions to ask them so it helps them think about their taonga</w:t>
            </w:r>
          </w:p>
          <w:p w14:paraId="05245A1B" w14:textId="77777777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</w:p>
          <w:p w14:paraId="5EA183DD" w14:textId="77777777" w:rsidR="00A07062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  <w:color w:val="1C1E21"/>
              </w:rPr>
            </w:pPr>
            <w:r>
              <w:rPr>
                <w:rFonts w:asciiTheme="minorHAnsi" w:hAnsiTheme="minorHAnsi" w:cstheme="minorHAnsi"/>
                <w:color w:val="1C1E21"/>
              </w:rPr>
              <w:t>3. You could get your favourite T shirt and either photograph or draw a sketch or picture about it and  either record or write telling us what it looks like and why it is your taonga,</w:t>
            </w:r>
          </w:p>
          <w:p w14:paraId="754CAF1E" w14:textId="77777777" w:rsidR="00A07062" w:rsidRPr="00F85E5B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</w:p>
          <w:p w14:paraId="19E6F914" w14:textId="77777777" w:rsidR="00A07062" w:rsidRPr="00F85E5B" w:rsidRDefault="00A07062" w:rsidP="00A07062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Theme="minorHAnsi" w:hAnsiTheme="minorHAnsi" w:cstheme="minorHAnsi"/>
              </w:rPr>
            </w:pPr>
            <w:r w:rsidRPr="00F85E5B">
              <w:rPr>
                <w:rFonts w:asciiTheme="minorHAnsi" w:hAnsiTheme="minorHAnsi" w:cstheme="minorHAnsi"/>
              </w:rPr>
              <w:t>4. You could go onto the Te Papa website and look at some of their taonga – there is a sad story about a little girl who died in the 1919 flu epidemic and her family gave the man who looked after her a splendid  kākahu korowai which now lives in Te Papa Here is the link to that</w:t>
            </w:r>
          </w:p>
          <w:p w14:paraId="70523C65" w14:textId="77777777" w:rsidR="00E94C87" w:rsidRPr="00F85E5B" w:rsidRDefault="009C66A6" w:rsidP="00A07062">
            <w:pPr>
              <w:rPr>
                <w:rStyle w:val="Hyperlink"/>
                <w:color w:val="auto"/>
              </w:rPr>
            </w:pPr>
            <w:hyperlink r:id="rId15" w:history="1">
              <w:r w:rsidR="00A07062" w:rsidRPr="00F85E5B">
                <w:rPr>
                  <w:rStyle w:val="Hyperlink"/>
                  <w:color w:val="auto"/>
                </w:rPr>
                <w:t>https://collections.tepapa.govt.nz/topic/3663?fbclid=IwAR2-CJvoxyMOiRYQALHbBovBXNxZxC197koPiliZz4KWUOIIWkuFhzQCtxk</w:t>
              </w:r>
            </w:hyperlink>
          </w:p>
          <w:p w14:paraId="4A1A527D" w14:textId="77777777" w:rsidR="0054317B" w:rsidRPr="00F85E5B" w:rsidRDefault="0054317B" w:rsidP="00A07062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447A96B" w14:textId="77777777" w:rsidR="0054317B" w:rsidRPr="00F85E5B" w:rsidRDefault="0054317B" w:rsidP="00A07062">
            <w:pPr>
              <w:rPr>
                <w:rFonts w:cstheme="minorHAnsi"/>
              </w:rPr>
            </w:pPr>
            <w:r w:rsidRPr="00F85E5B">
              <w:t xml:space="preserve">Remember you can send us your ideas and questions by texting to 5811 or emailing </w:t>
            </w:r>
            <w:hyperlink r:id="rId16" w:history="1">
              <w:r w:rsidRPr="00F85E5B">
                <w:rPr>
                  <w:rStyle w:val="Hyperlink"/>
                  <w:rFonts w:cstheme="minorHAnsi"/>
                  <w:color w:val="auto"/>
                </w:rPr>
                <w:t>info@hltv.co.nz</w:t>
              </w:r>
            </w:hyperlink>
            <w:r w:rsidRPr="00F85E5B">
              <w:rPr>
                <w:rFonts w:cstheme="minorHAnsi"/>
              </w:rPr>
              <w:t>.</w:t>
            </w:r>
          </w:p>
          <w:p w14:paraId="124792D8" w14:textId="77777777" w:rsidR="00427268" w:rsidRPr="00F85E5B" w:rsidRDefault="00427268" w:rsidP="00A07062">
            <w:pPr>
              <w:rPr>
                <w:rFonts w:cstheme="minorHAnsi"/>
              </w:rPr>
            </w:pPr>
          </w:p>
          <w:p w14:paraId="1232803A" w14:textId="737AC91A" w:rsidR="00427268" w:rsidRPr="0054317B" w:rsidRDefault="00427268" w:rsidP="00A07062">
            <w:pPr>
              <w:rPr>
                <w:rFonts w:cstheme="minorHAnsi"/>
              </w:rPr>
            </w:pPr>
            <w:r w:rsidRPr="00F85E5B">
              <w:rPr>
                <w:rFonts w:cstheme="minorHAnsi"/>
              </w:rPr>
              <w:t>(1 min)</w:t>
            </w:r>
          </w:p>
        </w:tc>
      </w:tr>
    </w:tbl>
    <w:p w14:paraId="148A76EE" w14:textId="30C5197A" w:rsidR="004F15B7" w:rsidRDefault="004F15B7" w:rsidP="00ED22F4"/>
    <w:sectPr w:rsidR="004F15B7" w:rsidSect="00ED22F4">
      <w:pgSz w:w="16839" w:h="23814" w:code="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2E8B5" w14:textId="77777777" w:rsidR="009C66A6" w:rsidRDefault="009C66A6" w:rsidP="009C66A6">
      <w:pPr>
        <w:spacing w:after="0" w:line="240" w:lineRule="auto"/>
      </w:pPr>
      <w:r>
        <w:separator/>
      </w:r>
    </w:p>
  </w:endnote>
  <w:endnote w:type="continuationSeparator" w:id="0">
    <w:p w14:paraId="785471BE" w14:textId="77777777" w:rsidR="009C66A6" w:rsidRDefault="009C66A6" w:rsidP="009C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54F76" w14:textId="77777777" w:rsidR="009C66A6" w:rsidRDefault="009C66A6" w:rsidP="009C66A6">
      <w:pPr>
        <w:spacing w:after="0" w:line="240" w:lineRule="auto"/>
      </w:pPr>
      <w:r>
        <w:separator/>
      </w:r>
    </w:p>
  </w:footnote>
  <w:footnote w:type="continuationSeparator" w:id="0">
    <w:p w14:paraId="4495404B" w14:textId="77777777" w:rsidR="009C66A6" w:rsidRDefault="009C66A6" w:rsidP="009C6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4DC"/>
    <w:multiLevelType w:val="hybridMultilevel"/>
    <w:tmpl w:val="3E8265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854A0"/>
    <w:multiLevelType w:val="hybridMultilevel"/>
    <w:tmpl w:val="C9369C1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30A5"/>
    <w:multiLevelType w:val="hybridMultilevel"/>
    <w:tmpl w:val="CC9898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300FA"/>
    <w:multiLevelType w:val="hybridMultilevel"/>
    <w:tmpl w:val="4DE609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50569"/>
    <w:multiLevelType w:val="hybridMultilevel"/>
    <w:tmpl w:val="B7E0A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F606B"/>
    <w:multiLevelType w:val="hybridMultilevel"/>
    <w:tmpl w:val="5456BB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7034A"/>
    <w:multiLevelType w:val="hybridMultilevel"/>
    <w:tmpl w:val="DB26D5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55D1D"/>
    <w:multiLevelType w:val="hybridMultilevel"/>
    <w:tmpl w:val="C15EA4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A4217"/>
    <w:multiLevelType w:val="hybridMultilevel"/>
    <w:tmpl w:val="57E085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32FB8"/>
    <w:multiLevelType w:val="hybridMultilevel"/>
    <w:tmpl w:val="BF5E13CA"/>
    <w:lvl w:ilvl="0" w:tplc="A064A8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C0F0F"/>
    <w:multiLevelType w:val="hybridMultilevel"/>
    <w:tmpl w:val="CBFE88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1E42F6"/>
    <w:multiLevelType w:val="hybridMultilevel"/>
    <w:tmpl w:val="39A4C442"/>
    <w:lvl w:ilvl="0" w:tplc="1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5487059C"/>
    <w:multiLevelType w:val="hybridMultilevel"/>
    <w:tmpl w:val="BB9CEFB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321A8B"/>
    <w:multiLevelType w:val="hybridMultilevel"/>
    <w:tmpl w:val="E3FCB5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E1E33"/>
    <w:multiLevelType w:val="hybridMultilevel"/>
    <w:tmpl w:val="74020A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31FF5"/>
    <w:multiLevelType w:val="hybridMultilevel"/>
    <w:tmpl w:val="7ABAA5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D2200"/>
    <w:multiLevelType w:val="hybridMultilevel"/>
    <w:tmpl w:val="209C40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C46F9"/>
    <w:multiLevelType w:val="hybridMultilevel"/>
    <w:tmpl w:val="E83CE838"/>
    <w:lvl w:ilvl="0" w:tplc="1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69CC118D"/>
    <w:multiLevelType w:val="hybridMultilevel"/>
    <w:tmpl w:val="F12012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0F37FE"/>
    <w:multiLevelType w:val="hybridMultilevel"/>
    <w:tmpl w:val="664848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F73D5"/>
    <w:multiLevelType w:val="hybridMultilevel"/>
    <w:tmpl w:val="F99C5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9"/>
  </w:num>
  <w:num w:numId="5">
    <w:abstractNumId w:val="6"/>
  </w:num>
  <w:num w:numId="6">
    <w:abstractNumId w:val="20"/>
  </w:num>
  <w:num w:numId="7">
    <w:abstractNumId w:val="16"/>
  </w:num>
  <w:num w:numId="8">
    <w:abstractNumId w:val="18"/>
  </w:num>
  <w:num w:numId="9">
    <w:abstractNumId w:val="7"/>
  </w:num>
  <w:num w:numId="10">
    <w:abstractNumId w:val="12"/>
  </w:num>
  <w:num w:numId="11">
    <w:abstractNumId w:val="1"/>
  </w:num>
  <w:num w:numId="12">
    <w:abstractNumId w:val="8"/>
  </w:num>
  <w:num w:numId="13">
    <w:abstractNumId w:val="2"/>
  </w:num>
  <w:num w:numId="14">
    <w:abstractNumId w:val="17"/>
  </w:num>
  <w:num w:numId="15">
    <w:abstractNumId w:val="15"/>
  </w:num>
  <w:num w:numId="16">
    <w:abstractNumId w:val="5"/>
  </w:num>
  <w:num w:numId="17">
    <w:abstractNumId w:val="13"/>
  </w:num>
  <w:num w:numId="18">
    <w:abstractNumId w:val="3"/>
  </w:num>
  <w:num w:numId="19">
    <w:abstractNumId w:val="11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41"/>
    <w:rsid w:val="00001D8E"/>
    <w:rsid w:val="000208E9"/>
    <w:rsid w:val="000317A5"/>
    <w:rsid w:val="00035FA6"/>
    <w:rsid w:val="00037408"/>
    <w:rsid w:val="0006068D"/>
    <w:rsid w:val="00064827"/>
    <w:rsid w:val="0007474B"/>
    <w:rsid w:val="00080EF9"/>
    <w:rsid w:val="0008797F"/>
    <w:rsid w:val="00093B36"/>
    <w:rsid w:val="000B3541"/>
    <w:rsid w:val="000C5D7D"/>
    <w:rsid w:val="001031FF"/>
    <w:rsid w:val="0011028C"/>
    <w:rsid w:val="00133536"/>
    <w:rsid w:val="0013433C"/>
    <w:rsid w:val="001C5772"/>
    <w:rsid w:val="001D601F"/>
    <w:rsid w:val="001D6BFA"/>
    <w:rsid w:val="001D783E"/>
    <w:rsid w:val="001E0DFB"/>
    <w:rsid w:val="00205ED6"/>
    <w:rsid w:val="00207B9B"/>
    <w:rsid w:val="002464CE"/>
    <w:rsid w:val="00257DAB"/>
    <w:rsid w:val="00284CF4"/>
    <w:rsid w:val="002A232E"/>
    <w:rsid w:val="002A379A"/>
    <w:rsid w:val="00303141"/>
    <w:rsid w:val="003346DB"/>
    <w:rsid w:val="00351E9A"/>
    <w:rsid w:val="003633CA"/>
    <w:rsid w:val="00371DC6"/>
    <w:rsid w:val="00392F09"/>
    <w:rsid w:val="003A6953"/>
    <w:rsid w:val="003A6CCE"/>
    <w:rsid w:val="003E6BC6"/>
    <w:rsid w:val="00401319"/>
    <w:rsid w:val="004154F7"/>
    <w:rsid w:val="00417248"/>
    <w:rsid w:val="00420D6A"/>
    <w:rsid w:val="00427268"/>
    <w:rsid w:val="004512EB"/>
    <w:rsid w:val="0046120F"/>
    <w:rsid w:val="00472C10"/>
    <w:rsid w:val="004E4123"/>
    <w:rsid w:val="004F15B7"/>
    <w:rsid w:val="00500F5E"/>
    <w:rsid w:val="00514752"/>
    <w:rsid w:val="0054317B"/>
    <w:rsid w:val="00551142"/>
    <w:rsid w:val="00552498"/>
    <w:rsid w:val="00572C2A"/>
    <w:rsid w:val="005831A6"/>
    <w:rsid w:val="005C03A6"/>
    <w:rsid w:val="005C18B4"/>
    <w:rsid w:val="005C2316"/>
    <w:rsid w:val="005F5663"/>
    <w:rsid w:val="006012F7"/>
    <w:rsid w:val="00606A8B"/>
    <w:rsid w:val="00620563"/>
    <w:rsid w:val="006949B6"/>
    <w:rsid w:val="0069639E"/>
    <w:rsid w:val="006A23DE"/>
    <w:rsid w:val="006A272E"/>
    <w:rsid w:val="006A6974"/>
    <w:rsid w:val="006C0BF9"/>
    <w:rsid w:val="006E1BEE"/>
    <w:rsid w:val="006E36A1"/>
    <w:rsid w:val="00707E41"/>
    <w:rsid w:val="00741BA9"/>
    <w:rsid w:val="00744871"/>
    <w:rsid w:val="00744D8F"/>
    <w:rsid w:val="007836D9"/>
    <w:rsid w:val="00837FCE"/>
    <w:rsid w:val="00844048"/>
    <w:rsid w:val="00850CEE"/>
    <w:rsid w:val="00854F70"/>
    <w:rsid w:val="008712E3"/>
    <w:rsid w:val="00876614"/>
    <w:rsid w:val="00892665"/>
    <w:rsid w:val="00892BA7"/>
    <w:rsid w:val="008D5512"/>
    <w:rsid w:val="008D78CA"/>
    <w:rsid w:val="008E4BFD"/>
    <w:rsid w:val="008E7188"/>
    <w:rsid w:val="008E720A"/>
    <w:rsid w:val="008F73A2"/>
    <w:rsid w:val="009078BD"/>
    <w:rsid w:val="00943026"/>
    <w:rsid w:val="00954CD1"/>
    <w:rsid w:val="00962DFA"/>
    <w:rsid w:val="00974E45"/>
    <w:rsid w:val="009806B5"/>
    <w:rsid w:val="00982CF5"/>
    <w:rsid w:val="009A0761"/>
    <w:rsid w:val="009B14A2"/>
    <w:rsid w:val="009B5A66"/>
    <w:rsid w:val="009B6A79"/>
    <w:rsid w:val="009C65F7"/>
    <w:rsid w:val="009C66A6"/>
    <w:rsid w:val="009E3268"/>
    <w:rsid w:val="00A07062"/>
    <w:rsid w:val="00A24BC8"/>
    <w:rsid w:val="00A557F0"/>
    <w:rsid w:val="00AD74FF"/>
    <w:rsid w:val="00AE3A30"/>
    <w:rsid w:val="00B02D08"/>
    <w:rsid w:val="00B32A76"/>
    <w:rsid w:val="00B6784C"/>
    <w:rsid w:val="00B827A8"/>
    <w:rsid w:val="00B97E7D"/>
    <w:rsid w:val="00BA29D9"/>
    <w:rsid w:val="00BA5E0D"/>
    <w:rsid w:val="00BB1719"/>
    <w:rsid w:val="00BD5CD5"/>
    <w:rsid w:val="00BE506C"/>
    <w:rsid w:val="00C00DB7"/>
    <w:rsid w:val="00C10589"/>
    <w:rsid w:val="00C17657"/>
    <w:rsid w:val="00C30E6E"/>
    <w:rsid w:val="00C37ACF"/>
    <w:rsid w:val="00C64278"/>
    <w:rsid w:val="00C74FE4"/>
    <w:rsid w:val="00CB5E49"/>
    <w:rsid w:val="00CC3C2A"/>
    <w:rsid w:val="00CD1B1D"/>
    <w:rsid w:val="00D23F24"/>
    <w:rsid w:val="00D27731"/>
    <w:rsid w:val="00D421E4"/>
    <w:rsid w:val="00D50CF0"/>
    <w:rsid w:val="00D72049"/>
    <w:rsid w:val="00D823AE"/>
    <w:rsid w:val="00DA1ED1"/>
    <w:rsid w:val="00DB053B"/>
    <w:rsid w:val="00DB2E22"/>
    <w:rsid w:val="00DB3730"/>
    <w:rsid w:val="00DC05D5"/>
    <w:rsid w:val="00DC5059"/>
    <w:rsid w:val="00DF5521"/>
    <w:rsid w:val="00E05C1D"/>
    <w:rsid w:val="00E14804"/>
    <w:rsid w:val="00E25A83"/>
    <w:rsid w:val="00E346F5"/>
    <w:rsid w:val="00E5464B"/>
    <w:rsid w:val="00E5757A"/>
    <w:rsid w:val="00E63145"/>
    <w:rsid w:val="00E94C87"/>
    <w:rsid w:val="00EA26A6"/>
    <w:rsid w:val="00EC15F2"/>
    <w:rsid w:val="00ED0C1B"/>
    <w:rsid w:val="00ED22F4"/>
    <w:rsid w:val="00ED28A5"/>
    <w:rsid w:val="00EE5767"/>
    <w:rsid w:val="00F311C4"/>
    <w:rsid w:val="00F62648"/>
    <w:rsid w:val="00F6381A"/>
    <w:rsid w:val="00F85E5B"/>
    <w:rsid w:val="00F949B7"/>
    <w:rsid w:val="00FD6C18"/>
    <w:rsid w:val="00FE2CC0"/>
    <w:rsid w:val="00FE6569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078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E49"/>
  </w:style>
  <w:style w:type="paragraph" w:styleId="Heading1">
    <w:name w:val="heading 1"/>
    <w:basedOn w:val="Normal"/>
    <w:link w:val="Heading1Char"/>
    <w:uiPriority w:val="9"/>
    <w:qFormat/>
    <w:rsid w:val="00974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0C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74E45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ListParagraph">
    <w:name w:val="List Paragraph"/>
    <w:basedOn w:val="Normal"/>
    <w:uiPriority w:val="34"/>
    <w:qFormat/>
    <w:rsid w:val="00974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04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6974"/>
    <w:rPr>
      <w:color w:val="808080"/>
    </w:rPr>
  </w:style>
  <w:style w:type="paragraph" w:styleId="NormalWeb">
    <w:name w:val="Normal (Web)"/>
    <w:basedOn w:val="Normal"/>
    <w:uiPriority w:val="99"/>
    <w:unhideWhenUsed/>
    <w:rsid w:val="00A07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4B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6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6A6"/>
  </w:style>
  <w:style w:type="paragraph" w:styleId="Footer">
    <w:name w:val="footer"/>
    <w:basedOn w:val="Normal"/>
    <w:link w:val="FooterChar"/>
    <w:uiPriority w:val="99"/>
    <w:unhideWhenUsed/>
    <w:rsid w:val="009C6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hltv.co.n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collections.tepapa.govt.nz/topic/3663?fbclid=IwAR2-CJvoxyMOiRYQALHbBovBXNxZxC197koPiliZz4KWUOIIWkuFhzQCtxk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structionalseries.tki.org.nz/content/download/38772/434458/file/Puawai%20Cairns-SJ%20L3%20Nov2016.pdf" TargetMode="External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6FEF7ACE754FCD90947DA9BD52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399F-8FBB-482A-9F42-E079CF715D8F}"/>
      </w:docPartPr>
      <w:docPartBody>
        <w:p w:rsidR="004A10EF" w:rsidRDefault="003D524D" w:rsidP="003D524D">
          <w:pPr>
            <w:pStyle w:val="B86FEF7ACE754FCD90947DA9BD52434B"/>
          </w:pPr>
          <w:r w:rsidRPr="00E7469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4D"/>
    <w:rsid w:val="00010E1B"/>
    <w:rsid w:val="00242538"/>
    <w:rsid w:val="00292D35"/>
    <w:rsid w:val="003D524D"/>
    <w:rsid w:val="004A10EF"/>
    <w:rsid w:val="00BA2479"/>
    <w:rsid w:val="00F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24D"/>
    <w:rPr>
      <w:color w:val="808080"/>
    </w:rPr>
  </w:style>
  <w:style w:type="paragraph" w:customStyle="1" w:styleId="B86FEF7ACE754FCD90947DA9BD52434B">
    <w:name w:val="B86FEF7ACE754FCD90947DA9BD52434B"/>
    <w:rsid w:val="003D52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1C0A9-ECE6-423D-9C83-453B81A5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2021-02-23T03:14:00Z</dcterms:created>
  <dcterms:modified xsi:type="dcterms:W3CDTF">2021-02-23T03:14:00Z</dcterms:modified>
</cp:coreProperties>
</file>