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A5" w:rsidRPr="001701F2" w:rsidRDefault="00AC69A5" w:rsidP="00AC69A5">
      <w:pPr>
        <w:pStyle w:val="Title"/>
      </w:pPr>
      <w:r>
        <w:rPr>
          <w:noProof/>
          <w:lang w:eastAsia="en-NZ"/>
        </w:rPr>
        <w:drawing>
          <wp:anchor distT="0" distB="0" distL="114300" distR="114300" simplePos="0" relativeHeight="251659264" behindDoc="1" locked="0" layoutInCell="1" allowOverlap="1" wp14:anchorId="1E7EDE8E" wp14:editId="042CBA77">
            <wp:simplePos x="0" y="0"/>
            <wp:positionH relativeFrom="margin">
              <wp:posOffset>8162925</wp:posOffset>
            </wp:positionH>
            <wp:positionV relativeFrom="paragraph">
              <wp:posOffset>-304800</wp:posOffset>
            </wp:positionV>
            <wp:extent cx="1648800" cy="820800"/>
            <wp:effectExtent l="0" t="0" r="8890" b="0"/>
            <wp:wrapNone/>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9">
                      <a:extLst>
                        <a:ext uri="{28A0092B-C50C-407E-A947-70E740481C1C}">
                          <a14:useLocalDpi xmlns:a14="http://schemas.microsoft.com/office/drawing/2010/main" val="0"/>
                        </a:ext>
                      </a:extLst>
                    </a:blip>
                    <a:srcRect l="5208" t="14022" r="4851" b="18990"/>
                    <a:stretch/>
                  </pic:blipFill>
                  <pic:spPr bwMode="auto">
                    <a:xfrm>
                      <a:off x="0" y="0"/>
                      <a:ext cx="16488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Home Learning TV: </w:t>
      </w:r>
      <w:r>
        <w:rPr>
          <w:b/>
          <w:sz w:val="36"/>
          <w:szCs w:val="36"/>
        </w:rPr>
        <w:t>Senior Maths</w:t>
      </w:r>
      <w:r w:rsidRPr="001701F2">
        <w:rPr>
          <w:b/>
          <w:sz w:val="36"/>
          <w:szCs w:val="36"/>
        </w:rPr>
        <w:t xml:space="preserve">, </w:t>
      </w:r>
      <w:r>
        <w:rPr>
          <w:b/>
          <w:sz w:val="36"/>
          <w:szCs w:val="36"/>
        </w:rPr>
        <w:t>Tuesday 12</w:t>
      </w:r>
      <w:r w:rsidRPr="001701F2">
        <w:rPr>
          <w:b/>
          <w:sz w:val="36"/>
          <w:szCs w:val="36"/>
          <w:vertAlign w:val="superscript"/>
        </w:rPr>
        <w:t>th</w:t>
      </w:r>
      <w:r w:rsidRPr="001701F2">
        <w:rPr>
          <w:b/>
          <w:sz w:val="36"/>
          <w:szCs w:val="36"/>
        </w:rPr>
        <w:t xml:space="preserve"> May</w:t>
      </w:r>
    </w:p>
    <w:tbl>
      <w:tblPr>
        <w:tblStyle w:val="TableGrid"/>
        <w:tblW w:w="15447" w:type="dxa"/>
        <w:tblLayout w:type="fixed"/>
        <w:tblLook w:val="04A0" w:firstRow="1" w:lastRow="0" w:firstColumn="1" w:lastColumn="0" w:noHBand="0" w:noVBand="1"/>
      </w:tblPr>
      <w:tblGrid>
        <w:gridCol w:w="3397"/>
        <w:gridCol w:w="3402"/>
        <w:gridCol w:w="4253"/>
        <w:gridCol w:w="4395"/>
      </w:tblGrid>
      <w:tr w:rsidR="00F949B7" w:rsidRPr="002464CE" w:rsidTr="00AC69A5">
        <w:tc>
          <w:tcPr>
            <w:tcW w:w="3397" w:type="dxa"/>
            <w:shd w:val="clear" w:color="auto" w:fill="000000" w:themeFill="text1"/>
          </w:tcPr>
          <w:p w:rsidR="00F949B7" w:rsidRPr="002464CE" w:rsidRDefault="002464CE" w:rsidP="002464CE">
            <w:pPr>
              <w:rPr>
                <w:b/>
              </w:rPr>
            </w:pPr>
            <w:r w:rsidRPr="002464CE">
              <w:rPr>
                <w:b/>
              </w:rPr>
              <w:t>Segment</w:t>
            </w:r>
            <w:r>
              <w:rPr>
                <w:b/>
              </w:rPr>
              <w:t xml:space="preserve"> lesson planning details</w:t>
            </w:r>
          </w:p>
        </w:tc>
        <w:tc>
          <w:tcPr>
            <w:tcW w:w="12050" w:type="dxa"/>
            <w:gridSpan w:val="3"/>
            <w:shd w:val="clear" w:color="auto" w:fill="000000" w:themeFill="text1"/>
          </w:tcPr>
          <w:p w:rsidR="00F949B7" w:rsidRPr="002464CE" w:rsidRDefault="00F949B7" w:rsidP="00FF680A">
            <w:pPr>
              <w:rPr>
                <w:b/>
              </w:rPr>
            </w:pPr>
          </w:p>
        </w:tc>
      </w:tr>
      <w:tr w:rsidR="00FE6569" w:rsidTr="00AC69A5">
        <w:tc>
          <w:tcPr>
            <w:tcW w:w="3397" w:type="dxa"/>
            <w:shd w:val="clear" w:color="auto" w:fill="E2EFD9" w:themeFill="accent6" w:themeFillTint="33"/>
          </w:tcPr>
          <w:p w:rsidR="00FE6569" w:rsidRPr="00257DAB" w:rsidRDefault="00FE6569" w:rsidP="00FF680A">
            <w:r w:rsidRPr="00257DAB">
              <w:t>Title for segment</w:t>
            </w:r>
            <w:r w:rsidR="00F949B7">
              <w:t>:</w:t>
            </w:r>
          </w:p>
        </w:tc>
        <w:tc>
          <w:tcPr>
            <w:tcW w:w="12050" w:type="dxa"/>
            <w:gridSpan w:val="3"/>
          </w:tcPr>
          <w:p w:rsidR="00FE6569" w:rsidRDefault="00B66366" w:rsidP="00FF680A">
            <w:r>
              <w:t>How much water do I use?</w:t>
            </w:r>
          </w:p>
        </w:tc>
      </w:tr>
      <w:tr w:rsidR="000317A5" w:rsidTr="00AC69A5">
        <w:tc>
          <w:tcPr>
            <w:tcW w:w="3397" w:type="dxa"/>
            <w:shd w:val="clear" w:color="auto" w:fill="E2EFD9" w:themeFill="accent6" w:themeFillTint="33"/>
          </w:tcPr>
          <w:p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3"/>
          </w:tcPr>
          <w:p w:rsidR="000317A5" w:rsidRDefault="00100525" w:rsidP="000317A5">
            <w:r>
              <w:t>7-10</w:t>
            </w:r>
          </w:p>
        </w:tc>
      </w:tr>
      <w:tr w:rsidR="00FE6569" w:rsidTr="00AC69A5">
        <w:tc>
          <w:tcPr>
            <w:tcW w:w="3397" w:type="dxa"/>
            <w:shd w:val="clear" w:color="auto" w:fill="E2EFD9" w:themeFill="accent6" w:themeFillTint="33"/>
          </w:tcPr>
          <w:p w:rsidR="00FE6569" w:rsidRDefault="000317A5" w:rsidP="00FE6569">
            <w:r>
              <w:t>NZC learning areas/ KCs:</w:t>
            </w:r>
            <w:r w:rsidR="00FE6569">
              <w:t xml:space="preserve"> </w:t>
            </w:r>
          </w:p>
        </w:tc>
        <w:tc>
          <w:tcPr>
            <w:tcW w:w="12050" w:type="dxa"/>
            <w:gridSpan w:val="3"/>
          </w:tcPr>
          <w:p w:rsidR="005372AD" w:rsidRDefault="005372AD" w:rsidP="00FE6569">
            <w:r>
              <w:t>Statistics:</w:t>
            </w:r>
          </w:p>
          <w:p w:rsidR="00FE6569" w:rsidRDefault="00F95D9C" w:rsidP="00FE6569">
            <w:r w:rsidRPr="00F95D9C">
              <w:t>S4-1</w:t>
            </w:r>
            <w:r w:rsidR="00CF3235">
              <w:t xml:space="preserve"> and 5-1</w:t>
            </w:r>
            <w:r w:rsidRPr="00F95D9C">
              <w:t xml:space="preserve">: Plan and conduct investigations using the statistical enquiry cycle: determining appropriate variables and data collection methods; gathering, sorting, and displaying multivariate category, measurement, and time-series data to detect patterns, </w:t>
            </w:r>
            <w:r w:rsidR="008641E5" w:rsidRPr="008641E5">
              <w:t>variations, relationships, and trends</w:t>
            </w:r>
            <w:r w:rsidR="008641E5">
              <w:t>.</w:t>
            </w:r>
          </w:p>
          <w:p w:rsidR="004E5FFC" w:rsidRDefault="004E5FFC" w:rsidP="00FE6569"/>
          <w:p w:rsidR="00530B8D" w:rsidRDefault="00530B8D" w:rsidP="00530B8D">
            <w:r>
              <w:t>Measurement:</w:t>
            </w:r>
          </w:p>
          <w:p w:rsidR="009008B2" w:rsidRDefault="008E6390" w:rsidP="00FE6569">
            <w:r w:rsidRPr="008E6390">
              <w:t>GM</w:t>
            </w:r>
            <w:r w:rsidR="00530B8D">
              <w:t xml:space="preserve"> 4</w:t>
            </w:r>
            <w:r w:rsidR="004E5FFC">
              <w:t xml:space="preserve">-1 and </w:t>
            </w:r>
            <w:r w:rsidRPr="008E6390">
              <w:t>5-1: Select and use appropriate metric units for length, area, volume and capacity, weight (mass), temperature, angle, and time, with awareness that measurements are approximate</w:t>
            </w:r>
          </w:p>
          <w:p w:rsidR="00753A3E" w:rsidRDefault="00753A3E" w:rsidP="00FE6569"/>
          <w:p w:rsidR="00D2382E" w:rsidRDefault="00D2382E" w:rsidP="00FE6569">
            <w:r>
              <w:t>Key competencies</w:t>
            </w:r>
          </w:p>
          <w:p w:rsidR="00E940D2" w:rsidRDefault="00E940D2" w:rsidP="00FE6569">
            <w:r>
              <w:t>Managing Self</w:t>
            </w:r>
          </w:p>
          <w:p w:rsidR="00E940D2" w:rsidRDefault="00E940D2" w:rsidP="00FE6569">
            <w:r>
              <w:t>Thinking</w:t>
            </w:r>
          </w:p>
          <w:p w:rsidR="00E940D2" w:rsidRDefault="00890895" w:rsidP="00FE6569">
            <w:r>
              <w:t>Participating and contributing</w:t>
            </w:r>
          </w:p>
        </w:tc>
      </w:tr>
      <w:tr w:rsidR="00FE6569" w:rsidTr="00AC69A5">
        <w:trPr>
          <w:trHeight w:val="480"/>
        </w:trPr>
        <w:tc>
          <w:tcPr>
            <w:tcW w:w="3397" w:type="dxa"/>
            <w:shd w:val="clear" w:color="auto" w:fill="E2EFD9" w:themeFill="accent6" w:themeFillTint="33"/>
          </w:tcPr>
          <w:p w:rsidR="00FE6569" w:rsidRDefault="00FE6569" w:rsidP="00FE6569">
            <w:r>
              <w:t>Purpose of lesson</w:t>
            </w:r>
            <w:r w:rsidR="000317A5">
              <w:t>:</w:t>
            </w:r>
          </w:p>
          <w:p w:rsidR="00FE6569" w:rsidRDefault="00FE6569" w:rsidP="00FE6569">
            <w:r>
              <w:t>(What learners will learn based on the above)</w:t>
            </w:r>
          </w:p>
        </w:tc>
        <w:tc>
          <w:tcPr>
            <w:tcW w:w="12050" w:type="dxa"/>
            <w:gridSpan w:val="3"/>
          </w:tcPr>
          <w:p w:rsidR="00AE6105" w:rsidRDefault="00B60245" w:rsidP="00B60245">
            <w:pPr>
              <w:shd w:val="clear" w:color="auto" w:fill="FFFFFF"/>
              <w:spacing w:before="100" w:beforeAutospacing="1" w:after="100" w:afterAutospacing="1"/>
            </w:pPr>
            <w:r>
              <w:t>To guide students through a statistical investigation that they may carry out in their own home.</w:t>
            </w:r>
            <w:r w:rsidR="00BD583D">
              <w:t xml:space="preserve"> </w:t>
            </w:r>
          </w:p>
        </w:tc>
      </w:tr>
      <w:tr w:rsidR="00FE6569" w:rsidTr="00AC69A5">
        <w:tc>
          <w:tcPr>
            <w:tcW w:w="3397" w:type="dxa"/>
            <w:shd w:val="clear" w:color="auto" w:fill="E2EFD9" w:themeFill="accent6" w:themeFillTint="33"/>
          </w:tcPr>
          <w:p w:rsidR="00FE6569" w:rsidRDefault="00FE6569" w:rsidP="00FE6569">
            <w:r>
              <w:t>Success Criteria – students will be able to:</w:t>
            </w:r>
          </w:p>
          <w:p w:rsidR="00FE6569" w:rsidRDefault="00FE6569" w:rsidP="00FE6569">
            <w:r>
              <w:t>(</w:t>
            </w:r>
            <w:r w:rsidRPr="00D71673">
              <w:t>how they will know when they have learnt it</w:t>
            </w:r>
            <w:r>
              <w:t>)</w:t>
            </w:r>
          </w:p>
        </w:tc>
        <w:tc>
          <w:tcPr>
            <w:tcW w:w="12050" w:type="dxa"/>
            <w:gridSpan w:val="3"/>
            <w:shd w:val="clear" w:color="auto" w:fill="auto"/>
          </w:tcPr>
          <w:p w:rsidR="00991258" w:rsidRDefault="00DA4D70" w:rsidP="00DA4D70">
            <w:pPr>
              <w:shd w:val="clear" w:color="auto" w:fill="FFFFFF"/>
              <w:spacing w:before="100" w:beforeAutospacing="1" w:after="100" w:afterAutospacing="1"/>
            </w:pPr>
            <w:r>
              <w:t>The students will be able to:</w:t>
            </w:r>
            <w:r w:rsidR="00991258">
              <w:t xml:space="preserve"> </w:t>
            </w:r>
          </w:p>
          <w:p w:rsidR="008E6390" w:rsidRDefault="00991258" w:rsidP="00B60245">
            <w:pPr>
              <w:pStyle w:val="ListParagraph"/>
              <w:numPr>
                <w:ilvl w:val="0"/>
                <w:numId w:val="12"/>
              </w:numPr>
              <w:shd w:val="clear" w:color="auto" w:fill="FFFFFF"/>
              <w:spacing w:before="100" w:beforeAutospacing="1" w:after="100" w:afterAutospacing="1"/>
            </w:pPr>
            <w:r>
              <w:t>plan an</w:t>
            </w:r>
            <w:r w:rsidR="00B60245">
              <w:t>d carry out a short</w:t>
            </w:r>
            <w:r>
              <w:t xml:space="preserve"> </w:t>
            </w:r>
            <w:r w:rsidR="00AE6105">
              <w:t>in</w:t>
            </w:r>
            <w:r w:rsidR="00B60245">
              <w:t>vestigation</w:t>
            </w:r>
          </w:p>
        </w:tc>
      </w:tr>
      <w:tr w:rsidR="00ED70E4" w:rsidTr="00ED70E4">
        <w:tc>
          <w:tcPr>
            <w:tcW w:w="3397" w:type="dxa"/>
          </w:tcPr>
          <w:p w:rsidR="00ED70E4" w:rsidRDefault="00ED70E4" w:rsidP="008E1026">
            <w:r>
              <w:t>Links to recordings /resources</w:t>
            </w:r>
          </w:p>
        </w:tc>
        <w:tc>
          <w:tcPr>
            <w:tcW w:w="12050" w:type="dxa"/>
            <w:gridSpan w:val="3"/>
          </w:tcPr>
          <w:p w:rsidR="00ED70E4" w:rsidRDefault="00F6548E" w:rsidP="008E1026">
            <w:hyperlink r:id="rId10" w:history="1">
              <w:r w:rsidR="00ED70E4">
                <w:rPr>
                  <w:rStyle w:val="Hyperlink"/>
                </w:rPr>
                <w:t>https://www.tvnz.co.nz/one-news/new-zealand/iwi-supply-water-northland-towns-in-wake-ongoing-drought?auto=6134873667001</w:t>
              </w:r>
            </w:hyperlink>
            <w:r w:rsidR="00ED70E4">
              <w:t xml:space="preserve"> – end at 2:03</w:t>
            </w:r>
          </w:p>
          <w:p w:rsidR="00ED70E4" w:rsidRDefault="00F6548E" w:rsidP="008E1026">
            <w:hyperlink r:id="rId11" w:history="1">
              <w:r w:rsidR="00ED70E4" w:rsidRPr="00865D47">
                <w:rPr>
                  <w:rStyle w:val="Hyperlink"/>
                </w:rPr>
                <w:t>https://www.tvnz.co.nz/one-news/new-zealand/army-drafted-in-help-northland-drought-conditions-continue?auto=6135990229001</w:t>
              </w:r>
            </w:hyperlink>
            <w:r w:rsidR="00ED70E4">
              <w:t xml:space="preserve">   start at beginning- end at 1:26</w:t>
            </w:r>
          </w:p>
          <w:bookmarkStart w:id="0" w:name="_Hlk38362287"/>
          <w:p w:rsidR="00ED70E4" w:rsidRDefault="00ED70E4" w:rsidP="008E1026">
            <w:r>
              <w:fldChar w:fldCharType="begin"/>
            </w:r>
            <w:r>
              <w:instrText xml:space="preserve"> HYPERLINK "https://www.tvnz.co.nz/one-news/new-zealand/more-water-restrictions-put-in-place-northland-drought-continues?auto=6138488038001" </w:instrText>
            </w:r>
            <w:r>
              <w:fldChar w:fldCharType="separate"/>
            </w:r>
            <w:r>
              <w:rPr>
                <w:rStyle w:val="Hyperlink"/>
              </w:rPr>
              <w:t>https://www.tvnz.co.nz/one-news/new-zealand/more-water-restrictions-put-in-place-northland-drought-continues?auto=6138488038001</w:t>
            </w:r>
            <w:r>
              <w:fldChar w:fldCharType="end"/>
            </w:r>
          </w:p>
          <w:bookmarkEnd w:id="0"/>
          <w:p w:rsidR="00ED70E4" w:rsidRDefault="00ED70E4" w:rsidP="008E1026"/>
        </w:tc>
      </w:tr>
      <w:tr w:rsidR="00ED70E4" w:rsidTr="00ED70E4">
        <w:tc>
          <w:tcPr>
            <w:tcW w:w="3397" w:type="dxa"/>
          </w:tcPr>
          <w:p w:rsidR="00ED70E4" w:rsidRDefault="00ED70E4" w:rsidP="008E1026"/>
        </w:tc>
        <w:tc>
          <w:tcPr>
            <w:tcW w:w="12050" w:type="dxa"/>
            <w:gridSpan w:val="3"/>
          </w:tcPr>
          <w:p w:rsidR="00ED70E4" w:rsidRDefault="00ED70E4" w:rsidP="008E1026"/>
        </w:tc>
      </w:tr>
      <w:tr w:rsidR="00FE6569" w:rsidRPr="002464CE" w:rsidTr="00AC69A5">
        <w:tc>
          <w:tcPr>
            <w:tcW w:w="15447" w:type="dxa"/>
            <w:gridSpan w:val="4"/>
            <w:shd w:val="clear" w:color="auto" w:fill="000000" w:themeFill="text1"/>
          </w:tcPr>
          <w:p w:rsidR="00FE6569" w:rsidRPr="002464CE" w:rsidRDefault="002464CE" w:rsidP="00FE6569">
            <w:pPr>
              <w:rPr>
                <w:b/>
              </w:rPr>
            </w:pPr>
            <w:r w:rsidRPr="002464CE">
              <w:rPr>
                <w:b/>
              </w:rPr>
              <w:t>Segment plan</w:t>
            </w:r>
            <w:r>
              <w:rPr>
                <w:b/>
              </w:rPr>
              <w:t xml:space="preserve"> content</w:t>
            </w:r>
          </w:p>
        </w:tc>
      </w:tr>
      <w:tr w:rsidR="00FE6569" w:rsidTr="00AC69A5">
        <w:tc>
          <w:tcPr>
            <w:tcW w:w="3397" w:type="dxa"/>
            <w:shd w:val="clear" w:color="auto" w:fill="E2EFD9" w:themeFill="accent6" w:themeFillTint="33"/>
          </w:tcPr>
          <w:p w:rsidR="00FE6569" w:rsidRDefault="00FE6569" w:rsidP="00FE6569">
            <w:r>
              <w:t>Stage</w:t>
            </w:r>
          </w:p>
        </w:tc>
        <w:tc>
          <w:tcPr>
            <w:tcW w:w="3402" w:type="dxa"/>
            <w:shd w:val="clear" w:color="auto" w:fill="E2EFD9" w:themeFill="accent6" w:themeFillTint="33"/>
          </w:tcPr>
          <w:p w:rsidR="00FE6569" w:rsidRDefault="00FE6569" w:rsidP="00FE6569">
            <w:r>
              <w:t xml:space="preserve">Teaching strategies linked to purpose </w:t>
            </w:r>
          </w:p>
        </w:tc>
        <w:tc>
          <w:tcPr>
            <w:tcW w:w="4253" w:type="dxa"/>
            <w:shd w:val="clear" w:color="auto" w:fill="E2EFD9" w:themeFill="accent6" w:themeFillTint="33"/>
          </w:tcPr>
          <w:p w:rsidR="00FE6569" w:rsidRDefault="00FE6569" w:rsidP="00FE6569">
            <w:r>
              <w:t>Learning tasks and activities</w:t>
            </w:r>
          </w:p>
        </w:tc>
        <w:tc>
          <w:tcPr>
            <w:tcW w:w="4395" w:type="dxa"/>
            <w:shd w:val="clear" w:color="auto" w:fill="E2EFD9" w:themeFill="accent6" w:themeFillTint="33"/>
          </w:tcPr>
          <w:p w:rsidR="00FE6569" w:rsidRDefault="00FE6569" w:rsidP="00FE6569">
            <w:r>
              <w:t>High level script (key points</w:t>
            </w:r>
            <w:r w:rsidR="006C0BF9">
              <w:t>/questions</w:t>
            </w:r>
            <w:r>
              <w:t xml:space="preserve"> for presenter) </w:t>
            </w:r>
          </w:p>
        </w:tc>
      </w:tr>
      <w:tr w:rsidR="00FE6569" w:rsidTr="00AC69A5">
        <w:tc>
          <w:tcPr>
            <w:tcW w:w="3397" w:type="dxa"/>
            <w:shd w:val="clear" w:color="auto" w:fill="E2EFD9" w:themeFill="accent6" w:themeFillTint="33"/>
          </w:tcPr>
          <w:p w:rsidR="00892BA7" w:rsidRDefault="00892BA7" w:rsidP="00FE6569">
            <w:pPr>
              <w:rPr>
                <w:b/>
              </w:rPr>
            </w:pPr>
            <w:r>
              <w:rPr>
                <w:b/>
              </w:rPr>
              <w:t>Beginning of lesson:</w:t>
            </w:r>
          </w:p>
          <w:p w:rsidR="00FE6569" w:rsidRPr="00892BA7" w:rsidRDefault="00FE6569" w:rsidP="00FE6569">
            <w:r w:rsidRPr="00892BA7">
              <w:t>Activating prior learning and relationships</w:t>
            </w:r>
          </w:p>
        </w:tc>
        <w:tc>
          <w:tcPr>
            <w:tcW w:w="3402" w:type="dxa"/>
          </w:tcPr>
          <w:p w:rsidR="00FE6569" w:rsidRDefault="00E727B7" w:rsidP="004F72AE">
            <w:r>
              <w:t xml:space="preserve">Making real world connections </w:t>
            </w:r>
            <w:r w:rsidR="00AB1995">
              <w:t xml:space="preserve">to current events </w:t>
            </w:r>
            <w:r w:rsidR="00D34CA5">
              <w:t>within New Zealand</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Link to prior experiences, personal circumstances</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Video: ‘hook’</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Link to personal circumstances – how does my house get its water?</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Investigate personal water use.</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Link to known volume for comparison.</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830C8D" w:rsidRDefault="00830C8D" w:rsidP="004F72AE"/>
          <w:p w:rsidR="00830C8D" w:rsidRPr="008F73A2" w:rsidRDefault="00830C8D" w:rsidP="004F72AE"/>
        </w:tc>
        <w:tc>
          <w:tcPr>
            <w:tcW w:w="4253" w:type="dxa"/>
          </w:tcPr>
          <w:p w:rsidR="00167436" w:rsidRDefault="001A230B" w:rsidP="004F72AE">
            <w:r>
              <w:lastRenderedPageBreak/>
              <w:t xml:space="preserve">Engage with </w:t>
            </w:r>
            <w:r w:rsidR="00167436" w:rsidRPr="00167436">
              <w:t xml:space="preserve">introduction to the lesson and background information about </w:t>
            </w:r>
            <w:r w:rsidR="000C2C77">
              <w:t xml:space="preserve">the impact of the drought effecting the upper North Island. </w:t>
            </w:r>
          </w:p>
          <w:p w:rsidR="00361FF6" w:rsidRDefault="00361FF6"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p w:rsidR="001A230B" w:rsidRDefault="001A230B" w:rsidP="004F72AE">
            <w:r>
              <w:t>Link to prior experiences and personal context – think about water use in your own home.</w:t>
            </w:r>
          </w:p>
          <w:p w:rsidR="00361FF6" w:rsidRDefault="00361FF6" w:rsidP="004F72AE"/>
          <w:p w:rsidR="006116A4" w:rsidRDefault="006116A4" w:rsidP="004F72AE"/>
          <w:p w:rsidR="00EE14F2" w:rsidRDefault="00EE14F2" w:rsidP="004F72AE"/>
          <w:p w:rsidR="00EE14F2" w:rsidRDefault="00EE14F2" w:rsidP="004F72AE"/>
          <w:p w:rsidR="00EE14F2" w:rsidRDefault="00EE14F2" w:rsidP="004F72AE"/>
          <w:p w:rsidR="003E55F7" w:rsidRDefault="003E55F7" w:rsidP="004F72AE"/>
          <w:p w:rsidR="003E55F7" w:rsidRDefault="003E55F7" w:rsidP="003E55F7"/>
          <w:p w:rsidR="00FB2388" w:rsidRDefault="00FB2388" w:rsidP="003E55F7"/>
          <w:p w:rsidR="00FB2388" w:rsidRDefault="00FB2388" w:rsidP="003E55F7"/>
          <w:p w:rsidR="00FB2388" w:rsidRDefault="00FB2388" w:rsidP="003E55F7"/>
          <w:p w:rsidR="00FB2388" w:rsidRDefault="00FB2388" w:rsidP="003E55F7"/>
          <w:p w:rsidR="00FB2388" w:rsidRDefault="00FB2388" w:rsidP="003E55F7"/>
          <w:p w:rsidR="00FB2388" w:rsidRDefault="00FB2388" w:rsidP="003E55F7"/>
          <w:p w:rsidR="00FB2388" w:rsidRDefault="00FB2388" w:rsidP="003E55F7"/>
          <w:p w:rsidR="00FB2388" w:rsidRDefault="00FB2388" w:rsidP="003E55F7"/>
          <w:p w:rsidR="00FB2388" w:rsidRDefault="00FB2388" w:rsidP="003E55F7"/>
          <w:p w:rsidR="00FB2388" w:rsidRDefault="00FB2388" w:rsidP="00954948"/>
          <w:p w:rsidR="001A230B" w:rsidRDefault="001A230B" w:rsidP="00954948"/>
          <w:p w:rsidR="001A230B" w:rsidRDefault="001A230B" w:rsidP="00954948"/>
          <w:p w:rsidR="001A230B" w:rsidRDefault="001A230B" w:rsidP="00954948">
            <w:r>
              <w:t>Write list of all water uses in household.</w:t>
            </w:r>
          </w:p>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r>
              <w:t>Think about NZ’s water use in an international context.</w:t>
            </w:r>
          </w:p>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Default="001A230B" w:rsidP="00954948"/>
          <w:p w:rsidR="001A230B" w:rsidRPr="00167436" w:rsidRDefault="001A230B" w:rsidP="00954948"/>
        </w:tc>
        <w:tc>
          <w:tcPr>
            <w:tcW w:w="4395" w:type="dxa"/>
          </w:tcPr>
          <w:p w:rsidR="00FE6569" w:rsidRDefault="00B93389" w:rsidP="004F72AE">
            <w:pPr>
              <w:rPr>
                <w:b/>
                <w:bCs/>
              </w:rPr>
            </w:pPr>
            <w:r w:rsidRPr="00EC6EAF">
              <w:rPr>
                <w:b/>
                <w:bCs/>
              </w:rPr>
              <w:lastRenderedPageBreak/>
              <w:t>Greeting in Te Reo, Samoan</w:t>
            </w:r>
            <w:r w:rsidR="001878A3" w:rsidRPr="00EC6EAF">
              <w:rPr>
                <w:b/>
                <w:bCs/>
              </w:rPr>
              <w:t xml:space="preserve">, Tongan and Fijian.  </w:t>
            </w:r>
          </w:p>
          <w:p w:rsidR="002A7DDB" w:rsidRDefault="002A7DDB" w:rsidP="004F72AE"/>
          <w:p w:rsidR="00B60245" w:rsidRDefault="002A7DDB" w:rsidP="004F72AE">
            <w:r>
              <w:t xml:space="preserve">Were you aware that many parts of New Zealand </w:t>
            </w:r>
            <w:r w:rsidR="00B60245">
              <w:t>have experienced</w:t>
            </w:r>
            <w:r>
              <w:t xml:space="preserve"> one of the worst droughts on record</w:t>
            </w:r>
            <w:r w:rsidR="00B60245">
              <w:t xml:space="preserve"> recently? </w:t>
            </w:r>
          </w:p>
          <w:p w:rsidR="00C94B8C" w:rsidRDefault="00C94B8C" w:rsidP="004F72AE"/>
          <w:p w:rsidR="00C94B8C" w:rsidRDefault="00C94B8C" w:rsidP="004F72AE">
            <w:r>
              <w:t xml:space="preserve">What’s a drought? Ka </w:t>
            </w:r>
            <w:proofErr w:type="spellStart"/>
            <w:r>
              <w:t>pai</w:t>
            </w:r>
            <w:proofErr w:type="spellEnd"/>
            <w:r>
              <w:t>, it’s a long dry period with little or no rain – not enough, anyway.</w:t>
            </w:r>
          </w:p>
          <w:p w:rsidR="00B60245" w:rsidRDefault="00B60245" w:rsidP="004F72AE"/>
          <w:p w:rsidR="00B60245" w:rsidRPr="00B60245" w:rsidRDefault="00B60245" w:rsidP="004F72AE">
            <w:r>
              <w:t xml:space="preserve">Do you live in one of these areas? What’s it been </w:t>
            </w:r>
            <w:r w:rsidRPr="00B60245">
              <w:t xml:space="preserve">like for you? </w:t>
            </w:r>
          </w:p>
          <w:p w:rsidR="00B60245" w:rsidRPr="00B60245" w:rsidRDefault="00B60245" w:rsidP="004F72AE"/>
          <w:p w:rsidR="00B60245" w:rsidRPr="00B60245" w:rsidRDefault="00B60245" w:rsidP="004F72AE">
            <w:pPr>
              <w:rPr>
                <w:rFonts w:cstheme="minorHAnsi"/>
                <w:spacing w:val="8"/>
                <w:shd w:val="clear" w:color="auto" w:fill="FFFFFF"/>
              </w:rPr>
            </w:pPr>
            <w:r w:rsidRPr="00B60245">
              <w:rPr>
                <w:rFonts w:cstheme="minorHAnsi"/>
              </w:rPr>
              <w:t xml:space="preserve">Have a look at this news clip about what it’s been like in the far north of the country. The iwi </w:t>
            </w:r>
            <w:proofErr w:type="spellStart"/>
            <w:r w:rsidRPr="00B60245">
              <w:rPr>
                <w:rFonts w:cstheme="minorHAnsi"/>
                <w:spacing w:val="8"/>
                <w:shd w:val="clear" w:color="auto" w:fill="FFFFFF"/>
              </w:rPr>
              <w:t>Te</w:t>
            </w:r>
            <w:proofErr w:type="spellEnd"/>
            <w:r w:rsidRPr="00B60245">
              <w:rPr>
                <w:rFonts w:cstheme="minorHAnsi"/>
                <w:spacing w:val="8"/>
                <w:shd w:val="clear" w:color="auto" w:fill="FFFFFF"/>
              </w:rPr>
              <w:t xml:space="preserve"> </w:t>
            </w:r>
            <w:proofErr w:type="spellStart"/>
            <w:r w:rsidRPr="00B60245">
              <w:rPr>
                <w:rFonts w:cstheme="minorHAnsi"/>
                <w:spacing w:val="8"/>
                <w:shd w:val="clear" w:color="auto" w:fill="FFFFFF"/>
              </w:rPr>
              <w:t>Rarawa</w:t>
            </w:r>
            <w:proofErr w:type="spellEnd"/>
            <w:r w:rsidRPr="00B60245">
              <w:rPr>
                <w:rFonts w:cstheme="minorHAnsi"/>
                <w:spacing w:val="8"/>
                <w:shd w:val="clear" w:color="auto" w:fill="FFFFFF"/>
              </w:rPr>
              <w:t xml:space="preserve"> and </w:t>
            </w:r>
            <w:proofErr w:type="spellStart"/>
            <w:r w:rsidRPr="00B60245">
              <w:rPr>
                <w:rFonts w:cstheme="minorHAnsi"/>
                <w:spacing w:val="8"/>
                <w:shd w:val="clear" w:color="auto" w:fill="FFFFFF"/>
              </w:rPr>
              <w:t>Ngāi</w:t>
            </w:r>
            <w:proofErr w:type="spellEnd"/>
            <w:r w:rsidRPr="00B60245">
              <w:rPr>
                <w:rFonts w:cstheme="minorHAnsi"/>
                <w:spacing w:val="8"/>
                <w:shd w:val="clear" w:color="auto" w:fill="FFFFFF"/>
              </w:rPr>
              <w:t xml:space="preserve"> </w:t>
            </w:r>
            <w:proofErr w:type="spellStart"/>
            <w:r w:rsidRPr="00B60245">
              <w:rPr>
                <w:rFonts w:cstheme="minorHAnsi"/>
                <w:spacing w:val="8"/>
                <w:shd w:val="clear" w:color="auto" w:fill="FFFFFF"/>
              </w:rPr>
              <w:t>Takoto</w:t>
            </w:r>
            <w:proofErr w:type="spellEnd"/>
            <w:r w:rsidRPr="00B60245">
              <w:rPr>
                <w:rFonts w:cstheme="minorHAnsi"/>
                <w:spacing w:val="8"/>
                <w:shd w:val="clear" w:color="auto" w:fill="FFFFFF"/>
              </w:rPr>
              <w:t xml:space="preserve"> are seeing what they can do to help.</w:t>
            </w:r>
          </w:p>
          <w:p w:rsidR="00B60245" w:rsidRPr="00B60245" w:rsidRDefault="00B60245" w:rsidP="004F72AE">
            <w:pPr>
              <w:rPr>
                <w:rFonts w:cstheme="minorHAnsi"/>
                <w:spacing w:val="8"/>
                <w:shd w:val="clear" w:color="auto" w:fill="FFFFFF"/>
              </w:rPr>
            </w:pPr>
          </w:p>
          <w:p w:rsidR="00B60245" w:rsidRDefault="00B60245" w:rsidP="004F72AE">
            <w:pPr>
              <w:rPr>
                <w:rFonts w:cstheme="minorHAnsi"/>
                <w:spacing w:val="8"/>
                <w:shd w:val="clear" w:color="auto" w:fill="FFFFFF"/>
              </w:rPr>
            </w:pPr>
            <w:r w:rsidRPr="00B60245">
              <w:rPr>
                <w:rFonts w:cstheme="minorHAnsi"/>
                <w:spacing w:val="8"/>
                <w:shd w:val="clear" w:color="auto" w:fill="FFFFFF"/>
              </w:rPr>
              <w:t>[play clip</w:t>
            </w:r>
            <w:r>
              <w:rPr>
                <w:rFonts w:cstheme="minorHAnsi"/>
                <w:spacing w:val="8"/>
                <w:shd w:val="clear" w:color="auto" w:fill="FFFFFF"/>
              </w:rPr>
              <w:t xml:space="preserve"> 1</w:t>
            </w:r>
            <w:r w:rsidRPr="00B60245">
              <w:rPr>
                <w:rFonts w:cstheme="minorHAnsi"/>
                <w:spacing w:val="8"/>
                <w:shd w:val="clear" w:color="auto" w:fill="FFFFFF"/>
              </w:rPr>
              <w:t>]</w:t>
            </w:r>
          </w:p>
          <w:p w:rsidR="00B60245" w:rsidRDefault="00B60245" w:rsidP="004F72AE">
            <w:pPr>
              <w:rPr>
                <w:rFonts w:cstheme="minorHAnsi"/>
                <w:spacing w:val="8"/>
                <w:shd w:val="clear" w:color="auto" w:fill="FFFFFF"/>
              </w:rPr>
            </w:pPr>
          </w:p>
          <w:p w:rsidR="00B60245" w:rsidRDefault="00B60245" w:rsidP="004F72AE">
            <w:pPr>
              <w:rPr>
                <w:rFonts w:cstheme="minorHAnsi"/>
                <w:spacing w:val="8"/>
                <w:shd w:val="clear" w:color="auto" w:fill="FFFFFF"/>
              </w:rPr>
            </w:pPr>
            <w:r>
              <w:rPr>
                <w:rFonts w:cstheme="minorHAnsi"/>
                <w:spacing w:val="8"/>
                <w:shd w:val="clear" w:color="auto" w:fill="FFFFFF"/>
              </w:rPr>
              <w:t xml:space="preserve">Wow, amazing how people come together to help like that isn’t it? </w:t>
            </w:r>
          </w:p>
          <w:p w:rsidR="00B60245" w:rsidRDefault="00B60245" w:rsidP="004F72AE">
            <w:pPr>
              <w:rPr>
                <w:rFonts w:cstheme="minorHAnsi"/>
                <w:spacing w:val="8"/>
                <w:shd w:val="clear" w:color="auto" w:fill="FFFFFF"/>
              </w:rPr>
            </w:pPr>
          </w:p>
          <w:p w:rsidR="00B60245" w:rsidRDefault="00B60245" w:rsidP="004F72AE">
            <w:pPr>
              <w:rPr>
                <w:rFonts w:cstheme="minorHAnsi"/>
                <w:spacing w:val="8"/>
                <w:shd w:val="clear" w:color="auto" w:fill="FFFFFF"/>
              </w:rPr>
            </w:pPr>
            <w:r>
              <w:rPr>
                <w:rFonts w:cstheme="minorHAnsi"/>
                <w:spacing w:val="8"/>
                <w:shd w:val="clear" w:color="auto" w:fill="FFFFFF"/>
              </w:rPr>
              <w:t>I’m going to show you one more clip, again in Northland but a different group of people are helping out in this one:</w:t>
            </w:r>
          </w:p>
          <w:p w:rsidR="00B60245" w:rsidRDefault="00B60245" w:rsidP="004F72AE">
            <w:pPr>
              <w:rPr>
                <w:rFonts w:cstheme="minorHAnsi"/>
                <w:spacing w:val="8"/>
                <w:shd w:val="clear" w:color="auto" w:fill="FFFFFF"/>
              </w:rPr>
            </w:pPr>
          </w:p>
          <w:p w:rsidR="00B60245" w:rsidRDefault="00B60245" w:rsidP="004F72AE">
            <w:pPr>
              <w:rPr>
                <w:rFonts w:cstheme="minorHAnsi"/>
                <w:spacing w:val="8"/>
                <w:shd w:val="clear" w:color="auto" w:fill="FFFFFF"/>
              </w:rPr>
            </w:pPr>
            <w:r>
              <w:rPr>
                <w:rFonts w:cstheme="minorHAnsi"/>
                <w:spacing w:val="8"/>
                <w:shd w:val="clear" w:color="auto" w:fill="FFFFFF"/>
              </w:rPr>
              <w:t>[play clip 2]</w:t>
            </w:r>
          </w:p>
          <w:p w:rsidR="00B60245" w:rsidRDefault="00B60245" w:rsidP="004F72AE">
            <w:pPr>
              <w:rPr>
                <w:rFonts w:cstheme="minorHAnsi"/>
                <w:spacing w:val="8"/>
                <w:shd w:val="clear" w:color="auto" w:fill="FFFFFF"/>
              </w:rPr>
            </w:pPr>
          </w:p>
          <w:p w:rsidR="00B60245" w:rsidRDefault="00B60245" w:rsidP="004F72AE">
            <w:pPr>
              <w:rPr>
                <w:rFonts w:cstheme="minorHAnsi"/>
              </w:rPr>
            </w:pPr>
            <w:r>
              <w:rPr>
                <w:rFonts w:cstheme="minorHAnsi"/>
              </w:rPr>
              <w:t>Why is drought such a problem? What do you think?</w:t>
            </w:r>
          </w:p>
          <w:p w:rsidR="00B60245" w:rsidRDefault="00B60245" w:rsidP="004F72AE">
            <w:pPr>
              <w:rPr>
                <w:rFonts w:cstheme="minorHAnsi"/>
              </w:rPr>
            </w:pPr>
          </w:p>
          <w:p w:rsidR="00C94B8C" w:rsidRDefault="00C94B8C" w:rsidP="004F72AE">
            <w:pPr>
              <w:rPr>
                <w:rFonts w:cstheme="minorHAnsi"/>
              </w:rPr>
            </w:pPr>
            <w:r>
              <w:rPr>
                <w:rFonts w:cstheme="minorHAnsi"/>
              </w:rPr>
              <w:t>I know some of my friends up north rely on a water tank for their water, which fills up when it rains. Maybe you have a tank at home, too. They had to really cut down on the water they used during the drought.</w:t>
            </w:r>
          </w:p>
          <w:p w:rsidR="00C94B8C" w:rsidRDefault="00C94B8C" w:rsidP="004F72AE">
            <w:pPr>
              <w:rPr>
                <w:rFonts w:cstheme="minorHAnsi"/>
              </w:rPr>
            </w:pPr>
          </w:p>
          <w:p w:rsidR="00C94B8C" w:rsidRDefault="00C94B8C" w:rsidP="004F72AE">
            <w:pPr>
              <w:rPr>
                <w:rFonts w:cstheme="minorHAnsi"/>
              </w:rPr>
            </w:pPr>
            <w:r>
              <w:rPr>
                <w:rFonts w:cstheme="minorHAnsi"/>
              </w:rPr>
              <w:t>Other people get water delivered through pipes to their house with help from the council, and others have wells or bore holes in the ground. How does your house get water? Ask someone in your whānau if you don’t know.</w:t>
            </w:r>
          </w:p>
          <w:p w:rsidR="00C94B8C" w:rsidRDefault="00C94B8C" w:rsidP="004F72AE">
            <w:pPr>
              <w:rPr>
                <w:rFonts w:cstheme="minorHAnsi"/>
              </w:rPr>
            </w:pPr>
          </w:p>
          <w:p w:rsidR="00732DE7" w:rsidRDefault="00732DE7" w:rsidP="00732DE7">
            <w:pPr>
              <w:pStyle w:val="Heading1"/>
              <w:pBdr>
                <w:bottom w:val="dotted" w:sz="6" w:space="15" w:color="D9DBDC"/>
              </w:pBdr>
              <w:shd w:val="clear" w:color="auto" w:fill="FFFFFF"/>
              <w:spacing w:before="0" w:beforeAutospacing="0" w:after="225" w:afterAutospacing="0"/>
              <w:outlineLvl w:val="0"/>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Just as we have all worked together as a country to fight Covid-19 we all need to work together to conserve water</w:t>
            </w:r>
            <w:r w:rsidR="00C94B8C">
              <w:rPr>
                <w:rFonts w:asciiTheme="minorHAnsi" w:hAnsiTheme="minorHAnsi" w:cstheme="minorHAnsi"/>
                <w:b w:val="0"/>
                <w:bCs w:val="0"/>
                <w:sz w:val="22"/>
                <w:szCs w:val="22"/>
              </w:rPr>
              <w:t xml:space="preserve"> during a drought</w:t>
            </w:r>
            <w:r>
              <w:rPr>
                <w:rFonts w:asciiTheme="minorHAnsi" w:hAnsiTheme="minorHAnsi" w:cstheme="minorHAnsi"/>
                <w:b w:val="0"/>
                <w:bCs w:val="0"/>
                <w:sz w:val="22"/>
                <w:szCs w:val="22"/>
              </w:rPr>
              <w:t xml:space="preserve">.  </w:t>
            </w:r>
          </w:p>
          <w:p w:rsidR="00CB5C41" w:rsidRPr="00C94B8C" w:rsidRDefault="00C94B8C" w:rsidP="00CB5C41">
            <w:pPr>
              <w:pStyle w:val="Heading1"/>
              <w:pBdr>
                <w:bottom w:val="dotted" w:sz="6" w:space="15" w:color="D9DBDC"/>
              </w:pBdr>
              <w:shd w:val="clear" w:color="auto" w:fill="FFFFFF"/>
              <w:spacing w:before="0" w:beforeAutospacing="0" w:after="225" w:afterAutospacing="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Everyone can make a difference.</w:t>
            </w:r>
          </w:p>
          <w:p w:rsidR="00CA22CC" w:rsidRPr="00B17AAF" w:rsidRDefault="00C51E69"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i/>
                <w:iCs/>
                <w:kern w:val="0"/>
                <w:sz w:val="22"/>
                <w:szCs w:val="22"/>
                <w:lang w:val="mi-NZ" w:eastAsia="en-US"/>
              </w:rPr>
            </w:pPr>
            <w:r>
              <w:rPr>
                <w:rFonts w:asciiTheme="minorHAnsi" w:eastAsiaTheme="minorHAnsi" w:hAnsiTheme="minorHAnsi" w:cstheme="minorBidi"/>
                <w:b w:val="0"/>
                <w:bCs w:val="0"/>
                <w:i/>
                <w:iCs/>
                <w:kern w:val="0"/>
                <w:sz w:val="22"/>
                <w:szCs w:val="22"/>
                <w:lang w:val="mi-NZ" w:eastAsia="en-US"/>
              </w:rPr>
              <w:t xml:space="preserve">Ko te </w:t>
            </w:r>
            <w:r w:rsidR="00176BCC" w:rsidRPr="00B17AAF">
              <w:rPr>
                <w:rFonts w:asciiTheme="minorHAnsi" w:eastAsiaTheme="minorHAnsi" w:hAnsiTheme="minorHAnsi" w:cstheme="minorBidi"/>
                <w:b w:val="0"/>
                <w:bCs w:val="0"/>
                <w:i/>
                <w:iCs/>
                <w:kern w:val="0"/>
                <w:sz w:val="22"/>
                <w:szCs w:val="22"/>
                <w:lang w:val="mi-NZ" w:eastAsia="en-US"/>
              </w:rPr>
              <w:t>wai te ora o ng</w:t>
            </w:r>
            <w:r w:rsidR="009007CB">
              <w:rPr>
                <w:rFonts w:asciiTheme="minorHAnsi" w:eastAsiaTheme="minorHAnsi" w:hAnsiTheme="minorHAnsi" w:cstheme="minorBidi"/>
                <w:b w:val="0"/>
                <w:bCs w:val="0"/>
                <w:i/>
                <w:iCs/>
                <w:kern w:val="0"/>
                <w:sz w:val="22"/>
                <w:szCs w:val="22"/>
                <w:lang w:val="mi-NZ" w:eastAsia="en-US"/>
              </w:rPr>
              <w:t>ā mea katoa</w:t>
            </w:r>
            <w:r w:rsidR="00C94B8C">
              <w:rPr>
                <w:rFonts w:asciiTheme="minorHAnsi" w:eastAsiaTheme="minorHAnsi" w:hAnsiTheme="minorHAnsi" w:cstheme="minorBidi"/>
                <w:b w:val="0"/>
                <w:bCs w:val="0"/>
                <w:i/>
                <w:iCs/>
                <w:kern w:val="0"/>
                <w:sz w:val="22"/>
                <w:szCs w:val="22"/>
                <w:lang w:val="mi-NZ" w:eastAsia="en-US"/>
              </w:rPr>
              <w:t>.</w:t>
            </w:r>
          </w:p>
          <w:p w:rsidR="00581516" w:rsidRPr="00B17AAF" w:rsidRDefault="00581516"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i/>
                <w:iCs/>
                <w:kern w:val="0"/>
                <w:sz w:val="22"/>
                <w:szCs w:val="22"/>
                <w:lang w:val="mi-NZ" w:eastAsia="en-US"/>
              </w:rPr>
            </w:pPr>
            <w:r w:rsidRPr="00B17AAF">
              <w:rPr>
                <w:rFonts w:asciiTheme="minorHAnsi" w:eastAsiaTheme="minorHAnsi" w:hAnsiTheme="minorHAnsi" w:cstheme="minorBidi"/>
                <w:b w:val="0"/>
                <w:bCs w:val="0"/>
                <w:i/>
                <w:iCs/>
                <w:kern w:val="0"/>
                <w:sz w:val="22"/>
                <w:szCs w:val="22"/>
                <w:lang w:val="mi-NZ" w:eastAsia="en-US"/>
              </w:rPr>
              <w:t>Water is the</w:t>
            </w:r>
            <w:r w:rsidR="006116A4" w:rsidRPr="00B17AAF">
              <w:rPr>
                <w:rFonts w:asciiTheme="minorHAnsi" w:eastAsiaTheme="minorHAnsi" w:hAnsiTheme="minorHAnsi" w:cstheme="minorBidi"/>
                <w:b w:val="0"/>
                <w:bCs w:val="0"/>
                <w:i/>
                <w:iCs/>
                <w:kern w:val="0"/>
                <w:sz w:val="22"/>
                <w:szCs w:val="22"/>
                <w:lang w:val="mi-NZ" w:eastAsia="en-US"/>
              </w:rPr>
              <w:t xml:space="preserve"> life </w:t>
            </w:r>
            <w:r w:rsidRPr="00B17AAF">
              <w:rPr>
                <w:rFonts w:asciiTheme="minorHAnsi" w:eastAsiaTheme="minorHAnsi" w:hAnsiTheme="minorHAnsi" w:cstheme="minorBidi"/>
                <w:b w:val="0"/>
                <w:bCs w:val="0"/>
                <w:i/>
                <w:iCs/>
                <w:kern w:val="0"/>
                <w:sz w:val="22"/>
                <w:szCs w:val="22"/>
                <w:lang w:val="mi-NZ" w:eastAsia="en-US"/>
              </w:rPr>
              <w:t xml:space="preserve">giver of </w:t>
            </w:r>
            <w:r w:rsidR="006116A4" w:rsidRPr="00B17AAF">
              <w:rPr>
                <w:rFonts w:asciiTheme="minorHAnsi" w:eastAsiaTheme="minorHAnsi" w:hAnsiTheme="minorHAnsi" w:cstheme="minorBidi"/>
                <w:b w:val="0"/>
                <w:bCs w:val="0"/>
                <w:i/>
                <w:iCs/>
                <w:kern w:val="0"/>
                <w:sz w:val="22"/>
                <w:szCs w:val="22"/>
                <w:lang w:val="mi-NZ" w:eastAsia="en-US"/>
              </w:rPr>
              <w:t>all things.</w:t>
            </w:r>
          </w:p>
          <w:p w:rsidR="00FF680A" w:rsidRDefault="00C62971"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Pr>
                <w:rFonts w:asciiTheme="minorHAnsi" w:eastAsiaTheme="minorHAnsi" w:hAnsiTheme="minorHAnsi" w:cstheme="minorBidi"/>
                <w:b w:val="0"/>
                <w:bCs w:val="0"/>
                <w:kern w:val="0"/>
                <w:sz w:val="22"/>
                <w:szCs w:val="22"/>
                <w:lang w:val="mi-NZ" w:eastAsia="en-US"/>
              </w:rPr>
              <w:t>We all need to do our part to help conserve water – no matter where we live in New Zealand.</w:t>
            </w:r>
            <w:r w:rsidR="00732DE7">
              <w:rPr>
                <w:rFonts w:asciiTheme="minorHAnsi" w:eastAsiaTheme="minorHAnsi" w:hAnsiTheme="minorHAnsi" w:cstheme="minorBidi"/>
                <w:b w:val="0"/>
                <w:bCs w:val="0"/>
                <w:kern w:val="0"/>
                <w:sz w:val="22"/>
                <w:szCs w:val="22"/>
                <w:lang w:val="mi-NZ" w:eastAsia="en-US"/>
              </w:rPr>
              <w:t xml:space="preserve">  </w:t>
            </w:r>
          </w:p>
          <w:p w:rsidR="00C94B8C" w:rsidRDefault="00C94B8C"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Pr>
                <w:rFonts w:asciiTheme="minorHAnsi" w:eastAsiaTheme="minorHAnsi" w:hAnsiTheme="minorHAnsi" w:cstheme="minorBidi"/>
                <w:b w:val="0"/>
                <w:bCs w:val="0"/>
                <w:kern w:val="0"/>
                <w:sz w:val="22"/>
                <w:szCs w:val="22"/>
                <w:lang w:val="mi-NZ" w:eastAsia="en-US"/>
              </w:rPr>
              <w:t xml:space="preserve">I want you to have a think: </w:t>
            </w:r>
            <w:r w:rsidR="00B22EA8">
              <w:rPr>
                <w:rFonts w:asciiTheme="minorHAnsi" w:eastAsiaTheme="minorHAnsi" w:hAnsiTheme="minorHAnsi" w:cstheme="minorBidi"/>
                <w:b w:val="0"/>
                <w:bCs w:val="0"/>
                <w:kern w:val="0"/>
                <w:sz w:val="22"/>
                <w:szCs w:val="22"/>
                <w:lang w:val="mi-NZ" w:eastAsia="en-US"/>
              </w:rPr>
              <w:t>what do you use water for every day?</w:t>
            </w:r>
            <w:r>
              <w:rPr>
                <w:rFonts w:asciiTheme="minorHAnsi" w:eastAsiaTheme="minorHAnsi" w:hAnsiTheme="minorHAnsi" w:cstheme="minorBidi"/>
                <w:b w:val="0"/>
                <w:bCs w:val="0"/>
                <w:kern w:val="0"/>
                <w:sz w:val="22"/>
                <w:szCs w:val="22"/>
                <w:lang w:val="mi-NZ" w:eastAsia="en-US"/>
              </w:rPr>
              <w:t xml:space="preserve"> </w:t>
            </w:r>
            <w:r w:rsidR="00B22EA8">
              <w:rPr>
                <w:rFonts w:asciiTheme="minorHAnsi" w:eastAsiaTheme="minorHAnsi" w:hAnsiTheme="minorHAnsi" w:cstheme="minorBidi"/>
                <w:b w:val="0"/>
                <w:bCs w:val="0"/>
                <w:kern w:val="0"/>
                <w:sz w:val="22"/>
                <w:szCs w:val="22"/>
                <w:lang w:val="mi-NZ" w:eastAsia="en-US"/>
              </w:rPr>
              <w:t>Try to list everything you do that uses water.</w:t>
            </w:r>
            <w:r w:rsidR="00C51E69">
              <w:rPr>
                <w:rFonts w:asciiTheme="minorHAnsi" w:eastAsiaTheme="minorHAnsi" w:hAnsiTheme="minorHAnsi" w:cstheme="minorBidi"/>
                <w:b w:val="0"/>
                <w:bCs w:val="0"/>
                <w:kern w:val="0"/>
                <w:sz w:val="22"/>
                <w:szCs w:val="22"/>
                <w:lang w:val="mi-NZ" w:eastAsia="en-US"/>
              </w:rPr>
              <w:t xml:space="preserve"> Think about what you do in the morning, when cooking, when cleaning.</w:t>
            </w:r>
            <w:r w:rsidR="00B22EA8">
              <w:rPr>
                <w:rFonts w:asciiTheme="minorHAnsi" w:eastAsiaTheme="minorHAnsi" w:hAnsiTheme="minorHAnsi" w:cstheme="minorBidi"/>
                <w:b w:val="0"/>
                <w:bCs w:val="0"/>
                <w:kern w:val="0"/>
                <w:sz w:val="22"/>
                <w:szCs w:val="22"/>
                <w:lang w:val="mi-NZ" w:eastAsia="en-US"/>
              </w:rPr>
              <w:t xml:space="preserve"> </w:t>
            </w:r>
            <w:r>
              <w:rPr>
                <w:rFonts w:asciiTheme="minorHAnsi" w:eastAsiaTheme="minorHAnsi" w:hAnsiTheme="minorHAnsi" w:cstheme="minorBidi"/>
                <w:b w:val="0"/>
                <w:bCs w:val="0"/>
                <w:kern w:val="0"/>
                <w:sz w:val="22"/>
                <w:szCs w:val="22"/>
                <w:lang w:val="mi-NZ" w:eastAsia="en-US"/>
              </w:rPr>
              <w:t>While you do that, I’m going to write on the board some of the things I use water for.</w:t>
            </w:r>
          </w:p>
          <w:p w:rsidR="00186FE2" w:rsidRDefault="00B22EA8" w:rsidP="00186FE2">
            <w:r>
              <w:rPr>
                <w:b/>
                <w:bCs/>
                <w:lang w:val="mi-NZ"/>
              </w:rPr>
              <w:t>[write list on board:</w:t>
            </w:r>
            <w:r w:rsidR="00186FE2">
              <w:t xml:space="preserve"> Showering</w:t>
            </w:r>
          </w:p>
          <w:p w:rsidR="00186FE2" w:rsidRDefault="00186FE2" w:rsidP="00186FE2">
            <w:r>
              <w:t>Washing hands</w:t>
            </w:r>
          </w:p>
          <w:p w:rsidR="00186FE2" w:rsidRDefault="00186FE2" w:rsidP="00186FE2">
            <w:r>
              <w:t>Brushing teeth</w:t>
            </w:r>
          </w:p>
          <w:p w:rsidR="00186FE2" w:rsidRDefault="00186FE2" w:rsidP="00186FE2">
            <w:r>
              <w:t>Flushing the toilet.</w:t>
            </w:r>
          </w:p>
          <w:p w:rsidR="00186FE2" w:rsidRDefault="00186FE2" w:rsidP="00186FE2">
            <w:r>
              <w:t>Washing my clothes</w:t>
            </w:r>
          </w:p>
          <w:p w:rsidR="00186FE2" w:rsidRDefault="00186FE2" w:rsidP="00186FE2">
            <w:r>
              <w:t>Washing the dishes used</w:t>
            </w:r>
          </w:p>
          <w:p w:rsidR="00186FE2" w:rsidRDefault="00186FE2" w:rsidP="00186FE2">
            <w:r>
              <w:t>Water used for cooking</w:t>
            </w:r>
          </w:p>
          <w:p w:rsidR="00186FE2" w:rsidRDefault="00186FE2" w:rsidP="00186FE2">
            <w:r>
              <w:t>Drinking water and other drinks made from water</w:t>
            </w:r>
          </w:p>
          <w:p w:rsidR="00186FE2" w:rsidRDefault="00186FE2" w:rsidP="00186FE2">
            <w:r>
              <w:t>Anything else to add in your list?</w:t>
            </w:r>
          </w:p>
          <w:p w:rsidR="00186FE2" w:rsidRDefault="00186FE2" w:rsidP="00186FE2">
            <w:r>
              <w:t xml:space="preserve">Does your family use water in other ways in your household?  Water for a pet, water the garden, the grass etc?   </w:t>
            </w:r>
          </w:p>
          <w:p w:rsidR="00B22EA8" w:rsidRDefault="00B22EA8"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Pr>
                <w:rFonts w:asciiTheme="minorHAnsi" w:eastAsiaTheme="minorHAnsi" w:hAnsiTheme="minorHAnsi" w:cstheme="minorBidi"/>
                <w:b w:val="0"/>
                <w:bCs w:val="0"/>
                <w:kern w:val="0"/>
                <w:sz w:val="22"/>
                <w:szCs w:val="22"/>
                <w:lang w:val="mi-NZ" w:eastAsia="en-US"/>
              </w:rPr>
              <w:t>].</w:t>
            </w:r>
          </w:p>
          <w:p w:rsidR="00B22EA8" w:rsidRDefault="00B22EA8"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Pr>
                <w:rFonts w:asciiTheme="minorHAnsi" w:eastAsiaTheme="minorHAnsi" w:hAnsiTheme="minorHAnsi" w:cstheme="minorBidi"/>
                <w:b w:val="0"/>
                <w:bCs w:val="0"/>
                <w:kern w:val="0"/>
                <w:sz w:val="22"/>
                <w:szCs w:val="22"/>
                <w:lang w:val="mi-NZ" w:eastAsia="en-US"/>
              </w:rPr>
              <w:t>What did you come up with? Anything different to my ones?</w:t>
            </w:r>
          </w:p>
          <w:p w:rsidR="003F1F3D" w:rsidRDefault="00B22EA8" w:rsidP="00B00E3B">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Pr>
                <w:rFonts w:asciiTheme="minorHAnsi" w:eastAsiaTheme="minorHAnsi" w:hAnsiTheme="minorHAnsi" w:cstheme="minorBidi"/>
                <w:b w:val="0"/>
                <w:bCs w:val="0"/>
                <w:kern w:val="0"/>
                <w:sz w:val="22"/>
                <w:szCs w:val="22"/>
                <w:lang w:val="mi-NZ" w:eastAsia="en-US"/>
              </w:rPr>
              <w:t>Guess what - t</w:t>
            </w:r>
            <w:r w:rsidR="00E442C0">
              <w:rPr>
                <w:rFonts w:asciiTheme="minorHAnsi" w:eastAsiaTheme="minorHAnsi" w:hAnsiTheme="minorHAnsi" w:cstheme="minorBidi"/>
                <w:b w:val="0"/>
                <w:bCs w:val="0"/>
                <w:kern w:val="0"/>
                <w:sz w:val="22"/>
                <w:szCs w:val="22"/>
                <w:lang w:val="mi-NZ" w:eastAsia="en-US"/>
              </w:rPr>
              <w:t>he average use of water per person</w:t>
            </w:r>
            <w:r w:rsidR="00B00E3B">
              <w:rPr>
                <w:rFonts w:asciiTheme="minorHAnsi" w:eastAsiaTheme="minorHAnsi" w:hAnsiTheme="minorHAnsi" w:cstheme="minorBidi"/>
                <w:b w:val="0"/>
                <w:bCs w:val="0"/>
                <w:kern w:val="0"/>
                <w:sz w:val="22"/>
                <w:szCs w:val="22"/>
                <w:lang w:val="mi-NZ" w:eastAsia="en-US"/>
              </w:rPr>
              <w:t>, per day,</w:t>
            </w:r>
            <w:r w:rsidR="00E442C0">
              <w:rPr>
                <w:rFonts w:asciiTheme="minorHAnsi" w:eastAsiaTheme="minorHAnsi" w:hAnsiTheme="minorHAnsi" w:cstheme="minorBidi"/>
                <w:b w:val="0"/>
                <w:bCs w:val="0"/>
                <w:kern w:val="0"/>
                <w:sz w:val="22"/>
                <w:szCs w:val="22"/>
                <w:lang w:val="mi-NZ" w:eastAsia="en-US"/>
              </w:rPr>
              <w:t xml:space="preserve"> in New Zealand is 2</w:t>
            </w:r>
            <w:r w:rsidR="00B00E3B">
              <w:rPr>
                <w:rFonts w:asciiTheme="minorHAnsi" w:eastAsiaTheme="minorHAnsi" w:hAnsiTheme="minorHAnsi" w:cstheme="minorBidi"/>
                <w:b w:val="0"/>
                <w:bCs w:val="0"/>
                <w:kern w:val="0"/>
                <w:sz w:val="22"/>
                <w:szCs w:val="22"/>
                <w:lang w:val="mi-NZ" w:eastAsia="en-US"/>
              </w:rPr>
              <w:t>27</w:t>
            </w:r>
            <w:r w:rsidR="003F1F3D">
              <w:rPr>
                <w:rFonts w:asciiTheme="minorHAnsi" w:eastAsiaTheme="minorHAnsi" w:hAnsiTheme="minorHAnsi" w:cstheme="minorBidi"/>
                <w:b w:val="0"/>
                <w:bCs w:val="0"/>
                <w:kern w:val="0"/>
                <w:sz w:val="22"/>
                <w:szCs w:val="22"/>
                <w:lang w:val="mi-NZ" w:eastAsia="en-US"/>
              </w:rPr>
              <w:t xml:space="preserve"> litres. </w:t>
            </w:r>
            <w:r w:rsidR="00B00E3B">
              <w:rPr>
                <w:rFonts w:asciiTheme="minorHAnsi" w:eastAsiaTheme="minorHAnsi" w:hAnsiTheme="minorHAnsi" w:cstheme="minorBidi"/>
                <w:b w:val="0"/>
                <w:bCs w:val="0"/>
                <w:kern w:val="0"/>
                <w:sz w:val="22"/>
                <w:szCs w:val="22"/>
                <w:lang w:val="mi-NZ" w:eastAsia="en-US"/>
              </w:rPr>
              <w:t>Does that sound like a lot? That’s a more than 100 of those 2L bottles of milk. If it sounds like a lot, that’s because it is. New Zealanders use a lot of water compared to other countries.</w:t>
            </w:r>
          </w:p>
          <w:p w:rsidR="003F1F3D" w:rsidRDefault="003F1F3D"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p>
          <w:p w:rsidR="004E64CE" w:rsidRPr="00CA22CC" w:rsidRDefault="00732DE7" w:rsidP="00CB5C41">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Pr>
                <w:rFonts w:asciiTheme="minorHAnsi" w:eastAsiaTheme="minorHAnsi" w:hAnsiTheme="minorHAnsi" w:cstheme="minorBidi"/>
                <w:b w:val="0"/>
                <w:bCs w:val="0"/>
                <w:kern w:val="0"/>
                <w:sz w:val="22"/>
                <w:szCs w:val="22"/>
                <w:lang w:val="mi-NZ" w:eastAsia="en-US"/>
              </w:rPr>
              <w:t>Some of you will be very aware of how muc</w:t>
            </w:r>
            <w:r w:rsidR="00B22EA8">
              <w:rPr>
                <w:rFonts w:asciiTheme="minorHAnsi" w:eastAsiaTheme="minorHAnsi" w:hAnsiTheme="minorHAnsi" w:cstheme="minorBidi"/>
                <w:b w:val="0"/>
                <w:bCs w:val="0"/>
                <w:kern w:val="0"/>
                <w:sz w:val="22"/>
                <w:szCs w:val="22"/>
                <w:lang w:val="mi-NZ" w:eastAsia="en-US"/>
              </w:rPr>
              <w:t>h water you are using right now.</w:t>
            </w:r>
            <w:r>
              <w:rPr>
                <w:rFonts w:asciiTheme="minorHAnsi" w:eastAsiaTheme="minorHAnsi" w:hAnsiTheme="minorHAnsi" w:cstheme="minorBidi"/>
                <w:b w:val="0"/>
                <w:bCs w:val="0"/>
                <w:kern w:val="0"/>
                <w:sz w:val="22"/>
                <w:szCs w:val="22"/>
                <w:lang w:val="mi-NZ" w:eastAsia="en-US"/>
              </w:rPr>
              <w:t xml:space="preserve">  If you are living</w:t>
            </w:r>
            <w:r w:rsidR="00B22EA8">
              <w:rPr>
                <w:rFonts w:asciiTheme="minorHAnsi" w:eastAsiaTheme="minorHAnsi" w:hAnsiTheme="minorHAnsi" w:cstheme="minorBidi"/>
                <w:b w:val="0"/>
                <w:bCs w:val="0"/>
                <w:kern w:val="0"/>
                <w:sz w:val="22"/>
                <w:szCs w:val="22"/>
                <w:lang w:val="mi-NZ" w:eastAsia="en-US"/>
              </w:rPr>
              <w:t xml:space="preserve"> in Northland your whole </w:t>
            </w:r>
            <w:r>
              <w:rPr>
                <w:rFonts w:asciiTheme="minorHAnsi" w:eastAsiaTheme="minorHAnsi" w:hAnsiTheme="minorHAnsi" w:cstheme="minorBidi"/>
                <w:b w:val="0"/>
                <w:bCs w:val="0"/>
                <w:kern w:val="0"/>
                <w:sz w:val="22"/>
                <w:szCs w:val="22"/>
                <w:lang w:val="mi-NZ" w:eastAsia="en-US"/>
              </w:rPr>
              <w:t>whānau and iwi will all be working together to conserve water</w:t>
            </w:r>
          </w:p>
        </w:tc>
      </w:tr>
      <w:tr w:rsidR="00FE6569" w:rsidTr="00AC69A5">
        <w:tc>
          <w:tcPr>
            <w:tcW w:w="3397" w:type="dxa"/>
            <w:shd w:val="clear" w:color="auto" w:fill="E2EFD9" w:themeFill="accent6" w:themeFillTint="33"/>
          </w:tcPr>
          <w:p w:rsidR="00892BA7" w:rsidRDefault="00892BA7" w:rsidP="00FE6569">
            <w:pPr>
              <w:rPr>
                <w:b/>
              </w:rPr>
            </w:pPr>
            <w:r>
              <w:rPr>
                <w:b/>
              </w:rPr>
              <w:lastRenderedPageBreak/>
              <w:t xml:space="preserve">Main part of lesson (a) : </w:t>
            </w:r>
          </w:p>
          <w:p w:rsidR="00FE6569" w:rsidRPr="00892BA7" w:rsidRDefault="00FE6569" w:rsidP="00FE6569">
            <w:r w:rsidRPr="00892BA7">
              <w:t>Introducing learning</w:t>
            </w:r>
          </w:p>
          <w:p w:rsidR="00FE6569" w:rsidRPr="00333C4F" w:rsidRDefault="00FE6569" w:rsidP="00892BA7">
            <w:r w:rsidRPr="00B52405">
              <w:t>Reinforce routines, provide multiple exposure to concepts, and s</w:t>
            </w:r>
            <w:r>
              <w:t>trategies</w:t>
            </w:r>
            <w:r w:rsidRPr="00B52405">
              <w:t>. S</w:t>
            </w:r>
            <w:r>
              <w:t xml:space="preserve">caffolding learning </w:t>
            </w:r>
          </w:p>
        </w:tc>
        <w:tc>
          <w:tcPr>
            <w:tcW w:w="3402" w:type="dxa"/>
          </w:tcPr>
          <w:p w:rsidR="00FE6569" w:rsidRDefault="00FE6569" w:rsidP="004F72AE"/>
          <w:p w:rsidR="0025162C" w:rsidRDefault="0025162C" w:rsidP="004F72AE"/>
          <w:p w:rsidR="0025162C" w:rsidRDefault="005D57D6" w:rsidP="004F72AE">
            <w:r>
              <w:t>Explicit explanation of how this lesson will be different to in person.</w:t>
            </w:r>
          </w:p>
          <w:p w:rsidR="005D57D6" w:rsidRDefault="005D57D6" w:rsidP="004F72AE"/>
          <w:p w:rsidR="005D57D6" w:rsidRDefault="005D57D6" w:rsidP="004F72AE">
            <w:r>
              <w:t>Stating what we will do together.</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Framing with clear investigation question. Multiple representations.</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Brainstorming time.</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Modelling, think aloud.</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Step-by-step modelling of calculation, think aloud.</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Time to get equipment.</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Suggestion of finding someone to help if needed.</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r>
              <w:t>Set out way to record: scaffolding.</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Multiple chances for learning</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Independent task.</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Time to read measurement again – multiple chances</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Modelling &amp; think aloud</w:t>
            </w:r>
          </w:p>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Default="005D57D6" w:rsidP="004F72AE"/>
          <w:p w:rsidR="005D57D6" w:rsidRPr="003B2469" w:rsidRDefault="005D57D6" w:rsidP="004F72AE"/>
        </w:tc>
        <w:tc>
          <w:tcPr>
            <w:tcW w:w="4253" w:type="dxa"/>
          </w:tcPr>
          <w:p w:rsidR="003E55F7" w:rsidRDefault="003E55F7" w:rsidP="003E55F7">
            <w:pPr>
              <w:autoSpaceDE w:val="0"/>
              <w:autoSpaceDN w:val="0"/>
              <w:adjustRightInd w:val="0"/>
              <w:rPr>
                <w:rFonts w:cstheme="minorHAnsi"/>
                <w:b/>
                <w:bCs/>
              </w:rPr>
            </w:pPr>
          </w:p>
          <w:p w:rsidR="00554956" w:rsidRDefault="00554956" w:rsidP="003E55F7">
            <w:pPr>
              <w:autoSpaceDE w:val="0"/>
              <w:autoSpaceDN w:val="0"/>
              <w:adjustRightInd w:val="0"/>
              <w:rPr>
                <w:rFonts w:cstheme="minorHAnsi"/>
              </w:rPr>
            </w:pPr>
          </w:p>
          <w:p w:rsidR="00260687" w:rsidRDefault="00260687" w:rsidP="003E55F7">
            <w:pPr>
              <w:autoSpaceDE w:val="0"/>
              <w:autoSpaceDN w:val="0"/>
              <w:adjustRightInd w:val="0"/>
              <w:rPr>
                <w:rFonts w:cstheme="minorHAnsi"/>
              </w:rPr>
            </w:pPr>
          </w:p>
          <w:p w:rsidR="00444367" w:rsidRDefault="00444367" w:rsidP="00444367">
            <w:pPr>
              <w:autoSpaceDE w:val="0"/>
              <w:autoSpaceDN w:val="0"/>
              <w:adjustRightInd w:val="0"/>
              <w:rPr>
                <w:rFonts w:cstheme="minorHAnsi"/>
              </w:rPr>
            </w:pPr>
          </w:p>
          <w:p w:rsidR="00444367" w:rsidRDefault="00444367" w:rsidP="00444367">
            <w:pPr>
              <w:autoSpaceDE w:val="0"/>
              <w:autoSpaceDN w:val="0"/>
              <w:adjustRightInd w:val="0"/>
              <w:rPr>
                <w:rFonts w:cstheme="minorHAnsi"/>
              </w:rPr>
            </w:pPr>
          </w:p>
          <w:p w:rsidR="00260687" w:rsidRDefault="00260687" w:rsidP="003E55F7">
            <w:pPr>
              <w:autoSpaceDE w:val="0"/>
              <w:autoSpaceDN w:val="0"/>
              <w:adjustRightInd w:val="0"/>
              <w:rPr>
                <w:rFonts w:cstheme="minorHAnsi"/>
              </w:rPr>
            </w:pPr>
          </w:p>
          <w:p w:rsidR="00260687" w:rsidRDefault="00260687" w:rsidP="003E55F7">
            <w:pPr>
              <w:autoSpaceDE w:val="0"/>
              <w:autoSpaceDN w:val="0"/>
              <w:adjustRightInd w:val="0"/>
              <w:rPr>
                <w:rFonts w:cstheme="minorHAnsi"/>
              </w:rPr>
            </w:pPr>
          </w:p>
          <w:p w:rsidR="0082391A" w:rsidRDefault="0082391A" w:rsidP="0082391A">
            <w:pPr>
              <w:rPr>
                <w:color w:val="FF0000"/>
              </w:rPr>
            </w:pPr>
            <w:r>
              <w:t xml:space="preserve">  </w:t>
            </w:r>
          </w:p>
          <w:p w:rsidR="00260687" w:rsidRDefault="001A230B" w:rsidP="003E55F7">
            <w:pPr>
              <w:autoSpaceDE w:val="0"/>
              <w:autoSpaceDN w:val="0"/>
              <w:adjustRightInd w:val="0"/>
              <w:rPr>
                <w:rFonts w:cstheme="minorHAnsi"/>
              </w:rPr>
            </w:pPr>
            <w:r>
              <w:rPr>
                <w:rFonts w:cstheme="minorHAnsi"/>
              </w:rPr>
              <w:t>Engage with investigation question.</w:t>
            </w: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p>
          <w:p w:rsidR="001A230B" w:rsidRDefault="001A230B" w:rsidP="003E55F7">
            <w:pPr>
              <w:autoSpaceDE w:val="0"/>
              <w:autoSpaceDN w:val="0"/>
              <w:adjustRightInd w:val="0"/>
              <w:rPr>
                <w:rFonts w:cstheme="minorHAnsi"/>
              </w:rPr>
            </w:pPr>
            <w:r>
              <w:rPr>
                <w:rFonts w:cstheme="minorHAnsi"/>
              </w:rPr>
              <w:t>Brainstorming time: what do we require to answer this question?</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Find necessary equipment to measure, if they have it.</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Engage with someone in bubble to help.</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Set up recording table.</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Engage with video clip – modelling</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Read measurement.</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Think about importance of taking an average measurement.</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Measure flow rate of tap at home if possible.</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Read measurement again.</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r>
              <w:rPr>
                <w:rFonts w:cstheme="minorHAnsi"/>
              </w:rPr>
              <w:t>Find average of three measurements.</w:t>
            </w: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Default="005776D2" w:rsidP="003E55F7">
            <w:pPr>
              <w:autoSpaceDE w:val="0"/>
              <w:autoSpaceDN w:val="0"/>
              <w:adjustRightInd w:val="0"/>
              <w:rPr>
                <w:rFonts w:cstheme="minorHAnsi"/>
              </w:rPr>
            </w:pPr>
          </w:p>
          <w:p w:rsidR="005776D2" w:rsidRPr="008A192C" w:rsidRDefault="005776D2" w:rsidP="003E55F7">
            <w:pPr>
              <w:autoSpaceDE w:val="0"/>
              <w:autoSpaceDN w:val="0"/>
              <w:adjustRightInd w:val="0"/>
              <w:rPr>
                <w:rFonts w:cstheme="minorHAnsi"/>
              </w:rPr>
            </w:pPr>
          </w:p>
        </w:tc>
        <w:tc>
          <w:tcPr>
            <w:tcW w:w="4395" w:type="dxa"/>
          </w:tcPr>
          <w:p w:rsidR="00B00E3B" w:rsidRDefault="00B22EA8" w:rsidP="00B22EA8">
            <w:pPr>
              <w:spacing w:after="160" w:line="259" w:lineRule="auto"/>
              <w:rPr>
                <w:bCs/>
                <w:lang w:val="en-US"/>
              </w:rPr>
            </w:pPr>
            <w:r w:rsidRPr="00B22EA8">
              <w:rPr>
                <w:bCs/>
                <w:lang w:val="en-US"/>
              </w:rPr>
              <w:lastRenderedPageBreak/>
              <w:t>Today we’re going to</w:t>
            </w:r>
            <w:r w:rsidR="001A230B">
              <w:rPr>
                <w:bCs/>
                <w:lang w:val="en-US"/>
              </w:rPr>
              <w:t xml:space="preserve"> explore a simple </w:t>
            </w:r>
            <w:r w:rsidR="00B00E3B">
              <w:rPr>
                <w:bCs/>
                <w:lang w:val="en-US"/>
              </w:rPr>
              <w:t xml:space="preserve">investigation together. </w:t>
            </w:r>
            <w:r w:rsidRPr="00B22EA8">
              <w:rPr>
                <w:bCs/>
                <w:lang w:val="en-US"/>
              </w:rPr>
              <w:t xml:space="preserve">Now, usually at school, we’d all have a think and develop our own investigation questions, and your teacher would help you to really narrow down on a good question that would be straightforward </w:t>
            </w:r>
            <w:r>
              <w:rPr>
                <w:bCs/>
                <w:lang w:val="en-US"/>
              </w:rPr>
              <w:t>to investigate. Now, on TV that</w:t>
            </w:r>
            <w:r w:rsidRPr="00B22EA8">
              <w:rPr>
                <w:bCs/>
                <w:lang w:val="en-US"/>
              </w:rPr>
              <w:t>‘s a bit tricky</w:t>
            </w:r>
            <w:r w:rsidR="00B00E3B">
              <w:rPr>
                <w:bCs/>
                <w:lang w:val="en-US"/>
              </w:rPr>
              <w:t xml:space="preserve">. Instead, what we’re going to do is all have a think about this question here: </w:t>
            </w:r>
          </w:p>
          <w:p w:rsidR="00B00E3B" w:rsidRDefault="00B00E3B" w:rsidP="00B22EA8">
            <w:pPr>
              <w:spacing w:after="160" w:line="259" w:lineRule="auto"/>
              <w:rPr>
                <w:bCs/>
                <w:i/>
                <w:lang w:val="en-US"/>
              </w:rPr>
            </w:pPr>
            <w:r>
              <w:rPr>
                <w:bCs/>
                <w:i/>
                <w:lang w:val="en-US"/>
              </w:rPr>
              <w:t>How much water does my household use per day in lockdown?</w:t>
            </w:r>
          </w:p>
          <w:p w:rsidR="00B00E3B" w:rsidRDefault="00B00E3B" w:rsidP="00B22EA8">
            <w:pPr>
              <w:spacing w:after="160" w:line="259" w:lineRule="auto"/>
              <w:rPr>
                <w:bCs/>
                <w:lang w:val="en-US"/>
              </w:rPr>
            </w:pPr>
            <w:r>
              <w:rPr>
                <w:bCs/>
                <w:lang w:val="en-US"/>
              </w:rPr>
              <w:t>That’s a pretty big question.</w:t>
            </w:r>
            <w:r w:rsidR="00BB0649">
              <w:rPr>
                <w:bCs/>
                <w:lang w:val="en-US"/>
              </w:rPr>
              <w:t xml:space="preserve"> Write that down as a start. </w:t>
            </w:r>
            <w:r>
              <w:rPr>
                <w:bCs/>
                <w:lang w:val="en-US"/>
              </w:rPr>
              <w:t>Now obviously we won’t be able to answer this during this TV segment either, but what we’ll do is go through the ways you can set up this investigation for yourselves, and we’ll have a go at answering at least part of it.</w:t>
            </w:r>
          </w:p>
          <w:p w:rsidR="00B22EA8" w:rsidRDefault="00B22EA8" w:rsidP="00B22EA8">
            <w:pPr>
              <w:rPr>
                <w:bCs/>
                <w:lang w:val="en-US"/>
              </w:rPr>
            </w:pPr>
          </w:p>
          <w:p w:rsidR="00B00E3B" w:rsidRDefault="00B00E3B" w:rsidP="00B22EA8">
            <w:pPr>
              <w:rPr>
                <w:bCs/>
                <w:lang w:val="en-US"/>
              </w:rPr>
            </w:pPr>
            <w:r>
              <w:rPr>
                <w:bCs/>
                <w:lang w:val="en-US"/>
              </w:rPr>
              <w:t>Ok. I’ve got my question – now, how on ear</w:t>
            </w:r>
            <w:r w:rsidR="001A230B">
              <w:rPr>
                <w:bCs/>
                <w:lang w:val="en-US"/>
              </w:rPr>
              <w:t>th do I go about answering it? Let’s have some brainstorming time – what kinds of things will I need to know or find out to answer this question?</w:t>
            </w:r>
          </w:p>
          <w:p w:rsidR="001A230B" w:rsidRDefault="001A230B" w:rsidP="00B22EA8">
            <w:pPr>
              <w:rPr>
                <w:bCs/>
                <w:lang w:val="en-US"/>
              </w:rPr>
            </w:pPr>
          </w:p>
          <w:p w:rsidR="001A230B" w:rsidRDefault="001A230B" w:rsidP="00B22EA8">
            <w:pPr>
              <w:rPr>
                <w:bCs/>
                <w:lang w:val="en-US"/>
              </w:rPr>
            </w:pPr>
            <w:r>
              <w:rPr>
                <w:bCs/>
                <w:lang w:val="en-US"/>
              </w:rPr>
              <w:t>[wait ten seconds – could begin small brainstorm bubble on board – recording/measuring/different people in my house].</w:t>
            </w:r>
          </w:p>
          <w:p w:rsidR="00B00E3B" w:rsidRDefault="00B00E3B" w:rsidP="00B22EA8">
            <w:pPr>
              <w:rPr>
                <w:bCs/>
                <w:lang w:val="en-US"/>
              </w:rPr>
            </w:pPr>
          </w:p>
          <w:p w:rsidR="00B00E3B" w:rsidRDefault="00B00E3B" w:rsidP="00B22EA8">
            <w:pPr>
              <w:rPr>
                <w:bCs/>
                <w:lang w:val="en-US"/>
              </w:rPr>
            </w:pPr>
            <w:r>
              <w:rPr>
                <w:bCs/>
                <w:lang w:val="en-US"/>
              </w:rPr>
              <w:t>If you thought something like ‘recording’ or ‘measuring’, you’re right. But first, we need to make sure we’ve got down all the ways</w:t>
            </w:r>
            <w:r w:rsidR="00BB0649">
              <w:rPr>
                <w:bCs/>
                <w:lang w:val="en-US"/>
              </w:rPr>
              <w:t xml:space="preserve"> we use water on our list. Check your list again – and I’ll check mine.</w:t>
            </w:r>
          </w:p>
          <w:p w:rsidR="00BB0649" w:rsidRDefault="00BB0649" w:rsidP="00B22EA8">
            <w:pPr>
              <w:rPr>
                <w:bCs/>
                <w:lang w:val="en-US"/>
              </w:rPr>
            </w:pPr>
          </w:p>
          <w:p w:rsidR="00BB0649" w:rsidRDefault="00BB0649" w:rsidP="00B22EA8">
            <w:pPr>
              <w:rPr>
                <w:bCs/>
                <w:lang w:val="en-US"/>
              </w:rPr>
            </w:pPr>
            <w:r>
              <w:rPr>
                <w:bCs/>
                <w:lang w:val="en-US"/>
              </w:rPr>
              <w:t>[add in anything else, e.g. washing hands before dinner, brushing teeth…]</w:t>
            </w:r>
          </w:p>
          <w:p w:rsidR="00B00E3B" w:rsidRDefault="00B00E3B" w:rsidP="00B22EA8">
            <w:pPr>
              <w:rPr>
                <w:bCs/>
                <w:lang w:val="en-US"/>
              </w:rPr>
            </w:pPr>
          </w:p>
          <w:p w:rsidR="00186FE2" w:rsidRDefault="00BB0649" w:rsidP="00B22EA8">
            <w:r>
              <w:t>Now, for each of these activities, we’re going to need to calculate how much water they require. We could do that by somehow saving all the water they use and measuring that… but that sounds hard.</w:t>
            </w:r>
          </w:p>
          <w:p w:rsidR="005D57D6" w:rsidRDefault="005D57D6" w:rsidP="00B22EA8"/>
          <w:p w:rsidR="00BB0649" w:rsidRDefault="00BB0649" w:rsidP="00B22EA8"/>
          <w:p w:rsidR="00BB0649" w:rsidRDefault="00BB0649" w:rsidP="00B22EA8">
            <w:r>
              <w:t>I’ve got another idea. Have you ever noticed how different taps seem to have different pressures? That is, water seems to come out of some taps faster than others. What if we measured how much water came out of the taps or showers or hoses at our houses, every second? That would give us a really useful number to use – that way all we would need to know in the end is how many seconds the tap of shower was turned on, to know how much water came out of it.</w:t>
            </w:r>
          </w:p>
          <w:p w:rsidR="00BB0649" w:rsidRDefault="00BB0649" w:rsidP="00B22EA8"/>
          <w:p w:rsidR="00BB0649" w:rsidRDefault="00BB0649" w:rsidP="00B22EA8">
            <w:pPr>
              <w:rPr>
                <w:i/>
              </w:rPr>
            </w:pPr>
            <w:r>
              <w:t xml:space="preserve">Let’s call this the </w:t>
            </w:r>
            <w:r>
              <w:rPr>
                <w:i/>
              </w:rPr>
              <w:t>flow rate.</w:t>
            </w:r>
          </w:p>
          <w:p w:rsidR="00BB0649" w:rsidRDefault="00BB0649" w:rsidP="00B22EA8">
            <w:pPr>
              <w:rPr>
                <w:i/>
              </w:rPr>
            </w:pPr>
          </w:p>
          <w:p w:rsidR="00BB0649" w:rsidRDefault="00BB0649" w:rsidP="00B22EA8">
            <w:r>
              <w:t>[Write flow rate = volume of water / second].</w:t>
            </w:r>
          </w:p>
          <w:p w:rsidR="00BB0649" w:rsidRDefault="00BB0649" w:rsidP="00B22EA8"/>
          <w:p w:rsidR="00BB0649" w:rsidRDefault="00BB0649" w:rsidP="00B22EA8">
            <w:r>
              <w:t xml:space="preserve">Alright. Now, let’s begin by finding out how much water we use to say, wash our hands. This is a smaller question to answer, and it’s one we can do together now. </w:t>
            </w:r>
            <w:r w:rsidR="00114E00">
              <w:t xml:space="preserve">Will this be the same for all of us? Probably not. </w:t>
            </w:r>
            <w:r>
              <w:t xml:space="preserve">If you still need to find paper and pen to record, go and do that now. This exercise will help you carry out the rest of the investigation by yourself later. </w:t>
            </w:r>
          </w:p>
          <w:p w:rsidR="00BB0649" w:rsidRDefault="00BB0649" w:rsidP="00B22EA8"/>
          <w:p w:rsidR="00114E00" w:rsidRDefault="00BB0649" w:rsidP="00114E00">
            <w:r>
              <w:t>Also, while I prepare, if you have a measuring jug or something similar you can use to measure water, go and see if you can find that now.</w:t>
            </w:r>
            <w:r w:rsidR="00114E00">
              <w:t xml:space="preserve"> </w:t>
            </w:r>
            <w:r w:rsidR="00C51E69">
              <w:t xml:space="preserve">Or you could use an old milk bottle, or even just a cup. </w:t>
            </w:r>
            <w:r w:rsidR="00114E00">
              <w:t>If there’s someone in your bubble that can help you with this investigation, now’s the time to grab them too, if you haven’t done so already.</w:t>
            </w:r>
          </w:p>
          <w:p w:rsidR="00BB0649" w:rsidRDefault="00BB0649" w:rsidP="00B22EA8"/>
          <w:p w:rsidR="00186FE2" w:rsidRDefault="00BB0649" w:rsidP="00B22EA8">
            <w:r>
              <w:t xml:space="preserve">[write on board: </w:t>
            </w:r>
            <w:r w:rsidR="00186FE2">
              <w:t xml:space="preserve">How much water do I use </w:t>
            </w:r>
            <w:r>
              <w:t>to wash my hands?]</w:t>
            </w:r>
          </w:p>
          <w:p w:rsidR="00541A56" w:rsidRDefault="00541A56" w:rsidP="004F72AE"/>
          <w:p w:rsidR="00512FF0" w:rsidRDefault="00BB0649" w:rsidP="004F72AE">
            <w:r>
              <w:t xml:space="preserve">Head up a table (see </w:t>
            </w:r>
            <w:r w:rsidRPr="00114E00">
              <w:rPr>
                <w:highlight w:val="cyan"/>
              </w:rPr>
              <w:t>end of document</w:t>
            </w:r>
            <w:r>
              <w:t>):</w:t>
            </w:r>
          </w:p>
          <w:p w:rsidR="00BB0649" w:rsidRDefault="00BB0649" w:rsidP="004F72AE"/>
          <w:p w:rsidR="00186FE2" w:rsidRDefault="00114E00" w:rsidP="004F72AE">
            <w:r>
              <w:t>Ok. Here I’ve set up a table I can use for the whole investigation.</w:t>
            </w:r>
          </w:p>
          <w:p w:rsidR="00114E00" w:rsidRDefault="00114E00" w:rsidP="004F72AE"/>
          <w:p w:rsidR="00114E00" w:rsidRDefault="00114E00" w:rsidP="004F72AE">
            <w:r>
              <w:t xml:space="preserve">[talk through columns with special attention paid to </w:t>
            </w:r>
            <w:r w:rsidR="00413F95">
              <w:t>person and time of day – suggest this is where family members could record themselves if they like].</w:t>
            </w:r>
          </w:p>
          <w:p w:rsidR="00186FE2" w:rsidRDefault="008F0AF1" w:rsidP="004F72AE">
            <w:r>
              <w:t>Now,</w:t>
            </w:r>
            <w:r w:rsidR="00186FE2">
              <w:t xml:space="preserve"> I haven’t got a tap here, but I asked my friend to do this at her house. What she did was put the measuring jug under the tap and turned it on for 5 seconds. The whole idea is not to waste water, so we don’t want it running for much more than that. Have a look at the video:</w:t>
            </w:r>
          </w:p>
          <w:p w:rsidR="00186FE2" w:rsidRDefault="00186FE2" w:rsidP="004F72AE"/>
          <w:p w:rsidR="00186FE2" w:rsidRDefault="00186FE2" w:rsidP="004F72AE">
            <w:r>
              <w:t>[play clip</w:t>
            </w:r>
            <w:r w:rsidR="00307E4B">
              <w:t xml:space="preserve"> attached: water measurement</w:t>
            </w:r>
            <w:r>
              <w:t>]</w:t>
            </w:r>
          </w:p>
          <w:p w:rsidR="00BB791B" w:rsidRDefault="00BB791B" w:rsidP="004F72AE"/>
          <w:p w:rsidR="00BB791B" w:rsidRDefault="00BB791B" w:rsidP="004F72AE">
            <w:r>
              <w:t>Cool. Let’s have a closer look at how much water that was.</w:t>
            </w:r>
          </w:p>
          <w:p w:rsidR="00BB791B" w:rsidRDefault="00BB791B" w:rsidP="004F72AE"/>
          <w:p w:rsidR="00BB791B" w:rsidRDefault="00BB791B" w:rsidP="004F72AE">
            <w:r>
              <w:t>[show photo</w:t>
            </w:r>
            <w:r w:rsidR="00307E4B">
              <w:t xml:space="preserve"> attached: measurement 1</w:t>
            </w:r>
            <w:r>
              <w:t>]</w:t>
            </w:r>
          </w:p>
          <w:p w:rsidR="00307E4B" w:rsidRDefault="00307E4B" w:rsidP="004F72AE">
            <w:r>
              <w:lastRenderedPageBreak/>
              <w:t>[talk through reasoning to arrive at measurement. Without a finer scale, use judgement, round to nearest 10mL.]</w:t>
            </w:r>
          </w:p>
          <w:p w:rsidR="00307E4B" w:rsidRDefault="00307E4B" w:rsidP="004F72AE"/>
          <w:p w:rsidR="00307E4B" w:rsidRDefault="00307E4B" w:rsidP="004F72AE">
            <w:proofErr w:type="spellStart"/>
            <w:r>
              <w:t>Approx</w:t>
            </w:r>
            <w:proofErr w:type="spellEnd"/>
            <w:r>
              <w:t xml:space="preserve"> 790mL.</w:t>
            </w:r>
          </w:p>
          <w:p w:rsidR="00BB791B" w:rsidRDefault="00BB791B" w:rsidP="004F72AE"/>
          <w:p w:rsidR="00114E00" w:rsidRDefault="00114E00" w:rsidP="004F72AE">
            <w:r>
              <w:t>I asked her to do it three times, so we could take the average of her three measurements. Do you know why? [wait time].</w:t>
            </w:r>
          </w:p>
          <w:p w:rsidR="00114E00" w:rsidRDefault="00114E00" w:rsidP="004F72AE"/>
          <w:p w:rsidR="00114E00" w:rsidRDefault="00114E00" w:rsidP="004F72AE">
            <w:r>
              <w:t>That’s right, to make our calculations more reliable. There’s bound to be some variation each time we do this – we might accidentally start the timer a little late, or if you have a tap that gets stronger the further you lift the handle, there will be variation depending on how far you lift it each time, won’</w:t>
            </w:r>
            <w:r w:rsidR="008F0AF1">
              <w:t>t there?</w:t>
            </w:r>
          </w:p>
          <w:p w:rsidR="008F0AF1" w:rsidRDefault="008F0AF1" w:rsidP="004F72AE"/>
          <w:p w:rsidR="00272E27" w:rsidRDefault="008F0AF1" w:rsidP="004F72AE">
            <w:r>
              <w:t>She’s sent me her three measurements. I’m going to write them down now, and while I do that, it’s your turn.</w:t>
            </w:r>
            <w:r w:rsidR="00C51E69">
              <w:t xml:space="preserve"> If you have a measuring jug or another jug, </w:t>
            </w:r>
            <w:r>
              <w:t>go and see how much water comes out of your tap in five seconds.</w:t>
            </w:r>
            <w:r w:rsidR="00272E27">
              <w:t xml:space="preserve"> Don’t stress if you don’t have a stopwatch – we’re doing the best we can at the moment! Count to 5 like you normally would when you count to 20 washing your hands.</w:t>
            </w:r>
            <w:r>
              <w:t xml:space="preserve"> You might not have time right now to take three measurements and find the average – just find one for now.</w:t>
            </w:r>
            <w:r w:rsidR="00272E27">
              <w:t xml:space="preserve"> We’ll come back together in a tick.</w:t>
            </w:r>
            <w:r w:rsidR="00114E00">
              <w:t xml:space="preserve"> </w:t>
            </w:r>
          </w:p>
          <w:p w:rsidR="00272E27" w:rsidRDefault="00272E27" w:rsidP="004F72AE"/>
          <w:p w:rsidR="00272E27" w:rsidRDefault="00272E27" w:rsidP="004F72AE">
            <w:r>
              <w:t xml:space="preserve">If you’re not doing this at home, you </w:t>
            </w:r>
            <w:r w:rsidR="005776D2">
              <w:t>can use the measurements I’m using for now.</w:t>
            </w:r>
            <w:r>
              <w:t xml:space="preserve"> I’m just going to check that me</w:t>
            </w:r>
            <w:r w:rsidR="005776D2">
              <w:t>asurement again.</w:t>
            </w:r>
          </w:p>
          <w:p w:rsidR="00272E27" w:rsidRDefault="00272E27" w:rsidP="004F72AE"/>
          <w:p w:rsidR="00272E27" w:rsidRDefault="00272E27" w:rsidP="004F72AE">
            <w:r>
              <w:t>[show measurement photo again for five seconds].</w:t>
            </w:r>
          </w:p>
          <w:p w:rsidR="008F0AF1" w:rsidRDefault="008F0AF1" w:rsidP="004F72AE"/>
          <w:p w:rsidR="005776D2" w:rsidRDefault="005776D2" w:rsidP="004F72AE">
            <w:r>
              <w:t>She’s sent me the other two measurements too, let’s find the average.</w:t>
            </w:r>
          </w:p>
          <w:p w:rsidR="005776D2" w:rsidRDefault="005776D2" w:rsidP="004F72AE"/>
          <w:p w:rsidR="00186FE2" w:rsidRDefault="00272E27" w:rsidP="004F72AE">
            <w:r>
              <w:t xml:space="preserve">[Write measurement on the board </w:t>
            </w:r>
            <w:r w:rsidR="008F0AF1">
              <w:t>to side of table, along with other two measurements. Write</w:t>
            </w:r>
            <w:r w:rsidR="00307E4B">
              <w:t xml:space="preserve"> out working to find the average: 790 + 770 + 860 = 2420. 2420/3 = 806.67</w:t>
            </w:r>
            <w:r>
              <w:t>]</w:t>
            </w:r>
          </w:p>
          <w:p w:rsidR="00307E4B" w:rsidRDefault="00307E4B" w:rsidP="004F72AE"/>
          <w:p w:rsidR="00307E4B" w:rsidRDefault="00307E4B" w:rsidP="004F72AE">
            <w:r>
              <w:t>Round to nearest mL: 807mL</w:t>
            </w:r>
          </w:p>
          <w:p w:rsidR="00DE5328" w:rsidRDefault="00DE5328" w:rsidP="004F72AE"/>
          <w:p w:rsidR="00CD3F78" w:rsidRPr="000A0DED" w:rsidRDefault="00272E27" w:rsidP="00272E27">
            <w:r>
              <w:t>Ok. Hopefully you have your ‘5 seconds’ measurement at home. Make sure you record it. Now we’re going to get into some of the maths we need to answer our question.</w:t>
            </w:r>
          </w:p>
        </w:tc>
      </w:tr>
      <w:tr w:rsidR="00FE6569" w:rsidTr="00AC69A5">
        <w:tc>
          <w:tcPr>
            <w:tcW w:w="3397" w:type="dxa"/>
            <w:shd w:val="clear" w:color="auto" w:fill="E2EFD9" w:themeFill="accent6" w:themeFillTint="33"/>
          </w:tcPr>
          <w:p w:rsidR="00892BA7" w:rsidRDefault="00892BA7" w:rsidP="00FE6569">
            <w:pPr>
              <w:rPr>
                <w:b/>
              </w:rPr>
            </w:pPr>
            <w:r>
              <w:rPr>
                <w:b/>
              </w:rPr>
              <w:lastRenderedPageBreak/>
              <w:t xml:space="preserve">Main part of lesson </w:t>
            </w:r>
            <w:r w:rsidR="00C10589">
              <w:rPr>
                <w:b/>
              </w:rPr>
              <w:t>(b</w:t>
            </w:r>
            <w:r>
              <w:rPr>
                <w:b/>
              </w:rPr>
              <w:t>)</w:t>
            </w:r>
          </w:p>
          <w:p w:rsidR="00FE6569" w:rsidRPr="00892BA7" w:rsidRDefault="00FE6569" w:rsidP="00FE6569">
            <w:r w:rsidRPr="00892BA7">
              <w:t xml:space="preserve">Providing opportunities to use and practice </w:t>
            </w:r>
          </w:p>
          <w:p w:rsidR="00FE6569" w:rsidRPr="003B2469" w:rsidRDefault="00FE6569" w:rsidP="00FE6569"/>
        </w:tc>
        <w:tc>
          <w:tcPr>
            <w:tcW w:w="3402" w:type="dxa"/>
          </w:tcPr>
          <w:p w:rsidR="00FE6569" w:rsidRDefault="00010D3B" w:rsidP="004F72AE">
            <w:r>
              <w:t>Repetition of calculation – multiple exposures</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Modelling calculation and think aloud</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Pr="003B2469" w:rsidRDefault="00010D3B" w:rsidP="004F72AE">
            <w:r>
              <w:t>Link to known volume - comparison</w:t>
            </w:r>
          </w:p>
        </w:tc>
        <w:tc>
          <w:tcPr>
            <w:tcW w:w="4253" w:type="dxa"/>
          </w:tcPr>
          <w:p w:rsidR="00FE6569" w:rsidRPr="005776D2" w:rsidRDefault="00FE6569" w:rsidP="004F72AE">
            <w:pPr>
              <w:rPr>
                <w:bCs/>
              </w:rPr>
            </w:pPr>
          </w:p>
          <w:p w:rsidR="000C526B" w:rsidRPr="005776D2" w:rsidRDefault="005776D2" w:rsidP="004F72AE">
            <w:pPr>
              <w:rPr>
                <w:bCs/>
              </w:rPr>
            </w:pPr>
            <w:r w:rsidRPr="005776D2">
              <w:rPr>
                <w:bCs/>
              </w:rPr>
              <w:t>Repeat of finding average.</w:t>
            </w:r>
          </w:p>
          <w:p w:rsidR="005A7A70" w:rsidRPr="005776D2" w:rsidRDefault="005A7A70" w:rsidP="004F72AE">
            <w:pPr>
              <w:rPr>
                <w:bCs/>
              </w:rPr>
            </w:pPr>
          </w:p>
          <w:p w:rsidR="005A7A70" w:rsidRPr="005776D2" w:rsidRDefault="005A7A70" w:rsidP="004F72AE">
            <w:pPr>
              <w:rPr>
                <w:bCs/>
              </w:rPr>
            </w:pPr>
          </w:p>
          <w:p w:rsidR="00730E3F" w:rsidRPr="005776D2" w:rsidRDefault="00730E3F" w:rsidP="004F72AE">
            <w:pPr>
              <w:rPr>
                <w:bCs/>
              </w:rPr>
            </w:pPr>
          </w:p>
          <w:p w:rsidR="00730E3F" w:rsidRPr="005776D2" w:rsidRDefault="00730E3F" w:rsidP="004F72AE">
            <w:pPr>
              <w:rPr>
                <w:bCs/>
              </w:rPr>
            </w:pPr>
          </w:p>
          <w:p w:rsidR="00730E3F" w:rsidRPr="005776D2" w:rsidRDefault="00730E3F" w:rsidP="004F72AE">
            <w:pPr>
              <w:rPr>
                <w:bCs/>
              </w:rPr>
            </w:pPr>
          </w:p>
          <w:p w:rsidR="00730E3F" w:rsidRPr="005776D2" w:rsidRDefault="00730E3F" w:rsidP="004F72AE">
            <w:pPr>
              <w:rPr>
                <w:bCs/>
              </w:rPr>
            </w:pPr>
          </w:p>
          <w:p w:rsidR="00730E3F" w:rsidRPr="005776D2" w:rsidRDefault="00730E3F" w:rsidP="004F72AE">
            <w:pPr>
              <w:rPr>
                <w:bCs/>
              </w:rPr>
            </w:pPr>
          </w:p>
          <w:p w:rsidR="00730E3F" w:rsidRPr="005776D2" w:rsidRDefault="00730E3F" w:rsidP="004F72AE">
            <w:pPr>
              <w:rPr>
                <w:bCs/>
              </w:rPr>
            </w:pPr>
          </w:p>
          <w:p w:rsidR="00730E3F" w:rsidRPr="005776D2" w:rsidRDefault="00730E3F" w:rsidP="004F72AE">
            <w:pPr>
              <w:rPr>
                <w:bCs/>
              </w:rPr>
            </w:pPr>
          </w:p>
          <w:p w:rsidR="005776D2" w:rsidRPr="005776D2" w:rsidRDefault="005776D2" w:rsidP="004F72AE">
            <w:pPr>
              <w:rPr>
                <w:bCs/>
              </w:rPr>
            </w:pPr>
          </w:p>
          <w:p w:rsidR="005776D2" w:rsidRPr="005776D2" w:rsidRDefault="005776D2" w:rsidP="004F72AE">
            <w:pPr>
              <w:rPr>
                <w:bCs/>
              </w:rPr>
            </w:pPr>
            <w:r w:rsidRPr="005776D2">
              <w:rPr>
                <w:bCs/>
              </w:rPr>
              <w:t>Calculate flow rate.</w:t>
            </w:r>
          </w:p>
          <w:p w:rsidR="00730E3F" w:rsidRPr="005776D2" w:rsidRDefault="00730E3F" w:rsidP="004F72AE">
            <w:pPr>
              <w:rPr>
                <w:bCs/>
              </w:rPr>
            </w:pPr>
          </w:p>
          <w:p w:rsidR="00537173" w:rsidRPr="005776D2" w:rsidRDefault="00537173" w:rsidP="004F72AE">
            <w:pPr>
              <w:rPr>
                <w:bCs/>
              </w:rPr>
            </w:pPr>
          </w:p>
          <w:p w:rsidR="005776D2" w:rsidRPr="005776D2" w:rsidRDefault="005776D2" w:rsidP="004F72AE">
            <w:pPr>
              <w:rPr>
                <w:bCs/>
              </w:rPr>
            </w:pPr>
          </w:p>
          <w:p w:rsidR="005776D2" w:rsidRPr="005776D2" w:rsidRDefault="005776D2" w:rsidP="004F72AE">
            <w:pPr>
              <w:rPr>
                <w:bCs/>
              </w:rPr>
            </w:pPr>
          </w:p>
          <w:p w:rsidR="005776D2" w:rsidRPr="005776D2" w:rsidRDefault="005776D2" w:rsidP="004F72AE">
            <w:pPr>
              <w:rPr>
                <w:bCs/>
              </w:rPr>
            </w:pPr>
          </w:p>
          <w:p w:rsidR="005776D2" w:rsidRPr="005776D2" w:rsidRDefault="005776D2" w:rsidP="004F72AE">
            <w:pPr>
              <w:rPr>
                <w:bCs/>
              </w:rPr>
            </w:pPr>
          </w:p>
          <w:p w:rsidR="005776D2" w:rsidRDefault="005776D2" w:rsidP="004F72AE">
            <w:pPr>
              <w:rPr>
                <w:bCs/>
              </w:rPr>
            </w:pPr>
            <w:r w:rsidRPr="005776D2">
              <w:rPr>
                <w:bCs/>
              </w:rPr>
              <w:t>Think what to do with the answer.</w:t>
            </w: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r>
              <w:rPr>
                <w:bCs/>
              </w:rPr>
              <w:t>Final calculation for total.</w:t>
            </w: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Default="005776D2" w:rsidP="004F72AE">
            <w:pPr>
              <w:rPr>
                <w:bCs/>
              </w:rPr>
            </w:pPr>
          </w:p>
          <w:p w:rsidR="005776D2" w:rsidRPr="005776D2" w:rsidRDefault="005776D2" w:rsidP="004F72AE">
            <w:pPr>
              <w:rPr>
                <w:bCs/>
              </w:rPr>
            </w:pPr>
            <w:r>
              <w:rPr>
                <w:bCs/>
              </w:rPr>
              <w:t>Link total to known volume as comparison.</w:t>
            </w:r>
          </w:p>
          <w:p w:rsidR="005776D2" w:rsidRPr="005776D2" w:rsidRDefault="005776D2" w:rsidP="004F72AE">
            <w:pPr>
              <w:rPr>
                <w:bCs/>
              </w:rPr>
            </w:pPr>
          </w:p>
        </w:tc>
        <w:tc>
          <w:tcPr>
            <w:tcW w:w="4395" w:type="dxa"/>
          </w:tcPr>
          <w:p w:rsidR="00305680" w:rsidRDefault="00305680" w:rsidP="004F72AE"/>
          <w:p w:rsidR="008F0AF1" w:rsidRDefault="008F0AF1" w:rsidP="004F72AE">
            <w:r>
              <w:t xml:space="preserve">First, see how I’ve found the average of my friend’s three measurements. </w:t>
            </w:r>
            <w:r w:rsidR="005776D2">
              <w:t xml:space="preserve">I did this just before but some of you may have been off measuring. </w:t>
            </w:r>
            <w:r>
              <w:t>After this show, you can do this too. I’ve used my calculator to do this. [talk through average calculation].</w:t>
            </w:r>
          </w:p>
          <w:p w:rsidR="008F0AF1" w:rsidRDefault="008F0AF1" w:rsidP="004F72AE"/>
          <w:p w:rsidR="00272E27" w:rsidRDefault="00272E27" w:rsidP="004F72AE">
            <w:r>
              <w:t xml:space="preserve">My friend uses </w:t>
            </w:r>
            <w:r w:rsidR="00307E4B">
              <w:t xml:space="preserve">807mL </w:t>
            </w:r>
            <w:r>
              <w:t>water for five seconds.</w:t>
            </w:r>
          </w:p>
          <w:p w:rsidR="00272E27" w:rsidRDefault="00272E27" w:rsidP="004F72AE"/>
          <w:p w:rsidR="00272E27" w:rsidRDefault="003F1F3D" w:rsidP="004F72AE">
            <w:r>
              <w:t>Let’s figure out the flow rate of her tap – this is going to be different for different taps.</w:t>
            </w:r>
          </w:p>
          <w:p w:rsidR="00272E27" w:rsidRDefault="00272E27" w:rsidP="004F72AE"/>
          <w:p w:rsidR="00AB1A26" w:rsidRDefault="00AB1A26" w:rsidP="00AB1A26">
            <w:r>
              <w:t xml:space="preserve">[take audience through calculation – mL/seconds. </w:t>
            </w:r>
            <w:r w:rsidR="00307E4B">
              <w:t>Note how using original calculations is best – I still have 806.666 in my calculator – I’m going to use that. Explain that we lose accuracy each time we use a rounded number in a subsequent calculation</w:t>
            </w:r>
            <w:r>
              <w:t>].</w:t>
            </w:r>
          </w:p>
          <w:p w:rsidR="00AB1A26" w:rsidRDefault="00AB1A26" w:rsidP="00AB1A26"/>
          <w:p w:rsidR="00307E4B" w:rsidRDefault="00307E4B" w:rsidP="00AB1A26">
            <w:r>
              <w:t>806.666…/5 = 161.33.</w:t>
            </w:r>
          </w:p>
          <w:p w:rsidR="00307E4B" w:rsidRDefault="00307E4B" w:rsidP="00AB1A26"/>
          <w:p w:rsidR="00307E4B" w:rsidRDefault="00307E4B" w:rsidP="00AB1A26">
            <w:r>
              <w:t>Let’s keep 2 decimal places – we’re going to use this flow rate in lots of calculations over the course of our investigation so we want to be as accurate as possible, but we want something that’s easy to type into our calculator as well.</w:t>
            </w:r>
          </w:p>
          <w:p w:rsidR="00307E4B" w:rsidRDefault="00307E4B" w:rsidP="00AB1A26"/>
          <w:p w:rsidR="00AB1A26" w:rsidRDefault="00AB1A26" w:rsidP="00AB1A26">
            <w:r>
              <w:lastRenderedPageBreak/>
              <w:t>Ok, so we’v</w:t>
            </w:r>
            <w:r w:rsidR="00307E4B">
              <w:t xml:space="preserve">e got the flow rate of the tap. </w:t>
            </w:r>
            <w:r>
              <w:t>We know how many millilitres of water comes out of that tap every second. So, what do we need to know now?</w:t>
            </w:r>
          </w:p>
          <w:p w:rsidR="00AB1A26" w:rsidRDefault="00AB1A26" w:rsidP="00AB1A26"/>
          <w:p w:rsidR="00AB1A26" w:rsidRDefault="001A230B" w:rsidP="00AB1A26">
            <w:r>
              <w:t xml:space="preserve">Ka </w:t>
            </w:r>
            <w:proofErr w:type="spellStart"/>
            <w:r>
              <w:t>pai</w:t>
            </w:r>
            <w:proofErr w:type="spellEnd"/>
            <w:r>
              <w:t>, how many seconds we spend washing our hands.</w:t>
            </w:r>
          </w:p>
          <w:p w:rsidR="00AB1A26" w:rsidRDefault="00AB1A26" w:rsidP="00AB1A26"/>
          <w:p w:rsidR="00AB1A26" w:rsidRDefault="00AB1A26" w:rsidP="00AB1A26">
            <w:r>
              <w:t>Well, what does our PM say? 20 second</w:t>
            </w:r>
            <w:r w:rsidR="00B95760">
              <w:t>s each time, that’s right.</w:t>
            </w:r>
            <w:r w:rsidR="00307E4B">
              <w:t xml:space="preserve"> You might have the water running for the full 20 seconds, or you might only have it running for half of that.</w:t>
            </w:r>
          </w:p>
          <w:p w:rsidR="00307E4B" w:rsidRDefault="00307E4B" w:rsidP="00AB1A26"/>
          <w:p w:rsidR="00307E4B" w:rsidRDefault="00307E4B" w:rsidP="00AB1A26">
            <w:r>
              <w:t>I use soap for ten seconds, and then water for ten seconds.</w:t>
            </w:r>
          </w:p>
          <w:p w:rsidR="00AB1A26" w:rsidRDefault="00AB1A26" w:rsidP="00AB1A26"/>
          <w:p w:rsidR="00AB1A26" w:rsidRDefault="00307E4B" w:rsidP="00AB1A26">
            <w:r>
              <w:t>So, w</w:t>
            </w:r>
            <w:r w:rsidR="008F0AF1">
              <w:t>hat do we do with that information?</w:t>
            </w:r>
          </w:p>
          <w:p w:rsidR="00B95760" w:rsidRDefault="00B95760" w:rsidP="00AB1A26"/>
          <w:p w:rsidR="00B95760" w:rsidRDefault="00B95760" w:rsidP="00AB1A26">
            <w:r>
              <w:t>Exactly. We need to multiply our flow rate by the number of seconds.</w:t>
            </w:r>
          </w:p>
          <w:p w:rsidR="00B95760" w:rsidRDefault="00B95760" w:rsidP="00AB1A26"/>
          <w:p w:rsidR="00B95760" w:rsidRDefault="00307E4B" w:rsidP="00AB1A26">
            <w:r>
              <w:t xml:space="preserve">Model calculation: 161.33 * 10 = </w:t>
            </w:r>
            <w:r w:rsidR="008B4990">
              <w:t>1613.3 mL</w:t>
            </w:r>
          </w:p>
          <w:p w:rsidR="00B95760" w:rsidRDefault="00B95760" w:rsidP="00AB1A26"/>
          <w:p w:rsidR="00B95760" w:rsidRDefault="00B95760" w:rsidP="00AB1A26">
            <w:r>
              <w:t>[comment on the total – convert to litres and compare with a litre bottle of milk, for example.]</w:t>
            </w:r>
          </w:p>
          <w:p w:rsidR="00B452B9" w:rsidRDefault="00B452B9" w:rsidP="00AB1A26"/>
          <w:p w:rsidR="00B452B9" w:rsidRPr="00406DCF" w:rsidRDefault="00B452B9" w:rsidP="00AB1A26"/>
        </w:tc>
      </w:tr>
      <w:tr w:rsidR="00FE6569" w:rsidTr="00AC69A5">
        <w:tc>
          <w:tcPr>
            <w:tcW w:w="3397" w:type="dxa"/>
            <w:shd w:val="clear" w:color="auto" w:fill="E2EFD9" w:themeFill="accent6" w:themeFillTint="33"/>
          </w:tcPr>
          <w:p w:rsidR="00892BA7" w:rsidRPr="00892BA7" w:rsidRDefault="00892BA7" w:rsidP="00FE6569">
            <w:r>
              <w:rPr>
                <w:b/>
              </w:rPr>
              <w:lastRenderedPageBreak/>
              <w:t>End of lesson:</w:t>
            </w:r>
          </w:p>
          <w:p w:rsidR="00FE6569" w:rsidRPr="00B52405" w:rsidRDefault="00FE6569" w:rsidP="00FE6569">
            <w:pPr>
              <w:rPr>
                <w:b/>
              </w:rPr>
            </w:pPr>
            <w:r w:rsidRPr="00892BA7">
              <w:t>Learner and parent reflection on learning and engagement and what they can do next</w:t>
            </w:r>
          </w:p>
        </w:tc>
        <w:tc>
          <w:tcPr>
            <w:tcW w:w="3402" w:type="dxa"/>
          </w:tcPr>
          <w:p w:rsidR="000C526B" w:rsidRDefault="000C526B" w:rsidP="004F72AE"/>
          <w:p w:rsidR="00010D3B" w:rsidRDefault="00010D3B" w:rsidP="004F72AE">
            <w:r>
              <w:t>Instructions for how to carry on independently.</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010D3B">
            <w:pPr>
              <w:autoSpaceDE w:val="0"/>
              <w:autoSpaceDN w:val="0"/>
              <w:adjustRightInd w:val="0"/>
              <w:rPr>
                <w:lang w:val="mi-NZ"/>
              </w:rPr>
            </w:pPr>
            <w:r>
              <w:rPr>
                <w:lang w:val="mi-NZ"/>
              </w:rPr>
              <w:t>Link water use to personal circumstances.</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Examples given – scaffolding</w:t>
            </w:r>
          </w:p>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p w:rsidR="00010D3B" w:rsidRDefault="00010D3B" w:rsidP="004F72AE">
            <w:r>
              <w:t>Refer back to beginning of lesson.</w:t>
            </w:r>
          </w:p>
          <w:p w:rsidR="00010D3B" w:rsidRDefault="00010D3B" w:rsidP="004F72AE"/>
          <w:p w:rsidR="00010D3B" w:rsidRDefault="00010D3B" w:rsidP="004F72AE"/>
          <w:p w:rsidR="00010D3B" w:rsidRDefault="00010D3B" w:rsidP="004F72AE"/>
          <w:p w:rsidR="00010D3B" w:rsidRDefault="00010D3B" w:rsidP="004F72AE"/>
          <w:p w:rsidR="00010D3B" w:rsidRPr="003B2469" w:rsidRDefault="00010D3B" w:rsidP="004F72AE">
            <w:r>
              <w:t xml:space="preserve">Suggest sending in answers: accountability </w:t>
            </w:r>
          </w:p>
        </w:tc>
        <w:tc>
          <w:tcPr>
            <w:tcW w:w="4253" w:type="dxa"/>
          </w:tcPr>
          <w:p w:rsidR="005776D2" w:rsidRDefault="005776D2" w:rsidP="00FC7AD9">
            <w:pPr>
              <w:autoSpaceDE w:val="0"/>
              <w:autoSpaceDN w:val="0"/>
              <w:adjustRightInd w:val="0"/>
              <w:rPr>
                <w:lang w:val="mi-NZ"/>
              </w:rPr>
            </w:pPr>
            <w:r>
              <w:rPr>
                <w:lang w:val="mi-NZ"/>
              </w:rPr>
              <w:t>Instructions for how to carry on independently.</w:t>
            </w: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r>
              <w:rPr>
                <w:lang w:val="mi-NZ"/>
              </w:rPr>
              <w:t>Consider factors affecting validity of results.</w:t>
            </w: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Default="005776D2" w:rsidP="00FC7AD9">
            <w:pPr>
              <w:autoSpaceDE w:val="0"/>
              <w:autoSpaceDN w:val="0"/>
              <w:adjustRightInd w:val="0"/>
              <w:rPr>
                <w:lang w:val="mi-NZ"/>
              </w:rPr>
            </w:pPr>
          </w:p>
          <w:p w:rsidR="005776D2" w:rsidRPr="005776D2" w:rsidRDefault="005776D2" w:rsidP="00FC7AD9">
            <w:pPr>
              <w:autoSpaceDE w:val="0"/>
              <w:autoSpaceDN w:val="0"/>
              <w:adjustRightInd w:val="0"/>
              <w:rPr>
                <w:lang w:val="mi-NZ"/>
              </w:rPr>
            </w:pPr>
          </w:p>
          <w:p w:rsidR="00DE5328" w:rsidRPr="005776D2" w:rsidRDefault="00DE5328" w:rsidP="00FC7AD9">
            <w:pPr>
              <w:autoSpaceDE w:val="0"/>
              <w:autoSpaceDN w:val="0"/>
              <w:adjustRightInd w:val="0"/>
              <w:rPr>
                <w:lang w:val="mi-NZ"/>
              </w:rPr>
            </w:pPr>
          </w:p>
          <w:p w:rsidR="00DE5328" w:rsidRPr="005776D2" w:rsidRDefault="00DE5328" w:rsidP="00FC7AD9">
            <w:pPr>
              <w:autoSpaceDE w:val="0"/>
              <w:autoSpaceDN w:val="0"/>
              <w:adjustRightInd w:val="0"/>
              <w:rPr>
                <w:lang w:val="mi-NZ"/>
              </w:rPr>
            </w:pPr>
          </w:p>
          <w:p w:rsidR="00DE5328" w:rsidRPr="005776D2" w:rsidRDefault="00DE5328" w:rsidP="00FC7AD9">
            <w:pPr>
              <w:autoSpaceDE w:val="0"/>
              <w:autoSpaceDN w:val="0"/>
              <w:adjustRightInd w:val="0"/>
              <w:rPr>
                <w:lang w:val="mi-NZ"/>
              </w:rPr>
            </w:pPr>
          </w:p>
          <w:p w:rsidR="00DE5328" w:rsidRPr="005776D2" w:rsidRDefault="00DE5328" w:rsidP="00FC7AD9">
            <w:pPr>
              <w:autoSpaceDE w:val="0"/>
              <w:autoSpaceDN w:val="0"/>
              <w:adjustRightInd w:val="0"/>
              <w:rPr>
                <w:lang w:val="mi-NZ"/>
              </w:rPr>
            </w:pPr>
          </w:p>
          <w:p w:rsidR="00DE5328" w:rsidRPr="005776D2" w:rsidRDefault="00DE5328" w:rsidP="00FC7AD9">
            <w:pPr>
              <w:autoSpaceDE w:val="0"/>
              <w:autoSpaceDN w:val="0"/>
              <w:adjustRightInd w:val="0"/>
              <w:rPr>
                <w:lang w:val="mi-NZ"/>
              </w:rPr>
            </w:pPr>
          </w:p>
          <w:p w:rsidR="00085869" w:rsidRPr="005776D2" w:rsidRDefault="00085869" w:rsidP="00FC7AD9">
            <w:pPr>
              <w:autoSpaceDE w:val="0"/>
              <w:autoSpaceDN w:val="0"/>
              <w:adjustRightInd w:val="0"/>
              <w:rPr>
                <w:lang w:val="mi-NZ"/>
              </w:rPr>
            </w:pPr>
          </w:p>
          <w:p w:rsidR="00FE6569" w:rsidRDefault="00FE6569" w:rsidP="00FC7AD9">
            <w:pPr>
              <w:rPr>
                <w:bCs/>
              </w:rPr>
            </w:pPr>
          </w:p>
          <w:p w:rsidR="005776D2" w:rsidRDefault="005776D2" w:rsidP="00FC7AD9">
            <w:pPr>
              <w:rPr>
                <w:bCs/>
              </w:rPr>
            </w:pPr>
          </w:p>
          <w:p w:rsidR="005776D2" w:rsidRDefault="005776D2" w:rsidP="00FC7AD9">
            <w:pPr>
              <w:rPr>
                <w:bCs/>
              </w:rPr>
            </w:pPr>
            <w:r>
              <w:rPr>
                <w:bCs/>
              </w:rPr>
              <w:t>Link back to beginning of lesson.</w:t>
            </w:r>
          </w:p>
          <w:p w:rsidR="005776D2" w:rsidRDefault="005776D2" w:rsidP="00FC7AD9">
            <w:pPr>
              <w:rPr>
                <w:bCs/>
              </w:rPr>
            </w:pPr>
          </w:p>
          <w:p w:rsidR="005776D2" w:rsidRDefault="005776D2" w:rsidP="00FC7AD9">
            <w:pPr>
              <w:rPr>
                <w:bCs/>
              </w:rPr>
            </w:pPr>
          </w:p>
          <w:p w:rsidR="005776D2" w:rsidRDefault="005776D2" w:rsidP="00FC7AD9">
            <w:pPr>
              <w:rPr>
                <w:bCs/>
              </w:rPr>
            </w:pPr>
          </w:p>
          <w:p w:rsidR="005776D2" w:rsidRDefault="005776D2" w:rsidP="00FC7AD9">
            <w:pPr>
              <w:rPr>
                <w:bCs/>
              </w:rPr>
            </w:pPr>
          </w:p>
          <w:p w:rsidR="005776D2" w:rsidRDefault="005776D2" w:rsidP="00FC7AD9">
            <w:pPr>
              <w:rPr>
                <w:bCs/>
              </w:rPr>
            </w:pPr>
          </w:p>
          <w:p w:rsidR="005776D2" w:rsidRPr="005776D2" w:rsidRDefault="005776D2" w:rsidP="00FC7AD9">
            <w:pPr>
              <w:rPr>
                <w:bCs/>
              </w:rPr>
            </w:pPr>
            <w:r>
              <w:rPr>
                <w:bCs/>
              </w:rPr>
              <w:t>Encouraged to send in results of independent investigation.</w:t>
            </w:r>
          </w:p>
        </w:tc>
        <w:tc>
          <w:tcPr>
            <w:tcW w:w="4395" w:type="dxa"/>
          </w:tcPr>
          <w:p w:rsidR="001A230B" w:rsidRDefault="008F0AF1" w:rsidP="00B22EA8">
            <w:r>
              <w:t>Now – we’ve carried out a small part of this investigation</w:t>
            </w:r>
            <w:r w:rsidR="00272E27" w:rsidRPr="00B95760">
              <w:t>.</w:t>
            </w:r>
            <w:r w:rsidR="001F4667" w:rsidRPr="00B95760">
              <w:t xml:space="preserve"> At home, you </w:t>
            </w:r>
            <w:r>
              <w:t xml:space="preserve">can carry on. </w:t>
            </w:r>
            <w:r w:rsidR="001A230B">
              <w:t>You might use the same tap to brush your teeth. We’ve got the flow rate – so all you need to do is record the time spent running the water when you brush your teeth.</w:t>
            </w:r>
          </w:p>
          <w:p w:rsidR="00794B46" w:rsidRPr="00B95760" w:rsidRDefault="00794B46" w:rsidP="00B22EA8"/>
          <w:p w:rsidR="003F1F3D" w:rsidRDefault="003F1F3D" w:rsidP="003F1F3D">
            <w:r w:rsidRPr="00B95760">
              <w:t>Take some time to really plan out your investigation</w:t>
            </w:r>
            <w:r w:rsidR="00794B46" w:rsidRPr="00B95760">
              <w:t>.  Make sure you</w:t>
            </w:r>
            <w:r w:rsidRPr="00B95760">
              <w:t xml:space="preserve"> consider the questions you are going to ask you</w:t>
            </w:r>
            <w:r w:rsidR="00794B46" w:rsidRPr="00B95760">
              <w:t>r family carefully.</w:t>
            </w:r>
            <w:r w:rsidR="005776D2">
              <w:t xml:space="preserve"> And don’t forget to ask your whānau for help and for ideas, too.</w:t>
            </w:r>
          </w:p>
          <w:p w:rsidR="008F0AF1" w:rsidRPr="00B95760" w:rsidRDefault="008F0AF1" w:rsidP="003F1F3D"/>
          <w:p w:rsidR="008F0AF1" w:rsidRPr="00B95760" w:rsidRDefault="003F1F3D" w:rsidP="008F0AF1">
            <w:r w:rsidRPr="00B95760">
              <w:t xml:space="preserve">Have you covered all the ways water is used in your house? </w:t>
            </w:r>
            <w:r w:rsidR="008F0AF1" w:rsidRPr="00B95760">
              <w:t>Are th</w:t>
            </w:r>
            <w:r w:rsidR="00C51E69">
              <w:t>ere</w:t>
            </w:r>
            <w:r w:rsidR="008F0AF1" w:rsidRPr="00B95760">
              <w:t xml:space="preserve"> some family traditions or cultural activities that impact on your water usage?</w:t>
            </w:r>
          </w:p>
          <w:p w:rsidR="003F1F3D" w:rsidRPr="00B95760" w:rsidRDefault="003F1F3D" w:rsidP="003F1F3D"/>
          <w:p w:rsidR="003F1F3D" w:rsidRDefault="003F1F3D" w:rsidP="003F1F3D">
            <w:r w:rsidRPr="00B95760">
              <w:t>When you have the questions- think about h</w:t>
            </w:r>
            <w:r w:rsidR="001A230B">
              <w:t>ow accurate will the answers be.</w:t>
            </w:r>
            <w:r w:rsidRPr="00B95760">
              <w:t xml:space="preserve"> </w:t>
            </w:r>
            <w:r w:rsidR="008F0AF1">
              <w:t>What might be the factors that influence that accuracy? We’ve already mentioned different flow rates for taps depending on how far you lift the handle – what other factors could affect the validity of your information?</w:t>
            </w:r>
            <w:r w:rsidR="001A230B">
              <w:t xml:space="preserve"> Have a quick think.</w:t>
            </w:r>
          </w:p>
          <w:p w:rsidR="008F0AF1" w:rsidRDefault="008F0AF1" w:rsidP="003F1F3D"/>
          <w:p w:rsidR="001A230B" w:rsidRDefault="008F0AF1" w:rsidP="003F1F3D">
            <w:r>
              <w:t>[write ‘What factors could affect the validity of your information’ on board]</w:t>
            </w:r>
          </w:p>
          <w:p w:rsidR="001A230B" w:rsidRDefault="001A230B" w:rsidP="003F1F3D"/>
          <w:p w:rsidR="001A230B" w:rsidRPr="00B95760" w:rsidRDefault="001A230B" w:rsidP="003F1F3D">
            <w:r>
              <w:t>Perhaps it’s laundry day on the day you decide to do your measuring and recording. How would that affect the total?</w:t>
            </w:r>
          </w:p>
          <w:p w:rsidR="003F1F3D" w:rsidRPr="00B95760" w:rsidRDefault="003F1F3D" w:rsidP="00B22EA8"/>
          <w:p w:rsidR="00B22EA8" w:rsidRDefault="008F0AF1" w:rsidP="00B22EA8">
            <w:r>
              <w:t xml:space="preserve">Finally, you will be able to answer the question: </w:t>
            </w:r>
            <w:r w:rsidR="00B22EA8" w:rsidRPr="00B95760">
              <w:t>How does your water usage compare to the New Zealand average?</w:t>
            </w:r>
          </w:p>
          <w:p w:rsidR="001A230B" w:rsidRDefault="001A230B" w:rsidP="00B22EA8"/>
          <w:p w:rsidR="001A230B" w:rsidRDefault="001A230B" w:rsidP="00B22EA8">
            <w:r>
              <w:t>[refer to average written at beginning of lesson]</w:t>
            </w:r>
          </w:p>
          <w:p w:rsidR="001A230B" w:rsidRDefault="001A230B" w:rsidP="00B22EA8"/>
          <w:p w:rsidR="00B22EA8" w:rsidRPr="00B95760" w:rsidRDefault="00B22EA8" w:rsidP="004F72AE"/>
          <w:p w:rsidR="008F0AF1" w:rsidRDefault="003F1F3D" w:rsidP="004F72AE">
            <w:r w:rsidRPr="00B95760">
              <w:t xml:space="preserve">Send in </w:t>
            </w:r>
            <w:r w:rsidR="008F0AF1">
              <w:t xml:space="preserve">the results of your investigation to </w:t>
            </w:r>
            <w:r w:rsidRPr="00B95760">
              <w:t>me, I’d love to know!</w:t>
            </w:r>
            <w:r w:rsidR="008F0AF1">
              <w:t xml:space="preserve"> You can</w:t>
            </w:r>
            <w:r w:rsidR="008B4990">
              <w:t xml:space="preserve"> email me on info@hltv.co.nz or text on 5811 </w:t>
            </w:r>
            <w:r w:rsidR="008F0AF1">
              <w:t>and use the keywords ‘</w:t>
            </w:r>
            <w:r w:rsidR="008F0AF1" w:rsidRPr="008B4990">
              <w:rPr>
                <w:b/>
              </w:rPr>
              <w:t>water investigation</w:t>
            </w:r>
            <w:r w:rsidR="008F0AF1">
              <w:t>’ – that’s really important.</w:t>
            </w:r>
          </w:p>
          <w:p w:rsidR="008F0AF1" w:rsidRPr="00B95760" w:rsidRDefault="008F0AF1" w:rsidP="004F72AE">
            <w:r>
              <w:t>[have details pop up on screen?</w:t>
            </w:r>
            <w:r w:rsidR="003C6013">
              <w:t xml:space="preserve"> Or write if needed.</w:t>
            </w:r>
            <w:r>
              <w:t>].</w:t>
            </w:r>
          </w:p>
          <w:p w:rsidR="001F4667" w:rsidRPr="00B95760" w:rsidRDefault="001F4667" w:rsidP="004F72AE"/>
          <w:p w:rsidR="00B22EA8" w:rsidRPr="00B95760" w:rsidRDefault="00B22EA8" w:rsidP="004F72AE"/>
          <w:p w:rsidR="00B22EA8" w:rsidRPr="00B95760" w:rsidRDefault="00B22EA8" w:rsidP="004F72AE"/>
          <w:p w:rsidR="00504534" w:rsidRPr="00B95760" w:rsidRDefault="00504534" w:rsidP="004F72AE"/>
          <w:p w:rsidR="00934CAB" w:rsidRPr="00B95760" w:rsidRDefault="00934CAB" w:rsidP="00047AC2"/>
          <w:p w:rsidR="008F0AF1" w:rsidRDefault="00AB410B" w:rsidP="00047AC2">
            <w:r w:rsidRPr="00B95760">
              <w:lastRenderedPageBreak/>
              <w:t>Did you know</w:t>
            </w:r>
            <w:r w:rsidR="00577942" w:rsidRPr="00B95760">
              <w:t xml:space="preserve"> the</w:t>
            </w:r>
            <w:r w:rsidRPr="00B95760">
              <w:t xml:space="preserve"> water usage</w:t>
            </w:r>
            <w:r w:rsidR="00577942" w:rsidRPr="00B95760">
              <w:t xml:space="preserve"> </w:t>
            </w:r>
            <w:r w:rsidR="00765A18" w:rsidRPr="00B95760">
              <w:t>we have talked about today</w:t>
            </w:r>
            <w:r w:rsidRPr="00B95760">
              <w:t xml:space="preserve"> is only a small part of our water</w:t>
            </w:r>
            <w:r w:rsidR="00085869" w:rsidRPr="00B95760">
              <w:t xml:space="preserve"> footprint</w:t>
            </w:r>
            <w:r w:rsidR="005776D2">
              <w:t>?</w:t>
            </w:r>
          </w:p>
          <w:p w:rsidR="008F0AF1" w:rsidRDefault="008F0AF1" w:rsidP="00047AC2"/>
          <w:p w:rsidR="005776D2" w:rsidRPr="005776D2" w:rsidRDefault="005776D2" w:rsidP="005776D2">
            <w:pPr>
              <w:autoSpaceDE w:val="0"/>
              <w:autoSpaceDN w:val="0"/>
              <w:adjustRightInd w:val="0"/>
              <w:rPr>
                <w:i/>
                <w:lang w:val="mi-NZ"/>
              </w:rPr>
            </w:pPr>
            <w:r w:rsidRPr="005776D2">
              <w:rPr>
                <w:i/>
              </w:rPr>
              <w:t xml:space="preserve">[for reference: </w:t>
            </w:r>
            <w:r w:rsidRPr="005776D2">
              <w:rPr>
                <w:i/>
                <w:lang w:val="mi-NZ"/>
              </w:rPr>
              <w:t>Water Footprint: All human activities use water: drinking, cooking, washing, and any form of production. The water footprint is a way of measuring direct and indirect water use. The water footprint is the total volume of water used to produce the goods and services consumed by an individual, community, or business.</w:t>
            </w:r>
          </w:p>
          <w:p w:rsidR="005776D2" w:rsidRPr="005776D2" w:rsidRDefault="005776D2" w:rsidP="005776D2">
            <w:pPr>
              <w:rPr>
                <w:i/>
                <w:lang w:val="mi-NZ"/>
              </w:rPr>
            </w:pPr>
            <w:r w:rsidRPr="005776D2">
              <w:rPr>
                <w:i/>
                <w:lang w:val="mi-NZ"/>
              </w:rPr>
              <w:t>(Adapted from Food and Agriculture Organization of the United Nations 2012)]</w:t>
            </w:r>
          </w:p>
          <w:p w:rsidR="005776D2" w:rsidRDefault="005776D2" w:rsidP="005776D2"/>
          <w:p w:rsidR="0026486F" w:rsidRPr="00B95760" w:rsidRDefault="00577942" w:rsidP="008F0AF1">
            <w:pPr>
              <w:rPr>
                <w:b/>
                <w:bCs/>
                <w:lang w:val="mi-NZ"/>
              </w:rPr>
            </w:pPr>
            <w:r w:rsidRPr="00B95760">
              <w:t>If we want to know our real water</w:t>
            </w:r>
            <w:r w:rsidR="00E71DF8" w:rsidRPr="00B95760">
              <w:t xml:space="preserve"> foot</w:t>
            </w:r>
            <w:r w:rsidRPr="00B95760">
              <w:t xml:space="preserve">print we </w:t>
            </w:r>
            <w:r w:rsidR="00E71DF8" w:rsidRPr="00B95760">
              <w:t>need to consider how much water is used to grow the food we eat, to make the clothes we wear</w:t>
            </w:r>
            <w:r w:rsidR="0026486F" w:rsidRPr="00B95760">
              <w:t xml:space="preserve">.  </w:t>
            </w:r>
            <w:r w:rsidR="008F0AF1">
              <w:t xml:space="preserve">Remember, </w:t>
            </w:r>
            <w:r w:rsidR="008F0AF1">
              <w:rPr>
                <w:i/>
              </w:rPr>
              <w:t>k</w:t>
            </w:r>
            <w:r w:rsidR="00C51E69">
              <w:rPr>
                <w:i/>
                <w:iCs/>
                <w:lang w:val="mi-NZ"/>
              </w:rPr>
              <w:t>o te</w:t>
            </w:r>
            <w:r w:rsidR="0026486F" w:rsidRPr="00B95760">
              <w:rPr>
                <w:i/>
                <w:iCs/>
                <w:lang w:val="mi-NZ"/>
              </w:rPr>
              <w:t xml:space="preserve"> wai te ora o ngā mea katou</w:t>
            </w:r>
            <w:r w:rsidR="008F0AF1">
              <w:rPr>
                <w:i/>
                <w:iCs/>
                <w:lang w:val="mi-NZ"/>
              </w:rPr>
              <w:t xml:space="preserve">. </w:t>
            </w:r>
            <w:r w:rsidR="0026486F" w:rsidRPr="00B95760">
              <w:rPr>
                <w:i/>
                <w:iCs/>
                <w:lang w:val="mi-NZ"/>
              </w:rPr>
              <w:t>Water is the life giver of all things.</w:t>
            </w:r>
          </w:p>
          <w:p w:rsidR="008F0AF1" w:rsidRDefault="008F0AF1" w:rsidP="0026486F">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p>
          <w:p w:rsidR="00EE14F2" w:rsidRPr="00B95760" w:rsidRDefault="0026486F" w:rsidP="0026486F">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sidRPr="00B95760">
              <w:rPr>
                <w:rFonts w:asciiTheme="minorHAnsi" w:eastAsiaTheme="minorHAnsi" w:hAnsiTheme="minorHAnsi" w:cstheme="minorBidi"/>
                <w:b w:val="0"/>
                <w:bCs w:val="0"/>
                <w:kern w:val="0"/>
                <w:sz w:val="22"/>
                <w:szCs w:val="22"/>
                <w:lang w:val="mi-NZ" w:eastAsia="en-US"/>
              </w:rPr>
              <w:t>Have some fun investigating your family’s water us</w:t>
            </w:r>
            <w:r w:rsidR="008306A2" w:rsidRPr="00B95760">
              <w:rPr>
                <w:rFonts w:asciiTheme="minorHAnsi" w:eastAsiaTheme="minorHAnsi" w:hAnsiTheme="minorHAnsi" w:cstheme="minorBidi"/>
                <w:b w:val="0"/>
                <w:bCs w:val="0"/>
                <w:kern w:val="0"/>
                <w:sz w:val="22"/>
                <w:szCs w:val="22"/>
                <w:lang w:val="mi-NZ" w:eastAsia="en-US"/>
              </w:rPr>
              <w:t>age.</w:t>
            </w:r>
            <w:r w:rsidR="00EE14F2" w:rsidRPr="00B95760">
              <w:rPr>
                <w:rFonts w:asciiTheme="minorHAnsi" w:eastAsiaTheme="minorHAnsi" w:hAnsiTheme="minorHAnsi" w:cstheme="minorBidi"/>
                <w:b w:val="0"/>
                <w:bCs w:val="0"/>
                <w:kern w:val="0"/>
                <w:sz w:val="22"/>
                <w:szCs w:val="22"/>
                <w:lang w:val="mi-NZ" w:eastAsia="en-US"/>
              </w:rPr>
              <w:t xml:space="preserve"> </w:t>
            </w:r>
          </w:p>
          <w:p w:rsidR="00EE14F2" w:rsidRPr="00B95760" w:rsidRDefault="00EE14F2" w:rsidP="0026486F">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sidRPr="00B95760">
              <w:rPr>
                <w:rFonts w:asciiTheme="minorHAnsi" w:eastAsiaTheme="minorHAnsi" w:hAnsiTheme="minorHAnsi" w:cstheme="minorBidi"/>
                <w:b w:val="0"/>
                <w:bCs w:val="0"/>
                <w:kern w:val="0"/>
                <w:sz w:val="22"/>
                <w:szCs w:val="22"/>
                <w:lang w:val="mi-NZ" w:eastAsia="en-US"/>
              </w:rPr>
              <w:t xml:space="preserve">And think about what you can do to help. Every litre saved helps. </w:t>
            </w:r>
          </w:p>
          <w:p w:rsidR="00787234" w:rsidRPr="00B95760" w:rsidRDefault="00794B46" w:rsidP="0026486F">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r w:rsidRPr="00B95760">
              <w:rPr>
                <w:rFonts w:asciiTheme="minorHAnsi" w:eastAsiaTheme="minorHAnsi" w:hAnsiTheme="minorHAnsi" w:cstheme="minorBidi"/>
                <w:b w:val="0"/>
                <w:bCs w:val="0"/>
                <w:kern w:val="0"/>
                <w:sz w:val="22"/>
                <w:szCs w:val="22"/>
                <w:lang w:val="mi-NZ" w:eastAsia="en-US"/>
              </w:rPr>
              <w:t>Ka kite ano.</w:t>
            </w:r>
          </w:p>
          <w:p w:rsidR="0026486F" w:rsidRPr="00B95760" w:rsidRDefault="0026486F" w:rsidP="0026486F">
            <w:pPr>
              <w:pStyle w:val="Heading1"/>
              <w:pBdr>
                <w:bottom w:val="dotted" w:sz="6" w:space="15" w:color="D9DBDC"/>
              </w:pBdr>
              <w:shd w:val="clear" w:color="auto" w:fill="FFFFFF"/>
              <w:spacing w:before="0" w:beforeAutospacing="0" w:after="225" w:afterAutospacing="0"/>
              <w:outlineLvl w:val="0"/>
              <w:rPr>
                <w:rFonts w:asciiTheme="minorHAnsi" w:eastAsiaTheme="minorHAnsi" w:hAnsiTheme="minorHAnsi" w:cstheme="minorBidi"/>
                <w:b w:val="0"/>
                <w:bCs w:val="0"/>
                <w:kern w:val="0"/>
                <w:sz w:val="22"/>
                <w:szCs w:val="22"/>
                <w:lang w:val="mi-NZ" w:eastAsia="en-US"/>
              </w:rPr>
            </w:pPr>
          </w:p>
          <w:p w:rsidR="00047AC2" w:rsidRPr="00B95760" w:rsidRDefault="00047AC2" w:rsidP="004F72AE">
            <w:pPr>
              <w:rPr>
                <w:b/>
                <w:bCs/>
              </w:rPr>
            </w:pPr>
          </w:p>
        </w:tc>
      </w:tr>
    </w:tbl>
    <w:p w:rsidR="009078BD" w:rsidRDefault="009078BD" w:rsidP="009078BD"/>
    <w:sectPr w:rsidR="009078BD" w:rsidSect="0006068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E82"/>
    <w:multiLevelType w:val="multilevel"/>
    <w:tmpl w:val="C19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45274C"/>
    <w:multiLevelType w:val="multilevel"/>
    <w:tmpl w:val="8BD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962A3"/>
    <w:multiLevelType w:val="hybridMultilevel"/>
    <w:tmpl w:val="845EA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161040"/>
    <w:multiLevelType w:val="hybridMultilevel"/>
    <w:tmpl w:val="A378CC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DBC6BE0"/>
    <w:multiLevelType w:val="hybridMultilevel"/>
    <w:tmpl w:val="97901E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4DFC02B8"/>
    <w:multiLevelType w:val="hybridMultilevel"/>
    <w:tmpl w:val="1352A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0D21CD"/>
    <w:multiLevelType w:val="hybridMultilevel"/>
    <w:tmpl w:val="DC48615C"/>
    <w:lvl w:ilvl="0" w:tplc="87DC8D66">
      <w:start w:val="1"/>
      <w:numFmt w:val="bullet"/>
      <w:lvlText w:val="•"/>
      <w:lvlJc w:val="left"/>
      <w:pPr>
        <w:tabs>
          <w:tab w:val="num" w:pos="720"/>
        </w:tabs>
        <w:ind w:left="720" w:hanging="360"/>
      </w:pPr>
      <w:rPr>
        <w:rFonts w:ascii="Arial" w:hAnsi="Arial" w:hint="default"/>
      </w:rPr>
    </w:lvl>
    <w:lvl w:ilvl="1" w:tplc="006A5ACE" w:tentative="1">
      <w:start w:val="1"/>
      <w:numFmt w:val="bullet"/>
      <w:lvlText w:val="•"/>
      <w:lvlJc w:val="left"/>
      <w:pPr>
        <w:tabs>
          <w:tab w:val="num" w:pos="1440"/>
        </w:tabs>
        <w:ind w:left="1440" w:hanging="360"/>
      </w:pPr>
      <w:rPr>
        <w:rFonts w:ascii="Arial" w:hAnsi="Arial" w:hint="default"/>
      </w:rPr>
    </w:lvl>
    <w:lvl w:ilvl="2" w:tplc="1EA048A0" w:tentative="1">
      <w:start w:val="1"/>
      <w:numFmt w:val="bullet"/>
      <w:lvlText w:val="•"/>
      <w:lvlJc w:val="left"/>
      <w:pPr>
        <w:tabs>
          <w:tab w:val="num" w:pos="2160"/>
        </w:tabs>
        <w:ind w:left="2160" w:hanging="360"/>
      </w:pPr>
      <w:rPr>
        <w:rFonts w:ascii="Arial" w:hAnsi="Arial" w:hint="default"/>
      </w:rPr>
    </w:lvl>
    <w:lvl w:ilvl="3" w:tplc="7BD03A34" w:tentative="1">
      <w:start w:val="1"/>
      <w:numFmt w:val="bullet"/>
      <w:lvlText w:val="•"/>
      <w:lvlJc w:val="left"/>
      <w:pPr>
        <w:tabs>
          <w:tab w:val="num" w:pos="2880"/>
        </w:tabs>
        <w:ind w:left="2880" w:hanging="360"/>
      </w:pPr>
      <w:rPr>
        <w:rFonts w:ascii="Arial" w:hAnsi="Arial" w:hint="default"/>
      </w:rPr>
    </w:lvl>
    <w:lvl w:ilvl="4" w:tplc="61380652" w:tentative="1">
      <w:start w:val="1"/>
      <w:numFmt w:val="bullet"/>
      <w:lvlText w:val="•"/>
      <w:lvlJc w:val="left"/>
      <w:pPr>
        <w:tabs>
          <w:tab w:val="num" w:pos="3600"/>
        </w:tabs>
        <w:ind w:left="3600" w:hanging="360"/>
      </w:pPr>
      <w:rPr>
        <w:rFonts w:ascii="Arial" w:hAnsi="Arial" w:hint="default"/>
      </w:rPr>
    </w:lvl>
    <w:lvl w:ilvl="5" w:tplc="BAB8A5EA" w:tentative="1">
      <w:start w:val="1"/>
      <w:numFmt w:val="bullet"/>
      <w:lvlText w:val="•"/>
      <w:lvlJc w:val="left"/>
      <w:pPr>
        <w:tabs>
          <w:tab w:val="num" w:pos="4320"/>
        </w:tabs>
        <w:ind w:left="4320" w:hanging="360"/>
      </w:pPr>
      <w:rPr>
        <w:rFonts w:ascii="Arial" w:hAnsi="Arial" w:hint="default"/>
      </w:rPr>
    </w:lvl>
    <w:lvl w:ilvl="6" w:tplc="B23C5EBA" w:tentative="1">
      <w:start w:val="1"/>
      <w:numFmt w:val="bullet"/>
      <w:lvlText w:val="•"/>
      <w:lvlJc w:val="left"/>
      <w:pPr>
        <w:tabs>
          <w:tab w:val="num" w:pos="5040"/>
        </w:tabs>
        <w:ind w:left="5040" w:hanging="360"/>
      </w:pPr>
      <w:rPr>
        <w:rFonts w:ascii="Arial" w:hAnsi="Arial" w:hint="default"/>
      </w:rPr>
    </w:lvl>
    <w:lvl w:ilvl="7" w:tplc="8E98F9B4" w:tentative="1">
      <w:start w:val="1"/>
      <w:numFmt w:val="bullet"/>
      <w:lvlText w:val="•"/>
      <w:lvlJc w:val="left"/>
      <w:pPr>
        <w:tabs>
          <w:tab w:val="num" w:pos="5760"/>
        </w:tabs>
        <w:ind w:left="5760" w:hanging="360"/>
      </w:pPr>
      <w:rPr>
        <w:rFonts w:ascii="Arial" w:hAnsi="Arial" w:hint="default"/>
      </w:rPr>
    </w:lvl>
    <w:lvl w:ilvl="8" w:tplc="154A33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2AE443E"/>
    <w:multiLevelType w:val="hybridMultilevel"/>
    <w:tmpl w:val="A07C28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4"/>
  </w:num>
  <w:num w:numId="5">
    <w:abstractNumId w:val="5"/>
  </w:num>
  <w:num w:numId="6">
    <w:abstractNumId w:val="16"/>
  </w:num>
  <w:num w:numId="7">
    <w:abstractNumId w:val="11"/>
  </w:num>
  <w:num w:numId="8">
    <w:abstractNumId w:val="13"/>
  </w:num>
  <w:num w:numId="9">
    <w:abstractNumId w:val="6"/>
  </w:num>
  <w:num w:numId="10">
    <w:abstractNumId w:val="2"/>
  </w:num>
  <w:num w:numId="11">
    <w:abstractNumId w:val="8"/>
  </w:num>
  <w:num w:numId="12">
    <w:abstractNumId w:val="9"/>
  </w:num>
  <w:num w:numId="13">
    <w:abstractNumId w:val="0"/>
  </w:num>
  <w:num w:numId="14">
    <w:abstractNumId w:val="15"/>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0D3B"/>
    <w:rsid w:val="000208E9"/>
    <w:rsid w:val="00021C3E"/>
    <w:rsid w:val="00024562"/>
    <w:rsid w:val="00027CFD"/>
    <w:rsid w:val="00027ED7"/>
    <w:rsid w:val="00030A97"/>
    <w:rsid w:val="00031514"/>
    <w:rsid w:val="000317A5"/>
    <w:rsid w:val="00031BE3"/>
    <w:rsid w:val="00037408"/>
    <w:rsid w:val="00040AD1"/>
    <w:rsid w:val="00042E12"/>
    <w:rsid w:val="00044D6F"/>
    <w:rsid w:val="00047AC2"/>
    <w:rsid w:val="000524BC"/>
    <w:rsid w:val="00052C73"/>
    <w:rsid w:val="000538A2"/>
    <w:rsid w:val="0006068D"/>
    <w:rsid w:val="000617DB"/>
    <w:rsid w:val="00061DC9"/>
    <w:rsid w:val="00064827"/>
    <w:rsid w:val="00066A79"/>
    <w:rsid w:val="00080EF9"/>
    <w:rsid w:val="00085869"/>
    <w:rsid w:val="00090687"/>
    <w:rsid w:val="00092F4C"/>
    <w:rsid w:val="00093B36"/>
    <w:rsid w:val="00095C30"/>
    <w:rsid w:val="000A0DED"/>
    <w:rsid w:val="000B3541"/>
    <w:rsid w:val="000B3659"/>
    <w:rsid w:val="000B467D"/>
    <w:rsid w:val="000C0973"/>
    <w:rsid w:val="000C2C77"/>
    <w:rsid w:val="000C526B"/>
    <w:rsid w:val="000C7B17"/>
    <w:rsid w:val="000D3E28"/>
    <w:rsid w:val="000F40DA"/>
    <w:rsid w:val="00100525"/>
    <w:rsid w:val="0010102C"/>
    <w:rsid w:val="001031FF"/>
    <w:rsid w:val="001139EE"/>
    <w:rsid w:val="00114E00"/>
    <w:rsid w:val="0012559D"/>
    <w:rsid w:val="00130614"/>
    <w:rsid w:val="00131990"/>
    <w:rsid w:val="00133638"/>
    <w:rsid w:val="00142DF5"/>
    <w:rsid w:val="00167436"/>
    <w:rsid w:val="00174402"/>
    <w:rsid w:val="00176BCC"/>
    <w:rsid w:val="00183D88"/>
    <w:rsid w:val="00184D41"/>
    <w:rsid w:val="00186FE2"/>
    <w:rsid w:val="001878A3"/>
    <w:rsid w:val="001974FE"/>
    <w:rsid w:val="001A230B"/>
    <w:rsid w:val="001A72E2"/>
    <w:rsid w:val="001B36C0"/>
    <w:rsid w:val="001B442F"/>
    <w:rsid w:val="001B6F6E"/>
    <w:rsid w:val="001C5772"/>
    <w:rsid w:val="001D601F"/>
    <w:rsid w:val="001D6BFA"/>
    <w:rsid w:val="001D6FE9"/>
    <w:rsid w:val="001E0839"/>
    <w:rsid w:val="001E0DFB"/>
    <w:rsid w:val="001F4667"/>
    <w:rsid w:val="001F7BD1"/>
    <w:rsid w:val="00210657"/>
    <w:rsid w:val="00223A36"/>
    <w:rsid w:val="00237DF1"/>
    <w:rsid w:val="002443D8"/>
    <w:rsid w:val="002464CE"/>
    <w:rsid w:val="0025162C"/>
    <w:rsid w:val="002535B3"/>
    <w:rsid w:val="00257DAB"/>
    <w:rsid w:val="00260687"/>
    <w:rsid w:val="0026486F"/>
    <w:rsid w:val="00265609"/>
    <w:rsid w:val="002714B3"/>
    <w:rsid w:val="00272E27"/>
    <w:rsid w:val="002821D9"/>
    <w:rsid w:val="00284CF4"/>
    <w:rsid w:val="00285934"/>
    <w:rsid w:val="00296746"/>
    <w:rsid w:val="002A7DDB"/>
    <w:rsid w:val="002C505F"/>
    <w:rsid w:val="002D2A67"/>
    <w:rsid w:val="00303141"/>
    <w:rsid w:val="00305680"/>
    <w:rsid w:val="00307E4B"/>
    <w:rsid w:val="00337408"/>
    <w:rsid w:val="00351E9A"/>
    <w:rsid w:val="00361FF6"/>
    <w:rsid w:val="003633CA"/>
    <w:rsid w:val="0037211F"/>
    <w:rsid w:val="00387517"/>
    <w:rsid w:val="00392F09"/>
    <w:rsid w:val="00394790"/>
    <w:rsid w:val="003A1B5E"/>
    <w:rsid w:val="003A6953"/>
    <w:rsid w:val="003B05ED"/>
    <w:rsid w:val="003B3357"/>
    <w:rsid w:val="003C6013"/>
    <w:rsid w:val="003D08A0"/>
    <w:rsid w:val="003E55F7"/>
    <w:rsid w:val="003E6BC6"/>
    <w:rsid w:val="003F1F3D"/>
    <w:rsid w:val="00405FD7"/>
    <w:rsid w:val="00406DCF"/>
    <w:rsid w:val="00410D4F"/>
    <w:rsid w:val="00413F95"/>
    <w:rsid w:val="004154F7"/>
    <w:rsid w:val="00417248"/>
    <w:rsid w:val="00420702"/>
    <w:rsid w:val="00420A5B"/>
    <w:rsid w:val="00423BC3"/>
    <w:rsid w:val="00443913"/>
    <w:rsid w:val="00444120"/>
    <w:rsid w:val="00444367"/>
    <w:rsid w:val="004512EB"/>
    <w:rsid w:val="0046120F"/>
    <w:rsid w:val="0046301D"/>
    <w:rsid w:val="004679B2"/>
    <w:rsid w:val="00471350"/>
    <w:rsid w:val="00471934"/>
    <w:rsid w:val="004743C1"/>
    <w:rsid w:val="00487978"/>
    <w:rsid w:val="004978EE"/>
    <w:rsid w:val="004A0A86"/>
    <w:rsid w:val="004A29C2"/>
    <w:rsid w:val="004A5A78"/>
    <w:rsid w:val="004B0E7A"/>
    <w:rsid w:val="004B63B7"/>
    <w:rsid w:val="004D08ED"/>
    <w:rsid w:val="004D12D1"/>
    <w:rsid w:val="004D46FD"/>
    <w:rsid w:val="004E1937"/>
    <w:rsid w:val="004E3CCB"/>
    <w:rsid w:val="004E5FFC"/>
    <w:rsid w:val="004E64CE"/>
    <w:rsid w:val="004F72AE"/>
    <w:rsid w:val="00504534"/>
    <w:rsid w:val="00512FF0"/>
    <w:rsid w:val="00514752"/>
    <w:rsid w:val="00521F44"/>
    <w:rsid w:val="00527E56"/>
    <w:rsid w:val="00530B8D"/>
    <w:rsid w:val="0053246E"/>
    <w:rsid w:val="00537173"/>
    <w:rsid w:val="005372AD"/>
    <w:rsid w:val="00541A56"/>
    <w:rsid w:val="005510D4"/>
    <w:rsid w:val="00552498"/>
    <w:rsid w:val="00554956"/>
    <w:rsid w:val="00554F3A"/>
    <w:rsid w:val="0056674F"/>
    <w:rsid w:val="00572C2A"/>
    <w:rsid w:val="00573C1E"/>
    <w:rsid w:val="005776D2"/>
    <w:rsid w:val="00577942"/>
    <w:rsid w:val="00581516"/>
    <w:rsid w:val="005831A6"/>
    <w:rsid w:val="005853A5"/>
    <w:rsid w:val="00597A32"/>
    <w:rsid w:val="005A7A70"/>
    <w:rsid w:val="005C18B4"/>
    <w:rsid w:val="005C2316"/>
    <w:rsid w:val="005D29EF"/>
    <w:rsid w:val="005D56F0"/>
    <w:rsid w:val="005D57D6"/>
    <w:rsid w:val="005F5663"/>
    <w:rsid w:val="0060453D"/>
    <w:rsid w:val="00607010"/>
    <w:rsid w:val="006116A4"/>
    <w:rsid w:val="00623FB7"/>
    <w:rsid w:val="0062509F"/>
    <w:rsid w:val="00627F2A"/>
    <w:rsid w:val="006523F0"/>
    <w:rsid w:val="00653486"/>
    <w:rsid w:val="00661063"/>
    <w:rsid w:val="00680346"/>
    <w:rsid w:val="006831A6"/>
    <w:rsid w:val="006904D5"/>
    <w:rsid w:val="006949B6"/>
    <w:rsid w:val="0069639E"/>
    <w:rsid w:val="006A272E"/>
    <w:rsid w:val="006C0BF9"/>
    <w:rsid w:val="006C530B"/>
    <w:rsid w:val="006D32D1"/>
    <w:rsid w:val="006D4F7F"/>
    <w:rsid w:val="006E12DB"/>
    <w:rsid w:val="006E1BEE"/>
    <w:rsid w:val="006E36A1"/>
    <w:rsid w:val="006F0F6C"/>
    <w:rsid w:val="00702F31"/>
    <w:rsid w:val="00707E41"/>
    <w:rsid w:val="007113BD"/>
    <w:rsid w:val="007145A2"/>
    <w:rsid w:val="0071616F"/>
    <w:rsid w:val="00721426"/>
    <w:rsid w:val="00722C30"/>
    <w:rsid w:val="00722FA3"/>
    <w:rsid w:val="00724E53"/>
    <w:rsid w:val="00730E3F"/>
    <w:rsid w:val="00732DE7"/>
    <w:rsid w:val="00741BA9"/>
    <w:rsid w:val="0075005C"/>
    <w:rsid w:val="00750272"/>
    <w:rsid w:val="0075046C"/>
    <w:rsid w:val="00752884"/>
    <w:rsid w:val="00753A3E"/>
    <w:rsid w:val="00762553"/>
    <w:rsid w:val="00765A18"/>
    <w:rsid w:val="00765CB8"/>
    <w:rsid w:val="00766A97"/>
    <w:rsid w:val="0076737F"/>
    <w:rsid w:val="007836D9"/>
    <w:rsid w:val="00787234"/>
    <w:rsid w:val="00794A92"/>
    <w:rsid w:val="00794B46"/>
    <w:rsid w:val="007A19BE"/>
    <w:rsid w:val="007B4B14"/>
    <w:rsid w:val="007C0B01"/>
    <w:rsid w:val="007D2C9C"/>
    <w:rsid w:val="007F4227"/>
    <w:rsid w:val="007F5BBB"/>
    <w:rsid w:val="00804093"/>
    <w:rsid w:val="0082391A"/>
    <w:rsid w:val="008306A2"/>
    <w:rsid w:val="00830C8D"/>
    <w:rsid w:val="00833148"/>
    <w:rsid w:val="0083333C"/>
    <w:rsid w:val="00844048"/>
    <w:rsid w:val="0085171D"/>
    <w:rsid w:val="00853CE8"/>
    <w:rsid w:val="00854F70"/>
    <w:rsid w:val="00855A51"/>
    <w:rsid w:val="00857CE6"/>
    <w:rsid w:val="008641E5"/>
    <w:rsid w:val="008662E2"/>
    <w:rsid w:val="008712E3"/>
    <w:rsid w:val="00881A4B"/>
    <w:rsid w:val="00883372"/>
    <w:rsid w:val="00890895"/>
    <w:rsid w:val="008926EF"/>
    <w:rsid w:val="00892BA7"/>
    <w:rsid w:val="00896264"/>
    <w:rsid w:val="008965B4"/>
    <w:rsid w:val="008A192C"/>
    <w:rsid w:val="008B4990"/>
    <w:rsid w:val="008C43A3"/>
    <w:rsid w:val="008C5871"/>
    <w:rsid w:val="008C5B40"/>
    <w:rsid w:val="008D78CA"/>
    <w:rsid w:val="008E0ACA"/>
    <w:rsid w:val="008E381B"/>
    <w:rsid w:val="008E6390"/>
    <w:rsid w:val="008E720A"/>
    <w:rsid w:val="008E7CBA"/>
    <w:rsid w:val="008F0AF1"/>
    <w:rsid w:val="008F6BF3"/>
    <w:rsid w:val="008F73A2"/>
    <w:rsid w:val="009007CB"/>
    <w:rsid w:val="009008B2"/>
    <w:rsid w:val="0090653B"/>
    <w:rsid w:val="00906AAA"/>
    <w:rsid w:val="00906C5F"/>
    <w:rsid w:val="009078BD"/>
    <w:rsid w:val="00910273"/>
    <w:rsid w:val="0091291C"/>
    <w:rsid w:val="00921834"/>
    <w:rsid w:val="00934CAB"/>
    <w:rsid w:val="009413A3"/>
    <w:rsid w:val="00954948"/>
    <w:rsid w:val="00974E45"/>
    <w:rsid w:val="00982CF5"/>
    <w:rsid w:val="00991258"/>
    <w:rsid w:val="00991387"/>
    <w:rsid w:val="009A03E1"/>
    <w:rsid w:val="009A1763"/>
    <w:rsid w:val="009A3701"/>
    <w:rsid w:val="009B10EF"/>
    <w:rsid w:val="009B5A66"/>
    <w:rsid w:val="009B6A79"/>
    <w:rsid w:val="009E00AA"/>
    <w:rsid w:val="009E3268"/>
    <w:rsid w:val="00A01694"/>
    <w:rsid w:val="00A16744"/>
    <w:rsid w:val="00A24BC8"/>
    <w:rsid w:val="00A27C17"/>
    <w:rsid w:val="00A30187"/>
    <w:rsid w:val="00A3133A"/>
    <w:rsid w:val="00A32A91"/>
    <w:rsid w:val="00A4507D"/>
    <w:rsid w:val="00A63724"/>
    <w:rsid w:val="00A661E7"/>
    <w:rsid w:val="00A92D68"/>
    <w:rsid w:val="00AB1995"/>
    <w:rsid w:val="00AB1A26"/>
    <w:rsid w:val="00AB410B"/>
    <w:rsid w:val="00AB6AFC"/>
    <w:rsid w:val="00AC0EAD"/>
    <w:rsid w:val="00AC1723"/>
    <w:rsid w:val="00AC69A5"/>
    <w:rsid w:val="00AD5077"/>
    <w:rsid w:val="00AD74FF"/>
    <w:rsid w:val="00AE6105"/>
    <w:rsid w:val="00B00E3B"/>
    <w:rsid w:val="00B02D08"/>
    <w:rsid w:val="00B10B20"/>
    <w:rsid w:val="00B14C9A"/>
    <w:rsid w:val="00B15A56"/>
    <w:rsid w:val="00B17AAF"/>
    <w:rsid w:val="00B17FE5"/>
    <w:rsid w:val="00B208DD"/>
    <w:rsid w:val="00B22EA8"/>
    <w:rsid w:val="00B27731"/>
    <w:rsid w:val="00B30008"/>
    <w:rsid w:val="00B371BF"/>
    <w:rsid w:val="00B452B9"/>
    <w:rsid w:val="00B507F7"/>
    <w:rsid w:val="00B55B14"/>
    <w:rsid w:val="00B566F3"/>
    <w:rsid w:val="00B60245"/>
    <w:rsid w:val="00B66366"/>
    <w:rsid w:val="00B6784C"/>
    <w:rsid w:val="00B827A8"/>
    <w:rsid w:val="00B913BE"/>
    <w:rsid w:val="00B93389"/>
    <w:rsid w:val="00B95760"/>
    <w:rsid w:val="00BA29D9"/>
    <w:rsid w:val="00BA318C"/>
    <w:rsid w:val="00BA5E0D"/>
    <w:rsid w:val="00BA74E5"/>
    <w:rsid w:val="00BB0649"/>
    <w:rsid w:val="00BB1719"/>
    <w:rsid w:val="00BB791B"/>
    <w:rsid w:val="00BD583D"/>
    <w:rsid w:val="00BD60A3"/>
    <w:rsid w:val="00BE2BB5"/>
    <w:rsid w:val="00BE6457"/>
    <w:rsid w:val="00BE6565"/>
    <w:rsid w:val="00C00DB7"/>
    <w:rsid w:val="00C10589"/>
    <w:rsid w:val="00C17657"/>
    <w:rsid w:val="00C238DA"/>
    <w:rsid w:val="00C27B07"/>
    <w:rsid w:val="00C27E1D"/>
    <w:rsid w:val="00C30E6E"/>
    <w:rsid w:val="00C37ACF"/>
    <w:rsid w:val="00C51E69"/>
    <w:rsid w:val="00C544BF"/>
    <w:rsid w:val="00C61C28"/>
    <w:rsid w:val="00C62971"/>
    <w:rsid w:val="00C64278"/>
    <w:rsid w:val="00C74FE4"/>
    <w:rsid w:val="00C75165"/>
    <w:rsid w:val="00C917AE"/>
    <w:rsid w:val="00C94B8C"/>
    <w:rsid w:val="00CA22CC"/>
    <w:rsid w:val="00CB5C41"/>
    <w:rsid w:val="00CB5E49"/>
    <w:rsid w:val="00CC057D"/>
    <w:rsid w:val="00CC1EFD"/>
    <w:rsid w:val="00CC3C2A"/>
    <w:rsid w:val="00CD1B1D"/>
    <w:rsid w:val="00CD3F78"/>
    <w:rsid w:val="00CF3235"/>
    <w:rsid w:val="00D1160C"/>
    <w:rsid w:val="00D2382E"/>
    <w:rsid w:val="00D23F24"/>
    <w:rsid w:val="00D34CA5"/>
    <w:rsid w:val="00D421E4"/>
    <w:rsid w:val="00D422EF"/>
    <w:rsid w:val="00D50CF0"/>
    <w:rsid w:val="00D53377"/>
    <w:rsid w:val="00D66F26"/>
    <w:rsid w:val="00D72049"/>
    <w:rsid w:val="00D76FE8"/>
    <w:rsid w:val="00D808CD"/>
    <w:rsid w:val="00D80A21"/>
    <w:rsid w:val="00D81E0A"/>
    <w:rsid w:val="00D8451C"/>
    <w:rsid w:val="00D91866"/>
    <w:rsid w:val="00DA27A8"/>
    <w:rsid w:val="00DA4D70"/>
    <w:rsid w:val="00DB053B"/>
    <w:rsid w:val="00DB2E22"/>
    <w:rsid w:val="00DB3730"/>
    <w:rsid w:val="00DC440F"/>
    <w:rsid w:val="00DC5059"/>
    <w:rsid w:val="00DC6829"/>
    <w:rsid w:val="00DD5DA6"/>
    <w:rsid w:val="00DE3536"/>
    <w:rsid w:val="00DE5328"/>
    <w:rsid w:val="00E13390"/>
    <w:rsid w:val="00E2339C"/>
    <w:rsid w:val="00E249EC"/>
    <w:rsid w:val="00E25A83"/>
    <w:rsid w:val="00E34583"/>
    <w:rsid w:val="00E442C0"/>
    <w:rsid w:val="00E63145"/>
    <w:rsid w:val="00E71DF8"/>
    <w:rsid w:val="00E727B7"/>
    <w:rsid w:val="00E752F3"/>
    <w:rsid w:val="00E80C8B"/>
    <w:rsid w:val="00E940D2"/>
    <w:rsid w:val="00EA2DE1"/>
    <w:rsid w:val="00EA55BA"/>
    <w:rsid w:val="00EB29E1"/>
    <w:rsid w:val="00EC1B6B"/>
    <w:rsid w:val="00EC6EAF"/>
    <w:rsid w:val="00ED1817"/>
    <w:rsid w:val="00ED28A5"/>
    <w:rsid w:val="00ED692C"/>
    <w:rsid w:val="00ED70E4"/>
    <w:rsid w:val="00EE14F2"/>
    <w:rsid w:val="00EE5767"/>
    <w:rsid w:val="00F01C61"/>
    <w:rsid w:val="00F070B5"/>
    <w:rsid w:val="00F21330"/>
    <w:rsid w:val="00F24878"/>
    <w:rsid w:val="00F311C4"/>
    <w:rsid w:val="00F51886"/>
    <w:rsid w:val="00F6548E"/>
    <w:rsid w:val="00F77FC0"/>
    <w:rsid w:val="00F949B7"/>
    <w:rsid w:val="00F95D9C"/>
    <w:rsid w:val="00FA62C4"/>
    <w:rsid w:val="00FB2388"/>
    <w:rsid w:val="00FC7AD9"/>
    <w:rsid w:val="00FD0C2B"/>
    <w:rsid w:val="00FD57F5"/>
    <w:rsid w:val="00FD6C18"/>
    <w:rsid w:val="00FE1402"/>
    <w:rsid w:val="00FE6569"/>
    <w:rsid w:val="00FE7139"/>
    <w:rsid w:val="00FF3500"/>
    <w:rsid w:val="00FF680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0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customStyle="1" w:styleId="UnresolvedMention1">
    <w:name w:val="Unresolved Mention1"/>
    <w:basedOn w:val="DefaultParagraphFont"/>
    <w:uiPriority w:val="99"/>
    <w:semiHidden/>
    <w:unhideWhenUsed/>
    <w:rsid w:val="00D8451C"/>
    <w:rPr>
      <w:color w:val="605E5C"/>
      <w:shd w:val="clear" w:color="auto" w:fill="E1DFDD"/>
    </w:rPr>
  </w:style>
  <w:style w:type="paragraph" w:styleId="BalloonText">
    <w:name w:val="Balloon Text"/>
    <w:basedOn w:val="Normal"/>
    <w:link w:val="BalloonTextChar"/>
    <w:uiPriority w:val="99"/>
    <w:semiHidden/>
    <w:unhideWhenUsed/>
    <w:rsid w:val="004D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ED"/>
    <w:rPr>
      <w:rFonts w:ascii="Segoe UI" w:hAnsi="Segoe UI" w:cs="Segoe UI"/>
      <w:sz w:val="18"/>
      <w:szCs w:val="18"/>
    </w:rPr>
  </w:style>
  <w:style w:type="character" w:styleId="FollowedHyperlink">
    <w:name w:val="FollowedHyperlink"/>
    <w:basedOn w:val="DefaultParagraphFont"/>
    <w:uiPriority w:val="99"/>
    <w:semiHidden/>
    <w:unhideWhenUsed/>
    <w:rsid w:val="00237DF1"/>
    <w:rPr>
      <w:color w:val="954F72" w:themeColor="followedHyperlink"/>
      <w:u w:val="single"/>
    </w:rPr>
  </w:style>
  <w:style w:type="character" w:styleId="CommentReference">
    <w:name w:val="annotation reference"/>
    <w:basedOn w:val="DefaultParagraphFont"/>
    <w:uiPriority w:val="99"/>
    <w:semiHidden/>
    <w:unhideWhenUsed/>
    <w:rsid w:val="00237DF1"/>
    <w:rPr>
      <w:sz w:val="16"/>
      <w:szCs w:val="16"/>
    </w:rPr>
  </w:style>
  <w:style w:type="paragraph" w:styleId="CommentText">
    <w:name w:val="annotation text"/>
    <w:basedOn w:val="Normal"/>
    <w:link w:val="CommentTextChar"/>
    <w:uiPriority w:val="99"/>
    <w:semiHidden/>
    <w:unhideWhenUsed/>
    <w:rsid w:val="00237DF1"/>
    <w:pPr>
      <w:spacing w:line="240" w:lineRule="auto"/>
    </w:pPr>
    <w:rPr>
      <w:sz w:val="20"/>
      <w:szCs w:val="20"/>
    </w:rPr>
  </w:style>
  <w:style w:type="character" w:customStyle="1" w:styleId="CommentTextChar">
    <w:name w:val="Comment Text Char"/>
    <w:basedOn w:val="DefaultParagraphFont"/>
    <w:link w:val="CommentText"/>
    <w:uiPriority w:val="99"/>
    <w:semiHidden/>
    <w:rsid w:val="00237DF1"/>
    <w:rPr>
      <w:sz w:val="20"/>
      <w:szCs w:val="20"/>
    </w:rPr>
  </w:style>
  <w:style w:type="paragraph" w:styleId="CommentSubject">
    <w:name w:val="annotation subject"/>
    <w:basedOn w:val="CommentText"/>
    <w:next w:val="CommentText"/>
    <w:link w:val="CommentSubjectChar"/>
    <w:uiPriority w:val="99"/>
    <w:semiHidden/>
    <w:unhideWhenUsed/>
    <w:rsid w:val="00237DF1"/>
    <w:rPr>
      <w:b/>
      <w:bCs/>
    </w:rPr>
  </w:style>
  <w:style w:type="character" w:customStyle="1" w:styleId="CommentSubjectChar">
    <w:name w:val="Comment Subject Char"/>
    <w:basedOn w:val="CommentTextChar"/>
    <w:link w:val="CommentSubject"/>
    <w:uiPriority w:val="99"/>
    <w:semiHidden/>
    <w:rsid w:val="00237DF1"/>
    <w:rPr>
      <w:b/>
      <w:bCs/>
      <w:sz w:val="20"/>
      <w:szCs w:val="20"/>
    </w:rPr>
  </w:style>
  <w:style w:type="character" w:customStyle="1" w:styleId="UnresolvedMention2">
    <w:name w:val="Unresolved Mention2"/>
    <w:basedOn w:val="DefaultParagraphFont"/>
    <w:uiPriority w:val="99"/>
    <w:semiHidden/>
    <w:unhideWhenUsed/>
    <w:rsid w:val="00A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724">
      <w:bodyDiv w:val="1"/>
      <w:marLeft w:val="0"/>
      <w:marRight w:val="0"/>
      <w:marTop w:val="0"/>
      <w:marBottom w:val="0"/>
      <w:divBdr>
        <w:top w:val="none" w:sz="0" w:space="0" w:color="auto"/>
        <w:left w:val="none" w:sz="0" w:space="0" w:color="auto"/>
        <w:bottom w:val="none" w:sz="0" w:space="0" w:color="auto"/>
        <w:right w:val="none" w:sz="0" w:space="0" w:color="auto"/>
      </w:divBdr>
    </w:div>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321857189">
      <w:bodyDiv w:val="1"/>
      <w:marLeft w:val="0"/>
      <w:marRight w:val="0"/>
      <w:marTop w:val="0"/>
      <w:marBottom w:val="0"/>
      <w:divBdr>
        <w:top w:val="none" w:sz="0" w:space="0" w:color="auto"/>
        <w:left w:val="none" w:sz="0" w:space="0" w:color="auto"/>
        <w:bottom w:val="none" w:sz="0" w:space="0" w:color="auto"/>
        <w:right w:val="none" w:sz="0" w:space="0" w:color="auto"/>
      </w:divBdr>
    </w:div>
    <w:div w:id="549997752">
      <w:bodyDiv w:val="1"/>
      <w:marLeft w:val="0"/>
      <w:marRight w:val="0"/>
      <w:marTop w:val="0"/>
      <w:marBottom w:val="0"/>
      <w:divBdr>
        <w:top w:val="none" w:sz="0" w:space="0" w:color="auto"/>
        <w:left w:val="none" w:sz="0" w:space="0" w:color="auto"/>
        <w:bottom w:val="none" w:sz="0" w:space="0" w:color="auto"/>
        <w:right w:val="none" w:sz="0" w:space="0" w:color="auto"/>
      </w:divBdr>
    </w:div>
    <w:div w:id="679357726">
      <w:bodyDiv w:val="1"/>
      <w:marLeft w:val="0"/>
      <w:marRight w:val="0"/>
      <w:marTop w:val="0"/>
      <w:marBottom w:val="0"/>
      <w:divBdr>
        <w:top w:val="none" w:sz="0" w:space="0" w:color="auto"/>
        <w:left w:val="none" w:sz="0" w:space="0" w:color="auto"/>
        <w:bottom w:val="none" w:sz="0" w:space="0" w:color="auto"/>
        <w:right w:val="none" w:sz="0" w:space="0" w:color="auto"/>
      </w:divBdr>
    </w:div>
    <w:div w:id="78704714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17326481">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16536553">
      <w:bodyDiv w:val="1"/>
      <w:marLeft w:val="0"/>
      <w:marRight w:val="0"/>
      <w:marTop w:val="0"/>
      <w:marBottom w:val="0"/>
      <w:divBdr>
        <w:top w:val="none" w:sz="0" w:space="0" w:color="auto"/>
        <w:left w:val="none" w:sz="0" w:space="0" w:color="auto"/>
        <w:bottom w:val="none" w:sz="0" w:space="0" w:color="auto"/>
        <w:right w:val="none" w:sz="0" w:space="0" w:color="auto"/>
      </w:divBdr>
    </w:div>
    <w:div w:id="1022977628">
      <w:bodyDiv w:val="1"/>
      <w:marLeft w:val="0"/>
      <w:marRight w:val="0"/>
      <w:marTop w:val="0"/>
      <w:marBottom w:val="0"/>
      <w:divBdr>
        <w:top w:val="none" w:sz="0" w:space="0" w:color="auto"/>
        <w:left w:val="none" w:sz="0" w:space="0" w:color="auto"/>
        <w:bottom w:val="none" w:sz="0" w:space="0" w:color="auto"/>
        <w:right w:val="none" w:sz="0" w:space="0" w:color="auto"/>
      </w:divBdr>
    </w:div>
    <w:div w:id="1052847981">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5">
          <w:marLeft w:val="360"/>
          <w:marRight w:val="0"/>
          <w:marTop w:val="200"/>
          <w:marBottom w:val="0"/>
          <w:divBdr>
            <w:top w:val="none" w:sz="0" w:space="0" w:color="auto"/>
            <w:left w:val="none" w:sz="0" w:space="0" w:color="auto"/>
            <w:bottom w:val="none" w:sz="0" w:space="0" w:color="auto"/>
            <w:right w:val="none" w:sz="0" w:space="0" w:color="auto"/>
          </w:divBdr>
        </w:div>
        <w:div w:id="445658276">
          <w:marLeft w:val="360"/>
          <w:marRight w:val="0"/>
          <w:marTop w:val="200"/>
          <w:marBottom w:val="0"/>
          <w:divBdr>
            <w:top w:val="none" w:sz="0" w:space="0" w:color="auto"/>
            <w:left w:val="none" w:sz="0" w:space="0" w:color="auto"/>
            <w:bottom w:val="none" w:sz="0" w:space="0" w:color="auto"/>
            <w:right w:val="none" w:sz="0" w:space="0" w:color="auto"/>
          </w:divBdr>
        </w:div>
        <w:div w:id="771440877">
          <w:marLeft w:val="360"/>
          <w:marRight w:val="0"/>
          <w:marTop w:val="200"/>
          <w:marBottom w:val="0"/>
          <w:divBdr>
            <w:top w:val="none" w:sz="0" w:space="0" w:color="auto"/>
            <w:left w:val="none" w:sz="0" w:space="0" w:color="auto"/>
            <w:bottom w:val="none" w:sz="0" w:space="0" w:color="auto"/>
            <w:right w:val="none" w:sz="0" w:space="0" w:color="auto"/>
          </w:divBdr>
        </w:div>
        <w:div w:id="1037703952">
          <w:marLeft w:val="360"/>
          <w:marRight w:val="0"/>
          <w:marTop w:val="200"/>
          <w:marBottom w:val="0"/>
          <w:divBdr>
            <w:top w:val="none" w:sz="0" w:space="0" w:color="auto"/>
            <w:left w:val="none" w:sz="0" w:space="0" w:color="auto"/>
            <w:bottom w:val="none" w:sz="0" w:space="0" w:color="auto"/>
            <w:right w:val="none" w:sz="0" w:space="0" w:color="auto"/>
          </w:divBdr>
        </w:div>
      </w:divsChild>
    </w:div>
    <w:div w:id="1245144699">
      <w:bodyDiv w:val="1"/>
      <w:marLeft w:val="0"/>
      <w:marRight w:val="0"/>
      <w:marTop w:val="0"/>
      <w:marBottom w:val="0"/>
      <w:divBdr>
        <w:top w:val="none" w:sz="0" w:space="0" w:color="auto"/>
        <w:left w:val="none" w:sz="0" w:space="0" w:color="auto"/>
        <w:bottom w:val="none" w:sz="0" w:space="0" w:color="auto"/>
        <w:right w:val="none" w:sz="0" w:space="0" w:color="auto"/>
      </w:divBdr>
    </w:div>
    <w:div w:id="1386949149">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30870449">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573419963">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376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nz.co.nz/one-news/new-zealand/army-drafted-in-help-northland-drought-conditions-continue?auto=6135990229001" TargetMode="External"/><Relationship Id="rId5" Type="http://schemas.openxmlformats.org/officeDocument/2006/relationships/numbering" Target="numbering.xml"/><Relationship Id="rId10" Type="http://schemas.openxmlformats.org/officeDocument/2006/relationships/hyperlink" Target="https://www.tvnz.co.nz/one-news/new-zealand/iwi-supply-water-northland-towns-in-wake-ongoing-drought?auto=6134873667001"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956630881064DBD20B52DE28B4DD4" ma:contentTypeVersion="13" ma:contentTypeDescription="Create a new document." ma:contentTypeScope="" ma:versionID="ecc7f503abaf19839576c2ed882e9713">
  <xsd:schema xmlns:xsd="http://www.w3.org/2001/XMLSchema" xmlns:xs="http://www.w3.org/2001/XMLSchema" xmlns:p="http://schemas.microsoft.com/office/2006/metadata/properties" xmlns:ns3="b3b7dbde-ea53-45fc-9ed7-50d0c17b84a6" xmlns:ns4="0854924a-f7e4-48ba-938c-76abef647e0c" targetNamespace="http://schemas.microsoft.com/office/2006/metadata/properties" ma:root="true" ma:fieldsID="9ecc1739b9a53c57464a3aba21a1f549" ns3:_="" ns4:_="">
    <xsd:import namespace="b3b7dbde-ea53-45fc-9ed7-50d0c17b84a6"/>
    <xsd:import namespace="0854924a-f7e4-48ba-938c-76abef647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7dbde-ea53-45fc-9ed7-50d0c17b8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4924a-f7e4-48ba-938c-76abef647e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DBC4-6519-4AA8-86E7-801C70A7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7dbde-ea53-45fc-9ed7-50d0c17b84a6"/>
    <ds:schemaRef ds:uri="0854924a-f7e4-48ba-938c-76abef64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E487D-2D98-495A-A3E8-40BB5B714FE6}">
  <ds:schemaRefs>
    <ds:schemaRef ds:uri="http://schemas.microsoft.com/sharepoint/v3/contenttype/forms"/>
  </ds:schemaRefs>
</ds:datastoreItem>
</file>

<file path=customXml/itemProps3.xml><?xml version="1.0" encoding="utf-8"?>
<ds:datastoreItem xmlns:ds="http://schemas.openxmlformats.org/officeDocument/2006/customXml" ds:itemID="{04CE4720-2FAA-438C-AACF-2DF81A7118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5E83EE-A8F3-164D-A4EE-52AD129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2836</Words>
  <Characters>14324</Characters>
  <Application>Microsoft Office Word</Application>
  <DocSecurity>0</DocSecurity>
  <Lines>596</Lines>
  <Paragraphs>306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2020-05-06T23:45:00Z</dcterms:created>
  <dcterms:modified xsi:type="dcterms:W3CDTF">2020-05-07T05:53:00Z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0x010100C6C956630881064DBD20B52DE28B4DD4</vt:lpwstr>
  </property>
</Properties>
</file>